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9B6" w:rsidRPr="006709B6" w:rsidRDefault="006709B6" w:rsidP="00670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6709B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EE92386" wp14:editId="3104BEFF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9B6" w:rsidRPr="006709B6" w:rsidRDefault="006709B6" w:rsidP="00670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709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6709B6" w:rsidRPr="006709B6" w:rsidRDefault="006709B6" w:rsidP="00D95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709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6709B6" w:rsidRDefault="006709B6" w:rsidP="00670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709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D9561C" w:rsidRPr="006709B6" w:rsidRDefault="00D9561C" w:rsidP="00670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709B6" w:rsidRPr="006709B6" w:rsidRDefault="006709B6" w:rsidP="00670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709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6709B6" w:rsidRPr="006709B6" w:rsidRDefault="006709B6" w:rsidP="006709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09B6" w:rsidRPr="006709B6" w:rsidRDefault="006709B6" w:rsidP="006709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09B6" w:rsidRPr="006709B6" w:rsidRDefault="006709B6" w:rsidP="006709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561C" w:rsidRPr="00D9561C" w:rsidRDefault="00D9561C" w:rsidP="00D95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56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21 листопада 2024 року</w:t>
      </w:r>
      <w:r w:rsidRPr="00D956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956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956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956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956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956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956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956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332</w:t>
      </w:r>
    </w:p>
    <w:p w:rsidR="006709B6" w:rsidRPr="006709B6" w:rsidRDefault="00D9561C" w:rsidP="00D9561C">
      <w:pPr>
        <w:tabs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:rsidR="00611B0E" w:rsidRDefault="00611B0E" w:rsidP="006709B6">
      <w:pPr>
        <w:widowControl w:val="0"/>
        <w:autoSpaceDE w:val="0"/>
        <w:autoSpaceDN w:val="0"/>
        <w:spacing w:after="0" w:line="275" w:lineRule="exact"/>
        <w:ind w:left="120"/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</w:pPr>
    </w:p>
    <w:p w:rsidR="00DC0D24" w:rsidRDefault="006709B6" w:rsidP="006709B6">
      <w:pPr>
        <w:widowControl w:val="0"/>
        <w:autoSpaceDE w:val="0"/>
        <w:autoSpaceDN w:val="0"/>
        <w:spacing w:after="0" w:line="275" w:lineRule="exact"/>
        <w:ind w:left="120"/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</w:pPr>
      <w:r w:rsidRPr="006709B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Про </w:t>
      </w:r>
      <w:r w:rsidR="00DC0D24"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  <w:t xml:space="preserve">переведення житлового будинку </w:t>
      </w:r>
    </w:p>
    <w:p w:rsidR="006709B6" w:rsidRPr="006709B6" w:rsidRDefault="00DC0D24" w:rsidP="006709B6">
      <w:pPr>
        <w:widowControl w:val="0"/>
        <w:autoSpaceDE w:val="0"/>
        <w:autoSpaceDN w:val="0"/>
        <w:spacing w:after="0" w:line="270" w:lineRule="exact"/>
        <w:ind w:left="125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  <w:t xml:space="preserve">до категорії </w:t>
      </w:r>
      <w:proofErr w:type="spellStart"/>
      <w:r w:rsidR="006709B6" w:rsidRPr="006709B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нежитлових</w:t>
      </w:r>
      <w:proofErr w:type="spellEnd"/>
      <w:r w:rsidR="006709B6" w:rsidRPr="006709B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</w:p>
    <w:p w:rsidR="006709B6" w:rsidRPr="006709B6" w:rsidRDefault="006709B6" w:rsidP="006709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09B6" w:rsidRPr="006709B6" w:rsidRDefault="00DC0D24" w:rsidP="00D9561C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bidi="en-US"/>
        </w:rPr>
      </w:pPr>
      <w:r w:rsidRPr="002F2366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Керуючись статтями 140, 146 Конституції України</w:t>
      </w:r>
      <w:r w:rsidR="00FC1D06" w:rsidRPr="002F2366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,</w:t>
      </w:r>
      <w:r w:rsidRPr="002F2366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статтями 30,</w:t>
      </w:r>
      <w:r w:rsidR="00502B28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</w:t>
      </w:r>
      <w:r w:rsidRPr="002F2366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31 Закону України «Про місцеве самоврядування </w:t>
      </w:r>
      <w:r w:rsidR="00502B28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в Україні», враховуючи рішення в</w:t>
      </w:r>
      <w:r w:rsidRPr="002F2366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иконавчого к</w:t>
      </w:r>
      <w:r w:rsidR="007100F0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о</w:t>
      </w:r>
      <w:r w:rsidRPr="002F2366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мітету</w:t>
      </w:r>
      <w:r w:rsidR="002F2366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</w:t>
      </w:r>
      <w:proofErr w:type="spellStart"/>
      <w:r w:rsidRPr="002F2366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Смолінської</w:t>
      </w:r>
      <w:proofErr w:type="spellEnd"/>
      <w:r w:rsidRPr="002F2366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селищної ради від 6 грудня 2021 року №</w:t>
      </w:r>
      <w:r w:rsidR="00FC1D06" w:rsidRPr="002F2366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179</w:t>
      </w:r>
      <w:r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, розглянувши звернення голови </w:t>
      </w:r>
      <w:r w:rsidR="00945ABE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фермерського господарства «ЗЛАТО ПОЛЕ»</w:t>
      </w:r>
      <w:r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Майдебури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Василя Миколайовича</w:t>
      </w:r>
      <w:r w:rsidR="00502B28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</w:t>
      </w:r>
      <w:r w:rsidR="00945ABE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вх. № 02-31/383 від 13.11.2024 </w:t>
      </w:r>
      <w:r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про переведення житлового будинку по вул. Дружби, 8</w:t>
      </w:r>
      <w:r w:rsidR="00945ABE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у</w:t>
      </w:r>
      <w:r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с</w:t>
      </w:r>
      <w:r w:rsidR="00945ABE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елі</w:t>
      </w:r>
      <w:r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Новогригорівка</w:t>
      </w:r>
      <w:proofErr w:type="spellEnd"/>
      <w:r w:rsidR="00945ABE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</w:t>
      </w:r>
      <w:proofErr w:type="spellStart"/>
      <w:r w:rsidR="00945ABE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Новоукраїнського</w:t>
      </w:r>
      <w:proofErr w:type="spellEnd"/>
      <w:r w:rsidR="00945ABE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району Кіровоградської області</w:t>
      </w:r>
      <w:r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до категорії нежитлових </w:t>
      </w:r>
    </w:p>
    <w:p w:rsidR="006709B6" w:rsidRPr="006709B6" w:rsidRDefault="006709B6" w:rsidP="006709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9B6" w:rsidRPr="006709B6" w:rsidRDefault="006709B6" w:rsidP="006709B6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709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6709B6" w:rsidRPr="006709B6" w:rsidRDefault="006709B6" w:rsidP="00670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09B6" w:rsidRDefault="00F72D49" w:rsidP="00D9561C">
      <w:pPr>
        <w:pStyle w:val="a6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284" w:right="11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bidi="en-US"/>
        </w:rPr>
      </w:pPr>
      <w:r w:rsidRPr="00D9561C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Перевести</w:t>
      </w:r>
      <w:r w:rsidR="0072034D" w:rsidRPr="00D9561C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житлов</w:t>
      </w:r>
      <w:r w:rsidRPr="00D9561C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ий</w:t>
      </w:r>
      <w:r w:rsidR="0072034D" w:rsidRPr="00D9561C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будин</w:t>
      </w:r>
      <w:r w:rsidRPr="00D9561C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ок</w:t>
      </w:r>
      <w:r w:rsidR="00D9561C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площею </w:t>
      </w:r>
      <w:r w:rsidR="0072034D" w:rsidRPr="00D9561C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73,7м</w:t>
      </w:r>
      <w:r w:rsidR="0072034D" w:rsidRPr="00D9561C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bidi="en-US"/>
        </w:rPr>
        <w:t>2</w:t>
      </w:r>
      <w:r w:rsidR="0072034D" w:rsidRPr="00D9561C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</w:t>
      </w:r>
      <w:r w:rsidRPr="00D9561C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(до реконструкції) по вул. Дружби, 8</w:t>
      </w:r>
      <w:r w:rsidR="00D9561C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, с.</w:t>
      </w:r>
      <w:r w:rsidRPr="00D9561C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</w:t>
      </w:r>
      <w:proofErr w:type="spellStart"/>
      <w:r w:rsidRPr="00D9561C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Новогригорівка</w:t>
      </w:r>
      <w:proofErr w:type="spellEnd"/>
      <w:r w:rsidR="00945ABE" w:rsidRPr="00D9561C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</w:t>
      </w:r>
      <w:proofErr w:type="spellStart"/>
      <w:r w:rsidR="00945ABE" w:rsidRPr="00D9561C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Новоукраїнського</w:t>
      </w:r>
      <w:proofErr w:type="spellEnd"/>
      <w:r w:rsidR="00945ABE" w:rsidRPr="00D9561C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району Кіровоградської області</w:t>
      </w:r>
      <w:r w:rsidR="002F2366" w:rsidRPr="00D9561C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,</w:t>
      </w:r>
      <w:r w:rsidRPr="00D9561C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</w:t>
      </w:r>
      <w:r w:rsidR="002F2366" w:rsidRPr="00D9561C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що </w:t>
      </w:r>
      <w:r w:rsidR="00F62580" w:rsidRPr="00D9561C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згідно Витягу з Державного реєстру речових прав</w:t>
      </w:r>
      <w:r w:rsidR="00D9561C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№351983696 від 26.10.2023 року</w:t>
      </w:r>
      <w:r w:rsidR="00F62580" w:rsidRPr="00D9561C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</w:t>
      </w:r>
      <w:r w:rsidR="002F2366" w:rsidRPr="00D9561C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належить на праві власності фермерському господарству «ЗЛАТО ПОЛЕ» до категорії </w:t>
      </w:r>
      <w:r w:rsidR="0072034D" w:rsidRPr="00D9561C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нежитловий</w:t>
      </w:r>
      <w:r w:rsidR="002F2366" w:rsidRPr="00D9561C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. </w:t>
      </w:r>
    </w:p>
    <w:p w:rsidR="00D9561C" w:rsidRPr="00D9561C" w:rsidRDefault="00D9561C" w:rsidP="00D9561C">
      <w:pPr>
        <w:pStyle w:val="a6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284" w:right="11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Контроль за виконанням цього рішення покласти на начальника відділу будівництва, земельних ресурсів, архітектури та ЖКГ Володимира БОЙКА.</w:t>
      </w:r>
    </w:p>
    <w:p w:rsidR="00945ABE" w:rsidRPr="00945ABE" w:rsidRDefault="00945ABE" w:rsidP="00D9561C">
      <w:pPr>
        <w:widowControl w:val="0"/>
        <w:tabs>
          <w:tab w:val="left" w:pos="1138"/>
        </w:tabs>
        <w:autoSpaceDE w:val="0"/>
        <w:autoSpaceDN w:val="0"/>
        <w:spacing w:after="0" w:line="240" w:lineRule="auto"/>
        <w:ind w:left="426" w:right="110" w:hanging="66"/>
        <w:jc w:val="both"/>
        <w:rPr>
          <w:rFonts w:ascii="Times New Roman" w:eastAsia="Times New Roman" w:hAnsi="Times New Roman" w:cs="Times New Roman"/>
          <w:sz w:val="24"/>
          <w:szCs w:val="24"/>
          <w:lang w:val="uk-UA" w:bidi="en-US"/>
        </w:rPr>
      </w:pPr>
    </w:p>
    <w:p w:rsidR="006709B6" w:rsidRPr="006709B6" w:rsidRDefault="006709B6" w:rsidP="006709B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09B6" w:rsidRPr="006709B6" w:rsidRDefault="006709B6" w:rsidP="006709B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09B6" w:rsidRPr="006709B6" w:rsidRDefault="006709B6" w:rsidP="006709B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09B6" w:rsidRPr="00611B0E" w:rsidRDefault="006709B6" w:rsidP="00670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11B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Селищний голова </w:t>
      </w:r>
      <w:r w:rsidRPr="00611B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11B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11B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11B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11B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11B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D9561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11B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Микола МАЗУРА </w:t>
      </w:r>
    </w:p>
    <w:p w:rsidR="006709B6" w:rsidRPr="006709B6" w:rsidRDefault="006709B6" w:rsidP="00670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09B6" w:rsidRPr="006709B6" w:rsidRDefault="006709B6" w:rsidP="00670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09B6" w:rsidRPr="006709B6" w:rsidRDefault="006709B6" w:rsidP="006709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709B6" w:rsidRPr="006709B6" w:rsidRDefault="006709B6" w:rsidP="006709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933CF" w:rsidRDefault="00A933CF"/>
    <w:sectPr w:rsidR="00A93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80D4F"/>
    <w:multiLevelType w:val="hybridMultilevel"/>
    <w:tmpl w:val="88802EEE"/>
    <w:lvl w:ilvl="0" w:tplc="A816DDD4">
      <w:start w:val="1"/>
      <w:numFmt w:val="decimal"/>
      <w:lvlText w:val="%1."/>
      <w:lvlJc w:val="left"/>
      <w:pPr>
        <w:ind w:left="120" w:hanging="444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en-US" w:eastAsia="en-US" w:bidi="en-US"/>
      </w:rPr>
    </w:lvl>
    <w:lvl w:ilvl="1" w:tplc="9FEA7024">
      <w:numFmt w:val="bullet"/>
      <w:lvlText w:val="•"/>
      <w:lvlJc w:val="left"/>
      <w:pPr>
        <w:ind w:left="1094" w:hanging="444"/>
      </w:pPr>
      <w:rPr>
        <w:rFonts w:hint="default"/>
        <w:lang w:val="en-US" w:eastAsia="en-US" w:bidi="en-US"/>
      </w:rPr>
    </w:lvl>
    <w:lvl w:ilvl="2" w:tplc="7166C604">
      <w:numFmt w:val="bullet"/>
      <w:lvlText w:val="•"/>
      <w:lvlJc w:val="left"/>
      <w:pPr>
        <w:ind w:left="2068" w:hanging="444"/>
      </w:pPr>
      <w:rPr>
        <w:rFonts w:hint="default"/>
        <w:lang w:val="en-US" w:eastAsia="en-US" w:bidi="en-US"/>
      </w:rPr>
    </w:lvl>
    <w:lvl w:ilvl="3" w:tplc="001466DA">
      <w:numFmt w:val="bullet"/>
      <w:lvlText w:val="•"/>
      <w:lvlJc w:val="left"/>
      <w:pPr>
        <w:ind w:left="3042" w:hanging="444"/>
      </w:pPr>
      <w:rPr>
        <w:rFonts w:hint="default"/>
        <w:lang w:val="en-US" w:eastAsia="en-US" w:bidi="en-US"/>
      </w:rPr>
    </w:lvl>
    <w:lvl w:ilvl="4" w:tplc="178A52A8">
      <w:numFmt w:val="bullet"/>
      <w:lvlText w:val="•"/>
      <w:lvlJc w:val="left"/>
      <w:pPr>
        <w:ind w:left="4016" w:hanging="444"/>
      </w:pPr>
      <w:rPr>
        <w:rFonts w:hint="default"/>
        <w:lang w:val="en-US" w:eastAsia="en-US" w:bidi="en-US"/>
      </w:rPr>
    </w:lvl>
    <w:lvl w:ilvl="5" w:tplc="8D346A1E">
      <w:numFmt w:val="bullet"/>
      <w:lvlText w:val="•"/>
      <w:lvlJc w:val="left"/>
      <w:pPr>
        <w:ind w:left="4990" w:hanging="444"/>
      </w:pPr>
      <w:rPr>
        <w:rFonts w:hint="default"/>
        <w:lang w:val="en-US" w:eastAsia="en-US" w:bidi="en-US"/>
      </w:rPr>
    </w:lvl>
    <w:lvl w:ilvl="6" w:tplc="645230E2">
      <w:numFmt w:val="bullet"/>
      <w:lvlText w:val="•"/>
      <w:lvlJc w:val="left"/>
      <w:pPr>
        <w:ind w:left="5964" w:hanging="444"/>
      </w:pPr>
      <w:rPr>
        <w:rFonts w:hint="default"/>
        <w:lang w:val="en-US" w:eastAsia="en-US" w:bidi="en-US"/>
      </w:rPr>
    </w:lvl>
    <w:lvl w:ilvl="7" w:tplc="A2AACF4E">
      <w:numFmt w:val="bullet"/>
      <w:lvlText w:val="•"/>
      <w:lvlJc w:val="left"/>
      <w:pPr>
        <w:ind w:left="6938" w:hanging="444"/>
      </w:pPr>
      <w:rPr>
        <w:rFonts w:hint="default"/>
        <w:lang w:val="en-US" w:eastAsia="en-US" w:bidi="en-US"/>
      </w:rPr>
    </w:lvl>
    <w:lvl w:ilvl="8" w:tplc="8E084190">
      <w:numFmt w:val="bullet"/>
      <w:lvlText w:val="•"/>
      <w:lvlJc w:val="left"/>
      <w:pPr>
        <w:ind w:left="7912" w:hanging="444"/>
      </w:pPr>
      <w:rPr>
        <w:rFonts w:hint="default"/>
        <w:lang w:val="en-US" w:eastAsia="en-US" w:bidi="en-US"/>
      </w:rPr>
    </w:lvl>
  </w:abstractNum>
  <w:abstractNum w:abstractNumId="1">
    <w:nsid w:val="28EB01DC"/>
    <w:multiLevelType w:val="hybridMultilevel"/>
    <w:tmpl w:val="6DE8D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018EE"/>
    <w:multiLevelType w:val="hybridMultilevel"/>
    <w:tmpl w:val="3A80D47A"/>
    <w:lvl w:ilvl="0" w:tplc="AB42B272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9B6"/>
    <w:rsid w:val="002F2366"/>
    <w:rsid w:val="00502B28"/>
    <w:rsid w:val="00611B0E"/>
    <w:rsid w:val="006709B6"/>
    <w:rsid w:val="007100F0"/>
    <w:rsid w:val="0072034D"/>
    <w:rsid w:val="00794D73"/>
    <w:rsid w:val="00945ABE"/>
    <w:rsid w:val="00A933CF"/>
    <w:rsid w:val="00AC51BF"/>
    <w:rsid w:val="00BC2049"/>
    <w:rsid w:val="00D9561C"/>
    <w:rsid w:val="00DC0D24"/>
    <w:rsid w:val="00EB3C21"/>
    <w:rsid w:val="00F62580"/>
    <w:rsid w:val="00F72D49"/>
    <w:rsid w:val="00FC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9B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F236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956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9B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F236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95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2024-11-21T14:12:00Z</cp:lastPrinted>
  <dcterms:created xsi:type="dcterms:W3CDTF">2024-11-15T13:06:00Z</dcterms:created>
  <dcterms:modified xsi:type="dcterms:W3CDTF">2024-11-21T14:12:00Z</dcterms:modified>
</cp:coreProperties>
</file>