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1032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032ED" w:rsidRDefault="001032ED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582E27" w:rsidP="00212E42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3254B1">
        <w:rPr>
          <w:sz w:val="24"/>
          <w:szCs w:val="24"/>
        </w:rPr>
        <w:t>листопада</w:t>
      </w:r>
      <w:r w:rsidR="001032ED">
        <w:rPr>
          <w:sz w:val="24"/>
          <w:szCs w:val="24"/>
        </w:rPr>
        <w:t xml:space="preserve"> </w:t>
      </w:r>
      <w:r w:rsidR="00092E56">
        <w:rPr>
          <w:sz w:val="24"/>
          <w:szCs w:val="24"/>
        </w:rPr>
        <w:t>202</w:t>
      </w:r>
      <w:r w:rsidR="00980697">
        <w:rPr>
          <w:sz w:val="24"/>
          <w:szCs w:val="24"/>
        </w:rPr>
        <w:t>4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334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032ED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F416DC">
        <w:rPr>
          <w:b/>
          <w:sz w:val="24"/>
          <w:szCs w:val="24"/>
        </w:rPr>
        <w:t>погодження</w:t>
      </w:r>
      <w:r w:rsidR="001032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видалення </w:t>
      </w:r>
    </w:p>
    <w:p w:rsidR="00212E42" w:rsidRDefault="00F416D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порослі, чагарників </w:t>
      </w:r>
    </w:p>
    <w:p w:rsidR="00212E42" w:rsidRDefault="00212E42" w:rsidP="001032ED">
      <w:pPr>
        <w:jc w:val="both"/>
        <w:rPr>
          <w:bCs/>
          <w:sz w:val="24"/>
          <w:szCs w:val="24"/>
        </w:rPr>
      </w:pPr>
    </w:p>
    <w:p w:rsidR="004A4D7E" w:rsidRDefault="00212E42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941769">
        <w:rPr>
          <w:sz w:val="24"/>
          <w:szCs w:val="24"/>
        </w:rPr>
        <w:t>Постановою Кабінету Міністрів України № 650 від 22 липня 2020 року</w:t>
      </w:r>
      <w:r w:rsidR="00941769" w:rsidRPr="00941769">
        <w:rPr>
          <w:sz w:val="24"/>
          <w:szCs w:val="24"/>
        </w:rPr>
        <w:t xml:space="preserve"> </w:t>
      </w:r>
      <w:r w:rsidR="00941769">
        <w:rPr>
          <w:sz w:val="24"/>
          <w:szCs w:val="24"/>
        </w:rPr>
        <w:t>«</w:t>
      </w:r>
      <w:r w:rsidR="00941769" w:rsidRPr="00941769">
        <w:rPr>
          <w:bCs/>
          <w:sz w:val="24"/>
          <w:szCs w:val="24"/>
        </w:rPr>
        <w:t>Про затвердження Правил утримання та збереження полезахисних лісових смуг, розташованих на землях сільськогосподарського призначення</w:t>
      </w:r>
      <w:r w:rsidR="00941769">
        <w:rPr>
          <w:sz w:val="24"/>
          <w:szCs w:val="24"/>
        </w:rPr>
        <w:t>»</w:t>
      </w:r>
      <w:r>
        <w:rPr>
          <w:sz w:val="24"/>
          <w:szCs w:val="24"/>
        </w:rPr>
        <w:t>, Законом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розглянувши з</w:t>
      </w:r>
      <w:r w:rsidR="00F15AAD">
        <w:rPr>
          <w:sz w:val="24"/>
          <w:szCs w:val="24"/>
        </w:rPr>
        <w:t>аяв</w:t>
      </w:r>
      <w:r w:rsidR="00980697">
        <w:rPr>
          <w:sz w:val="24"/>
          <w:szCs w:val="24"/>
        </w:rPr>
        <w:t>и директора ТОВ</w:t>
      </w:r>
      <w:r w:rsidR="00941769">
        <w:rPr>
          <w:sz w:val="24"/>
          <w:szCs w:val="24"/>
        </w:rPr>
        <w:t xml:space="preserve"> </w:t>
      </w:r>
      <w:r w:rsidR="00980697">
        <w:rPr>
          <w:sz w:val="24"/>
          <w:szCs w:val="24"/>
        </w:rPr>
        <w:t xml:space="preserve">«Агрофірма </w:t>
      </w:r>
      <w:proofErr w:type="spellStart"/>
      <w:r w:rsidR="00980697">
        <w:rPr>
          <w:sz w:val="24"/>
          <w:szCs w:val="24"/>
        </w:rPr>
        <w:t>Забарська</w:t>
      </w:r>
      <w:proofErr w:type="spellEnd"/>
      <w:r w:rsidR="00941769">
        <w:rPr>
          <w:sz w:val="24"/>
          <w:szCs w:val="24"/>
        </w:rPr>
        <w:t>»</w:t>
      </w:r>
      <w:r w:rsidR="00980697">
        <w:rPr>
          <w:sz w:val="24"/>
          <w:szCs w:val="24"/>
        </w:rPr>
        <w:t xml:space="preserve"> Дранка А.І., вх.№02-31/388 від 15.11.2024</w:t>
      </w:r>
      <w:r w:rsidR="003254B1">
        <w:rPr>
          <w:sz w:val="24"/>
          <w:szCs w:val="24"/>
        </w:rPr>
        <w:t xml:space="preserve"> року</w:t>
      </w:r>
      <w:r w:rsidR="00980697">
        <w:rPr>
          <w:sz w:val="24"/>
          <w:szCs w:val="24"/>
        </w:rPr>
        <w:t>, директора СФГ «Тучков» Тучкова Є.О., вх.№02-31/395 від 19.11.2024 року, гр. Копійки О.С., вх. №02-31/391 від 18.11.2024</w:t>
      </w:r>
      <w:r w:rsidR="00582E27">
        <w:rPr>
          <w:sz w:val="24"/>
          <w:szCs w:val="24"/>
        </w:rPr>
        <w:t xml:space="preserve"> року</w:t>
      </w:r>
      <w:bookmarkStart w:id="0" w:name="_GoBack"/>
      <w:bookmarkEnd w:id="0"/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6D7637" w:rsidRPr="00544E5F" w:rsidRDefault="009F75A2" w:rsidP="0098069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Погодити</w:t>
      </w:r>
      <w:r w:rsidR="00212E42" w:rsidRPr="004162AD">
        <w:rPr>
          <w:sz w:val="24"/>
          <w:szCs w:val="24"/>
        </w:rPr>
        <w:t xml:space="preserve"> видалення </w:t>
      </w:r>
      <w:r w:rsidR="00941769">
        <w:rPr>
          <w:sz w:val="24"/>
          <w:szCs w:val="24"/>
        </w:rPr>
        <w:t xml:space="preserve">порослі, чагарників, що розрослися </w:t>
      </w:r>
      <w:r>
        <w:rPr>
          <w:sz w:val="24"/>
          <w:szCs w:val="24"/>
        </w:rPr>
        <w:t>в межа</w:t>
      </w:r>
      <w:r w:rsidR="003254B1">
        <w:rPr>
          <w:sz w:val="24"/>
          <w:szCs w:val="24"/>
        </w:rPr>
        <w:t>х відповідних земельних ділянок, що знаходяться в к</w:t>
      </w:r>
      <w:r w:rsidR="00980697">
        <w:rPr>
          <w:sz w:val="24"/>
          <w:szCs w:val="24"/>
        </w:rPr>
        <w:t xml:space="preserve">ористуванні на правах оренди в ТОВ «Агрофірма </w:t>
      </w:r>
      <w:proofErr w:type="spellStart"/>
      <w:r w:rsidR="00980697">
        <w:rPr>
          <w:sz w:val="24"/>
          <w:szCs w:val="24"/>
        </w:rPr>
        <w:t>Забарська</w:t>
      </w:r>
      <w:proofErr w:type="spellEnd"/>
      <w:r w:rsidR="00980697">
        <w:rPr>
          <w:sz w:val="24"/>
          <w:szCs w:val="24"/>
        </w:rPr>
        <w:t xml:space="preserve">» на території с. </w:t>
      </w:r>
      <w:proofErr w:type="spellStart"/>
      <w:r w:rsidR="00980697">
        <w:rPr>
          <w:sz w:val="24"/>
          <w:szCs w:val="24"/>
        </w:rPr>
        <w:t>Новопавлівка</w:t>
      </w:r>
      <w:proofErr w:type="spellEnd"/>
      <w:r w:rsidR="00980697">
        <w:rPr>
          <w:sz w:val="24"/>
          <w:szCs w:val="24"/>
        </w:rPr>
        <w:t xml:space="preserve"> та </w:t>
      </w:r>
      <w:proofErr w:type="spellStart"/>
      <w:r w:rsidR="00980697">
        <w:rPr>
          <w:sz w:val="24"/>
          <w:szCs w:val="24"/>
        </w:rPr>
        <w:t>с-ща</w:t>
      </w:r>
      <w:proofErr w:type="spellEnd"/>
      <w:r w:rsidR="00980697">
        <w:rPr>
          <w:sz w:val="24"/>
          <w:szCs w:val="24"/>
        </w:rPr>
        <w:t xml:space="preserve"> </w:t>
      </w:r>
      <w:proofErr w:type="spellStart"/>
      <w:r w:rsidR="00980697">
        <w:rPr>
          <w:sz w:val="24"/>
          <w:szCs w:val="24"/>
        </w:rPr>
        <w:t>Смоліне</w:t>
      </w:r>
      <w:proofErr w:type="spellEnd"/>
      <w:r w:rsidR="00980697">
        <w:rPr>
          <w:sz w:val="24"/>
          <w:szCs w:val="24"/>
        </w:rPr>
        <w:t xml:space="preserve"> </w:t>
      </w:r>
      <w:proofErr w:type="spellStart"/>
      <w:r w:rsidR="00980697">
        <w:rPr>
          <w:sz w:val="24"/>
          <w:szCs w:val="24"/>
        </w:rPr>
        <w:t>Новоукраїнського</w:t>
      </w:r>
      <w:proofErr w:type="spellEnd"/>
      <w:r w:rsidR="00582E27">
        <w:rPr>
          <w:sz w:val="24"/>
          <w:szCs w:val="24"/>
        </w:rPr>
        <w:t xml:space="preserve"> району Кіровоградської області.</w:t>
      </w:r>
    </w:p>
    <w:p w:rsidR="00980697" w:rsidRPr="00980697" w:rsidRDefault="00980697" w:rsidP="0008069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80697">
        <w:rPr>
          <w:sz w:val="24"/>
          <w:szCs w:val="24"/>
        </w:rPr>
        <w:t>Погодити видалення порослі, чагарників, що розрослися в межах земельних ділянок</w:t>
      </w:r>
      <w:r w:rsidR="00080699">
        <w:rPr>
          <w:sz w:val="24"/>
          <w:szCs w:val="24"/>
        </w:rPr>
        <w:t>, що є власністю Тучкова О.В.,</w:t>
      </w:r>
      <w:r>
        <w:rPr>
          <w:sz w:val="24"/>
          <w:szCs w:val="24"/>
        </w:rPr>
        <w:t xml:space="preserve"> з кадастровим</w:t>
      </w:r>
      <w:r w:rsidR="00080699">
        <w:rPr>
          <w:sz w:val="24"/>
          <w:szCs w:val="24"/>
        </w:rPr>
        <w:t>и</w:t>
      </w:r>
      <w:r>
        <w:rPr>
          <w:sz w:val="24"/>
          <w:szCs w:val="24"/>
        </w:rPr>
        <w:t xml:space="preserve"> номерами</w:t>
      </w:r>
      <w:r w:rsidR="00582E27">
        <w:rPr>
          <w:sz w:val="24"/>
          <w:szCs w:val="24"/>
        </w:rPr>
        <w:t xml:space="preserve"> 3523180900:02:000:5041 та</w:t>
      </w:r>
      <w:r w:rsidR="00080699">
        <w:rPr>
          <w:sz w:val="24"/>
          <w:szCs w:val="24"/>
        </w:rPr>
        <w:t xml:space="preserve"> 3523180900:02:000:0854</w:t>
      </w:r>
      <w:r w:rsidRPr="00980697">
        <w:rPr>
          <w:sz w:val="24"/>
          <w:szCs w:val="24"/>
        </w:rPr>
        <w:t xml:space="preserve"> на території </w:t>
      </w:r>
      <w:proofErr w:type="spellStart"/>
      <w:r w:rsidRPr="00980697">
        <w:rPr>
          <w:sz w:val="24"/>
          <w:szCs w:val="24"/>
        </w:rPr>
        <w:t>с-ща</w:t>
      </w:r>
      <w:proofErr w:type="spellEnd"/>
      <w:r w:rsidRPr="00980697">
        <w:rPr>
          <w:sz w:val="24"/>
          <w:szCs w:val="24"/>
        </w:rPr>
        <w:t xml:space="preserve"> </w:t>
      </w:r>
      <w:proofErr w:type="spellStart"/>
      <w:r w:rsidRPr="00980697">
        <w:rPr>
          <w:sz w:val="24"/>
          <w:szCs w:val="24"/>
        </w:rPr>
        <w:t>Смоліне</w:t>
      </w:r>
      <w:proofErr w:type="spellEnd"/>
      <w:r w:rsidRPr="00980697">
        <w:rPr>
          <w:sz w:val="24"/>
          <w:szCs w:val="24"/>
        </w:rPr>
        <w:t xml:space="preserve"> </w:t>
      </w:r>
      <w:proofErr w:type="spellStart"/>
      <w:r w:rsidRPr="00980697">
        <w:rPr>
          <w:sz w:val="24"/>
          <w:szCs w:val="24"/>
        </w:rPr>
        <w:t>Новоукраїнського</w:t>
      </w:r>
      <w:proofErr w:type="spellEnd"/>
      <w:r w:rsidRPr="00980697">
        <w:rPr>
          <w:sz w:val="24"/>
          <w:szCs w:val="24"/>
        </w:rPr>
        <w:t xml:space="preserve"> району Кіровоградської обл</w:t>
      </w:r>
      <w:r w:rsidR="00582E27">
        <w:rPr>
          <w:sz w:val="24"/>
          <w:szCs w:val="24"/>
        </w:rPr>
        <w:t>асті.</w:t>
      </w:r>
    </w:p>
    <w:p w:rsidR="00980697" w:rsidRDefault="00080699" w:rsidP="0008069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80697">
        <w:rPr>
          <w:sz w:val="24"/>
          <w:szCs w:val="24"/>
        </w:rPr>
        <w:t xml:space="preserve">Погодити </w:t>
      </w:r>
      <w:r>
        <w:rPr>
          <w:sz w:val="24"/>
          <w:szCs w:val="24"/>
        </w:rPr>
        <w:t xml:space="preserve">гр. Копійці О.С. </w:t>
      </w:r>
      <w:r w:rsidRPr="00980697">
        <w:rPr>
          <w:sz w:val="24"/>
          <w:szCs w:val="24"/>
        </w:rPr>
        <w:t>видалення порослі, чагарників, що розрослися в межах земельних ділянок</w:t>
      </w:r>
      <w:r>
        <w:rPr>
          <w:sz w:val="24"/>
          <w:szCs w:val="24"/>
        </w:rPr>
        <w:t xml:space="preserve">, що знаходяться на території с. Березівка </w:t>
      </w:r>
      <w:proofErr w:type="spellStart"/>
      <w:r w:rsidR="00E75E0F">
        <w:rPr>
          <w:sz w:val="24"/>
          <w:szCs w:val="24"/>
        </w:rPr>
        <w:t>Якимівського</w:t>
      </w:r>
      <w:proofErr w:type="spellEnd"/>
      <w:r w:rsidR="00E75E0F">
        <w:rPr>
          <w:sz w:val="24"/>
          <w:szCs w:val="24"/>
        </w:rPr>
        <w:t xml:space="preserve"> </w:t>
      </w:r>
      <w:proofErr w:type="spellStart"/>
      <w:r w:rsidR="00E75E0F">
        <w:rPr>
          <w:sz w:val="24"/>
          <w:szCs w:val="24"/>
        </w:rPr>
        <w:t>старостинського</w:t>
      </w:r>
      <w:proofErr w:type="spellEnd"/>
      <w:r w:rsidR="00E75E0F">
        <w:rPr>
          <w:sz w:val="24"/>
          <w:szCs w:val="24"/>
        </w:rPr>
        <w:t xml:space="preserve"> округу та прилягають до земельних ділянок, що в оренді у ТОВ «</w:t>
      </w:r>
      <w:proofErr w:type="spellStart"/>
      <w:r w:rsidR="00E75E0F">
        <w:rPr>
          <w:sz w:val="24"/>
          <w:szCs w:val="24"/>
        </w:rPr>
        <w:t>Агророди</w:t>
      </w:r>
      <w:r w:rsidR="00582E27">
        <w:rPr>
          <w:sz w:val="24"/>
          <w:szCs w:val="24"/>
        </w:rPr>
        <w:t>на</w:t>
      </w:r>
      <w:proofErr w:type="spellEnd"/>
      <w:r w:rsidR="00582E27">
        <w:rPr>
          <w:sz w:val="24"/>
          <w:szCs w:val="24"/>
        </w:rPr>
        <w:t>», у термін з 22.11. по 31</w:t>
      </w:r>
      <w:r>
        <w:rPr>
          <w:sz w:val="24"/>
          <w:szCs w:val="24"/>
        </w:rPr>
        <w:t>.12.2024 року.</w:t>
      </w:r>
    </w:p>
    <w:p w:rsidR="00212E42" w:rsidRPr="008D4AEC" w:rsidRDefault="004A4D7E" w:rsidP="0008069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</w:t>
      </w:r>
      <w:r w:rsidR="00212E42" w:rsidRPr="00544E5F">
        <w:rPr>
          <w:sz w:val="24"/>
          <w:szCs w:val="24"/>
        </w:rPr>
        <w:t xml:space="preserve"> рішення покласти на </w:t>
      </w:r>
      <w:r w:rsidR="00092E56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582E27">
        <w:rPr>
          <w:sz w:val="24"/>
          <w:szCs w:val="24"/>
        </w:rPr>
        <w:t>Смолінської</w:t>
      </w:r>
      <w:proofErr w:type="spellEnd"/>
      <w:r w:rsidR="00582E27">
        <w:rPr>
          <w:sz w:val="24"/>
          <w:szCs w:val="24"/>
        </w:rPr>
        <w:t xml:space="preserve"> селищної ради </w:t>
      </w:r>
      <w:r w:rsidR="00092E56">
        <w:rPr>
          <w:sz w:val="24"/>
          <w:szCs w:val="24"/>
        </w:rPr>
        <w:t xml:space="preserve">Володимира </w:t>
      </w:r>
      <w:r w:rsidR="001032ED">
        <w:rPr>
          <w:sz w:val="24"/>
          <w:szCs w:val="24"/>
        </w:rPr>
        <w:t>БОЙКА.</w:t>
      </w:r>
      <w:r w:rsidR="00092E56">
        <w:rPr>
          <w:sz w:val="24"/>
          <w:szCs w:val="24"/>
        </w:rPr>
        <w:t xml:space="preserve"> </w:t>
      </w:r>
    </w:p>
    <w:p w:rsidR="00212E42" w:rsidRDefault="00212E42" w:rsidP="00951EAB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80699"/>
    <w:rsid w:val="00092E56"/>
    <w:rsid w:val="001032ED"/>
    <w:rsid w:val="00155665"/>
    <w:rsid w:val="002060B7"/>
    <w:rsid w:val="00212E42"/>
    <w:rsid w:val="00264A26"/>
    <w:rsid w:val="003254B1"/>
    <w:rsid w:val="004A4D7E"/>
    <w:rsid w:val="00582E27"/>
    <w:rsid w:val="006D7637"/>
    <w:rsid w:val="00726202"/>
    <w:rsid w:val="007C148C"/>
    <w:rsid w:val="008B2146"/>
    <w:rsid w:val="00941769"/>
    <w:rsid w:val="00947F1A"/>
    <w:rsid w:val="00951EAB"/>
    <w:rsid w:val="00980697"/>
    <w:rsid w:val="00980B49"/>
    <w:rsid w:val="009E2AE9"/>
    <w:rsid w:val="009F75A2"/>
    <w:rsid w:val="00A20CD7"/>
    <w:rsid w:val="00E75E0F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57C77-94DE-4AAC-92BE-F7240543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2024-11-22T07:24:00Z</cp:lastPrinted>
  <dcterms:created xsi:type="dcterms:W3CDTF">2023-06-13T09:06:00Z</dcterms:created>
  <dcterms:modified xsi:type="dcterms:W3CDTF">2024-11-22T07:24:00Z</dcterms:modified>
</cp:coreProperties>
</file>