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9B" w:rsidRPr="002A307C" w:rsidRDefault="00573F78" w:rsidP="009A766F">
      <w:pPr>
        <w:jc w:val="center"/>
        <w:rPr>
          <w:i/>
          <w:lang w:val="uk-UA"/>
        </w:rPr>
      </w:pPr>
      <w:r>
        <w:rPr>
          <w:i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5pt;height:46.65pt;visibility:visible">
            <v:imagedata r:id="rId8" o:title=""/>
          </v:shape>
        </w:pic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F42C63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Сорок перша</w:t>
      </w:r>
      <w:r w:rsidR="00A908A7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943DA6" w:rsidRDefault="00375A9B" w:rsidP="00C555EC">
      <w:pPr>
        <w:spacing w:line="480" w:lineRule="auto"/>
        <w:jc w:val="center"/>
        <w:rPr>
          <w:b/>
        </w:rPr>
      </w:pP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280946" w:rsidRDefault="002A307C" w:rsidP="00C555EC">
      <w:pPr>
        <w:rPr>
          <w:b/>
          <w:lang w:val="uk-UA"/>
        </w:rPr>
      </w:pPr>
      <w:r>
        <w:rPr>
          <w:b/>
          <w:lang w:val="uk-UA"/>
        </w:rPr>
        <w:t>0</w:t>
      </w:r>
      <w:r w:rsidR="00F42C63">
        <w:rPr>
          <w:b/>
          <w:lang w:val="uk-UA"/>
        </w:rPr>
        <w:t>3</w:t>
      </w:r>
      <w:r>
        <w:rPr>
          <w:b/>
          <w:lang w:val="uk-UA"/>
        </w:rPr>
        <w:t xml:space="preserve"> </w:t>
      </w:r>
      <w:r w:rsidR="00F42C63">
        <w:rPr>
          <w:b/>
          <w:lang w:val="uk-UA"/>
        </w:rPr>
        <w:t>грудня</w:t>
      </w:r>
      <w:r w:rsidR="00280946" w:rsidRPr="00280946">
        <w:rPr>
          <w:b/>
          <w:lang w:val="uk-UA"/>
        </w:rPr>
        <w:t xml:space="preserve"> </w:t>
      </w:r>
      <w:r w:rsidR="001B2B89" w:rsidRPr="00280946">
        <w:rPr>
          <w:b/>
          <w:lang w:val="uk-UA"/>
        </w:rPr>
        <w:t>202</w:t>
      </w:r>
      <w:r>
        <w:rPr>
          <w:b/>
          <w:lang w:val="uk-UA"/>
        </w:rPr>
        <w:t>4</w:t>
      </w:r>
      <w:r w:rsidR="00375A9B" w:rsidRPr="00280946">
        <w:rPr>
          <w:b/>
          <w:lang w:val="uk-UA"/>
        </w:rPr>
        <w:t xml:space="preserve"> року</w:t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1B2B89" w:rsidRPr="00280946">
        <w:rPr>
          <w:b/>
          <w:lang w:val="uk-UA"/>
        </w:rPr>
        <w:t xml:space="preserve">          №</w:t>
      </w:r>
      <w:r w:rsidR="00280946" w:rsidRPr="00280946">
        <w:rPr>
          <w:b/>
          <w:lang w:val="uk-UA"/>
        </w:rPr>
        <w:t xml:space="preserve"> </w:t>
      </w:r>
      <w:r w:rsidR="006B6450">
        <w:rPr>
          <w:b/>
          <w:lang w:val="uk-UA"/>
        </w:rPr>
        <w:t>727</w:t>
      </w:r>
    </w:p>
    <w:p w:rsidR="00375A9B" w:rsidRPr="00280946" w:rsidRDefault="00375A9B" w:rsidP="00C555EC">
      <w:pPr>
        <w:rPr>
          <w:b/>
          <w:lang w:val="uk-UA"/>
        </w:rPr>
      </w:pPr>
      <w:r w:rsidRPr="00280946">
        <w:rPr>
          <w:b/>
          <w:lang w:val="uk-UA"/>
        </w:rPr>
        <w:t xml:space="preserve">                                                        </w:t>
      </w:r>
      <w:r w:rsidRPr="00280946">
        <w:rPr>
          <w:b/>
          <w:lang w:val="uk-UA"/>
        </w:rPr>
        <w:tab/>
      </w:r>
      <w:r w:rsidRPr="00280946">
        <w:rPr>
          <w:b/>
          <w:lang w:val="uk-UA"/>
        </w:rPr>
        <w:tab/>
      </w:r>
    </w:p>
    <w:p w:rsidR="00375A9B" w:rsidRPr="009F5802" w:rsidRDefault="00375A9B" w:rsidP="00C555EC">
      <w:pPr>
        <w:tabs>
          <w:tab w:val="left" w:pos="1464"/>
        </w:tabs>
        <w:rPr>
          <w:lang w:val="uk-UA"/>
        </w:rPr>
      </w:pPr>
    </w:p>
    <w:p w:rsidR="009D3367" w:rsidRPr="006656B8" w:rsidRDefault="009D3367" w:rsidP="009D3367">
      <w:pPr>
        <w:rPr>
          <w:b/>
          <w:bCs/>
          <w:noProof/>
          <w:lang w:val="uk-UA"/>
        </w:rPr>
      </w:pPr>
      <w:r w:rsidRPr="006656B8">
        <w:rPr>
          <w:b/>
          <w:bCs/>
          <w:noProof/>
          <w:lang w:val="uk-UA"/>
        </w:rPr>
        <w:t>Про</w:t>
      </w:r>
      <w:r w:rsidRPr="006656B8">
        <w:rPr>
          <w:b/>
          <w:bCs/>
          <w:noProof/>
        </w:rPr>
        <w:t> </w:t>
      </w:r>
      <w:r w:rsidR="002A307C">
        <w:rPr>
          <w:b/>
          <w:bCs/>
          <w:noProof/>
          <w:lang w:val="uk-UA"/>
        </w:rPr>
        <w:t xml:space="preserve">продаж права оренди </w:t>
      </w:r>
      <w:r w:rsidR="001075F3">
        <w:rPr>
          <w:b/>
          <w:bCs/>
          <w:noProof/>
          <w:lang w:val="uk-UA"/>
        </w:rPr>
        <w:t xml:space="preserve">земельної ділянки </w:t>
      </w:r>
      <w:r w:rsidR="001075F3">
        <w:rPr>
          <w:b/>
          <w:bCs/>
          <w:noProof/>
          <w:lang w:val="uk-UA"/>
        </w:rPr>
        <w:br/>
      </w:r>
      <w:r w:rsidR="00F42C63">
        <w:rPr>
          <w:b/>
          <w:bCs/>
          <w:noProof/>
          <w:lang w:val="uk-UA"/>
        </w:rPr>
        <w:t xml:space="preserve">в комплексі з розташованим на ній водним </w:t>
      </w:r>
      <w:r w:rsidR="001075F3">
        <w:rPr>
          <w:b/>
          <w:bCs/>
          <w:noProof/>
          <w:lang w:val="uk-UA"/>
        </w:rPr>
        <w:br/>
      </w:r>
      <w:r w:rsidR="00F42C63">
        <w:rPr>
          <w:b/>
          <w:bCs/>
          <w:noProof/>
          <w:lang w:val="uk-UA"/>
        </w:rPr>
        <w:t xml:space="preserve">об’єктом </w:t>
      </w:r>
      <w:r w:rsidR="002A307C">
        <w:rPr>
          <w:b/>
          <w:bCs/>
          <w:noProof/>
          <w:lang w:val="uk-UA"/>
        </w:rPr>
        <w:t xml:space="preserve">на конкурентних засадах </w:t>
      </w:r>
      <w:r w:rsidR="00F42C63">
        <w:rPr>
          <w:b/>
          <w:bCs/>
          <w:noProof/>
          <w:lang w:val="uk-UA"/>
        </w:rPr>
        <w:br/>
      </w:r>
      <w:r w:rsidR="002A307C">
        <w:rPr>
          <w:b/>
          <w:bCs/>
          <w:noProof/>
          <w:lang w:val="uk-UA"/>
        </w:rPr>
        <w:t>( земельних то</w:t>
      </w:r>
      <w:r w:rsidR="00F42C63">
        <w:rPr>
          <w:b/>
          <w:bCs/>
          <w:noProof/>
          <w:lang w:val="uk-UA"/>
        </w:rPr>
        <w:t>рг</w:t>
      </w:r>
      <w:r w:rsidR="002A307C">
        <w:rPr>
          <w:b/>
          <w:bCs/>
          <w:noProof/>
          <w:lang w:val="uk-UA"/>
        </w:rPr>
        <w:t>ах )</w:t>
      </w:r>
      <w:r w:rsidR="00F42C63">
        <w:rPr>
          <w:b/>
          <w:bCs/>
          <w:noProof/>
          <w:lang w:val="uk-UA"/>
        </w:rPr>
        <w:t xml:space="preserve"> </w:t>
      </w:r>
      <w:r w:rsidR="002A307C">
        <w:rPr>
          <w:b/>
          <w:bCs/>
          <w:noProof/>
          <w:lang w:val="uk-UA"/>
        </w:rPr>
        <w:t xml:space="preserve">на території Смолінської </w:t>
      </w:r>
      <w:r w:rsidR="00F42C63">
        <w:rPr>
          <w:b/>
          <w:bCs/>
          <w:noProof/>
          <w:lang w:val="uk-UA"/>
        </w:rPr>
        <w:br/>
      </w:r>
      <w:r w:rsidR="002A307C">
        <w:rPr>
          <w:b/>
          <w:bCs/>
          <w:noProof/>
          <w:lang w:val="uk-UA"/>
        </w:rPr>
        <w:t>ТГ Новоукраїнського району</w:t>
      </w:r>
      <w:r w:rsidR="009B18C4">
        <w:rPr>
          <w:b/>
          <w:bCs/>
          <w:noProof/>
          <w:lang w:val="uk-UA"/>
        </w:rPr>
        <w:t xml:space="preserve"> </w:t>
      </w:r>
      <w:r w:rsidR="009B18C4">
        <w:rPr>
          <w:b/>
          <w:bCs/>
          <w:noProof/>
          <w:lang w:val="uk-UA"/>
        </w:rPr>
        <w:br/>
      </w:r>
      <w:r w:rsidR="002A307C">
        <w:rPr>
          <w:b/>
          <w:bCs/>
          <w:noProof/>
          <w:lang w:val="uk-UA"/>
        </w:rPr>
        <w:t xml:space="preserve">Кіровоградської області, </w:t>
      </w:r>
      <w:r w:rsidR="002A307C" w:rsidRPr="00F42C63">
        <w:rPr>
          <w:b/>
          <w:bCs/>
          <w:noProof/>
          <w:lang w:val="uk-UA"/>
        </w:rPr>
        <w:t>яка</w:t>
      </w:r>
      <w:r w:rsidR="002A307C">
        <w:rPr>
          <w:b/>
          <w:bCs/>
          <w:noProof/>
          <w:lang w:val="uk-UA"/>
        </w:rPr>
        <w:t xml:space="preserve"> виставляється</w:t>
      </w:r>
      <w:r w:rsidR="00F42C63">
        <w:rPr>
          <w:b/>
          <w:bCs/>
          <w:noProof/>
          <w:lang w:val="uk-UA"/>
        </w:rPr>
        <w:br/>
      </w:r>
      <w:r w:rsidR="002A307C">
        <w:rPr>
          <w:b/>
          <w:bCs/>
          <w:noProof/>
          <w:lang w:val="uk-UA"/>
        </w:rPr>
        <w:t>на земельні</w:t>
      </w:r>
      <w:r w:rsidR="00F42C63">
        <w:rPr>
          <w:b/>
          <w:bCs/>
          <w:noProof/>
          <w:lang w:val="uk-UA"/>
        </w:rPr>
        <w:t xml:space="preserve"> </w:t>
      </w:r>
      <w:r w:rsidR="002A307C">
        <w:rPr>
          <w:b/>
          <w:bCs/>
          <w:noProof/>
          <w:lang w:val="uk-UA"/>
        </w:rPr>
        <w:t>торги окремим лотом</w:t>
      </w:r>
    </w:p>
    <w:p w:rsidR="009D3367" w:rsidRPr="009D3367" w:rsidRDefault="009D3367" w:rsidP="009D3367">
      <w:pPr>
        <w:rPr>
          <w:noProof/>
          <w:lang w:val="uk-UA"/>
        </w:rPr>
      </w:pPr>
    </w:p>
    <w:p w:rsidR="009D3367" w:rsidRPr="00231A28" w:rsidRDefault="002A307C" w:rsidP="009D3367">
      <w:pPr>
        <w:ind w:firstLine="708"/>
        <w:jc w:val="both"/>
        <w:rPr>
          <w:noProof/>
          <w:lang w:val="uk-UA"/>
        </w:rPr>
      </w:pPr>
      <w:r>
        <w:rPr>
          <w:noProof/>
          <w:lang w:val="uk-UA"/>
        </w:rPr>
        <w:t>К</w:t>
      </w:r>
      <w:r w:rsidR="009D3367" w:rsidRPr="009D3367">
        <w:rPr>
          <w:noProof/>
          <w:lang w:val="uk-UA"/>
        </w:rPr>
        <w:t xml:space="preserve">еруючись </w:t>
      </w:r>
      <w:r>
        <w:rPr>
          <w:noProof/>
          <w:lang w:val="uk-UA"/>
        </w:rPr>
        <w:t xml:space="preserve">Законом України </w:t>
      </w:r>
      <w:r w:rsidR="009D3367" w:rsidRPr="009D3367">
        <w:rPr>
          <w:noProof/>
          <w:lang w:val="uk-UA"/>
        </w:rPr>
        <w:t>“Про місцеве самоврядування в Україні”</w:t>
      </w:r>
      <w:r>
        <w:rPr>
          <w:noProof/>
          <w:lang w:val="uk-UA"/>
        </w:rPr>
        <w:t>,</w:t>
      </w:r>
      <w:r w:rsidR="009D3367" w:rsidRPr="009D3367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статтями 12, 18, 19, 134, 135, 136 </w:t>
      </w:r>
      <w:r w:rsidR="009D3367" w:rsidRPr="009D3367">
        <w:rPr>
          <w:noProof/>
          <w:lang w:val="uk-UA"/>
        </w:rPr>
        <w:t>Земельного кодексу України</w:t>
      </w:r>
      <w:r w:rsidR="009D3367" w:rsidRPr="009D3367">
        <w:rPr>
          <w:lang w:val="uk-UA"/>
        </w:rPr>
        <w:t>,</w:t>
      </w:r>
      <w:r>
        <w:rPr>
          <w:lang w:val="uk-UA"/>
        </w:rPr>
        <w:t xml:space="preserve"> Законом України « Про державний земельний кадастр », Законом України « Про землеустрій », </w:t>
      </w:r>
      <w:r w:rsidR="009D3367" w:rsidRPr="009D3367">
        <w:rPr>
          <w:lang w:val="uk-UA"/>
        </w:rPr>
        <w:t xml:space="preserve"> ст.3,4,5,13,16,19,21 Закону України «Про оренду землі»,</w:t>
      </w:r>
      <w:r w:rsidR="009D3367" w:rsidRPr="009D3367">
        <w:rPr>
          <w:noProof/>
          <w:lang w:val="uk-UA"/>
        </w:rPr>
        <w:t xml:space="preserve"> </w:t>
      </w:r>
      <w:r w:rsidR="009D3367" w:rsidRPr="009D3367">
        <w:rPr>
          <w:lang w:val="uk-UA"/>
        </w:rPr>
        <w:t>ст</w:t>
      </w:r>
      <w:r w:rsidR="009D3367">
        <w:rPr>
          <w:lang w:val="uk-UA"/>
        </w:rPr>
        <w:t>.</w:t>
      </w:r>
      <w:r w:rsidR="009D3367" w:rsidRPr="009D3367">
        <w:rPr>
          <w:lang w:val="uk-UA"/>
        </w:rPr>
        <w:t>327,373,</w:t>
      </w:r>
      <w:r w:rsidR="009D3367">
        <w:rPr>
          <w:lang w:val="uk-UA"/>
        </w:rPr>
        <w:t>374,407,408</w:t>
      </w:r>
      <w:r w:rsidR="009D3367" w:rsidRPr="009D3367">
        <w:rPr>
          <w:lang w:val="uk-UA"/>
        </w:rPr>
        <w:t xml:space="preserve"> Цивільного Кодексу України,</w:t>
      </w:r>
      <w:r w:rsidR="009D3367" w:rsidRPr="009D3367">
        <w:rPr>
          <w:noProof/>
          <w:lang w:val="uk-UA"/>
        </w:rPr>
        <w:t xml:space="preserve"> </w:t>
      </w:r>
      <w:r w:rsidR="009D3367">
        <w:rPr>
          <w:noProof/>
          <w:lang w:val="uk-UA"/>
        </w:rPr>
        <w:t>ст.288 Податкового кодексу України, селищна рада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Default="00375A9B" w:rsidP="00C555EC">
      <w:pPr>
        <w:rPr>
          <w:b/>
          <w:lang w:val="uk-UA"/>
        </w:rPr>
      </w:pPr>
      <w:r w:rsidRPr="00112F79">
        <w:rPr>
          <w:b/>
          <w:lang w:val="uk-UA"/>
        </w:rPr>
        <w:t>В И Р І Ш И Л А:</w:t>
      </w:r>
    </w:p>
    <w:p w:rsidR="00112F79" w:rsidRDefault="00112F79" w:rsidP="00C555EC">
      <w:pPr>
        <w:rPr>
          <w:b/>
          <w:lang w:val="uk-UA"/>
        </w:rPr>
      </w:pPr>
    </w:p>
    <w:p w:rsidR="00112F79" w:rsidRDefault="00190088" w:rsidP="00112F79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112F79">
        <w:rPr>
          <w:lang w:val="uk-UA"/>
        </w:rPr>
        <w:t>Продати на земельних торгах право оренди</w:t>
      </w:r>
      <w:r w:rsidR="00694B7B">
        <w:rPr>
          <w:lang w:val="uk-UA"/>
        </w:rPr>
        <w:t xml:space="preserve"> </w:t>
      </w:r>
      <w:r w:rsidR="001075F3">
        <w:rPr>
          <w:lang w:val="uk-UA"/>
        </w:rPr>
        <w:t xml:space="preserve">земельної ділянки </w:t>
      </w:r>
      <w:r w:rsidR="00F42C63">
        <w:rPr>
          <w:lang w:val="uk-UA"/>
        </w:rPr>
        <w:t xml:space="preserve">в комплексі з розташованим на ній водним об’єктом </w:t>
      </w:r>
      <w:r>
        <w:rPr>
          <w:lang w:val="uk-UA"/>
        </w:rPr>
        <w:t>кадастровий номер 35231</w:t>
      </w:r>
      <w:r w:rsidR="00F42C63">
        <w:rPr>
          <w:lang w:val="uk-UA"/>
        </w:rPr>
        <w:t>86800:</w:t>
      </w:r>
      <w:r>
        <w:rPr>
          <w:lang w:val="uk-UA"/>
        </w:rPr>
        <w:t>0</w:t>
      </w:r>
      <w:r w:rsidR="00F42C63">
        <w:rPr>
          <w:lang w:val="uk-UA"/>
        </w:rPr>
        <w:t>2</w:t>
      </w:r>
      <w:r>
        <w:rPr>
          <w:lang w:val="uk-UA"/>
        </w:rPr>
        <w:t>:000:0</w:t>
      </w:r>
      <w:r w:rsidR="00F42C63">
        <w:rPr>
          <w:lang w:val="uk-UA"/>
        </w:rPr>
        <w:t>108</w:t>
      </w:r>
      <w:r>
        <w:rPr>
          <w:lang w:val="uk-UA"/>
        </w:rPr>
        <w:t xml:space="preserve"> </w:t>
      </w:r>
      <w:r w:rsidR="00112F79">
        <w:rPr>
          <w:lang w:val="uk-UA"/>
        </w:rPr>
        <w:t xml:space="preserve">загальною площею </w:t>
      </w:r>
      <w:r w:rsidR="00F42C63">
        <w:rPr>
          <w:lang w:val="uk-UA"/>
        </w:rPr>
        <w:t>15,5182</w:t>
      </w:r>
      <w:r w:rsidR="00112F79">
        <w:rPr>
          <w:lang w:val="uk-UA"/>
        </w:rPr>
        <w:t xml:space="preserve"> га </w:t>
      </w:r>
      <w:r w:rsidR="007B752F">
        <w:rPr>
          <w:lang w:val="uk-UA"/>
        </w:rPr>
        <w:t xml:space="preserve">для </w:t>
      </w:r>
      <w:r w:rsidR="00F42C63">
        <w:rPr>
          <w:lang w:val="uk-UA"/>
        </w:rPr>
        <w:t>рибогосподарських потреб</w:t>
      </w:r>
      <w:r w:rsidR="007B752F">
        <w:rPr>
          <w:lang w:val="uk-UA"/>
        </w:rPr>
        <w:t xml:space="preserve"> ( згідно з КВЦПЗ: </w:t>
      </w:r>
      <w:r w:rsidR="003B1C43">
        <w:rPr>
          <w:lang w:val="en-US"/>
        </w:rPr>
        <w:t>I</w:t>
      </w:r>
      <w:r w:rsidR="003B1C43">
        <w:rPr>
          <w:lang w:val="uk-UA"/>
        </w:rPr>
        <w:t>. 10</w:t>
      </w:r>
      <w:r w:rsidR="007B752F">
        <w:rPr>
          <w:lang w:val="uk-UA"/>
        </w:rPr>
        <w:t xml:space="preserve">.07 ) в тому числі по угіддях: </w:t>
      </w:r>
      <w:r w:rsidR="003B1C43">
        <w:rPr>
          <w:lang w:val="uk-UA"/>
        </w:rPr>
        <w:t>13</w:t>
      </w:r>
      <w:r w:rsidR="007B752F">
        <w:rPr>
          <w:lang w:val="uk-UA"/>
        </w:rPr>
        <w:t>,</w:t>
      </w:r>
      <w:r w:rsidR="003B1C43">
        <w:rPr>
          <w:lang w:val="uk-UA"/>
        </w:rPr>
        <w:t>9385</w:t>
      </w:r>
      <w:r w:rsidR="007B752F">
        <w:rPr>
          <w:lang w:val="uk-UA"/>
        </w:rPr>
        <w:t xml:space="preserve"> га під </w:t>
      </w:r>
      <w:r w:rsidR="003B1C43">
        <w:rPr>
          <w:lang w:val="uk-UA"/>
        </w:rPr>
        <w:t>ставками</w:t>
      </w:r>
      <w:r w:rsidR="007B752F">
        <w:rPr>
          <w:lang w:val="uk-UA"/>
        </w:rPr>
        <w:t xml:space="preserve"> </w:t>
      </w:r>
      <w:r w:rsidR="00694B7B">
        <w:rPr>
          <w:lang w:val="uk-UA"/>
        </w:rPr>
        <w:t>( згідно з КВЗУ:00</w:t>
      </w:r>
      <w:r w:rsidR="003B1C43">
        <w:rPr>
          <w:lang w:val="uk-UA"/>
        </w:rPr>
        <w:t>6</w:t>
      </w:r>
      <w:r w:rsidR="00694B7B">
        <w:rPr>
          <w:lang w:val="uk-UA"/>
        </w:rPr>
        <w:t>.0</w:t>
      </w:r>
      <w:r w:rsidR="003B1C43">
        <w:rPr>
          <w:lang w:val="uk-UA"/>
        </w:rPr>
        <w:t>4</w:t>
      </w:r>
      <w:r w:rsidR="00694B7B">
        <w:rPr>
          <w:lang w:val="uk-UA"/>
        </w:rPr>
        <w:t xml:space="preserve"> )</w:t>
      </w:r>
      <w:r w:rsidR="003B1C43">
        <w:rPr>
          <w:lang w:val="uk-UA"/>
        </w:rPr>
        <w:t>, 1,3427 га під чагарниковою рослинністю природного походження ( згідно з КВЗУ:004.00 ), 0,2370 га під землями, які використовуються для технічної інфраструктури ( згідно з КВЗУ:010.00 )</w:t>
      </w:r>
      <w:r w:rsidR="00694B7B">
        <w:rPr>
          <w:lang w:val="uk-UA"/>
        </w:rPr>
        <w:t xml:space="preserve"> </w:t>
      </w:r>
      <w:r w:rsidR="007B752F">
        <w:rPr>
          <w:lang w:val="uk-UA"/>
        </w:rPr>
        <w:t xml:space="preserve">за рахунок земель </w:t>
      </w:r>
      <w:r w:rsidR="003B1C43">
        <w:rPr>
          <w:lang w:val="uk-UA"/>
        </w:rPr>
        <w:t>водного фонду</w:t>
      </w:r>
      <w:r w:rsidR="007B752F">
        <w:rPr>
          <w:lang w:val="uk-UA"/>
        </w:rPr>
        <w:t xml:space="preserve"> </w:t>
      </w:r>
      <w:r w:rsidR="003B1C43">
        <w:rPr>
          <w:lang w:val="uk-UA"/>
        </w:rPr>
        <w:t xml:space="preserve">розташованої </w:t>
      </w:r>
      <w:r w:rsidR="00D95945">
        <w:rPr>
          <w:lang w:val="uk-UA"/>
        </w:rPr>
        <w:t>за межами села Хмельове</w:t>
      </w:r>
      <w:r w:rsidR="003B1C43">
        <w:rPr>
          <w:lang w:val="uk-UA"/>
        </w:rPr>
        <w:t xml:space="preserve"> Смолінської територіальної громади</w:t>
      </w:r>
      <w:r w:rsidR="007B752F">
        <w:rPr>
          <w:lang w:val="uk-UA"/>
        </w:rPr>
        <w:t xml:space="preserve"> Новоукраїнського </w:t>
      </w:r>
      <w:r>
        <w:rPr>
          <w:lang w:val="uk-UA"/>
        </w:rPr>
        <w:t>району Кіровоградської області терміном к</w:t>
      </w:r>
      <w:r w:rsidR="00694B7B">
        <w:rPr>
          <w:lang w:val="uk-UA"/>
        </w:rPr>
        <w:t xml:space="preserve">ористування земельною ділянкою на </w:t>
      </w:r>
      <w:r w:rsidR="003B1C43">
        <w:rPr>
          <w:lang w:val="uk-UA"/>
        </w:rPr>
        <w:t>1</w:t>
      </w:r>
      <w:r w:rsidR="00694B7B">
        <w:rPr>
          <w:lang w:val="uk-UA"/>
        </w:rPr>
        <w:t>5</w:t>
      </w:r>
      <w:r w:rsidR="003B1C43">
        <w:rPr>
          <w:lang w:val="uk-UA"/>
        </w:rPr>
        <w:t xml:space="preserve"> ( п'ятнадцять )</w:t>
      </w:r>
      <w:r w:rsidR="00694B7B">
        <w:rPr>
          <w:lang w:val="uk-UA"/>
        </w:rPr>
        <w:t xml:space="preserve"> </w:t>
      </w:r>
      <w:r>
        <w:rPr>
          <w:lang w:val="uk-UA"/>
        </w:rPr>
        <w:t>років.</w:t>
      </w:r>
    </w:p>
    <w:p w:rsidR="00190088" w:rsidRDefault="00043FBB" w:rsidP="00112F79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190088">
        <w:rPr>
          <w:lang w:val="uk-UA"/>
        </w:rPr>
        <w:t xml:space="preserve">Всі витрати щодо оформлення правовстановлюючої документації  на земельну ділянку та організацію </w:t>
      </w:r>
      <w:r w:rsidR="00AB7163">
        <w:rPr>
          <w:lang w:val="uk-UA"/>
        </w:rPr>
        <w:t>проведення земельних торгів, понесені організатором, відшкодовуються переможцем земельних торгів.</w:t>
      </w:r>
    </w:p>
    <w:p w:rsidR="00AB7163" w:rsidRDefault="003E01FE" w:rsidP="00112F79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C95546">
        <w:rPr>
          <w:lang w:val="uk-UA"/>
        </w:rPr>
        <w:t>Затвердити нормативно грошову оц</w:t>
      </w:r>
      <w:r>
        <w:rPr>
          <w:lang w:val="uk-UA"/>
        </w:rPr>
        <w:t xml:space="preserve">інку відповідно до витягу </w:t>
      </w:r>
      <w:r w:rsidR="00D95945">
        <w:rPr>
          <w:lang w:val="uk-UA"/>
        </w:rPr>
        <w:br/>
      </w:r>
      <w:r>
        <w:rPr>
          <w:lang w:val="uk-UA"/>
        </w:rPr>
        <w:t>№ НВ-3500744612024</w:t>
      </w:r>
      <w:r w:rsidR="00C95546">
        <w:rPr>
          <w:lang w:val="uk-UA"/>
        </w:rPr>
        <w:t xml:space="preserve"> із технічної документації з нормативної грошової оцінки земельної ділянки кадастровий номер 35231</w:t>
      </w:r>
      <w:r>
        <w:rPr>
          <w:lang w:val="uk-UA"/>
        </w:rPr>
        <w:t>868</w:t>
      </w:r>
      <w:r w:rsidR="00C95546">
        <w:rPr>
          <w:lang w:val="uk-UA"/>
        </w:rPr>
        <w:t>00:0</w:t>
      </w:r>
      <w:r>
        <w:rPr>
          <w:lang w:val="uk-UA"/>
        </w:rPr>
        <w:t>2</w:t>
      </w:r>
      <w:r w:rsidR="00C95546">
        <w:rPr>
          <w:lang w:val="uk-UA"/>
        </w:rPr>
        <w:t>:000:0</w:t>
      </w:r>
      <w:r>
        <w:rPr>
          <w:lang w:val="uk-UA"/>
        </w:rPr>
        <w:t>108</w:t>
      </w:r>
      <w:r w:rsidR="00C95546">
        <w:rPr>
          <w:lang w:val="uk-UA"/>
        </w:rPr>
        <w:t xml:space="preserve"> – </w:t>
      </w:r>
      <w:r>
        <w:rPr>
          <w:lang w:val="uk-UA"/>
        </w:rPr>
        <w:t>327053,39 грн.</w:t>
      </w:r>
      <w:r w:rsidR="00C95546">
        <w:rPr>
          <w:lang w:val="uk-UA"/>
        </w:rPr>
        <w:t xml:space="preserve"> </w:t>
      </w:r>
      <w:r w:rsidR="00D95945">
        <w:rPr>
          <w:lang w:val="uk-UA"/>
        </w:rPr>
        <w:br/>
      </w:r>
      <w:r w:rsidR="00C95546">
        <w:rPr>
          <w:lang w:val="uk-UA"/>
        </w:rPr>
        <w:t xml:space="preserve">( </w:t>
      </w:r>
      <w:r>
        <w:rPr>
          <w:lang w:val="uk-UA"/>
        </w:rPr>
        <w:t>Триста двадцять сім</w:t>
      </w:r>
      <w:r w:rsidR="00C95546">
        <w:rPr>
          <w:lang w:val="uk-UA"/>
        </w:rPr>
        <w:t xml:space="preserve"> тисяч </w:t>
      </w:r>
      <w:r>
        <w:rPr>
          <w:lang w:val="uk-UA"/>
        </w:rPr>
        <w:t>п’ятдесят три</w:t>
      </w:r>
      <w:r w:rsidR="00C95546">
        <w:rPr>
          <w:lang w:val="uk-UA"/>
        </w:rPr>
        <w:t xml:space="preserve"> гривні 39 коп. ). </w:t>
      </w:r>
    </w:p>
    <w:p w:rsidR="00C95546" w:rsidRDefault="003E01FE" w:rsidP="00112F79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C95546">
        <w:rPr>
          <w:lang w:val="uk-UA"/>
        </w:rPr>
        <w:t xml:space="preserve">Встановити стартову ціну продажу права оренди на рівні 6 ( шість ) % від нормативної грошової оцінки земельної ділянки, що складає </w:t>
      </w:r>
      <w:r>
        <w:rPr>
          <w:lang w:val="uk-UA"/>
        </w:rPr>
        <w:t>19623,20 грн.</w:t>
      </w:r>
      <w:r w:rsidR="00C95546">
        <w:rPr>
          <w:lang w:val="uk-UA"/>
        </w:rPr>
        <w:t xml:space="preserve"> </w:t>
      </w:r>
      <w:r>
        <w:rPr>
          <w:lang w:val="uk-UA"/>
        </w:rPr>
        <w:br/>
      </w:r>
      <w:r w:rsidR="00C95546">
        <w:rPr>
          <w:lang w:val="uk-UA"/>
        </w:rPr>
        <w:t xml:space="preserve">( </w:t>
      </w:r>
      <w:r>
        <w:rPr>
          <w:lang w:val="uk-UA"/>
        </w:rPr>
        <w:t xml:space="preserve">Дев’ятнадцять </w:t>
      </w:r>
      <w:r w:rsidR="00C95546">
        <w:rPr>
          <w:lang w:val="uk-UA"/>
        </w:rPr>
        <w:t xml:space="preserve">тисяч </w:t>
      </w:r>
      <w:r>
        <w:rPr>
          <w:lang w:val="uk-UA"/>
        </w:rPr>
        <w:t>шістсот двадцять три</w:t>
      </w:r>
      <w:r w:rsidR="00C95546">
        <w:rPr>
          <w:lang w:val="uk-UA"/>
        </w:rPr>
        <w:t xml:space="preserve"> гривн</w:t>
      </w:r>
      <w:r>
        <w:rPr>
          <w:lang w:val="uk-UA"/>
        </w:rPr>
        <w:t>і</w:t>
      </w:r>
      <w:r w:rsidR="00C95546">
        <w:rPr>
          <w:lang w:val="uk-UA"/>
        </w:rPr>
        <w:t xml:space="preserve"> </w:t>
      </w:r>
      <w:r>
        <w:rPr>
          <w:lang w:val="uk-UA"/>
        </w:rPr>
        <w:t>20</w:t>
      </w:r>
      <w:r w:rsidR="00C95546">
        <w:rPr>
          <w:lang w:val="uk-UA"/>
        </w:rPr>
        <w:t xml:space="preserve"> коп. ).</w:t>
      </w:r>
    </w:p>
    <w:p w:rsidR="00C95546" w:rsidRDefault="003E01FE" w:rsidP="00112F79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5028FA">
        <w:rPr>
          <w:lang w:val="uk-UA"/>
        </w:rPr>
        <w:t>Визначити умови продажу права оренди на земельну ділянку згідно з додатком 1 відповідно до чинного законодавства, встановивши наступне:</w:t>
      </w:r>
    </w:p>
    <w:p w:rsidR="005028FA" w:rsidRDefault="005028FA" w:rsidP="005028FA">
      <w:pPr>
        <w:numPr>
          <w:ilvl w:val="1"/>
          <w:numId w:val="11"/>
        </w:numPr>
        <w:rPr>
          <w:lang w:val="uk-UA"/>
        </w:rPr>
      </w:pPr>
      <w:r>
        <w:rPr>
          <w:lang w:val="uk-UA"/>
        </w:rPr>
        <w:lastRenderedPageBreak/>
        <w:t xml:space="preserve">Стартова ціна лота з продажу права оренди на земельну ділянку становить </w:t>
      </w:r>
      <w:r>
        <w:rPr>
          <w:lang w:val="uk-UA"/>
        </w:rPr>
        <w:br/>
        <w:t xml:space="preserve">6 ( шість ) % від нормативної грошової оцінки земельної ділянки, що складає </w:t>
      </w:r>
      <w:r w:rsidR="003E01FE">
        <w:rPr>
          <w:lang w:val="uk-UA"/>
        </w:rPr>
        <w:t>19623,20 грн. ( Дев’ятнадцять тисяч шістсот двадцять три гривні 20 коп. ).</w:t>
      </w:r>
    </w:p>
    <w:p w:rsidR="005028FA" w:rsidRDefault="005028FA" w:rsidP="005028FA">
      <w:pPr>
        <w:numPr>
          <w:ilvl w:val="1"/>
          <w:numId w:val="11"/>
        </w:numPr>
        <w:rPr>
          <w:lang w:val="uk-UA"/>
        </w:rPr>
      </w:pPr>
      <w:r>
        <w:rPr>
          <w:lang w:val="uk-UA"/>
        </w:rPr>
        <w:t xml:space="preserve">Гарантійний внесок становить 30 ( тридцять ) % від стартової ціни продажу лота, що складає </w:t>
      </w:r>
      <w:r w:rsidR="003E01FE">
        <w:rPr>
          <w:lang w:val="uk-UA"/>
        </w:rPr>
        <w:t>5886,96 грн.</w:t>
      </w:r>
      <w:r>
        <w:rPr>
          <w:lang w:val="uk-UA"/>
        </w:rPr>
        <w:t xml:space="preserve"> ( </w:t>
      </w:r>
      <w:r w:rsidR="003E01FE">
        <w:rPr>
          <w:lang w:val="uk-UA"/>
        </w:rPr>
        <w:t xml:space="preserve">П’ять </w:t>
      </w:r>
      <w:r>
        <w:rPr>
          <w:lang w:val="uk-UA"/>
        </w:rPr>
        <w:t xml:space="preserve">тисяч вісімсот </w:t>
      </w:r>
      <w:r w:rsidR="003E01FE">
        <w:rPr>
          <w:lang w:val="uk-UA"/>
        </w:rPr>
        <w:t xml:space="preserve">вісімдесят шість </w:t>
      </w:r>
      <w:r>
        <w:rPr>
          <w:lang w:val="uk-UA"/>
        </w:rPr>
        <w:t>грив</w:t>
      </w:r>
      <w:r w:rsidR="003E01FE">
        <w:rPr>
          <w:lang w:val="uk-UA"/>
        </w:rPr>
        <w:t>ень</w:t>
      </w:r>
      <w:r>
        <w:rPr>
          <w:lang w:val="uk-UA"/>
        </w:rPr>
        <w:t xml:space="preserve"> </w:t>
      </w:r>
      <w:r w:rsidR="003E01FE">
        <w:rPr>
          <w:lang w:val="uk-UA"/>
        </w:rPr>
        <w:br/>
        <w:t>96</w:t>
      </w:r>
      <w:r>
        <w:rPr>
          <w:lang w:val="uk-UA"/>
        </w:rPr>
        <w:t xml:space="preserve"> коп. ).</w:t>
      </w:r>
    </w:p>
    <w:p w:rsidR="00041A1E" w:rsidRDefault="00160514" w:rsidP="005028FA">
      <w:pPr>
        <w:numPr>
          <w:ilvl w:val="1"/>
          <w:numId w:val="11"/>
        </w:numPr>
        <w:rPr>
          <w:lang w:val="uk-UA"/>
        </w:rPr>
      </w:pPr>
      <w:r>
        <w:rPr>
          <w:lang w:val="uk-UA"/>
        </w:rPr>
        <w:t xml:space="preserve">Крок земельних торгів у формі аукціону з продажу права оренди земельної ділянки становить 1 ( один ) % від стартової ціни лота, що складає </w:t>
      </w:r>
      <w:r w:rsidR="003E01FE">
        <w:rPr>
          <w:lang w:val="uk-UA"/>
        </w:rPr>
        <w:t>196,23 грн.</w:t>
      </w:r>
      <w:r>
        <w:rPr>
          <w:lang w:val="uk-UA"/>
        </w:rPr>
        <w:t xml:space="preserve"> </w:t>
      </w:r>
      <w:r>
        <w:rPr>
          <w:lang w:val="uk-UA"/>
        </w:rPr>
        <w:br/>
        <w:t xml:space="preserve">( </w:t>
      </w:r>
      <w:r w:rsidR="003E01FE">
        <w:rPr>
          <w:lang w:val="uk-UA"/>
        </w:rPr>
        <w:t>Сто дев’яносто шість</w:t>
      </w:r>
      <w:r>
        <w:rPr>
          <w:lang w:val="uk-UA"/>
        </w:rPr>
        <w:t xml:space="preserve"> грив</w:t>
      </w:r>
      <w:r w:rsidR="003E01FE">
        <w:rPr>
          <w:lang w:val="uk-UA"/>
        </w:rPr>
        <w:t>ень 23</w:t>
      </w:r>
      <w:r>
        <w:rPr>
          <w:lang w:val="uk-UA"/>
        </w:rPr>
        <w:t xml:space="preserve"> коп. ).</w:t>
      </w:r>
    </w:p>
    <w:p w:rsidR="00160514" w:rsidRDefault="003E01FE" w:rsidP="00160514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</w:t>
      </w:r>
      <w:r w:rsidR="00160514">
        <w:rPr>
          <w:lang w:val="uk-UA"/>
        </w:rPr>
        <w:t xml:space="preserve">Продати право оренди на земельних торгах у формі аукціону згідно </w:t>
      </w:r>
      <w:r w:rsidR="0027287D">
        <w:rPr>
          <w:lang w:val="uk-UA"/>
        </w:rPr>
        <w:t>з додатком 2.</w:t>
      </w:r>
    </w:p>
    <w:p w:rsidR="0027287D" w:rsidRDefault="003E01FE" w:rsidP="00160514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</w:t>
      </w:r>
      <w:r w:rsidR="0027287D">
        <w:rPr>
          <w:lang w:val="uk-UA"/>
        </w:rPr>
        <w:t xml:space="preserve">Відділу будівництва, земельних ресурсів, архітектури та </w:t>
      </w:r>
      <w:proofErr w:type="spellStart"/>
      <w:r w:rsidR="0027287D">
        <w:rPr>
          <w:lang w:val="uk-UA"/>
        </w:rPr>
        <w:t>житлово</w:t>
      </w:r>
      <w:proofErr w:type="spellEnd"/>
      <w:r w:rsidR="0027287D">
        <w:rPr>
          <w:lang w:val="uk-UA"/>
        </w:rPr>
        <w:t xml:space="preserve"> – комунального господарства Смолінської селищної ради Новоукраїнського району Кіровоградської області:</w:t>
      </w:r>
    </w:p>
    <w:p w:rsidR="0027287D" w:rsidRDefault="0027287D" w:rsidP="0027287D">
      <w:pPr>
        <w:numPr>
          <w:ilvl w:val="1"/>
          <w:numId w:val="11"/>
        </w:numPr>
        <w:rPr>
          <w:lang w:val="uk-UA"/>
        </w:rPr>
      </w:pPr>
      <w:r>
        <w:rPr>
          <w:lang w:val="uk-UA"/>
        </w:rPr>
        <w:t>Забезпечити організацію та проведення земельних торгів у формі аукціону з продажу права оренди земельної ділянки.</w:t>
      </w:r>
    </w:p>
    <w:p w:rsidR="0027287D" w:rsidRDefault="0027287D" w:rsidP="0027287D">
      <w:pPr>
        <w:numPr>
          <w:ilvl w:val="1"/>
          <w:numId w:val="11"/>
        </w:numPr>
        <w:rPr>
          <w:lang w:val="uk-UA"/>
        </w:rPr>
      </w:pPr>
      <w:r>
        <w:rPr>
          <w:lang w:val="uk-UA"/>
        </w:rPr>
        <w:t>Забезпечити оформлення договору оренди земельної ділянки з переможцем аукціону за ціною та на умовах визначених  додатком 2.</w:t>
      </w:r>
    </w:p>
    <w:p w:rsidR="0027287D" w:rsidRDefault="00417B87" w:rsidP="0027287D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27287D">
        <w:rPr>
          <w:lang w:val="uk-UA"/>
        </w:rPr>
        <w:t>Гарантійний внесок, сплачений переможцем до початку торгів, зараховується до купівельної ціни права оренди на земельну ділянку.</w:t>
      </w:r>
    </w:p>
    <w:p w:rsidR="0027287D" w:rsidRDefault="00417B87" w:rsidP="0027287D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27287D">
        <w:rPr>
          <w:lang w:val="uk-UA"/>
        </w:rPr>
        <w:t xml:space="preserve">Ціна продажу права оренди земельної ділянки, що набута на земельних торгах, підлягає сплаті переможцем земельних торгів не пізніше </w:t>
      </w:r>
      <w:r w:rsidR="00F6562F">
        <w:rPr>
          <w:lang w:val="uk-UA"/>
        </w:rPr>
        <w:t>трьох банківських днів з дня укладання відповідного договору оренди земельної ділянки.</w:t>
      </w:r>
    </w:p>
    <w:p w:rsidR="00F6562F" w:rsidRDefault="00417B87" w:rsidP="0027287D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F6562F">
        <w:rPr>
          <w:lang w:val="uk-UA"/>
        </w:rPr>
        <w:t>Переможцю земельних торгів провести державну реєстрацію права оренди на земельну ділянку відповідно до чинного законодавства.</w:t>
      </w:r>
    </w:p>
    <w:p w:rsidR="00F6562F" w:rsidRDefault="00417B87" w:rsidP="0027287D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F6562F">
        <w:rPr>
          <w:lang w:val="uk-UA"/>
        </w:rPr>
        <w:t>У разі відмови учасника – переможця від підписання протоколу земельних торгів, договору оренди земельної ділянки та у разі несплати ним у встановлений строк належної суми за придбаний лот, сума гарантійного внеску йому не повертається і результати торгів по цьому лоту анулюються.</w:t>
      </w:r>
    </w:p>
    <w:p w:rsidR="00F6562F" w:rsidRDefault="00417B87" w:rsidP="0027287D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F6562F">
        <w:rPr>
          <w:lang w:val="uk-UA"/>
        </w:rPr>
        <w:t xml:space="preserve">Уповноважити </w:t>
      </w:r>
      <w:proofErr w:type="spellStart"/>
      <w:r w:rsidR="00F6562F">
        <w:rPr>
          <w:lang w:val="uk-UA"/>
        </w:rPr>
        <w:t>Смолінського</w:t>
      </w:r>
      <w:proofErr w:type="spellEnd"/>
      <w:r w:rsidR="00F6562F">
        <w:rPr>
          <w:lang w:val="uk-UA"/>
        </w:rPr>
        <w:t xml:space="preserve"> селищного голову Мазуру Миколу Миколайовича бути представником організатора на земельних торгах, підписати протокол земельних торгів та укласти з переможцем земельних торгів договір оренди.</w:t>
      </w:r>
    </w:p>
    <w:p w:rsidR="00F6562F" w:rsidRPr="00112F79" w:rsidRDefault="00417B87" w:rsidP="0027287D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F6562F" w:rsidRPr="009F5802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375A9B" w:rsidRPr="009F5802" w:rsidRDefault="00375A9B" w:rsidP="00C66A5D">
      <w:pPr>
        <w:jc w:val="both"/>
        <w:rPr>
          <w:lang w:val="uk-UA"/>
        </w:rPr>
      </w:pPr>
    </w:p>
    <w:p w:rsidR="00375A9B" w:rsidRPr="009F5802" w:rsidRDefault="00375A9B" w:rsidP="00E60217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       </w:t>
      </w:r>
    </w:p>
    <w:p w:rsidR="00375A9B" w:rsidRDefault="00375A9B" w:rsidP="00C555EC">
      <w:pPr>
        <w:jc w:val="both"/>
        <w:rPr>
          <w:lang w:val="uk-UA"/>
        </w:rPr>
      </w:pPr>
    </w:p>
    <w:p w:rsidR="00F65507" w:rsidRDefault="00F65507" w:rsidP="00C555EC">
      <w:pPr>
        <w:jc w:val="both"/>
        <w:rPr>
          <w:lang w:val="uk-UA"/>
        </w:rPr>
      </w:pPr>
    </w:p>
    <w:p w:rsidR="00375A9B" w:rsidRDefault="00F6562F" w:rsidP="00C555EC">
      <w:pPr>
        <w:rPr>
          <w:b/>
          <w:lang w:val="uk-UA"/>
        </w:rPr>
      </w:pPr>
      <w:r>
        <w:rPr>
          <w:b/>
          <w:lang w:val="uk-UA"/>
        </w:rPr>
        <w:t xml:space="preserve">              </w:t>
      </w:r>
      <w:proofErr w:type="spellStart"/>
      <w:r w:rsidR="00375A9B" w:rsidRPr="00660925">
        <w:rPr>
          <w:b/>
        </w:rPr>
        <w:t>Селищний</w:t>
      </w:r>
      <w:proofErr w:type="spellEnd"/>
      <w:r w:rsidR="00375A9B" w:rsidRPr="00660925">
        <w:rPr>
          <w:b/>
        </w:rPr>
        <w:t xml:space="preserve">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</w:t>
      </w:r>
      <w:r w:rsidR="00375A9B" w:rsidRPr="00660925">
        <w:rPr>
          <w:b/>
        </w:rPr>
        <w:t>М</w:t>
      </w:r>
      <w:proofErr w:type="spellStart"/>
      <w:r w:rsidR="00375A9B" w:rsidRPr="00660925">
        <w:rPr>
          <w:b/>
          <w:lang w:val="uk-UA"/>
        </w:rPr>
        <w:t>икола</w:t>
      </w:r>
      <w:proofErr w:type="spellEnd"/>
      <w:r w:rsidR="00375A9B" w:rsidRPr="00660925">
        <w:rPr>
          <w:b/>
        </w:rPr>
        <w:t xml:space="preserve"> МАЗУРА</w:t>
      </w: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AC4D1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Додаток № 1</w:t>
      </w:r>
      <w:r>
        <w:rPr>
          <w:lang w:val="uk-UA"/>
        </w:rPr>
        <w:br/>
        <w:t xml:space="preserve">                                                                                       до рішення сесії Смолінської селищної </w:t>
      </w:r>
      <w:r>
        <w:rPr>
          <w:lang w:val="uk-UA"/>
        </w:rPr>
        <w:br/>
        <w:t xml:space="preserve">                                                                                       ради </w:t>
      </w:r>
      <w:r>
        <w:rPr>
          <w:lang w:val="uk-UA"/>
        </w:rPr>
        <w:br/>
        <w:t xml:space="preserve">                                                                                       від </w:t>
      </w:r>
      <w:r w:rsidR="00417B87">
        <w:rPr>
          <w:lang w:val="uk-UA"/>
        </w:rPr>
        <w:t>03</w:t>
      </w:r>
      <w:r>
        <w:rPr>
          <w:lang w:val="uk-UA"/>
        </w:rPr>
        <w:t xml:space="preserve"> </w:t>
      </w:r>
      <w:r w:rsidR="00417B87">
        <w:rPr>
          <w:lang w:val="uk-UA"/>
        </w:rPr>
        <w:t>грудня</w:t>
      </w:r>
      <w:r>
        <w:rPr>
          <w:lang w:val="uk-UA"/>
        </w:rPr>
        <w:t xml:space="preserve"> 2024 року № </w:t>
      </w:r>
      <w:r w:rsidR="00592463">
        <w:rPr>
          <w:lang w:val="uk-UA"/>
        </w:rPr>
        <w:t>727</w:t>
      </w:r>
    </w:p>
    <w:p w:rsidR="00A0066E" w:rsidRDefault="00A0066E" w:rsidP="00AC4D14">
      <w:pPr>
        <w:jc w:val="center"/>
        <w:rPr>
          <w:b/>
          <w:i/>
          <w:lang w:val="uk-UA"/>
        </w:rPr>
      </w:pPr>
    </w:p>
    <w:p w:rsidR="00A0066E" w:rsidRDefault="00A0066E" w:rsidP="00AC4D14">
      <w:pPr>
        <w:jc w:val="center"/>
        <w:rPr>
          <w:b/>
          <w:i/>
          <w:lang w:val="uk-UA"/>
        </w:rPr>
      </w:pPr>
    </w:p>
    <w:p w:rsidR="001075F3" w:rsidRPr="001075F3" w:rsidRDefault="00AC4D14" w:rsidP="001075F3">
      <w:pPr>
        <w:numPr>
          <w:ilvl w:val="0"/>
          <w:numId w:val="14"/>
        </w:num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Умови продажу права </w:t>
      </w:r>
      <w:r w:rsidRPr="001075F3">
        <w:rPr>
          <w:b/>
          <w:i/>
          <w:lang w:val="uk-UA"/>
        </w:rPr>
        <w:t xml:space="preserve">оренди </w:t>
      </w:r>
      <w:r w:rsidR="001075F3">
        <w:rPr>
          <w:b/>
          <w:i/>
          <w:lang w:val="uk-UA"/>
        </w:rPr>
        <w:t xml:space="preserve">земельної ділянки </w:t>
      </w:r>
      <w:r w:rsidR="001075F3" w:rsidRPr="001075F3">
        <w:rPr>
          <w:b/>
          <w:i/>
          <w:lang w:val="uk-UA"/>
        </w:rPr>
        <w:t xml:space="preserve">в комплексі з розташованим на ній водним об’єктом </w:t>
      </w:r>
      <w:r>
        <w:rPr>
          <w:b/>
          <w:i/>
          <w:lang w:val="uk-UA"/>
        </w:rPr>
        <w:t>кадастровий номер 35231</w:t>
      </w:r>
      <w:r w:rsidR="001075F3">
        <w:rPr>
          <w:b/>
          <w:i/>
          <w:lang w:val="uk-UA"/>
        </w:rPr>
        <w:t>868</w:t>
      </w:r>
      <w:r>
        <w:rPr>
          <w:b/>
          <w:i/>
          <w:lang w:val="uk-UA"/>
        </w:rPr>
        <w:t>00:0</w:t>
      </w:r>
      <w:r w:rsidR="001075F3">
        <w:rPr>
          <w:b/>
          <w:i/>
          <w:lang w:val="uk-UA"/>
        </w:rPr>
        <w:t>2</w:t>
      </w:r>
      <w:r>
        <w:rPr>
          <w:b/>
          <w:i/>
          <w:lang w:val="uk-UA"/>
        </w:rPr>
        <w:t>:000:0</w:t>
      </w:r>
      <w:r w:rsidR="001075F3">
        <w:rPr>
          <w:b/>
          <w:i/>
          <w:lang w:val="uk-UA"/>
        </w:rPr>
        <w:t xml:space="preserve">108 </w:t>
      </w:r>
      <w:r w:rsidR="001075F3" w:rsidRPr="001075F3">
        <w:rPr>
          <w:b/>
          <w:i/>
          <w:lang w:val="uk-UA"/>
        </w:rPr>
        <w:t>із земель водного фонду терміном користування земельною ділянкою</w:t>
      </w:r>
      <w:r w:rsidR="001075F3">
        <w:rPr>
          <w:b/>
          <w:i/>
          <w:lang w:val="uk-UA"/>
        </w:rPr>
        <w:br/>
      </w:r>
      <w:r w:rsidR="001075F3" w:rsidRPr="001075F3">
        <w:rPr>
          <w:b/>
          <w:i/>
          <w:lang w:val="uk-UA"/>
        </w:rPr>
        <w:t xml:space="preserve"> на 15 ( п'ятнадцять ) років.</w:t>
      </w:r>
    </w:p>
    <w:p w:rsidR="00AC4D14" w:rsidRDefault="001075F3" w:rsidP="001075F3">
      <w:pPr>
        <w:rPr>
          <w:lang w:val="uk-UA"/>
        </w:rPr>
      </w:pPr>
      <w:r>
        <w:rPr>
          <w:lang w:val="uk-UA"/>
        </w:rPr>
        <w:t xml:space="preserve">   </w:t>
      </w:r>
      <w:r w:rsidR="00AC4D14">
        <w:rPr>
          <w:lang w:val="uk-UA"/>
        </w:rPr>
        <w:t xml:space="preserve">Місцезнаходження земельної ділянки: </w:t>
      </w:r>
      <w:r w:rsidR="0032211D">
        <w:rPr>
          <w:lang w:val="uk-UA"/>
        </w:rPr>
        <w:t xml:space="preserve">за межами села Хмельове </w:t>
      </w:r>
      <w:r w:rsidRPr="001075F3">
        <w:rPr>
          <w:lang w:val="uk-UA"/>
        </w:rPr>
        <w:t>Смолінської територіальної громади Новоукраїнського району Кіровоградської області</w:t>
      </w:r>
      <w:r w:rsidRPr="001075F3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br/>
      </w:r>
      <w:r>
        <w:rPr>
          <w:lang w:val="uk-UA"/>
        </w:rPr>
        <w:t xml:space="preserve">   </w:t>
      </w:r>
      <w:r w:rsidR="00AC4D14">
        <w:rPr>
          <w:lang w:val="uk-UA"/>
        </w:rPr>
        <w:t xml:space="preserve">Площа: </w:t>
      </w:r>
      <w:r>
        <w:rPr>
          <w:lang w:val="uk-UA"/>
        </w:rPr>
        <w:t>15,5182</w:t>
      </w:r>
      <w:r w:rsidR="00AC4D14">
        <w:rPr>
          <w:lang w:val="uk-UA"/>
        </w:rPr>
        <w:t xml:space="preserve"> га;</w:t>
      </w:r>
    </w:p>
    <w:p w:rsidR="00AC4D14" w:rsidRDefault="00AC4D14" w:rsidP="00AC4D14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Кадастровий номер: 35231</w:t>
      </w:r>
      <w:r w:rsidR="001075F3">
        <w:rPr>
          <w:lang w:val="uk-UA"/>
        </w:rPr>
        <w:t>868</w:t>
      </w:r>
      <w:r>
        <w:rPr>
          <w:lang w:val="uk-UA"/>
        </w:rPr>
        <w:t>00:0</w:t>
      </w:r>
      <w:r w:rsidR="001075F3">
        <w:rPr>
          <w:lang w:val="uk-UA"/>
        </w:rPr>
        <w:t>2</w:t>
      </w:r>
      <w:r>
        <w:rPr>
          <w:lang w:val="uk-UA"/>
        </w:rPr>
        <w:t>:000:0</w:t>
      </w:r>
      <w:r w:rsidR="001075F3">
        <w:rPr>
          <w:lang w:val="uk-UA"/>
        </w:rPr>
        <w:t>108</w:t>
      </w:r>
      <w:r>
        <w:rPr>
          <w:lang w:val="uk-UA"/>
        </w:rPr>
        <w:t>;</w:t>
      </w:r>
    </w:p>
    <w:p w:rsidR="00AC4D14" w:rsidRDefault="00AC4D14" w:rsidP="00AC4D14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 xml:space="preserve">Цільове призначення: для </w:t>
      </w:r>
      <w:r w:rsidR="001075F3">
        <w:rPr>
          <w:lang w:val="uk-UA"/>
        </w:rPr>
        <w:t>рибогосподарських потреб</w:t>
      </w:r>
      <w:r>
        <w:rPr>
          <w:lang w:val="uk-UA"/>
        </w:rPr>
        <w:t xml:space="preserve"> ( згідно з КВЦПЗ: </w:t>
      </w:r>
      <w:r w:rsidR="001075F3">
        <w:rPr>
          <w:lang w:val="en-US"/>
        </w:rPr>
        <w:t>I</w:t>
      </w:r>
      <w:r>
        <w:rPr>
          <w:lang w:val="uk-UA"/>
        </w:rPr>
        <w:t xml:space="preserve">. </w:t>
      </w:r>
      <w:r w:rsidR="001075F3">
        <w:rPr>
          <w:lang w:val="uk-UA"/>
        </w:rPr>
        <w:t>10</w:t>
      </w:r>
      <w:r>
        <w:rPr>
          <w:lang w:val="uk-UA"/>
        </w:rPr>
        <w:t>.07 );</w:t>
      </w:r>
    </w:p>
    <w:p w:rsidR="00AC4D14" w:rsidRPr="001075F3" w:rsidRDefault="00AC4D14" w:rsidP="00AC4D14">
      <w:pPr>
        <w:pStyle w:val="a3"/>
        <w:numPr>
          <w:ilvl w:val="0"/>
          <w:numId w:val="12"/>
        </w:numPr>
        <w:spacing w:after="200" w:line="276" w:lineRule="auto"/>
        <w:rPr>
          <w:highlight w:val="yellow"/>
          <w:lang w:val="uk-UA"/>
        </w:rPr>
      </w:pPr>
      <w:r w:rsidRPr="001075F3">
        <w:rPr>
          <w:highlight w:val="yellow"/>
          <w:lang w:val="uk-UA"/>
        </w:rPr>
        <w:t>Обов’язкові умови використання земельних ділянок:</w:t>
      </w:r>
    </w:p>
    <w:p w:rsidR="00AC4D14" w:rsidRPr="001075F3" w:rsidRDefault="00AC4D14" w:rsidP="00AC4D14">
      <w:pPr>
        <w:pStyle w:val="a3"/>
        <w:numPr>
          <w:ilvl w:val="0"/>
          <w:numId w:val="13"/>
        </w:numPr>
        <w:spacing w:after="200" w:line="276" w:lineRule="auto"/>
        <w:rPr>
          <w:highlight w:val="yellow"/>
          <w:lang w:val="uk-UA"/>
        </w:rPr>
      </w:pPr>
      <w:r w:rsidRPr="001075F3">
        <w:rPr>
          <w:highlight w:val="yellow"/>
          <w:lang w:val="uk-UA"/>
        </w:rPr>
        <w:t>Дотримання статей 20, 39, 96, 103, 134-139 Земельного кодексу України, Закону України « Про Регулювання  містобудівної діяльності », ДБН 360-92**;</w:t>
      </w:r>
    </w:p>
    <w:p w:rsidR="00AC4D14" w:rsidRDefault="00AC4D14" w:rsidP="00AC4D14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Умови відведення: оренда;</w:t>
      </w:r>
    </w:p>
    <w:p w:rsidR="00AC4D14" w:rsidRDefault="00F92067" w:rsidP="00AC4D14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Строк оренди: 1</w:t>
      </w:r>
      <w:r w:rsidR="00AC4D14">
        <w:rPr>
          <w:lang w:val="uk-UA"/>
        </w:rPr>
        <w:t xml:space="preserve">5 ( </w:t>
      </w:r>
      <w:r>
        <w:rPr>
          <w:lang w:val="uk-UA"/>
        </w:rPr>
        <w:t xml:space="preserve">п'ятнадцять ) </w:t>
      </w:r>
      <w:r w:rsidR="00AC4D14">
        <w:rPr>
          <w:lang w:val="uk-UA"/>
        </w:rPr>
        <w:t xml:space="preserve">років; </w:t>
      </w:r>
    </w:p>
    <w:p w:rsidR="00AC4D14" w:rsidRDefault="00AC4D14" w:rsidP="00AC4D14">
      <w:pPr>
        <w:pStyle w:val="a3"/>
        <w:numPr>
          <w:ilvl w:val="0"/>
          <w:numId w:val="12"/>
        </w:numPr>
        <w:rPr>
          <w:lang w:val="uk-UA"/>
        </w:rPr>
      </w:pPr>
      <w:r>
        <w:rPr>
          <w:lang w:val="uk-UA"/>
        </w:rPr>
        <w:t xml:space="preserve">Стартова ціна лота з продажу права оренди на земельну ділянку становить </w:t>
      </w:r>
      <w:r>
        <w:rPr>
          <w:lang w:val="uk-UA"/>
        </w:rPr>
        <w:br/>
      </w:r>
      <w:r w:rsidR="00F92067">
        <w:rPr>
          <w:lang w:val="uk-UA"/>
        </w:rPr>
        <w:t>6 ( шість ) % від нормативної грошової оцінки земельної ділянки, що складає 19623,20 грн. ( Дев’ятнадцять тисяч шістсот двадцять три гривні 20 коп. ).</w:t>
      </w:r>
    </w:p>
    <w:p w:rsidR="00AC4D14" w:rsidRDefault="00AC4D14" w:rsidP="00AC4D14">
      <w:pPr>
        <w:pStyle w:val="a3"/>
        <w:numPr>
          <w:ilvl w:val="0"/>
          <w:numId w:val="12"/>
        </w:numPr>
        <w:rPr>
          <w:lang w:val="uk-UA"/>
        </w:rPr>
      </w:pPr>
      <w:r>
        <w:rPr>
          <w:lang w:val="uk-UA"/>
        </w:rPr>
        <w:t xml:space="preserve">Гарантійний внесок становить 30 ( тридцять ) % від стартової ціни продажу лота, що складає </w:t>
      </w:r>
      <w:r w:rsidR="006C6582">
        <w:rPr>
          <w:lang w:val="uk-UA"/>
        </w:rPr>
        <w:t xml:space="preserve">5886,96 грн. ( П’ять тисяч вісімсот вісімдесят шість гривень </w:t>
      </w:r>
      <w:r w:rsidR="006C6582">
        <w:rPr>
          <w:lang w:val="uk-UA"/>
        </w:rPr>
        <w:br/>
        <w:t>96 коп. ).</w:t>
      </w:r>
    </w:p>
    <w:p w:rsidR="00AC4D14" w:rsidRDefault="00AC4D14" w:rsidP="00AC4D14">
      <w:pPr>
        <w:pStyle w:val="a3"/>
        <w:numPr>
          <w:ilvl w:val="0"/>
          <w:numId w:val="12"/>
        </w:numPr>
        <w:rPr>
          <w:lang w:val="uk-UA"/>
        </w:rPr>
      </w:pPr>
      <w:r>
        <w:rPr>
          <w:lang w:val="uk-UA"/>
        </w:rPr>
        <w:t xml:space="preserve">Крок земельних торгів у формі аукціону з продажу права оренди земельної ділянки становить 1 ( один ) % від стартової ціни лота, що складає </w:t>
      </w:r>
      <w:r w:rsidR="006C6582">
        <w:rPr>
          <w:lang w:val="uk-UA"/>
        </w:rPr>
        <w:t xml:space="preserve">196,23 грн. </w:t>
      </w:r>
      <w:r w:rsidR="006C6582">
        <w:rPr>
          <w:lang w:val="uk-UA"/>
        </w:rPr>
        <w:br/>
        <w:t>( Сто дев’яносто шість гривень 23 коп. ).</w:t>
      </w:r>
    </w:p>
    <w:p w:rsidR="00AC4D14" w:rsidRDefault="00AC4D14" w:rsidP="00AC4D14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Приступити до використання земельної ділянки після укладання договору оренди земельної ділянки та державної реєстрації права оренди відповідно до Закону України « Про Державну реєстрацію речових прав на нерухоме майно та їх обтяжень »;</w:t>
      </w:r>
    </w:p>
    <w:p w:rsidR="00AC4D14" w:rsidRDefault="00AC4D14" w:rsidP="00AC4D14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Всі витрати щодо оформлення правовстановлюючої документації на земельну ділянку та організацію проведення земельних торгів, понесені організатором, відшкодовуються переможцем земельних торгів.</w:t>
      </w:r>
    </w:p>
    <w:p w:rsidR="00AC4D14" w:rsidRDefault="00AC4D14" w:rsidP="00AC4D14">
      <w:pPr>
        <w:rPr>
          <w:lang w:val="uk-UA"/>
        </w:rPr>
      </w:pPr>
    </w:p>
    <w:p w:rsidR="00AC4D14" w:rsidRDefault="00AC4D14" w:rsidP="00AC4D14">
      <w:pPr>
        <w:rPr>
          <w:lang w:val="uk-UA"/>
        </w:rPr>
      </w:pPr>
    </w:p>
    <w:p w:rsidR="00AC4D14" w:rsidRDefault="00AC4D14" w:rsidP="00AC4D14">
      <w:pPr>
        <w:rPr>
          <w:b/>
          <w:lang w:val="uk-UA"/>
        </w:rPr>
      </w:pPr>
      <w:r>
        <w:rPr>
          <w:b/>
          <w:lang w:val="uk-UA"/>
        </w:rPr>
        <w:t xml:space="preserve">                  </w:t>
      </w:r>
      <w:proofErr w:type="spellStart"/>
      <w:r>
        <w:rPr>
          <w:b/>
        </w:rPr>
        <w:t>Селищний</w:t>
      </w:r>
      <w:proofErr w:type="spellEnd"/>
      <w:r>
        <w:rPr>
          <w:b/>
        </w:rPr>
        <w:t xml:space="preserve">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</w:t>
      </w:r>
      <w:r>
        <w:rPr>
          <w:b/>
        </w:rPr>
        <w:t>М</w:t>
      </w:r>
      <w:proofErr w:type="spellStart"/>
      <w:r>
        <w:rPr>
          <w:b/>
          <w:lang w:val="uk-UA"/>
        </w:rPr>
        <w:t>икола</w:t>
      </w:r>
      <w:proofErr w:type="spellEnd"/>
      <w:r>
        <w:rPr>
          <w:b/>
        </w:rPr>
        <w:t xml:space="preserve"> МАЗУРА</w:t>
      </w:r>
    </w:p>
    <w:p w:rsidR="00AC4D14" w:rsidRDefault="00AC4D14" w:rsidP="00AC4D14">
      <w:pPr>
        <w:rPr>
          <w:lang w:val="uk-UA"/>
        </w:rPr>
      </w:pPr>
    </w:p>
    <w:p w:rsidR="00AC4D14" w:rsidRDefault="00AC4D14" w:rsidP="00AC4D14">
      <w:pPr>
        <w:rPr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AC4D1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</w:t>
      </w:r>
      <w:r w:rsidRPr="00974E60">
        <w:rPr>
          <w:lang w:val="uk-UA"/>
        </w:rPr>
        <w:t xml:space="preserve">Додаток № </w:t>
      </w:r>
      <w:r>
        <w:rPr>
          <w:lang w:val="uk-UA"/>
        </w:rPr>
        <w:t>2</w:t>
      </w:r>
      <w:r>
        <w:rPr>
          <w:lang w:val="uk-UA"/>
        </w:rPr>
        <w:br/>
        <w:t xml:space="preserve">                                                                                       д</w:t>
      </w:r>
      <w:r w:rsidRPr="00974E60">
        <w:rPr>
          <w:lang w:val="uk-UA"/>
        </w:rPr>
        <w:t xml:space="preserve">о рішення сесії Смолінської селищної </w:t>
      </w:r>
      <w:r>
        <w:rPr>
          <w:lang w:val="uk-UA"/>
        </w:rPr>
        <w:br/>
        <w:t xml:space="preserve">                                                                                       </w:t>
      </w:r>
      <w:r w:rsidRPr="00974E60">
        <w:rPr>
          <w:lang w:val="uk-UA"/>
        </w:rPr>
        <w:t xml:space="preserve">ради </w:t>
      </w:r>
      <w:r>
        <w:rPr>
          <w:lang w:val="uk-UA"/>
        </w:rPr>
        <w:br/>
        <w:t xml:space="preserve">                                                                                       від </w:t>
      </w:r>
      <w:r w:rsidR="006C6582">
        <w:rPr>
          <w:lang w:val="uk-UA"/>
        </w:rPr>
        <w:t>03</w:t>
      </w:r>
      <w:r w:rsidRPr="00974E60">
        <w:rPr>
          <w:lang w:val="uk-UA"/>
        </w:rPr>
        <w:t xml:space="preserve"> </w:t>
      </w:r>
      <w:r w:rsidR="006C6582">
        <w:rPr>
          <w:lang w:val="uk-UA"/>
        </w:rPr>
        <w:t>грудня</w:t>
      </w:r>
      <w:r w:rsidRPr="00974E60">
        <w:rPr>
          <w:lang w:val="uk-UA"/>
        </w:rPr>
        <w:t xml:space="preserve"> 2024 року № </w:t>
      </w:r>
      <w:r w:rsidR="00592463">
        <w:rPr>
          <w:lang w:val="uk-UA"/>
        </w:rPr>
        <w:t>727</w:t>
      </w:r>
      <w:bookmarkStart w:id="0" w:name="_GoBack"/>
      <w:bookmarkEnd w:id="0"/>
    </w:p>
    <w:p w:rsidR="00AC4D14" w:rsidRPr="003A2AA4" w:rsidRDefault="00AC4D14" w:rsidP="00AC4D14">
      <w:pPr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Pr="003A2AA4">
        <w:rPr>
          <w:sz w:val="20"/>
          <w:szCs w:val="20"/>
          <w:lang w:val="uk-UA"/>
        </w:rPr>
        <w:t>Організатор: Смолінська селищна рада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 xml:space="preserve"> Новоукраїнського району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>Кіровоградської області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</w:t>
      </w:r>
      <w:r w:rsidR="00A0066E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Найменування: Право оренди на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</w:t>
      </w:r>
      <w:r w:rsidR="00A0066E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>земельну ділянку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 xml:space="preserve"> </w:t>
      </w:r>
      <w:r w:rsidR="00A0066E"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 Місцезнаходження : вул. Казакова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</w:t>
      </w:r>
      <w:r w:rsidRPr="003A2AA4">
        <w:rPr>
          <w:sz w:val="20"/>
          <w:szCs w:val="20"/>
          <w:lang w:val="uk-UA"/>
        </w:rPr>
        <w:t xml:space="preserve"> 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 </w:t>
      </w:r>
      <w:r w:rsidR="00A0066E"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селище Смоліне Новоукраїнського 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</w:t>
      </w:r>
      <w:r w:rsidR="00A0066E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>району Кіровоградської області.</w:t>
      </w:r>
    </w:p>
    <w:p w:rsidR="00AC4D14" w:rsidRDefault="00AC4D14" w:rsidP="00AC4D1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</w:p>
    <w:p w:rsidR="00A0066E" w:rsidRDefault="00A0066E" w:rsidP="00AC4D14">
      <w:pPr>
        <w:jc w:val="center"/>
        <w:rPr>
          <w:b/>
          <w:i/>
          <w:lang w:val="uk-UA"/>
        </w:rPr>
      </w:pPr>
    </w:p>
    <w:p w:rsidR="00AC4D14" w:rsidRDefault="00AC4D14" w:rsidP="00AC4D14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ФОРМА</w:t>
      </w:r>
      <w:r>
        <w:rPr>
          <w:b/>
          <w:i/>
          <w:lang w:val="uk-UA"/>
        </w:rPr>
        <w:br/>
        <w:t xml:space="preserve">документації щодо лота земельних торгів для розміщення </w:t>
      </w:r>
      <w:r>
        <w:rPr>
          <w:b/>
          <w:i/>
          <w:lang w:val="uk-UA"/>
        </w:rPr>
        <w:br/>
        <w:t>в електронній торговій системі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Вид процедури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C77AA9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Оренда</w:t>
            </w:r>
            <w:r w:rsidR="00694B7B">
              <w:rPr>
                <w:lang w:val="uk-UA" w:eastAsia="en-US"/>
              </w:rPr>
              <w:t xml:space="preserve"> </w:t>
            </w:r>
          </w:p>
        </w:tc>
      </w:tr>
      <w:tr w:rsidR="009122DC" w:rsidRPr="00592463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Опис лота</w:t>
            </w:r>
          </w:p>
        </w:tc>
        <w:tc>
          <w:tcPr>
            <w:tcW w:w="4786" w:type="dxa"/>
            <w:shd w:val="clear" w:color="auto" w:fill="auto"/>
          </w:tcPr>
          <w:p w:rsidR="00C77AA9" w:rsidRDefault="00C77AA9" w:rsidP="00C77A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Право оренди земельної ділянки в комплексі з розташованим на ній водним об’єктом кадастровий номер 3523186800:02:000:0108 загальною площею 15,5182 га для рибогосподарських потреб </w:t>
            </w:r>
            <w:r>
              <w:rPr>
                <w:lang w:val="uk-UA"/>
              </w:rPr>
              <w:br/>
              <w:t xml:space="preserve">( згідно з КВЦПЗ: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 xml:space="preserve">. 10.07 ) в тому числі по угіддях: 13,9385 га під ставками ( згідно з КВЗУ:006.04 ), 1,3427 га під чагарниковою рослинністю природного походження </w:t>
            </w:r>
            <w:r>
              <w:rPr>
                <w:lang w:val="uk-UA"/>
              </w:rPr>
              <w:br/>
              <w:t xml:space="preserve">( згідно з КВЗУ:004.00 ), 0,2370 га під землями, які використовуються для технічної інфраструктури ( згідно з КВЗУ:010.00 ) за рахунок земель водного фонду розташованої </w:t>
            </w:r>
            <w:r w:rsidR="00927586">
              <w:rPr>
                <w:lang w:val="uk-UA"/>
              </w:rPr>
              <w:t>за межами села Хмельове</w:t>
            </w:r>
            <w:r>
              <w:rPr>
                <w:lang w:val="uk-UA"/>
              </w:rPr>
              <w:t xml:space="preserve"> Смолінської територіальної громади Новоукраїнського району Кіровоградської області.</w:t>
            </w:r>
          </w:p>
          <w:p w:rsidR="00AC4D14" w:rsidRPr="009122DC" w:rsidRDefault="00AC4D14" w:rsidP="005C7A1C">
            <w:pPr>
              <w:rPr>
                <w:lang w:val="uk-UA" w:eastAsia="en-US"/>
              </w:rPr>
            </w:pP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Місцезнаходження</w:t>
            </w:r>
          </w:p>
        </w:tc>
        <w:tc>
          <w:tcPr>
            <w:tcW w:w="4786" w:type="dxa"/>
            <w:shd w:val="clear" w:color="auto" w:fill="auto"/>
          </w:tcPr>
          <w:p w:rsidR="00C77AA9" w:rsidRDefault="00927586" w:rsidP="00C77A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 межами села Хмельове</w:t>
            </w:r>
            <w:r w:rsidR="00C77AA9">
              <w:rPr>
                <w:lang w:val="uk-UA"/>
              </w:rPr>
              <w:t xml:space="preserve"> Смолінської територіальної громади Новоукраїнського району Кіровоградської області.</w:t>
            </w:r>
          </w:p>
          <w:p w:rsidR="00AC4D14" w:rsidRPr="009122DC" w:rsidRDefault="00AC4D14" w:rsidP="005C7A1C">
            <w:pPr>
              <w:rPr>
                <w:lang w:val="uk-UA" w:eastAsia="en-US"/>
              </w:rPr>
            </w:pP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Кадастровий номер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C77AA9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35231</w:t>
            </w:r>
            <w:r w:rsidR="00C77AA9">
              <w:rPr>
                <w:lang w:val="uk-UA" w:eastAsia="en-US"/>
              </w:rPr>
              <w:t>868</w:t>
            </w:r>
            <w:r w:rsidRPr="009122DC">
              <w:rPr>
                <w:lang w:val="uk-UA" w:eastAsia="en-US"/>
              </w:rPr>
              <w:t>00:0</w:t>
            </w:r>
            <w:r w:rsidR="00C77AA9">
              <w:rPr>
                <w:lang w:val="uk-UA" w:eastAsia="en-US"/>
              </w:rPr>
              <w:t>2</w:t>
            </w:r>
            <w:r w:rsidRPr="009122DC">
              <w:rPr>
                <w:lang w:val="uk-UA" w:eastAsia="en-US"/>
              </w:rPr>
              <w:t>:000:0</w:t>
            </w:r>
            <w:r w:rsidR="00C77AA9">
              <w:rPr>
                <w:lang w:val="uk-UA" w:eastAsia="en-US"/>
              </w:rPr>
              <w:t>108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Площа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C77AA9" w:rsidP="00C77AA9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  <w:r w:rsidR="00AC4D14" w:rsidRPr="009122DC">
              <w:rPr>
                <w:lang w:val="uk-UA" w:eastAsia="en-US"/>
              </w:rPr>
              <w:t>,</w:t>
            </w:r>
            <w:r>
              <w:rPr>
                <w:lang w:val="uk-UA" w:eastAsia="en-US"/>
              </w:rPr>
              <w:t>5182</w:t>
            </w:r>
            <w:r w:rsidR="00AC4D14" w:rsidRPr="009122DC">
              <w:rPr>
                <w:lang w:val="uk-UA" w:eastAsia="en-US"/>
              </w:rPr>
              <w:t xml:space="preserve"> га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Цільове призначення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C77AA9" w:rsidP="005C7A1C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для рибогосподарських потреб </w:t>
            </w:r>
            <w:r>
              <w:rPr>
                <w:lang w:val="uk-UA"/>
              </w:rPr>
              <w:br/>
              <w:t xml:space="preserve">( згідно з КВЦПЗ: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>. 10.07 )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Тип власності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Комунальна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Наявність співвласників ( за наявності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Обтяження прав на земельну ділянку ( за наявності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Обмеження у використанні земель ( за наявності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Містобудівні умови земельної ділянки ( за наявності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9122DC">
            <w:pPr>
              <w:jc w:val="both"/>
              <w:rPr>
                <w:lang w:val="uk-UA" w:eastAsia="en-US"/>
              </w:rPr>
            </w:pPr>
            <w:r w:rsidRPr="00C77AA9">
              <w:rPr>
                <w:highlight w:val="yellow"/>
                <w:lang w:val="uk-UA" w:eastAsia="en-US"/>
              </w:rPr>
              <w:t>Дотримання статей 20, 39, 96, 103, 134-139 Земельного кодексу України, Закону</w:t>
            </w:r>
            <w:r w:rsidRPr="009122DC">
              <w:rPr>
                <w:lang w:val="uk-UA" w:eastAsia="en-US"/>
              </w:rPr>
              <w:t xml:space="preserve"> </w:t>
            </w:r>
            <w:r w:rsidRPr="00C77AA9">
              <w:rPr>
                <w:highlight w:val="yellow"/>
                <w:lang w:val="uk-UA" w:eastAsia="en-US"/>
              </w:rPr>
              <w:t xml:space="preserve">України « Про Регулювання  містобудівної </w:t>
            </w:r>
            <w:r w:rsidRPr="00C77AA9">
              <w:rPr>
                <w:highlight w:val="yellow"/>
                <w:lang w:val="uk-UA" w:eastAsia="en-US"/>
              </w:rPr>
              <w:lastRenderedPageBreak/>
              <w:t>діяльності », ДБН 360-92**;</w:t>
            </w:r>
          </w:p>
          <w:p w:rsidR="00AC4D14" w:rsidRPr="009122DC" w:rsidRDefault="00AC4D14" w:rsidP="005C7A1C">
            <w:pPr>
              <w:rPr>
                <w:lang w:val="uk-UA" w:eastAsia="en-US"/>
              </w:rPr>
            </w:pP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lastRenderedPageBreak/>
              <w:t xml:space="preserve">Строк користування 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C77AA9" w:rsidP="00C77AA9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  <w:r w:rsidR="00AC4D14" w:rsidRPr="009122DC">
              <w:rPr>
                <w:lang w:val="uk-UA" w:eastAsia="en-US"/>
              </w:rPr>
              <w:t xml:space="preserve"> років 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Стартова ціна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C77AA9" w:rsidP="005C7A1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19623,20</w:t>
            </w:r>
            <w:r w:rsidR="00AC4D14" w:rsidRPr="009122DC">
              <w:rPr>
                <w:lang w:val="uk-UA" w:eastAsia="en-US"/>
              </w:rPr>
              <w:t xml:space="preserve"> грн</w:t>
            </w:r>
            <w:r>
              <w:rPr>
                <w:lang w:val="uk-UA" w:eastAsia="en-US"/>
              </w:rPr>
              <w:t>.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Нормативна грошова оцінка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C77AA9" w:rsidP="005C7A1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327053,39</w:t>
            </w:r>
            <w:r w:rsidR="00AC4D14" w:rsidRPr="009122DC">
              <w:rPr>
                <w:lang w:val="uk-UA" w:eastAsia="en-US"/>
              </w:rPr>
              <w:t xml:space="preserve"> грн</w:t>
            </w:r>
            <w:r>
              <w:rPr>
                <w:lang w:val="uk-UA" w:eastAsia="en-US"/>
              </w:rPr>
              <w:t>.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Експертна грошова оцінка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Реєстраційний внесок </w:t>
            </w:r>
            <w:r w:rsidRPr="009122DC">
              <w:rPr>
                <w:sz w:val="20"/>
                <w:szCs w:val="20"/>
                <w:lang w:val="uk-UA" w:eastAsia="en-US"/>
              </w:rPr>
              <w:t>( за лотом встановлюється у розмірі 0,1 мінімальної заробітної плати, визначеної законом про Державний бюджет України на 1 січня року, в якому оприлюднюється оголошення про проведення земельних торгів ст. 135 ЗКУ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F164B3" w:rsidP="005C7A1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71</w:t>
            </w:r>
            <w:r w:rsidR="00AC4D14" w:rsidRPr="009122DC">
              <w:rPr>
                <w:lang w:val="uk-UA" w:eastAsia="en-US"/>
              </w:rPr>
              <w:t>0,00 грн</w:t>
            </w:r>
            <w:r w:rsidR="00C77AA9">
              <w:rPr>
                <w:lang w:val="uk-UA" w:eastAsia="en-US"/>
              </w:rPr>
              <w:t>.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Гарантійний внесок </w:t>
            </w:r>
            <w:r w:rsidRPr="009122DC">
              <w:rPr>
                <w:sz w:val="20"/>
                <w:szCs w:val="20"/>
                <w:lang w:val="uk-UA" w:eastAsia="en-US"/>
              </w:rPr>
              <w:t xml:space="preserve">( становить 30 відсотків стартової ціни продажу земельної ділянки чи прав емфітевзису, </w:t>
            </w:r>
            <w:proofErr w:type="spellStart"/>
            <w:r w:rsidRPr="009122DC">
              <w:rPr>
                <w:sz w:val="20"/>
                <w:szCs w:val="20"/>
                <w:lang w:val="uk-UA" w:eastAsia="en-US"/>
              </w:rPr>
              <w:t>суперфіцію</w:t>
            </w:r>
            <w:proofErr w:type="spellEnd"/>
            <w:r w:rsidRPr="009122DC">
              <w:rPr>
                <w:sz w:val="20"/>
                <w:szCs w:val="20"/>
                <w:lang w:val="uk-UA" w:eastAsia="en-US"/>
              </w:rPr>
              <w:t xml:space="preserve"> або 30</w:t>
            </w:r>
            <w:r w:rsidRPr="009122DC">
              <w:rPr>
                <w:lang w:val="uk-UA" w:eastAsia="en-US"/>
              </w:rPr>
              <w:t xml:space="preserve"> </w:t>
            </w:r>
            <w:r w:rsidRPr="009122DC">
              <w:rPr>
                <w:sz w:val="20"/>
                <w:szCs w:val="20"/>
                <w:lang w:val="uk-UA" w:eastAsia="en-US"/>
              </w:rPr>
              <w:t xml:space="preserve">відсотків стартового розміру річної оренди плати, але не може бути більше 2500 прожиткового мінімуму, встановленого для працездатних осіб законом про Державний бюджет України на 1 січня року, в якому проводяться земельні торги </w:t>
            </w:r>
            <w:proofErr w:type="spellStart"/>
            <w:r w:rsidRPr="009122DC">
              <w:rPr>
                <w:sz w:val="20"/>
                <w:szCs w:val="20"/>
                <w:lang w:val="uk-UA" w:eastAsia="en-US"/>
              </w:rPr>
              <w:t>ст</w:t>
            </w:r>
            <w:proofErr w:type="spellEnd"/>
            <w:r w:rsidRPr="009122DC">
              <w:rPr>
                <w:sz w:val="20"/>
                <w:szCs w:val="20"/>
                <w:lang w:val="uk-UA" w:eastAsia="en-US"/>
              </w:rPr>
              <w:t xml:space="preserve"> 135 ЗКУ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C77AA9" w:rsidP="005C7A1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5886,96</w:t>
            </w:r>
            <w:r w:rsidR="00AC4D14" w:rsidRPr="009122DC">
              <w:rPr>
                <w:lang w:val="uk-UA" w:eastAsia="en-US"/>
              </w:rPr>
              <w:t xml:space="preserve"> грн</w:t>
            </w:r>
            <w:r>
              <w:rPr>
                <w:lang w:val="uk-UA" w:eastAsia="en-US"/>
              </w:rPr>
              <w:t>.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Мінімальний крок </w:t>
            </w:r>
            <w:r w:rsidRPr="009122DC">
              <w:rPr>
                <w:sz w:val="20"/>
                <w:szCs w:val="20"/>
                <w:lang w:val="uk-UA" w:eastAsia="en-US"/>
              </w:rPr>
              <w:t>( Розмір мінімального кроку торгів становить 1 відсоток стартової ціни лота. Розмір максимального кроку торгів не обмежується ст. 137 ЗКУ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C77AA9" w:rsidP="005C7A1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196,23</w:t>
            </w:r>
            <w:r w:rsidR="00AC4D14" w:rsidRPr="009122DC">
              <w:rPr>
                <w:lang w:val="uk-UA" w:eastAsia="en-US"/>
              </w:rPr>
              <w:t xml:space="preserve"> грн</w:t>
            </w:r>
            <w:r>
              <w:rPr>
                <w:lang w:val="uk-UA" w:eastAsia="en-US"/>
              </w:rPr>
              <w:t>.</w:t>
            </w:r>
          </w:p>
        </w:tc>
      </w:tr>
      <w:tr w:rsidR="009122DC" w:rsidRPr="00F42C63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Сума витрат ( видатків ), здійснених на підготовку лота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623091" w:rsidP="00927586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14700,00</w:t>
            </w:r>
            <w:r w:rsidR="00AC4D14" w:rsidRPr="009122DC">
              <w:rPr>
                <w:lang w:val="uk-UA" w:eastAsia="en-US"/>
              </w:rPr>
              <w:t xml:space="preserve"> грн</w:t>
            </w:r>
            <w:r>
              <w:rPr>
                <w:lang w:val="uk-UA" w:eastAsia="en-US"/>
              </w:rPr>
              <w:t>.</w:t>
            </w:r>
            <w:r w:rsidR="00AC4D14" w:rsidRPr="009122DC">
              <w:rPr>
                <w:lang w:val="uk-UA" w:eastAsia="en-US"/>
              </w:rPr>
              <w:t xml:space="preserve"> виготовлення </w:t>
            </w:r>
            <w:r w:rsidR="00927586">
              <w:rPr>
                <w:lang w:val="uk-UA" w:eastAsia="en-US"/>
              </w:rPr>
              <w:t>паспорта водного об’єкта орієнтовною площею 14,3313 га розташованого за межами села Хмельове Смолінської ТГ Новоукраїнського району Кіровоградської області в кількості 1 шт.</w:t>
            </w:r>
          </w:p>
        </w:tc>
      </w:tr>
      <w:tr w:rsidR="009122DC" w:rsidRPr="00592463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Дата проведення торгів </w:t>
            </w:r>
            <w:r w:rsidRPr="009122DC">
              <w:rPr>
                <w:sz w:val="20"/>
                <w:szCs w:val="20"/>
                <w:lang w:val="uk-UA" w:eastAsia="en-US"/>
              </w:rPr>
              <w:t>( стаття 137, пункт 6 ЗКУ. Земельні торги проводяться не раніше 30 днів та не пізніше 45 днів з дня оприлюднення оголошення про проведення земельних торгів.</w:t>
            </w:r>
            <w:r w:rsidRPr="009122DC">
              <w:rPr>
                <w:sz w:val="20"/>
                <w:szCs w:val="20"/>
                <w:lang w:val="uk-UA" w:eastAsia="en-US"/>
              </w:rPr>
              <w:br/>
              <w:t>Стаття 138, пункт 5 ЗКУ.  У разі якщо земельні торги були визнані такими, що не відбулися, повторні земельні торги можуть бути проведені не раніше ніж через один місяць і не пізніше ніж через шість місяців з дня проведення попередніх земельних торгів.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</w:p>
        </w:tc>
      </w:tr>
      <w:tr w:rsidR="009122DC" w:rsidRPr="00592463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Найменування установи  ( банку, казначейства ), її місцезнаходження та номери рахунків у національній та іноземній валюті, відкритих для внесення операторами електронних майданчиків розрахунків забезпечувального платежу та/або ( з урахуванням різниці між розміром сплаченого гарантійного внеску і розміром винагород оператора електронного майданчика) та суми витрат підготовки лота до продажу чи оренди.</w:t>
            </w:r>
          </w:p>
        </w:tc>
        <w:tc>
          <w:tcPr>
            <w:tcW w:w="4786" w:type="dxa"/>
            <w:shd w:val="clear" w:color="auto" w:fill="auto"/>
          </w:tcPr>
          <w:p w:rsidR="00A0066E" w:rsidRPr="00A0066E" w:rsidRDefault="00A0066E" w:rsidP="00A0066E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/18010900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A0066E" w:rsidRDefault="00A0066E" w:rsidP="00A0066E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UA778999980334199815000011487</w:t>
            </w:r>
            <w:r>
              <w:rPr>
                <w:lang w:val="uk-UA"/>
              </w:rPr>
              <w:t>,</w:t>
            </w:r>
            <w:r>
              <w:rPr>
                <w:lang w:val="uk-UA"/>
              </w:rPr>
              <w:br/>
              <w:t>о</w:t>
            </w:r>
            <w:r w:rsidRPr="00A0066E">
              <w:rPr>
                <w:lang w:val="uk-UA"/>
              </w:rPr>
              <w:t>рендна плата з фізичних осіб</w:t>
            </w:r>
            <w:r>
              <w:rPr>
                <w:lang w:val="uk-UA"/>
              </w:rPr>
              <w:t>;</w:t>
            </w:r>
          </w:p>
          <w:p w:rsidR="00A0066E" w:rsidRPr="00A0066E" w:rsidRDefault="00A0066E" w:rsidP="00A0066E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/18010</w:t>
            </w:r>
            <w:r>
              <w:rPr>
                <w:lang w:val="uk-UA"/>
              </w:rPr>
              <w:t>6</w:t>
            </w:r>
            <w:r w:rsidRPr="00A0066E">
              <w:rPr>
                <w:lang w:val="uk-UA"/>
              </w:rPr>
              <w:t>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A0066E" w:rsidRPr="00A0066E" w:rsidRDefault="00A0066E" w:rsidP="00A0066E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>
              <w:rPr>
                <w:lang w:val="uk-UA"/>
              </w:rPr>
              <w:t>358999980334189812000011487,</w:t>
            </w:r>
            <w:r>
              <w:rPr>
                <w:lang w:val="uk-UA"/>
              </w:rPr>
              <w:br/>
              <w:t>о</w:t>
            </w:r>
            <w:r w:rsidRPr="00A0066E">
              <w:rPr>
                <w:lang w:val="uk-UA"/>
              </w:rPr>
              <w:t xml:space="preserve">рендна плата з </w:t>
            </w:r>
            <w:r>
              <w:rPr>
                <w:lang w:val="uk-UA"/>
              </w:rPr>
              <w:t>юридичних</w:t>
            </w:r>
            <w:r w:rsidRPr="00A0066E">
              <w:rPr>
                <w:lang w:val="uk-UA"/>
              </w:rPr>
              <w:t xml:space="preserve"> осіб</w:t>
            </w:r>
            <w:r>
              <w:rPr>
                <w:lang w:val="uk-UA"/>
              </w:rPr>
              <w:t>;</w:t>
            </w:r>
          </w:p>
          <w:p w:rsidR="00A0066E" w:rsidRPr="00A0066E" w:rsidRDefault="00A0066E" w:rsidP="00A0066E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</w:t>
            </w:r>
            <w:r w:rsidR="00CB7BB8">
              <w:rPr>
                <w:lang w:val="uk-UA"/>
              </w:rPr>
              <w:t>24060300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A0066E" w:rsidRPr="00A0066E" w:rsidRDefault="00A0066E" w:rsidP="00A0066E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 w:rsidR="00CB7BB8">
              <w:rPr>
                <w:lang w:val="uk-UA"/>
              </w:rPr>
              <w:t>898999980314040544000011487</w:t>
            </w:r>
            <w:r>
              <w:rPr>
                <w:lang w:val="uk-UA"/>
              </w:rPr>
              <w:t>,</w:t>
            </w:r>
            <w:r>
              <w:rPr>
                <w:lang w:val="uk-UA"/>
              </w:rPr>
              <w:br/>
            </w:r>
            <w:r w:rsidR="00CB7BB8">
              <w:rPr>
                <w:lang w:val="uk-UA"/>
              </w:rPr>
              <w:t>інші надходження</w:t>
            </w:r>
            <w:r>
              <w:rPr>
                <w:lang w:val="uk-UA"/>
              </w:rPr>
              <w:t>;</w:t>
            </w:r>
          </w:p>
          <w:p w:rsidR="00AC4D14" w:rsidRPr="009122DC" w:rsidRDefault="00AC4D14" w:rsidP="005C7A1C">
            <w:pPr>
              <w:rPr>
                <w:lang w:val="uk-UA" w:eastAsia="en-US"/>
              </w:rPr>
            </w:pPr>
          </w:p>
        </w:tc>
      </w:tr>
      <w:tr w:rsidR="009122DC" w:rsidRPr="00EF78B6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lastRenderedPageBreak/>
              <w:t>Повідомлення суб’єкта переважного права про проведення земельних торгів**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</w:p>
        </w:tc>
      </w:tr>
      <w:tr w:rsidR="009122DC" w:rsidRPr="00EF78B6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Інші документи та матеріали на лот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</w:p>
        </w:tc>
      </w:tr>
    </w:tbl>
    <w:p w:rsidR="00AC4D14" w:rsidRDefault="00AC4D14" w:rsidP="00AC4D14">
      <w:pPr>
        <w:rPr>
          <w:lang w:val="uk-UA"/>
        </w:rPr>
      </w:pPr>
    </w:p>
    <w:p w:rsidR="00AC4D14" w:rsidRDefault="00AC4D14" w:rsidP="00AC4D14">
      <w:pPr>
        <w:rPr>
          <w:b/>
          <w:lang w:val="uk-UA"/>
        </w:rPr>
      </w:pPr>
      <w:r w:rsidRPr="009C5511">
        <w:rPr>
          <w:b/>
          <w:lang w:val="uk-UA"/>
        </w:rPr>
        <w:t xml:space="preserve">                 </w:t>
      </w:r>
    </w:p>
    <w:p w:rsidR="00AC4D14" w:rsidRPr="009C5511" w:rsidRDefault="00AC4D14" w:rsidP="00AC4D14">
      <w:pPr>
        <w:rPr>
          <w:b/>
          <w:lang w:val="uk-UA"/>
        </w:rPr>
      </w:pPr>
      <w:r>
        <w:rPr>
          <w:b/>
          <w:lang w:val="uk-UA"/>
        </w:rPr>
        <w:t xml:space="preserve">         </w:t>
      </w:r>
      <w:r w:rsidRPr="009C5511">
        <w:rPr>
          <w:b/>
          <w:lang w:val="uk-UA"/>
        </w:rPr>
        <w:t xml:space="preserve"> </w:t>
      </w:r>
      <w:proofErr w:type="spellStart"/>
      <w:r w:rsidRPr="009C5511">
        <w:rPr>
          <w:b/>
        </w:rPr>
        <w:t>Селищний</w:t>
      </w:r>
      <w:proofErr w:type="spellEnd"/>
      <w:r w:rsidRPr="009C5511">
        <w:rPr>
          <w:b/>
        </w:rPr>
        <w:t xml:space="preserve"> голова</w:t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  <w:t xml:space="preserve">         </w:t>
      </w:r>
      <w:r w:rsidRPr="009C5511">
        <w:rPr>
          <w:b/>
        </w:rPr>
        <w:t>М</w:t>
      </w:r>
      <w:proofErr w:type="spellStart"/>
      <w:r w:rsidRPr="009C5511">
        <w:rPr>
          <w:b/>
          <w:lang w:val="uk-UA"/>
        </w:rPr>
        <w:t>икола</w:t>
      </w:r>
      <w:proofErr w:type="spellEnd"/>
      <w:r w:rsidRPr="009C5511">
        <w:rPr>
          <w:b/>
        </w:rPr>
        <w:t xml:space="preserve"> МАЗУРА</w:t>
      </w:r>
    </w:p>
    <w:p w:rsidR="00AC4D14" w:rsidRPr="009C5511" w:rsidRDefault="00AC4D14" w:rsidP="00AC4D14">
      <w:pPr>
        <w:rPr>
          <w:lang w:val="uk-UA"/>
        </w:rPr>
      </w:pPr>
    </w:p>
    <w:sectPr w:rsidR="00AC4D14" w:rsidRPr="009C5511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F78" w:rsidRDefault="00573F78" w:rsidP="001A5312">
      <w:r>
        <w:separator/>
      </w:r>
    </w:p>
  </w:endnote>
  <w:endnote w:type="continuationSeparator" w:id="0">
    <w:p w:rsidR="00573F78" w:rsidRDefault="00573F78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F78" w:rsidRDefault="00573F78" w:rsidP="001A5312">
      <w:r>
        <w:separator/>
      </w:r>
    </w:p>
  </w:footnote>
  <w:footnote w:type="continuationSeparator" w:id="0">
    <w:p w:rsidR="00573F78" w:rsidRDefault="00573F78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B339B"/>
    <w:multiLevelType w:val="hybridMultilevel"/>
    <w:tmpl w:val="9904C308"/>
    <w:lvl w:ilvl="0" w:tplc="9B8CCD40">
      <w:start w:val="2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7" w:hanging="360"/>
      </w:pPr>
    </w:lvl>
    <w:lvl w:ilvl="2" w:tplc="0409001B" w:tentative="1">
      <w:start w:val="1"/>
      <w:numFmt w:val="lowerRoman"/>
      <w:lvlText w:val="%3."/>
      <w:lvlJc w:val="right"/>
      <w:pPr>
        <w:ind w:left="2647" w:hanging="180"/>
      </w:pPr>
    </w:lvl>
    <w:lvl w:ilvl="3" w:tplc="0409000F" w:tentative="1">
      <w:start w:val="1"/>
      <w:numFmt w:val="decimal"/>
      <w:lvlText w:val="%4."/>
      <w:lvlJc w:val="left"/>
      <w:pPr>
        <w:ind w:left="3367" w:hanging="360"/>
      </w:pPr>
    </w:lvl>
    <w:lvl w:ilvl="4" w:tplc="04090019" w:tentative="1">
      <w:start w:val="1"/>
      <w:numFmt w:val="lowerLetter"/>
      <w:lvlText w:val="%5."/>
      <w:lvlJc w:val="left"/>
      <w:pPr>
        <w:ind w:left="4087" w:hanging="360"/>
      </w:pPr>
    </w:lvl>
    <w:lvl w:ilvl="5" w:tplc="0409001B" w:tentative="1">
      <w:start w:val="1"/>
      <w:numFmt w:val="lowerRoman"/>
      <w:lvlText w:val="%6."/>
      <w:lvlJc w:val="right"/>
      <w:pPr>
        <w:ind w:left="4807" w:hanging="180"/>
      </w:pPr>
    </w:lvl>
    <w:lvl w:ilvl="6" w:tplc="0409000F" w:tentative="1">
      <w:start w:val="1"/>
      <w:numFmt w:val="decimal"/>
      <w:lvlText w:val="%7."/>
      <w:lvlJc w:val="left"/>
      <w:pPr>
        <w:ind w:left="5527" w:hanging="360"/>
      </w:pPr>
    </w:lvl>
    <w:lvl w:ilvl="7" w:tplc="04090019" w:tentative="1">
      <w:start w:val="1"/>
      <w:numFmt w:val="lowerLetter"/>
      <w:lvlText w:val="%8."/>
      <w:lvlJc w:val="left"/>
      <w:pPr>
        <w:ind w:left="6247" w:hanging="360"/>
      </w:pPr>
    </w:lvl>
    <w:lvl w:ilvl="8" w:tplc="040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">
    <w:nsid w:val="1EC9306B"/>
    <w:multiLevelType w:val="hybridMultilevel"/>
    <w:tmpl w:val="153E393C"/>
    <w:lvl w:ilvl="0" w:tplc="0E5C53D6">
      <w:start w:val="1"/>
      <w:numFmt w:val="decimal"/>
      <w:lvlText w:val="%1."/>
      <w:lvlJc w:val="left"/>
      <w:pPr>
        <w:ind w:left="1267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3">
    <w:nsid w:val="1FD74396"/>
    <w:multiLevelType w:val="hybridMultilevel"/>
    <w:tmpl w:val="7B0C1018"/>
    <w:lvl w:ilvl="0" w:tplc="BB36C12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74041C"/>
    <w:multiLevelType w:val="hybridMultilevel"/>
    <w:tmpl w:val="C8ACF2D6"/>
    <w:lvl w:ilvl="0" w:tplc="C65E9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0F4108"/>
    <w:multiLevelType w:val="hybridMultilevel"/>
    <w:tmpl w:val="52E8160C"/>
    <w:lvl w:ilvl="0" w:tplc="3422754C">
      <w:start w:val="3"/>
      <w:numFmt w:val="decimal"/>
      <w:lvlText w:val="%1."/>
      <w:lvlJc w:val="left"/>
      <w:pPr>
        <w:ind w:left="1567" w:hanging="360"/>
      </w:pPr>
      <w:rPr>
        <w:rFonts w:hint="default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8">
    <w:nsid w:val="42045AAE"/>
    <w:multiLevelType w:val="multilevel"/>
    <w:tmpl w:val="D1006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A6E1580"/>
    <w:multiLevelType w:val="hybridMultilevel"/>
    <w:tmpl w:val="200823DA"/>
    <w:lvl w:ilvl="0" w:tplc="76AE8768">
      <w:start w:val="2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1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1">
    <w:nsid w:val="703D1FF5"/>
    <w:multiLevelType w:val="hybridMultilevel"/>
    <w:tmpl w:val="552018A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47796"/>
    <w:multiLevelType w:val="multilevel"/>
    <w:tmpl w:val="D1006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9713A14"/>
    <w:multiLevelType w:val="multilevel"/>
    <w:tmpl w:val="D1006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17460"/>
    <w:rsid w:val="00041A1E"/>
    <w:rsid w:val="00043FBB"/>
    <w:rsid w:val="00044577"/>
    <w:rsid w:val="0004611B"/>
    <w:rsid w:val="00061C32"/>
    <w:rsid w:val="00067C2A"/>
    <w:rsid w:val="00072288"/>
    <w:rsid w:val="000B5159"/>
    <w:rsid w:val="000D5153"/>
    <w:rsid w:val="000F46B9"/>
    <w:rsid w:val="001075F3"/>
    <w:rsid w:val="00110A8B"/>
    <w:rsid w:val="00112F79"/>
    <w:rsid w:val="0012626D"/>
    <w:rsid w:val="0014155B"/>
    <w:rsid w:val="00144696"/>
    <w:rsid w:val="00152771"/>
    <w:rsid w:val="00160514"/>
    <w:rsid w:val="00167931"/>
    <w:rsid w:val="00190088"/>
    <w:rsid w:val="00194778"/>
    <w:rsid w:val="001A5312"/>
    <w:rsid w:val="001B2B89"/>
    <w:rsid w:val="001B7FA3"/>
    <w:rsid w:val="001D3D84"/>
    <w:rsid w:val="001D556F"/>
    <w:rsid w:val="001D6BC0"/>
    <w:rsid w:val="001E2A5C"/>
    <w:rsid w:val="002023B8"/>
    <w:rsid w:val="00217BAB"/>
    <w:rsid w:val="002414A2"/>
    <w:rsid w:val="002622B6"/>
    <w:rsid w:val="0027287D"/>
    <w:rsid w:val="00272BA1"/>
    <w:rsid w:val="00280946"/>
    <w:rsid w:val="002A307C"/>
    <w:rsid w:val="002A7281"/>
    <w:rsid w:val="002B18D3"/>
    <w:rsid w:val="002B3F40"/>
    <w:rsid w:val="002B6DB3"/>
    <w:rsid w:val="002C4D82"/>
    <w:rsid w:val="002F1652"/>
    <w:rsid w:val="00302CEF"/>
    <w:rsid w:val="00305451"/>
    <w:rsid w:val="0032211D"/>
    <w:rsid w:val="00332940"/>
    <w:rsid w:val="0035328A"/>
    <w:rsid w:val="003578DA"/>
    <w:rsid w:val="00375A9B"/>
    <w:rsid w:val="00385433"/>
    <w:rsid w:val="00386F5E"/>
    <w:rsid w:val="003A2C1F"/>
    <w:rsid w:val="003B1C43"/>
    <w:rsid w:val="003B2E56"/>
    <w:rsid w:val="003D2E5F"/>
    <w:rsid w:val="003E01FE"/>
    <w:rsid w:val="003E0538"/>
    <w:rsid w:val="003E18B1"/>
    <w:rsid w:val="00411510"/>
    <w:rsid w:val="00417B87"/>
    <w:rsid w:val="00442444"/>
    <w:rsid w:val="004A5397"/>
    <w:rsid w:val="005028FA"/>
    <w:rsid w:val="00512AAB"/>
    <w:rsid w:val="005217E2"/>
    <w:rsid w:val="005235BC"/>
    <w:rsid w:val="00532550"/>
    <w:rsid w:val="00573F78"/>
    <w:rsid w:val="00592463"/>
    <w:rsid w:val="005B1A8C"/>
    <w:rsid w:val="005C2D67"/>
    <w:rsid w:val="005D02A2"/>
    <w:rsid w:val="005D1EDA"/>
    <w:rsid w:val="005D6A13"/>
    <w:rsid w:val="005E0503"/>
    <w:rsid w:val="005F4E6C"/>
    <w:rsid w:val="005F7432"/>
    <w:rsid w:val="005F7AF8"/>
    <w:rsid w:val="00611106"/>
    <w:rsid w:val="00623091"/>
    <w:rsid w:val="00637B81"/>
    <w:rsid w:val="0064013B"/>
    <w:rsid w:val="00642292"/>
    <w:rsid w:val="00646C82"/>
    <w:rsid w:val="00660925"/>
    <w:rsid w:val="00661446"/>
    <w:rsid w:val="0066261B"/>
    <w:rsid w:val="00670DB9"/>
    <w:rsid w:val="00674E67"/>
    <w:rsid w:val="00685911"/>
    <w:rsid w:val="00694B7B"/>
    <w:rsid w:val="006A2760"/>
    <w:rsid w:val="006A38B0"/>
    <w:rsid w:val="006B55E8"/>
    <w:rsid w:val="006B6450"/>
    <w:rsid w:val="006C0AA8"/>
    <w:rsid w:val="006C6582"/>
    <w:rsid w:val="006D6EE4"/>
    <w:rsid w:val="007053D5"/>
    <w:rsid w:val="00707020"/>
    <w:rsid w:val="00732D58"/>
    <w:rsid w:val="007356CA"/>
    <w:rsid w:val="00735B18"/>
    <w:rsid w:val="0076504E"/>
    <w:rsid w:val="007807BC"/>
    <w:rsid w:val="00793EEC"/>
    <w:rsid w:val="007A4BFB"/>
    <w:rsid w:val="007A7D12"/>
    <w:rsid w:val="007B752F"/>
    <w:rsid w:val="007D4B3C"/>
    <w:rsid w:val="007D6829"/>
    <w:rsid w:val="007D715D"/>
    <w:rsid w:val="008470DB"/>
    <w:rsid w:val="0085735F"/>
    <w:rsid w:val="00864ED2"/>
    <w:rsid w:val="00885AB0"/>
    <w:rsid w:val="00890746"/>
    <w:rsid w:val="008D50E4"/>
    <w:rsid w:val="009122DC"/>
    <w:rsid w:val="00923773"/>
    <w:rsid w:val="009239D9"/>
    <w:rsid w:val="00927586"/>
    <w:rsid w:val="00933EE6"/>
    <w:rsid w:val="00943DA6"/>
    <w:rsid w:val="00956F9A"/>
    <w:rsid w:val="00961432"/>
    <w:rsid w:val="009663CF"/>
    <w:rsid w:val="0098658F"/>
    <w:rsid w:val="00992779"/>
    <w:rsid w:val="00993215"/>
    <w:rsid w:val="009A766F"/>
    <w:rsid w:val="009B18C4"/>
    <w:rsid w:val="009B26C2"/>
    <w:rsid w:val="009C5231"/>
    <w:rsid w:val="009D3367"/>
    <w:rsid w:val="009D3701"/>
    <w:rsid w:val="009F5802"/>
    <w:rsid w:val="00A0066E"/>
    <w:rsid w:val="00A26CBD"/>
    <w:rsid w:val="00A66914"/>
    <w:rsid w:val="00A77022"/>
    <w:rsid w:val="00A824DC"/>
    <w:rsid w:val="00A908A7"/>
    <w:rsid w:val="00A96D5D"/>
    <w:rsid w:val="00AA2A60"/>
    <w:rsid w:val="00AB7163"/>
    <w:rsid w:val="00AC4D14"/>
    <w:rsid w:val="00AE56B3"/>
    <w:rsid w:val="00AF0428"/>
    <w:rsid w:val="00AF35AC"/>
    <w:rsid w:val="00B01CA5"/>
    <w:rsid w:val="00B70A69"/>
    <w:rsid w:val="00B840B2"/>
    <w:rsid w:val="00BA4972"/>
    <w:rsid w:val="00BA75A3"/>
    <w:rsid w:val="00BB7A6E"/>
    <w:rsid w:val="00BC64A5"/>
    <w:rsid w:val="00BC68A5"/>
    <w:rsid w:val="00C23C4E"/>
    <w:rsid w:val="00C25D08"/>
    <w:rsid w:val="00C4182C"/>
    <w:rsid w:val="00C43ECC"/>
    <w:rsid w:val="00C555EC"/>
    <w:rsid w:val="00C577EE"/>
    <w:rsid w:val="00C66A5D"/>
    <w:rsid w:val="00C75AC0"/>
    <w:rsid w:val="00C77AA9"/>
    <w:rsid w:val="00C77AC7"/>
    <w:rsid w:val="00C8423A"/>
    <w:rsid w:val="00C95546"/>
    <w:rsid w:val="00CA0CDB"/>
    <w:rsid w:val="00CB7BB8"/>
    <w:rsid w:val="00CC0A68"/>
    <w:rsid w:val="00CD3F23"/>
    <w:rsid w:val="00CE16ED"/>
    <w:rsid w:val="00CF377A"/>
    <w:rsid w:val="00CF53B7"/>
    <w:rsid w:val="00D30B24"/>
    <w:rsid w:val="00D32BCC"/>
    <w:rsid w:val="00D34D01"/>
    <w:rsid w:val="00D44B76"/>
    <w:rsid w:val="00D653B9"/>
    <w:rsid w:val="00D70EB6"/>
    <w:rsid w:val="00D95945"/>
    <w:rsid w:val="00DA1E35"/>
    <w:rsid w:val="00DB2BB4"/>
    <w:rsid w:val="00DD1BB5"/>
    <w:rsid w:val="00DD365F"/>
    <w:rsid w:val="00DE721A"/>
    <w:rsid w:val="00DF2380"/>
    <w:rsid w:val="00DF7B43"/>
    <w:rsid w:val="00E04DE3"/>
    <w:rsid w:val="00E04FAE"/>
    <w:rsid w:val="00E14B12"/>
    <w:rsid w:val="00E30CE4"/>
    <w:rsid w:val="00E3382E"/>
    <w:rsid w:val="00E45A88"/>
    <w:rsid w:val="00E50F75"/>
    <w:rsid w:val="00E60217"/>
    <w:rsid w:val="00E9015F"/>
    <w:rsid w:val="00ED5848"/>
    <w:rsid w:val="00EE1C32"/>
    <w:rsid w:val="00EF4C57"/>
    <w:rsid w:val="00F11021"/>
    <w:rsid w:val="00F164B3"/>
    <w:rsid w:val="00F20F64"/>
    <w:rsid w:val="00F278DB"/>
    <w:rsid w:val="00F42C63"/>
    <w:rsid w:val="00F42D6B"/>
    <w:rsid w:val="00F53E58"/>
    <w:rsid w:val="00F65507"/>
    <w:rsid w:val="00F6562F"/>
    <w:rsid w:val="00F726E1"/>
    <w:rsid w:val="00F92067"/>
    <w:rsid w:val="00F926BB"/>
    <w:rsid w:val="00F931F2"/>
    <w:rsid w:val="00FC282B"/>
    <w:rsid w:val="00FC78B8"/>
    <w:rsid w:val="00FD2288"/>
    <w:rsid w:val="00FE204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59"/>
    <w:locked/>
    <w:rsid w:val="00AC4D1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6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arch2</cp:lastModifiedBy>
  <cp:revision>158</cp:revision>
  <cp:lastPrinted>2024-09-19T13:42:00Z</cp:lastPrinted>
  <dcterms:created xsi:type="dcterms:W3CDTF">2020-12-17T13:41:00Z</dcterms:created>
  <dcterms:modified xsi:type="dcterms:W3CDTF">2024-12-05T09:25:00Z</dcterms:modified>
</cp:coreProperties>
</file>