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069DF08" w:rsidR="003A2ADB" w:rsidRDefault="005B42D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1A7693A" w14:textId="117D8252" w:rsidR="00DA7D4B" w:rsidRPr="00654979" w:rsidRDefault="00654979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54979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654979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654979">
        <w:rPr>
          <w:rFonts w:eastAsia="Calibri"/>
          <w:b/>
          <w:sz w:val="24"/>
          <w:szCs w:val="24"/>
          <w:lang w:eastAsia="en-US"/>
        </w:rPr>
        <w:t xml:space="preserve"> від 03 січня 2025 року №1-р «Про основні заходи цивільного захисту області на 2025 рік та січень-лютий 2026 року»</w:t>
      </w:r>
    </w:p>
    <w:p w14:paraId="16FD33BF" w14:textId="77777777" w:rsidR="00654979" w:rsidRPr="00DA7D4B" w:rsidRDefault="0065497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1D72F9C4" w14:textId="1EE5D279" w:rsidR="0037032C" w:rsidRDefault="003703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</w:t>
      </w:r>
      <w:r w:rsidR="00654979">
        <w:rPr>
          <w:sz w:val="24"/>
          <w:szCs w:val="24"/>
        </w:rPr>
        <w:t xml:space="preserve">питань </w:t>
      </w:r>
      <w:r>
        <w:rPr>
          <w:sz w:val="24"/>
          <w:szCs w:val="24"/>
        </w:rPr>
        <w:t xml:space="preserve">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 забезпечити виконання пункту 2 даного розпорядження.</w:t>
      </w:r>
    </w:p>
    <w:p w14:paraId="79168B19" w14:textId="6E0A5B0C" w:rsidR="006A3B16" w:rsidRDefault="00157735" w:rsidP="009A31D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7032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7032C">
        <w:rPr>
          <w:sz w:val="24"/>
          <w:szCs w:val="24"/>
        </w:rPr>
        <w:t xml:space="preserve">на </w:t>
      </w:r>
      <w:r w:rsidR="0037032C">
        <w:rPr>
          <w:sz w:val="24"/>
          <w:szCs w:val="24"/>
        </w:rPr>
        <w:t>голову селищної ради Миколу МАЗУРУ.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E53C815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14937204" w:rsidR="000E7FD0" w:rsidRPr="000E7FD0" w:rsidRDefault="005B42D2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bookmarkStart w:id="0" w:name="_GoBack"/>
      <w:bookmarkEnd w:id="0"/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B42D2"/>
    <w:rsid w:val="005C3B2D"/>
    <w:rsid w:val="0060348A"/>
    <w:rsid w:val="00610183"/>
    <w:rsid w:val="00626F06"/>
    <w:rsid w:val="00631D51"/>
    <w:rsid w:val="00637F0B"/>
    <w:rsid w:val="00643818"/>
    <w:rsid w:val="00654979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2025-02-03T09:50:00Z</cp:lastPrinted>
  <dcterms:created xsi:type="dcterms:W3CDTF">2023-11-02T07:38:00Z</dcterms:created>
  <dcterms:modified xsi:type="dcterms:W3CDTF">2025-02-03T09:51:00Z</dcterms:modified>
</cp:coreProperties>
</file>