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D233C17" w:rsidR="003A2ADB" w:rsidRDefault="005545F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A7D4B"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33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74BEB93" w14:textId="038DC6DE" w:rsidR="009F6EDE" w:rsidRPr="009F6EDE" w:rsidRDefault="009609BD" w:rsidP="009F6EDE">
      <w:pPr>
        <w:pStyle w:val="a3"/>
        <w:tabs>
          <w:tab w:val="left" w:pos="426"/>
          <w:tab w:val="left" w:pos="3780"/>
        </w:tabs>
        <w:ind w:left="0"/>
        <w:jc w:val="center"/>
        <w:rPr>
          <w:b/>
          <w:sz w:val="24"/>
          <w:szCs w:val="24"/>
        </w:rPr>
      </w:pPr>
      <w:r w:rsidRPr="009F6EDE">
        <w:rPr>
          <w:b/>
          <w:sz w:val="24"/>
          <w:szCs w:val="24"/>
        </w:rPr>
        <w:t xml:space="preserve">Про </w:t>
      </w:r>
      <w:r w:rsidRPr="009F6EDE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9F6EDE">
        <w:rPr>
          <w:b/>
          <w:sz w:val="24"/>
          <w:szCs w:val="24"/>
        </w:rPr>
        <w:t xml:space="preserve"> від 24 січня 2025 року №95-р «Про внесення змін до розпорядження начальника обласної військової адміністрації від 25 листопада 2024 року №1153-р»</w:t>
      </w:r>
      <w:r w:rsidR="009F6EDE">
        <w:rPr>
          <w:b/>
          <w:sz w:val="24"/>
          <w:szCs w:val="24"/>
        </w:rPr>
        <w:t>,</w:t>
      </w:r>
      <w:r w:rsidR="009F6EDE" w:rsidRPr="009F6EDE">
        <w:rPr>
          <w:b/>
          <w:sz w:val="24"/>
          <w:szCs w:val="24"/>
        </w:rPr>
        <w:t xml:space="preserve"> розпорядження начальника </w:t>
      </w:r>
      <w:proofErr w:type="spellStart"/>
      <w:r w:rsidR="009F6EDE" w:rsidRPr="009F6EDE">
        <w:rPr>
          <w:b/>
          <w:sz w:val="24"/>
          <w:szCs w:val="24"/>
        </w:rPr>
        <w:t>Новоукраїнської</w:t>
      </w:r>
      <w:proofErr w:type="spellEnd"/>
      <w:r w:rsidR="009F6EDE" w:rsidRPr="009F6EDE">
        <w:rPr>
          <w:b/>
          <w:sz w:val="24"/>
          <w:szCs w:val="24"/>
        </w:rPr>
        <w:t xml:space="preserve"> районної військової адміністрації від 29 січня 2025 року №18-р «Про внесення змін до розпорядження начальника районної військової адміністрації </w:t>
      </w:r>
      <w:r w:rsidR="009F6EDE">
        <w:rPr>
          <w:b/>
          <w:sz w:val="24"/>
          <w:szCs w:val="24"/>
        </w:rPr>
        <w:t>від 03 грудня 2024 року №137-р»</w:t>
      </w:r>
    </w:p>
    <w:p w14:paraId="722D5837" w14:textId="5BF9CFCA" w:rsidR="009609BD" w:rsidRPr="009609BD" w:rsidRDefault="009609BD" w:rsidP="009609BD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</w:p>
    <w:p w14:paraId="742FBE14" w14:textId="77777777" w:rsidR="00466818" w:rsidRPr="001126C5" w:rsidRDefault="0046681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283E7A3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9609BD">
        <w:rPr>
          <w:sz w:val="24"/>
          <w:szCs w:val="24"/>
        </w:rPr>
        <w:t>.</w:t>
      </w:r>
    </w:p>
    <w:p w14:paraId="452C623E" w14:textId="76BCC5ED" w:rsidR="006E185E" w:rsidRPr="009609BD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609BD">
        <w:rPr>
          <w:sz w:val="24"/>
          <w:szCs w:val="24"/>
        </w:rPr>
        <w:t xml:space="preserve">Контроль за виконанням цього рішення покласти </w:t>
      </w:r>
      <w:r w:rsidR="00D01ED7" w:rsidRPr="009609BD">
        <w:rPr>
          <w:sz w:val="24"/>
          <w:szCs w:val="24"/>
        </w:rPr>
        <w:t xml:space="preserve">на </w:t>
      </w:r>
      <w:r w:rsidR="009609BD">
        <w:rPr>
          <w:sz w:val="24"/>
          <w:szCs w:val="24"/>
        </w:rPr>
        <w:t xml:space="preserve">спеціалістів з військового обліку та бронювання </w:t>
      </w:r>
      <w:proofErr w:type="spellStart"/>
      <w:r w:rsidR="009609BD">
        <w:rPr>
          <w:sz w:val="24"/>
          <w:szCs w:val="24"/>
        </w:rPr>
        <w:t>Смолінської</w:t>
      </w:r>
      <w:proofErr w:type="spellEnd"/>
      <w:r w:rsidR="009609BD">
        <w:rPr>
          <w:sz w:val="24"/>
          <w:szCs w:val="24"/>
        </w:rPr>
        <w:t xml:space="preserve"> селищної ради.</w:t>
      </w:r>
    </w:p>
    <w:p w14:paraId="6B84688F" w14:textId="77777777" w:rsidR="00AD4039" w:rsidRDefault="00AD40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1AC1B40" w14:textId="77777777" w:rsidR="00AD4039" w:rsidRDefault="00AD40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3020BEF" w14:textId="77777777" w:rsidR="009609BD" w:rsidRDefault="009609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29E5644" w14:textId="77777777" w:rsidR="00AD4039" w:rsidRDefault="00AD40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8B9CA15" w:rsidR="000E7FD0" w:rsidRPr="000E7FD0" w:rsidRDefault="006E185E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126C5"/>
    <w:rsid w:val="00126739"/>
    <w:rsid w:val="00157735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66818"/>
    <w:rsid w:val="004D0956"/>
    <w:rsid w:val="004E5ABC"/>
    <w:rsid w:val="004F11A0"/>
    <w:rsid w:val="00504B9D"/>
    <w:rsid w:val="005257FE"/>
    <w:rsid w:val="00551F95"/>
    <w:rsid w:val="00553EAD"/>
    <w:rsid w:val="005545F5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6E185E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5D2E"/>
    <w:rsid w:val="00897BEF"/>
    <w:rsid w:val="008A0EDC"/>
    <w:rsid w:val="008B1EFF"/>
    <w:rsid w:val="009018BD"/>
    <w:rsid w:val="009133A2"/>
    <w:rsid w:val="00940208"/>
    <w:rsid w:val="0094159A"/>
    <w:rsid w:val="009609BD"/>
    <w:rsid w:val="009671F1"/>
    <w:rsid w:val="00984D69"/>
    <w:rsid w:val="009F6EDE"/>
    <w:rsid w:val="00A25689"/>
    <w:rsid w:val="00A56752"/>
    <w:rsid w:val="00A76266"/>
    <w:rsid w:val="00A76C84"/>
    <w:rsid w:val="00A7755C"/>
    <w:rsid w:val="00AB6C3E"/>
    <w:rsid w:val="00AD1D33"/>
    <w:rsid w:val="00AD4039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62B2A"/>
    <w:rsid w:val="00D747F9"/>
    <w:rsid w:val="00DA7D4B"/>
    <w:rsid w:val="00DF7A8F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55</cp:revision>
  <cp:lastPrinted>2025-02-03T10:05:00Z</cp:lastPrinted>
  <dcterms:created xsi:type="dcterms:W3CDTF">2023-11-02T07:38:00Z</dcterms:created>
  <dcterms:modified xsi:type="dcterms:W3CDTF">2025-02-03T10:05:00Z</dcterms:modified>
</cp:coreProperties>
</file>