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57" w:rsidRDefault="00AE2F57" w:rsidP="00AE2F57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57" w:rsidRDefault="00AE2F57" w:rsidP="00AE2F57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E2F57" w:rsidRDefault="00AE2F57" w:rsidP="00AE2F57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E2F57" w:rsidRDefault="008566E4" w:rsidP="00AE2F57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третя</w:t>
      </w:r>
      <w:r w:rsidR="00AE2F57">
        <w:rPr>
          <w:b/>
          <w:lang w:val="uk-UA"/>
        </w:rPr>
        <w:t xml:space="preserve"> сесія восьмого скликання </w:t>
      </w:r>
    </w:p>
    <w:p w:rsidR="00AE2F57" w:rsidRDefault="00AE2F57" w:rsidP="00AE2F57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AE2F57" w:rsidRPr="003E233A" w:rsidRDefault="004D1C43" w:rsidP="00AE2F57">
      <w:pPr>
        <w:rPr>
          <w:b/>
          <w:lang w:val="uk-UA"/>
        </w:rPr>
      </w:pPr>
      <w:r>
        <w:rPr>
          <w:b/>
          <w:lang w:val="uk-UA"/>
        </w:rPr>
        <w:t>30 січня 2025</w:t>
      </w:r>
      <w:r w:rsidR="00AE2F57" w:rsidRPr="004D1C43">
        <w:rPr>
          <w:b/>
          <w:lang w:val="uk-UA"/>
        </w:rPr>
        <w:t xml:space="preserve"> року</w:t>
      </w:r>
      <w:r w:rsidR="00AE2F57" w:rsidRPr="004D1C43">
        <w:rPr>
          <w:b/>
          <w:lang w:val="uk-UA"/>
        </w:rPr>
        <w:tab/>
      </w:r>
      <w:r w:rsidR="00AE2F57" w:rsidRPr="004D1C43">
        <w:rPr>
          <w:b/>
          <w:lang w:val="uk-UA"/>
        </w:rPr>
        <w:tab/>
      </w:r>
      <w:r w:rsidR="00AE2F57" w:rsidRPr="004D1C43">
        <w:rPr>
          <w:b/>
          <w:lang w:val="uk-UA"/>
        </w:rPr>
        <w:tab/>
      </w:r>
      <w:r w:rsidR="00AE2F57" w:rsidRPr="004D1C43">
        <w:rPr>
          <w:b/>
          <w:lang w:val="uk-UA"/>
        </w:rPr>
        <w:tab/>
        <w:t xml:space="preserve">             </w:t>
      </w:r>
      <w:r w:rsidR="00AE2F57" w:rsidRPr="004D1C43">
        <w:rPr>
          <w:b/>
          <w:lang w:val="uk-UA"/>
        </w:rPr>
        <w:tab/>
      </w:r>
      <w:r w:rsidR="00AE2F57" w:rsidRPr="004D1C43">
        <w:rPr>
          <w:b/>
          <w:lang w:val="uk-UA"/>
        </w:rPr>
        <w:tab/>
        <w:t xml:space="preserve">  № </w:t>
      </w:r>
      <w:r w:rsidR="008820FC">
        <w:rPr>
          <w:b/>
          <w:lang w:val="uk-UA"/>
        </w:rPr>
        <w:t>776</w:t>
      </w:r>
    </w:p>
    <w:p w:rsidR="00AE2F57" w:rsidRDefault="00AE2F57" w:rsidP="00AE2F57">
      <w:pPr>
        <w:rPr>
          <w:lang w:val="uk-UA"/>
        </w:rPr>
      </w:pPr>
      <w:r>
        <w:rPr>
          <w:lang w:val="uk-UA"/>
        </w:rPr>
        <w:t xml:space="preserve">                                                       </w:t>
      </w:r>
    </w:p>
    <w:p w:rsidR="00983C1C" w:rsidRPr="003E233A" w:rsidRDefault="00983C1C">
      <w:pPr>
        <w:rPr>
          <w:lang w:val="uk-UA"/>
        </w:rPr>
      </w:pPr>
    </w:p>
    <w:p w:rsidR="003E233A" w:rsidRDefault="00AE2F57">
      <w:pPr>
        <w:rPr>
          <w:b/>
          <w:lang w:val="uk-UA"/>
        </w:rPr>
      </w:pPr>
      <w:r w:rsidRPr="00055D75">
        <w:rPr>
          <w:b/>
          <w:lang w:val="uk-UA"/>
        </w:rPr>
        <w:t xml:space="preserve">Про </w:t>
      </w:r>
      <w:r w:rsidR="008566E4" w:rsidRPr="00055D75">
        <w:rPr>
          <w:b/>
          <w:lang w:val="uk-UA"/>
        </w:rPr>
        <w:t>внесення змін та продовження</w:t>
      </w:r>
      <w:r w:rsidR="004D1C43" w:rsidRPr="00055D75">
        <w:rPr>
          <w:b/>
          <w:lang w:val="uk-UA"/>
        </w:rPr>
        <w:t xml:space="preserve"> терміну дії </w:t>
      </w:r>
      <w:r w:rsidR="008566E4" w:rsidRPr="00055D75">
        <w:rPr>
          <w:b/>
          <w:lang w:val="uk-UA"/>
        </w:rPr>
        <w:t>договорів оренди</w:t>
      </w:r>
    </w:p>
    <w:p w:rsidR="008566E4" w:rsidRPr="00055D75" w:rsidRDefault="008566E4">
      <w:pPr>
        <w:rPr>
          <w:b/>
          <w:lang w:val="uk-UA"/>
        </w:rPr>
      </w:pPr>
      <w:bookmarkStart w:id="0" w:name="_GoBack"/>
      <w:bookmarkEnd w:id="0"/>
      <w:r w:rsidRPr="00055D75">
        <w:rPr>
          <w:b/>
          <w:lang w:val="uk-UA"/>
        </w:rPr>
        <w:t xml:space="preserve"> земельних ділянок</w:t>
      </w:r>
      <w:r w:rsidR="004D1C43" w:rsidRPr="00055D75">
        <w:rPr>
          <w:b/>
          <w:lang w:val="uk-UA"/>
        </w:rPr>
        <w:t xml:space="preserve"> </w:t>
      </w:r>
      <w:r w:rsidRPr="00055D75">
        <w:rPr>
          <w:b/>
          <w:lang w:val="uk-UA"/>
        </w:rPr>
        <w:t xml:space="preserve">для будівництва та обслуговування </w:t>
      </w:r>
      <w:r w:rsidR="004D1C43" w:rsidRPr="00055D75">
        <w:rPr>
          <w:b/>
          <w:lang w:val="uk-UA"/>
        </w:rPr>
        <w:br/>
      </w:r>
      <w:r w:rsidRPr="00055D75">
        <w:rPr>
          <w:b/>
          <w:lang w:val="uk-UA"/>
        </w:rPr>
        <w:t>будівель торгівлі</w:t>
      </w:r>
    </w:p>
    <w:p w:rsidR="00AE2F57" w:rsidRDefault="00AE2F57" w:rsidP="00CE02F6">
      <w:pPr>
        <w:rPr>
          <w:lang w:val="uk-UA"/>
        </w:rPr>
      </w:pPr>
    </w:p>
    <w:p w:rsidR="00CE02F6" w:rsidRDefault="00CE02F6" w:rsidP="00CE02F6">
      <w:pPr>
        <w:rPr>
          <w:lang w:val="uk-UA"/>
        </w:rPr>
      </w:pPr>
    </w:p>
    <w:p w:rsidR="00CE02F6" w:rsidRDefault="00CE02F6" w:rsidP="00CE02F6">
      <w:pPr>
        <w:pStyle w:val="a5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</w:t>
      </w:r>
      <w:r w:rsidR="006206BB">
        <w:rPr>
          <w:rFonts w:eastAsia="DejaVu Sans"/>
          <w:lang w:val="uk-UA"/>
        </w:rPr>
        <w:t>и заяву громадян</w:t>
      </w:r>
      <w:r w:rsidR="00055D75">
        <w:rPr>
          <w:rFonts w:eastAsia="DejaVu Sans"/>
          <w:lang w:val="uk-UA"/>
        </w:rPr>
        <w:t xml:space="preserve"> Петрик Ніни Іванівни та </w:t>
      </w:r>
      <w:proofErr w:type="spellStart"/>
      <w:r w:rsidR="00055D75">
        <w:rPr>
          <w:rFonts w:eastAsia="DejaVu Sans"/>
          <w:lang w:val="uk-UA"/>
        </w:rPr>
        <w:t>Березнюк</w:t>
      </w:r>
      <w:proofErr w:type="spellEnd"/>
      <w:r w:rsidR="00055D75">
        <w:rPr>
          <w:rFonts w:eastAsia="DejaVu Sans"/>
          <w:lang w:val="uk-UA"/>
        </w:rPr>
        <w:t xml:space="preserve"> </w:t>
      </w:r>
      <w:proofErr w:type="spellStart"/>
      <w:r w:rsidR="00055D75">
        <w:rPr>
          <w:rFonts w:eastAsia="DejaVu Sans"/>
          <w:lang w:val="uk-UA"/>
        </w:rPr>
        <w:t>Нурії</w:t>
      </w:r>
      <w:proofErr w:type="spellEnd"/>
      <w:r w:rsidR="00055D75">
        <w:rPr>
          <w:rFonts w:eastAsia="DejaVu Sans"/>
          <w:lang w:val="uk-UA"/>
        </w:rPr>
        <w:t xml:space="preserve"> </w:t>
      </w:r>
      <w:proofErr w:type="spellStart"/>
      <w:r w:rsidR="00055D75">
        <w:rPr>
          <w:rFonts w:eastAsia="DejaVu Sans"/>
          <w:lang w:val="uk-UA"/>
        </w:rPr>
        <w:t>Нурхамадівни</w:t>
      </w:r>
      <w:proofErr w:type="spellEnd"/>
      <w:r>
        <w:rPr>
          <w:rFonts w:eastAsia="DejaVu Sans"/>
          <w:lang w:val="uk-UA"/>
        </w:rPr>
        <w:t xml:space="preserve"> про </w:t>
      </w:r>
      <w:r w:rsidR="00055D75">
        <w:rPr>
          <w:rFonts w:eastAsia="DejaVu Sans"/>
          <w:lang w:val="uk-UA"/>
        </w:rPr>
        <w:t xml:space="preserve">внесення змін та </w:t>
      </w:r>
      <w:r>
        <w:rPr>
          <w:rFonts w:eastAsia="DejaVu Sans"/>
          <w:lang w:val="uk-UA"/>
        </w:rPr>
        <w:t>продовження терміну дії договору оренди,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 w:rsidR="00857E83">
        <w:rPr>
          <w:rFonts w:eastAsia="DejaVu Sans"/>
          <w:lang w:val="uk-UA"/>
        </w:rPr>
        <w:t xml:space="preserve">, </w:t>
      </w:r>
      <w:r>
        <w:rPr>
          <w:rFonts w:eastAsia="DejaVu Sans"/>
          <w:lang w:val="uk-UA"/>
        </w:rPr>
        <w:t>Земельного кодексу України, ст. 14,15,18,19,21,22,23,30,33 Закону України «Про оренду землі», ч.3 ст.3,210,631,632, 651,652</w:t>
      </w:r>
      <w:r w:rsidR="00857E83">
        <w:rPr>
          <w:rFonts w:eastAsia="DejaVu Sans"/>
          <w:lang w:val="uk-UA"/>
        </w:rPr>
        <w:t>,792 Цивільного кодексу України</w:t>
      </w:r>
      <w:r>
        <w:rPr>
          <w:lang w:val="uk-UA"/>
        </w:rPr>
        <w:t xml:space="preserve">, </w:t>
      </w:r>
      <w:r>
        <w:rPr>
          <w:rFonts w:eastAsia="Calibri"/>
          <w:lang w:val="uk-UA"/>
        </w:rPr>
        <w:t>селищна рада:</w:t>
      </w:r>
    </w:p>
    <w:p w:rsidR="00CE02F6" w:rsidRDefault="00CE02F6" w:rsidP="00CE02F6">
      <w:pPr>
        <w:rPr>
          <w:lang w:val="uk-UA"/>
        </w:rPr>
      </w:pPr>
    </w:p>
    <w:p w:rsidR="00403CF4" w:rsidRDefault="00403CF4" w:rsidP="00CE02F6">
      <w:pPr>
        <w:rPr>
          <w:rFonts w:eastAsia="Calibri"/>
          <w:b/>
          <w:noProof/>
          <w:sz w:val="22"/>
          <w:szCs w:val="22"/>
          <w:lang w:val="uk-UA" w:eastAsia="en-US"/>
        </w:rPr>
      </w:pPr>
      <w:r w:rsidRPr="00332B76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403CF4" w:rsidRDefault="00403CF4" w:rsidP="00CE02F6">
      <w:pPr>
        <w:rPr>
          <w:rFonts w:eastAsia="Calibri"/>
          <w:b/>
          <w:noProof/>
          <w:sz w:val="22"/>
          <w:szCs w:val="22"/>
          <w:lang w:val="uk-UA" w:eastAsia="en-US"/>
        </w:rPr>
      </w:pPr>
    </w:p>
    <w:p w:rsidR="00AB2407" w:rsidRPr="00DC7C71" w:rsidRDefault="00AB2407" w:rsidP="00AB2407">
      <w:pPr>
        <w:pStyle w:val="a9"/>
        <w:numPr>
          <w:ilvl w:val="0"/>
          <w:numId w:val="4"/>
        </w:numPr>
        <w:shd w:val="clear" w:color="auto" w:fill="FFFFFF"/>
        <w:jc w:val="both"/>
        <w:rPr>
          <w:color w:val="000000"/>
          <w:bdr w:val="none" w:sz="0" w:space="0" w:color="auto" w:frame="1"/>
        </w:rPr>
      </w:pPr>
      <w:r>
        <w:rPr>
          <w:rFonts w:eastAsia="DejaVu Sans"/>
          <w:lang w:val="uk-UA" w:eastAsia="zh-CN" w:bidi="hi-IN"/>
        </w:rPr>
        <w:t xml:space="preserve">   Відкласти та перенести на наступну сесію селищної ради</w:t>
      </w:r>
      <w:r>
        <w:rPr>
          <w:color w:val="000000"/>
          <w:bdr w:val="none" w:sz="0" w:space="0" w:color="auto" w:frame="1"/>
          <w:lang w:val="uk-UA"/>
        </w:rPr>
        <w:t xml:space="preserve"> </w:t>
      </w:r>
      <w:r>
        <w:rPr>
          <w:rFonts w:eastAsia="DejaVu Sans"/>
          <w:lang w:val="uk-UA" w:eastAsia="zh-CN" w:bidi="hi-IN"/>
        </w:rPr>
        <w:t xml:space="preserve">розгляд  питання про </w:t>
      </w:r>
    </w:p>
    <w:p w:rsidR="000C008E" w:rsidRPr="00E10F8D" w:rsidRDefault="00AB2407" w:rsidP="00AB2407">
      <w:pPr>
        <w:pStyle w:val="a5"/>
        <w:ind w:left="420"/>
        <w:jc w:val="both"/>
        <w:rPr>
          <w:rFonts w:eastAsia="DejaVu Sans"/>
          <w:b/>
          <w:lang w:val="uk-UA" w:eastAsia="zh-CN" w:bidi="hi-IN"/>
        </w:rPr>
      </w:pPr>
      <w:r w:rsidRPr="00D3753B">
        <w:rPr>
          <w:rFonts w:eastAsia="DejaVu Sans"/>
          <w:lang w:val="uk-UA" w:eastAsia="zh-CN" w:bidi="hi-IN"/>
        </w:rPr>
        <w:t>п</w:t>
      </w:r>
      <w:r>
        <w:rPr>
          <w:rFonts w:eastAsia="DejaVu Sans"/>
          <w:lang w:val="uk-UA" w:eastAsia="zh-CN" w:bidi="hi-IN"/>
        </w:rPr>
        <w:t>родовження</w:t>
      </w:r>
      <w:r w:rsidRPr="00D3753B">
        <w:rPr>
          <w:rFonts w:eastAsia="DejaVu Sans"/>
          <w:lang w:val="uk-UA" w:eastAsia="zh-CN" w:bidi="hi-IN"/>
        </w:rPr>
        <w:t xml:space="preserve"> термін</w:t>
      </w:r>
      <w:r>
        <w:rPr>
          <w:rFonts w:eastAsia="DejaVu Sans"/>
          <w:lang w:val="uk-UA" w:eastAsia="zh-CN" w:bidi="hi-IN"/>
        </w:rPr>
        <w:t>у</w:t>
      </w:r>
      <w:r w:rsidRPr="00D3753B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>дії Договору оренди землі та в</w:t>
      </w:r>
      <w:r w:rsidR="00AE2314">
        <w:rPr>
          <w:rFonts w:eastAsia="DejaVu Sans"/>
          <w:lang w:val="uk-UA" w:eastAsia="zh-CN" w:bidi="hi-IN"/>
        </w:rPr>
        <w:t>нес</w:t>
      </w:r>
      <w:r>
        <w:rPr>
          <w:rFonts w:eastAsia="DejaVu Sans"/>
          <w:lang w:val="uk-UA" w:eastAsia="zh-CN" w:bidi="hi-IN"/>
        </w:rPr>
        <w:t>ення</w:t>
      </w:r>
      <w:r w:rsidR="00AE2314">
        <w:rPr>
          <w:rFonts w:eastAsia="DejaVu Sans"/>
          <w:lang w:val="uk-UA" w:eastAsia="zh-CN" w:bidi="hi-IN"/>
        </w:rPr>
        <w:t xml:space="preserve"> зміни до Договору оренди земельної ділянки </w:t>
      </w:r>
      <w:r w:rsidR="003D6169">
        <w:rPr>
          <w:lang w:val="uk-UA"/>
        </w:rPr>
        <w:t>від 17</w:t>
      </w:r>
      <w:r w:rsidR="00AE2314">
        <w:rPr>
          <w:lang w:val="uk-UA"/>
        </w:rPr>
        <w:t>.0</w:t>
      </w:r>
      <w:r w:rsidR="003D6169">
        <w:rPr>
          <w:lang w:val="uk-UA"/>
        </w:rPr>
        <w:t>3</w:t>
      </w:r>
      <w:r w:rsidR="00AE2314">
        <w:rPr>
          <w:lang w:val="uk-UA"/>
        </w:rPr>
        <w:t xml:space="preserve">.2010 року укладеного між </w:t>
      </w:r>
      <w:proofErr w:type="spellStart"/>
      <w:r w:rsidR="00AE2314">
        <w:rPr>
          <w:lang w:val="uk-UA"/>
        </w:rPr>
        <w:t>Смолінською</w:t>
      </w:r>
      <w:proofErr w:type="spellEnd"/>
      <w:r w:rsidR="00AE2314">
        <w:rPr>
          <w:lang w:val="uk-UA"/>
        </w:rPr>
        <w:t xml:space="preserve"> селищною радою </w:t>
      </w:r>
      <w:proofErr w:type="spellStart"/>
      <w:r w:rsidR="00AE2314">
        <w:rPr>
          <w:lang w:val="uk-UA"/>
        </w:rPr>
        <w:t>Маловисківського</w:t>
      </w:r>
      <w:proofErr w:type="spellEnd"/>
      <w:r w:rsidR="00AE2314">
        <w:rPr>
          <w:lang w:val="uk-UA"/>
        </w:rPr>
        <w:t xml:space="preserve"> району, Кіровоградської області та</w:t>
      </w:r>
      <w:r w:rsidR="00E02399">
        <w:rPr>
          <w:lang w:val="uk-UA"/>
        </w:rPr>
        <w:t xml:space="preserve"> </w:t>
      </w:r>
      <w:r w:rsidR="003D6169">
        <w:rPr>
          <w:lang w:val="uk-UA"/>
        </w:rPr>
        <w:t xml:space="preserve">громадянкою </w:t>
      </w:r>
      <w:r w:rsidR="00E02399" w:rsidRPr="004D1C43">
        <w:rPr>
          <w:b/>
          <w:lang w:val="uk-UA"/>
        </w:rPr>
        <w:t>Петрик Ніною Іванівною</w:t>
      </w:r>
      <w:r w:rsidR="00E02399">
        <w:rPr>
          <w:lang w:val="uk-UA"/>
        </w:rPr>
        <w:t xml:space="preserve"> </w:t>
      </w:r>
      <w:r w:rsidR="00660DF8">
        <w:rPr>
          <w:lang w:val="uk-UA"/>
        </w:rPr>
        <w:t>зареєстрованого в Державному реєстр</w:t>
      </w:r>
      <w:r w:rsidR="003D6169">
        <w:rPr>
          <w:lang w:val="uk-UA"/>
        </w:rPr>
        <w:t>і</w:t>
      </w:r>
      <w:r w:rsidR="00660DF8">
        <w:rPr>
          <w:lang w:val="uk-UA"/>
        </w:rPr>
        <w:t xml:space="preserve"> речових прав на нерухоме майно </w:t>
      </w:r>
      <w:r w:rsidR="003D6169">
        <w:rPr>
          <w:lang w:val="uk-UA"/>
        </w:rPr>
        <w:t>про реєстрацію іншого речового права  від 24.04.2015 року</w:t>
      </w:r>
      <w:r w:rsidR="00660DF8">
        <w:rPr>
          <w:lang w:val="uk-UA"/>
        </w:rPr>
        <w:t xml:space="preserve"> </w:t>
      </w:r>
      <w:r w:rsidR="003D6169">
        <w:rPr>
          <w:lang w:val="uk-UA"/>
        </w:rPr>
        <w:t xml:space="preserve">індексний номер витягу: </w:t>
      </w:r>
      <w:r w:rsidR="00660DF8">
        <w:rPr>
          <w:lang w:val="uk-UA"/>
        </w:rPr>
        <w:t>36725698,</w:t>
      </w:r>
      <w:r w:rsidR="003D6169">
        <w:rPr>
          <w:lang w:val="uk-UA"/>
        </w:rPr>
        <w:t xml:space="preserve"> </w:t>
      </w:r>
      <w:r w:rsidR="00660DF8">
        <w:rPr>
          <w:lang w:val="uk-UA"/>
        </w:rPr>
        <w:t xml:space="preserve">та </w:t>
      </w:r>
      <w:r w:rsidR="00DD60BF">
        <w:rPr>
          <w:lang w:val="uk-UA"/>
        </w:rPr>
        <w:t xml:space="preserve">продовжити термін дії договору </w:t>
      </w:r>
      <w:r w:rsidR="00660DF8">
        <w:rPr>
          <w:lang w:val="uk-UA"/>
        </w:rPr>
        <w:t>оренд</w:t>
      </w:r>
      <w:r w:rsidR="00DD60BF">
        <w:rPr>
          <w:lang w:val="uk-UA"/>
        </w:rPr>
        <w:t>и</w:t>
      </w:r>
      <w:r w:rsidR="00660DF8">
        <w:rPr>
          <w:lang w:val="uk-UA"/>
        </w:rPr>
        <w:t xml:space="preserve"> на 10 (десять) років </w:t>
      </w:r>
      <w:r w:rsidR="00A91FA1">
        <w:rPr>
          <w:lang w:val="uk-UA"/>
        </w:rPr>
        <w:t xml:space="preserve">на </w:t>
      </w:r>
      <w:r w:rsidR="00660DF8">
        <w:rPr>
          <w:lang w:val="uk-UA"/>
        </w:rPr>
        <w:t xml:space="preserve">земельну ділянку загальною площею </w:t>
      </w:r>
      <w:r w:rsidR="00E162CF">
        <w:rPr>
          <w:lang w:val="uk-UA"/>
        </w:rPr>
        <w:t>0,00</w:t>
      </w:r>
      <w:r w:rsidR="00A91FA1">
        <w:rPr>
          <w:lang w:val="uk-UA"/>
        </w:rPr>
        <w:t xml:space="preserve">30 га для будівництва та обслуговування будівель торгівлі ( відповідно до КВЦПЗ: В. 03.07 ), яка знаходиться за адресою: вул. Казакова селище Смоліне Новоукраїнського району Кіровоградської області </w:t>
      </w:r>
      <w:r w:rsidR="00AB3B13">
        <w:rPr>
          <w:lang w:val="uk-UA"/>
        </w:rPr>
        <w:t>кадастров</w:t>
      </w:r>
      <w:r w:rsidR="00A91FA1">
        <w:rPr>
          <w:lang w:val="uk-UA"/>
        </w:rPr>
        <w:t>ий номер 3523155700:50:000:0503</w:t>
      </w:r>
      <w:r w:rsidR="00AB3B13">
        <w:rPr>
          <w:lang w:val="uk-UA"/>
        </w:rPr>
        <w:t>,</w:t>
      </w:r>
      <w:r w:rsidR="00A91FA1">
        <w:rPr>
          <w:lang w:val="uk-UA"/>
        </w:rPr>
        <w:t xml:space="preserve"> </w:t>
      </w:r>
      <w:r w:rsidR="00AB3B13">
        <w:rPr>
          <w:lang w:val="uk-UA"/>
        </w:rPr>
        <w:t xml:space="preserve">зі змінами </w:t>
      </w:r>
      <w:r w:rsidR="00A91FA1">
        <w:rPr>
          <w:lang w:val="uk-UA"/>
        </w:rPr>
        <w:t xml:space="preserve">та доповненнями </w:t>
      </w:r>
      <w:r w:rsidR="00AB3B13">
        <w:rPr>
          <w:lang w:val="uk-UA"/>
        </w:rPr>
        <w:t>до Договору оренди</w:t>
      </w:r>
      <w:r>
        <w:rPr>
          <w:lang w:val="uk-UA"/>
        </w:rPr>
        <w:t>.</w:t>
      </w:r>
    </w:p>
    <w:p w:rsidR="00E10F8D" w:rsidRDefault="00E10F8D" w:rsidP="00E10F8D">
      <w:pPr>
        <w:pStyle w:val="a5"/>
        <w:ind w:left="420"/>
        <w:jc w:val="both"/>
        <w:rPr>
          <w:rFonts w:eastAsia="DejaVu Sans"/>
          <w:lang w:val="uk-UA" w:eastAsia="zh-CN" w:bidi="hi-IN"/>
        </w:rPr>
      </w:pPr>
    </w:p>
    <w:p w:rsidR="00E162CF" w:rsidRPr="00E10F8D" w:rsidRDefault="001A2E4F" w:rsidP="00E162CF">
      <w:pPr>
        <w:pStyle w:val="a5"/>
        <w:numPr>
          <w:ilvl w:val="0"/>
          <w:numId w:val="4"/>
        </w:numPr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</w:t>
      </w:r>
      <w:r w:rsidR="00AB2407">
        <w:rPr>
          <w:lang w:val="uk-UA" w:eastAsia="uk-UA"/>
        </w:rPr>
        <w:t xml:space="preserve">  </w:t>
      </w:r>
      <w:r w:rsidR="00E162CF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E162CF">
        <w:rPr>
          <w:lang w:val="uk-UA"/>
        </w:rPr>
        <w:t xml:space="preserve">від 20.08.2014 року укладеного між </w:t>
      </w:r>
      <w:proofErr w:type="spellStart"/>
      <w:r w:rsidR="00E162CF">
        <w:rPr>
          <w:lang w:val="uk-UA"/>
        </w:rPr>
        <w:t>Смолінською</w:t>
      </w:r>
      <w:proofErr w:type="spellEnd"/>
      <w:r w:rsidR="00E162CF">
        <w:rPr>
          <w:lang w:val="uk-UA"/>
        </w:rPr>
        <w:t xml:space="preserve"> селищною радою </w:t>
      </w:r>
      <w:proofErr w:type="spellStart"/>
      <w:r w:rsidR="00E162CF">
        <w:rPr>
          <w:lang w:val="uk-UA"/>
        </w:rPr>
        <w:t>Маловисківського</w:t>
      </w:r>
      <w:proofErr w:type="spellEnd"/>
      <w:r w:rsidR="00E162CF">
        <w:rPr>
          <w:lang w:val="uk-UA"/>
        </w:rPr>
        <w:t xml:space="preserve"> району, Кіровоградської області та </w:t>
      </w:r>
      <w:r w:rsidR="00E10F8D">
        <w:rPr>
          <w:b/>
          <w:lang w:val="uk-UA"/>
        </w:rPr>
        <w:t xml:space="preserve">ФОП </w:t>
      </w:r>
      <w:proofErr w:type="spellStart"/>
      <w:r w:rsidR="00E10F8D">
        <w:rPr>
          <w:b/>
          <w:lang w:val="uk-UA"/>
        </w:rPr>
        <w:t>Березнюк</w:t>
      </w:r>
      <w:proofErr w:type="spellEnd"/>
      <w:r w:rsidR="00E10F8D">
        <w:rPr>
          <w:b/>
          <w:lang w:val="uk-UA"/>
        </w:rPr>
        <w:t xml:space="preserve"> </w:t>
      </w:r>
      <w:proofErr w:type="spellStart"/>
      <w:r w:rsidR="00E10F8D">
        <w:rPr>
          <w:b/>
          <w:lang w:val="uk-UA"/>
        </w:rPr>
        <w:t>Нурією</w:t>
      </w:r>
      <w:proofErr w:type="spellEnd"/>
      <w:r w:rsidR="00E10F8D">
        <w:rPr>
          <w:b/>
          <w:lang w:val="uk-UA"/>
        </w:rPr>
        <w:t xml:space="preserve"> </w:t>
      </w:r>
      <w:proofErr w:type="spellStart"/>
      <w:r w:rsidR="00E10F8D">
        <w:rPr>
          <w:b/>
          <w:lang w:val="uk-UA"/>
        </w:rPr>
        <w:t>Нурхамедівною</w:t>
      </w:r>
      <w:proofErr w:type="spellEnd"/>
      <w:r w:rsidR="00E162CF">
        <w:rPr>
          <w:lang w:val="uk-UA"/>
        </w:rPr>
        <w:t xml:space="preserve"> зареєстрованого в Державному реєстру речових прав на нерухоме майно</w:t>
      </w:r>
      <w:r w:rsidR="004B6EB5">
        <w:rPr>
          <w:lang w:val="uk-UA"/>
        </w:rPr>
        <w:t xml:space="preserve"> про реєстрацію іншого речового права від 30.01.2015 році індексний номер</w:t>
      </w:r>
      <w:r w:rsidR="00E10F8D">
        <w:rPr>
          <w:lang w:val="uk-UA"/>
        </w:rPr>
        <w:t xml:space="preserve"> </w:t>
      </w:r>
      <w:r w:rsidR="00E10F8D" w:rsidRPr="003E233A">
        <w:rPr>
          <w:lang w:val="uk-UA"/>
        </w:rPr>
        <w:t>витягу:</w:t>
      </w:r>
      <w:r w:rsidR="004B6EB5" w:rsidRPr="003E233A">
        <w:rPr>
          <w:lang w:val="uk-UA"/>
        </w:rPr>
        <w:t xml:space="preserve"> 32917876 ,та продовжити термін дії договору оренди </w:t>
      </w:r>
      <w:r w:rsidR="00AC72B6" w:rsidRPr="003E233A">
        <w:rPr>
          <w:lang w:val="uk-UA"/>
        </w:rPr>
        <w:t xml:space="preserve">землі </w:t>
      </w:r>
      <w:r w:rsidR="00E162CF" w:rsidRPr="003E233A">
        <w:rPr>
          <w:lang w:val="uk-UA"/>
        </w:rPr>
        <w:t>терміном на 1 (</w:t>
      </w:r>
      <w:r w:rsidR="00B1568A" w:rsidRPr="003E233A">
        <w:rPr>
          <w:lang w:val="uk-UA"/>
        </w:rPr>
        <w:t>один</w:t>
      </w:r>
      <w:r w:rsidR="00E162CF" w:rsidRPr="003E233A">
        <w:rPr>
          <w:lang w:val="uk-UA"/>
        </w:rPr>
        <w:t>) р</w:t>
      </w:r>
      <w:r w:rsidR="00B1568A" w:rsidRPr="003E233A">
        <w:rPr>
          <w:lang w:val="uk-UA"/>
        </w:rPr>
        <w:t>ік</w:t>
      </w:r>
      <w:r w:rsidR="00E162CF" w:rsidRPr="003E233A">
        <w:rPr>
          <w:lang w:val="uk-UA"/>
        </w:rPr>
        <w:t xml:space="preserve"> </w:t>
      </w:r>
      <w:r w:rsidR="00B1568A" w:rsidRPr="003E233A">
        <w:rPr>
          <w:lang w:val="uk-UA"/>
        </w:rPr>
        <w:t>з умовою</w:t>
      </w:r>
      <w:r w:rsidR="000A57F6" w:rsidRPr="003E233A">
        <w:rPr>
          <w:lang w:val="uk-UA"/>
        </w:rPr>
        <w:t xml:space="preserve">, що до моменту продовження терміну оренди </w:t>
      </w:r>
      <w:r w:rsidR="00875E58" w:rsidRPr="003E233A">
        <w:rPr>
          <w:lang w:val="uk-UA"/>
        </w:rPr>
        <w:t>надалі</w:t>
      </w:r>
      <w:r w:rsidR="000A57F6" w:rsidRPr="003E233A">
        <w:rPr>
          <w:lang w:val="uk-UA"/>
        </w:rPr>
        <w:t xml:space="preserve"> будівництво на даній земельній ділянці повинно </w:t>
      </w:r>
      <w:r w:rsidR="00875E58" w:rsidRPr="003E233A">
        <w:rPr>
          <w:lang w:val="uk-UA"/>
        </w:rPr>
        <w:t xml:space="preserve">бути </w:t>
      </w:r>
      <w:r w:rsidR="000A57F6" w:rsidRPr="003E233A">
        <w:rPr>
          <w:lang w:val="uk-UA"/>
        </w:rPr>
        <w:t>розпочат</w:t>
      </w:r>
      <w:r w:rsidR="00875E58" w:rsidRPr="003E233A">
        <w:rPr>
          <w:lang w:val="uk-UA"/>
        </w:rPr>
        <w:t>о</w:t>
      </w:r>
      <w:r w:rsidR="000A57F6" w:rsidRPr="003E233A">
        <w:rPr>
          <w:lang w:val="uk-UA"/>
        </w:rPr>
        <w:t xml:space="preserve"> </w:t>
      </w:r>
      <w:r w:rsidR="00E10F8D" w:rsidRPr="003E233A">
        <w:rPr>
          <w:lang w:val="uk-UA"/>
        </w:rPr>
        <w:t xml:space="preserve">на </w:t>
      </w:r>
      <w:r w:rsidR="00E162CF" w:rsidRPr="003E233A">
        <w:rPr>
          <w:lang w:val="uk-UA"/>
        </w:rPr>
        <w:t>земель</w:t>
      </w:r>
      <w:r w:rsidR="004B6EB5" w:rsidRPr="003E233A">
        <w:rPr>
          <w:lang w:val="uk-UA"/>
        </w:rPr>
        <w:t>ну ділянку загальною площею 0,0</w:t>
      </w:r>
      <w:r w:rsidR="00E162CF" w:rsidRPr="003E233A">
        <w:rPr>
          <w:lang w:val="uk-UA"/>
        </w:rPr>
        <w:t>0</w:t>
      </w:r>
      <w:r w:rsidR="004B6EB5" w:rsidRPr="003E233A">
        <w:rPr>
          <w:lang w:val="uk-UA"/>
        </w:rPr>
        <w:t>2</w:t>
      </w:r>
      <w:r w:rsidR="00E162CF" w:rsidRPr="003E233A">
        <w:rPr>
          <w:lang w:val="uk-UA"/>
        </w:rPr>
        <w:t xml:space="preserve">0 га </w:t>
      </w:r>
      <w:r w:rsidR="004B6EB5" w:rsidRPr="003E233A">
        <w:rPr>
          <w:lang w:val="uk-UA"/>
        </w:rPr>
        <w:t>для будівництва та обслуговування будівель торгівлі</w:t>
      </w:r>
      <w:r w:rsidR="00993CDA" w:rsidRPr="003E233A">
        <w:rPr>
          <w:lang w:val="uk-UA"/>
        </w:rPr>
        <w:t xml:space="preserve"> ( відповідно до КВЦПЗ: В. 03.07 )</w:t>
      </w:r>
      <w:r w:rsidR="00E162CF" w:rsidRPr="003E233A">
        <w:rPr>
          <w:lang w:val="uk-UA"/>
        </w:rPr>
        <w:t>,</w:t>
      </w:r>
      <w:r w:rsidR="00E10F8D" w:rsidRPr="003E233A">
        <w:rPr>
          <w:lang w:val="uk-UA"/>
        </w:rPr>
        <w:t xml:space="preserve"> </w:t>
      </w:r>
      <w:r w:rsidR="00E162CF" w:rsidRPr="003E233A">
        <w:rPr>
          <w:lang w:val="uk-UA"/>
        </w:rPr>
        <w:t>яка знаходиться за адресою:</w:t>
      </w:r>
      <w:r w:rsidR="00E10F8D" w:rsidRPr="003E233A">
        <w:rPr>
          <w:lang w:val="uk-UA"/>
        </w:rPr>
        <w:t xml:space="preserve"> </w:t>
      </w:r>
      <w:r w:rsidR="00E162CF" w:rsidRPr="003E233A">
        <w:rPr>
          <w:lang w:val="uk-UA"/>
        </w:rPr>
        <w:t>вул.</w:t>
      </w:r>
      <w:r w:rsidR="00E10F8D" w:rsidRPr="003E233A">
        <w:rPr>
          <w:lang w:val="uk-UA"/>
        </w:rPr>
        <w:t xml:space="preserve"> Казакова  селище Смоліне </w:t>
      </w:r>
      <w:r w:rsidR="00E162CF" w:rsidRPr="003E233A">
        <w:rPr>
          <w:lang w:val="uk-UA"/>
        </w:rPr>
        <w:t>Новоукраїнського району Кіровоградської</w:t>
      </w:r>
      <w:r w:rsidR="00E162CF">
        <w:rPr>
          <w:lang w:val="uk-UA"/>
        </w:rPr>
        <w:t xml:space="preserve"> області, </w:t>
      </w:r>
      <w:r w:rsidR="00993CDA">
        <w:rPr>
          <w:lang w:val="uk-UA"/>
        </w:rPr>
        <w:t>кадастровий номер 3523155700:50:000:0269</w:t>
      </w:r>
      <w:r w:rsidR="00E162CF">
        <w:rPr>
          <w:lang w:val="uk-UA"/>
        </w:rPr>
        <w:t>,зі змінами</w:t>
      </w:r>
      <w:r w:rsidR="00993CDA">
        <w:rPr>
          <w:lang w:val="uk-UA"/>
        </w:rPr>
        <w:t xml:space="preserve"> та</w:t>
      </w:r>
      <w:r w:rsidR="00E162CF">
        <w:rPr>
          <w:lang w:val="uk-UA"/>
        </w:rPr>
        <w:t xml:space="preserve"> до</w:t>
      </w:r>
      <w:r w:rsidR="00993CDA">
        <w:rPr>
          <w:lang w:val="uk-UA"/>
        </w:rPr>
        <w:t>повненнями до</w:t>
      </w:r>
      <w:r w:rsidR="00E162CF">
        <w:rPr>
          <w:lang w:val="uk-UA"/>
        </w:rPr>
        <w:t xml:space="preserve"> Договору оренди в такі пункти та розділи: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підпункти 1.1, 1.2, 1.3 до розділу «Предмет договору»;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розділ «Об’єкт оренди»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lastRenderedPageBreak/>
        <w:t>додати підпункти 3.1,3.2,3.3,3.4 розділу «Строк дії договору»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змінити розділ «Орендна  плата» 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змінити розділ «Умови використання земельної ділянки»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додати розділ </w:t>
      </w:r>
      <w:r w:rsidRPr="00E10F8D">
        <w:rPr>
          <w:b/>
          <w:lang w:val="uk-UA"/>
        </w:rPr>
        <w:t>6 « Умови збереження стану об'єкта оренди»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 8.3 « Обмеження (обтяження) щодо використання земельної ділянки»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розділ  « Умови передачі у заставу та внесення до статутного фонду»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,11.4 розділу « Інші права та обов'язки сторін»</w:t>
      </w:r>
    </w:p>
    <w:p w:rsidR="00E10F8D" w:rsidRPr="00E10F8D" w:rsidRDefault="00E10F8D" w:rsidP="00E10F8D">
      <w:pPr>
        <w:pStyle w:val="a5"/>
        <w:numPr>
          <w:ilvl w:val="0"/>
          <w:numId w:val="15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14.2 розділу « Прикінцеві положення»</w:t>
      </w:r>
    </w:p>
    <w:p w:rsidR="007A35AB" w:rsidRPr="007A35AB" w:rsidRDefault="007A35AB" w:rsidP="007A35AB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Всі інші пункти договору залишити незмінними.</w:t>
      </w:r>
    </w:p>
    <w:p w:rsidR="00AE2314" w:rsidRDefault="00AE2314" w:rsidP="00AE2314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3. Доручити голові Смолінської селищної ради Мазурі Миколі Миколайовичу, скласти з орендар</w:t>
      </w:r>
      <w:r w:rsidR="00B1568A">
        <w:rPr>
          <w:lang w:val="uk-UA" w:eastAsia="uk-UA"/>
        </w:rPr>
        <w:t>ем</w:t>
      </w:r>
      <w:r>
        <w:rPr>
          <w:lang w:val="uk-UA" w:eastAsia="uk-UA"/>
        </w:rPr>
        <w:t xml:space="preserve"> </w:t>
      </w:r>
      <w:r w:rsidR="00E10F8D">
        <w:rPr>
          <w:lang w:val="uk-UA" w:eastAsia="uk-UA"/>
        </w:rPr>
        <w:t xml:space="preserve">ФОП </w:t>
      </w:r>
      <w:proofErr w:type="spellStart"/>
      <w:r w:rsidR="00E10F8D">
        <w:rPr>
          <w:lang w:val="uk-UA" w:eastAsia="uk-UA"/>
        </w:rPr>
        <w:t>Березнюк</w:t>
      </w:r>
      <w:proofErr w:type="spellEnd"/>
      <w:r w:rsidR="00E10F8D">
        <w:rPr>
          <w:lang w:val="uk-UA" w:eastAsia="uk-UA"/>
        </w:rPr>
        <w:t xml:space="preserve"> </w:t>
      </w:r>
      <w:proofErr w:type="spellStart"/>
      <w:r w:rsidR="00E10F8D">
        <w:rPr>
          <w:lang w:val="uk-UA" w:eastAsia="uk-UA"/>
        </w:rPr>
        <w:t>Нурією</w:t>
      </w:r>
      <w:proofErr w:type="spellEnd"/>
      <w:r w:rsidR="002705DB">
        <w:rPr>
          <w:lang w:val="uk-UA" w:eastAsia="uk-UA"/>
        </w:rPr>
        <w:t xml:space="preserve"> </w:t>
      </w:r>
      <w:proofErr w:type="spellStart"/>
      <w:r w:rsidR="002705DB">
        <w:rPr>
          <w:lang w:val="uk-UA" w:eastAsia="uk-UA"/>
        </w:rPr>
        <w:t>Нурхамадівн</w:t>
      </w:r>
      <w:r w:rsidR="00E10F8D">
        <w:rPr>
          <w:lang w:val="uk-UA" w:eastAsia="uk-UA"/>
        </w:rPr>
        <w:t>ою</w:t>
      </w:r>
      <w:proofErr w:type="spellEnd"/>
      <w:r w:rsidR="002705DB">
        <w:rPr>
          <w:lang w:val="uk-UA" w:eastAsia="uk-UA"/>
        </w:rPr>
        <w:t xml:space="preserve"> </w:t>
      </w:r>
      <w:r w:rsidR="00B1568A">
        <w:rPr>
          <w:lang w:val="uk-UA" w:eastAsia="uk-UA"/>
        </w:rPr>
        <w:t>Додаткову угоду</w:t>
      </w:r>
      <w:r w:rsidR="001A2E4F">
        <w:rPr>
          <w:lang w:val="uk-UA" w:eastAsia="uk-UA"/>
        </w:rPr>
        <w:t xml:space="preserve"> до Договор</w:t>
      </w:r>
      <w:r w:rsidR="00B1568A">
        <w:rPr>
          <w:lang w:val="uk-UA" w:eastAsia="uk-UA"/>
        </w:rPr>
        <w:t>у</w:t>
      </w:r>
      <w:r>
        <w:rPr>
          <w:lang w:val="uk-UA" w:eastAsia="uk-UA"/>
        </w:rPr>
        <w:t xml:space="preserve"> оренди землі у відповідності до даного рішення.</w:t>
      </w:r>
    </w:p>
    <w:p w:rsidR="00AE2314" w:rsidRDefault="001A2E4F" w:rsidP="00AE2314">
      <w:pPr>
        <w:pStyle w:val="a5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4. Орендар</w:t>
      </w:r>
      <w:r w:rsidR="00B1568A">
        <w:rPr>
          <w:rFonts w:eastAsia="DejaVu Sans"/>
          <w:lang w:val="uk-UA" w:eastAsia="zh-CN" w:bidi="hi-IN"/>
        </w:rPr>
        <w:t>еві</w:t>
      </w:r>
      <w:r w:rsidR="00AE2314">
        <w:rPr>
          <w:rFonts w:eastAsia="DejaVu Sans"/>
          <w:lang w:val="uk-UA" w:eastAsia="zh-CN" w:bidi="hi-IN"/>
        </w:rPr>
        <w:t xml:space="preserve"> здійснити  державну реєстрацію прав оренди згідно Додаткової угоди до договору оренди земельної ділянки. </w:t>
      </w:r>
    </w:p>
    <w:p w:rsidR="00AE2314" w:rsidRDefault="00AE2314" w:rsidP="00AE2314">
      <w:pPr>
        <w:pStyle w:val="a5"/>
        <w:jc w:val="both"/>
        <w:rPr>
          <w:lang w:val="uk-UA"/>
        </w:rPr>
      </w:pPr>
      <w:r>
        <w:rPr>
          <w:noProof/>
          <w:lang w:val="uk-UA"/>
        </w:rPr>
        <w:t xml:space="preserve">   5.</w:t>
      </w:r>
      <w:r>
        <w:rPr>
          <w:rFonts w:eastAsia="Calibri"/>
          <w:noProof/>
          <w:sz w:val="22"/>
          <w:szCs w:val="22"/>
          <w:lang w:val="uk-UA" w:eastAsia="en-US"/>
        </w:rPr>
        <w:t xml:space="preserve"> </w:t>
      </w:r>
      <w:r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AE2314" w:rsidRDefault="00AE2314" w:rsidP="00AE2314">
      <w:pPr>
        <w:pStyle w:val="a5"/>
        <w:jc w:val="both"/>
        <w:rPr>
          <w:lang w:val="uk-UA"/>
        </w:rPr>
      </w:pPr>
    </w:p>
    <w:p w:rsidR="00AE2314" w:rsidRDefault="00AE2314" w:rsidP="00AE2314">
      <w:pPr>
        <w:pStyle w:val="a5"/>
        <w:rPr>
          <w:lang w:val="uk-UA"/>
        </w:rPr>
      </w:pPr>
    </w:p>
    <w:p w:rsidR="00AE2314" w:rsidRDefault="00AE2314" w:rsidP="00AE2314">
      <w:pPr>
        <w:pStyle w:val="a5"/>
        <w:rPr>
          <w:lang w:val="uk-UA"/>
        </w:rPr>
      </w:pPr>
    </w:p>
    <w:p w:rsidR="00AE2314" w:rsidRDefault="00AE2314" w:rsidP="00AE2314">
      <w:pPr>
        <w:pStyle w:val="a5"/>
        <w:rPr>
          <w:lang w:val="uk-UA"/>
        </w:rPr>
      </w:pPr>
    </w:p>
    <w:p w:rsidR="00AE2314" w:rsidRPr="007A3762" w:rsidRDefault="00AE2314" w:rsidP="00AE2314">
      <w:pPr>
        <w:pStyle w:val="a5"/>
        <w:rPr>
          <w:b/>
          <w:lang w:val="uk-UA"/>
        </w:rPr>
      </w:pPr>
      <w:r w:rsidRPr="007A3762">
        <w:rPr>
          <w:b/>
          <w:bCs/>
          <w:sz w:val="22"/>
          <w:szCs w:val="22"/>
          <w:lang w:val="uk-UA"/>
        </w:rPr>
        <w:t xml:space="preserve">Селищний  голова                                         </w:t>
      </w:r>
      <w:r w:rsidRPr="007A3762">
        <w:rPr>
          <w:b/>
          <w:bCs/>
          <w:sz w:val="22"/>
          <w:szCs w:val="22"/>
          <w:lang w:val="uk-UA"/>
        </w:rPr>
        <w:tab/>
      </w:r>
      <w:r w:rsidRPr="007A3762">
        <w:rPr>
          <w:b/>
          <w:bCs/>
          <w:sz w:val="22"/>
          <w:szCs w:val="22"/>
          <w:lang w:val="uk-UA"/>
        </w:rPr>
        <w:tab/>
      </w:r>
      <w:r w:rsidRPr="007A3762">
        <w:rPr>
          <w:b/>
          <w:bCs/>
          <w:sz w:val="22"/>
          <w:szCs w:val="22"/>
          <w:lang w:val="uk-UA"/>
        </w:rPr>
        <w:tab/>
      </w:r>
      <w:r w:rsidRPr="007A3762">
        <w:rPr>
          <w:b/>
          <w:bCs/>
          <w:sz w:val="22"/>
          <w:szCs w:val="22"/>
          <w:lang w:val="uk-UA"/>
        </w:rPr>
        <w:tab/>
        <w:t xml:space="preserve">          Микола МАЗУРА</w:t>
      </w:r>
    </w:p>
    <w:p w:rsidR="00AE2314" w:rsidRDefault="00AE2314" w:rsidP="00AE2314">
      <w:pPr>
        <w:rPr>
          <w:lang w:val="uk-UA"/>
        </w:rPr>
      </w:pPr>
    </w:p>
    <w:p w:rsidR="00AE2314" w:rsidRDefault="00AE2314" w:rsidP="00AE2314">
      <w:pPr>
        <w:rPr>
          <w:lang w:val="uk-UA"/>
        </w:rPr>
      </w:pPr>
    </w:p>
    <w:p w:rsidR="00AE2314" w:rsidRDefault="00AE231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8566E4" w:rsidRDefault="008566E4" w:rsidP="00AE2314">
      <w:pPr>
        <w:rPr>
          <w:lang w:val="uk-UA"/>
        </w:rPr>
      </w:pPr>
    </w:p>
    <w:p w:rsidR="00B1568A" w:rsidRDefault="00B1568A" w:rsidP="006206BB">
      <w:pPr>
        <w:jc w:val="center"/>
        <w:rPr>
          <w:b/>
          <w:sz w:val="40"/>
          <w:szCs w:val="40"/>
          <w:lang w:val="uk-UA"/>
        </w:rPr>
      </w:pPr>
    </w:p>
    <w:p w:rsidR="00B1568A" w:rsidRDefault="00B1568A" w:rsidP="006206BB">
      <w:pPr>
        <w:jc w:val="center"/>
        <w:rPr>
          <w:b/>
          <w:sz w:val="40"/>
          <w:szCs w:val="40"/>
          <w:lang w:val="uk-UA"/>
        </w:rPr>
      </w:pPr>
    </w:p>
    <w:p w:rsidR="00B1568A" w:rsidRDefault="00B1568A" w:rsidP="006206BB">
      <w:pPr>
        <w:jc w:val="center"/>
        <w:rPr>
          <w:b/>
          <w:sz w:val="40"/>
          <w:szCs w:val="40"/>
          <w:lang w:val="uk-UA"/>
        </w:rPr>
      </w:pPr>
    </w:p>
    <w:p w:rsidR="00B1568A" w:rsidRDefault="00B1568A" w:rsidP="006206BB">
      <w:pPr>
        <w:jc w:val="center"/>
        <w:rPr>
          <w:b/>
          <w:sz w:val="40"/>
          <w:szCs w:val="40"/>
          <w:lang w:val="uk-UA"/>
        </w:rPr>
      </w:pPr>
    </w:p>
    <w:p w:rsidR="00B1568A" w:rsidRDefault="00B1568A" w:rsidP="006206BB">
      <w:pPr>
        <w:jc w:val="center"/>
        <w:rPr>
          <w:b/>
          <w:sz w:val="40"/>
          <w:szCs w:val="40"/>
          <w:lang w:val="uk-UA"/>
        </w:rPr>
      </w:pPr>
    </w:p>
    <w:p w:rsidR="00403CF4" w:rsidRPr="00CE02F6" w:rsidRDefault="00403CF4" w:rsidP="00CE02F6">
      <w:pPr>
        <w:rPr>
          <w:lang w:val="uk-UA"/>
        </w:rPr>
      </w:pPr>
    </w:p>
    <w:sectPr w:rsidR="00403CF4" w:rsidRPr="00CE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DFGothic-EB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8D9"/>
    <w:multiLevelType w:val="hybridMultilevel"/>
    <w:tmpl w:val="913C4E60"/>
    <w:lvl w:ilvl="0" w:tplc="B3228C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E4D2148"/>
    <w:multiLevelType w:val="hybridMultilevel"/>
    <w:tmpl w:val="7E505826"/>
    <w:lvl w:ilvl="0" w:tplc="6590D122">
      <w:start w:val="30"/>
      <w:numFmt w:val="bullet"/>
      <w:lvlText w:val="-"/>
      <w:lvlJc w:val="left"/>
      <w:pPr>
        <w:ind w:left="66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1811862"/>
    <w:multiLevelType w:val="hybridMultilevel"/>
    <w:tmpl w:val="A0767BD6"/>
    <w:lvl w:ilvl="0" w:tplc="FDD2F3B8">
      <w:start w:val="30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23FF2B3E"/>
    <w:multiLevelType w:val="hybridMultilevel"/>
    <w:tmpl w:val="95263E8E"/>
    <w:lvl w:ilvl="0" w:tplc="11462C36">
      <w:start w:val="30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73F76"/>
    <w:multiLevelType w:val="hybridMultilevel"/>
    <w:tmpl w:val="15B89FC2"/>
    <w:lvl w:ilvl="0" w:tplc="5100C16E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B479A9"/>
    <w:multiLevelType w:val="hybridMultilevel"/>
    <w:tmpl w:val="3CAC0D8E"/>
    <w:lvl w:ilvl="0" w:tplc="4F469308">
      <w:start w:val="1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>
    <w:nsid w:val="2A5C3E85"/>
    <w:multiLevelType w:val="hybridMultilevel"/>
    <w:tmpl w:val="2C7AA764"/>
    <w:lvl w:ilvl="0" w:tplc="7584BE7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F1FBE"/>
    <w:multiLevelType w:val="hybridMultilevel"/>
    <w:tmpl w:val="08E830AE"/>
    <w:lvl w:ilvl="0" w:tplc="7584BE7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310AE"/>
    <w:multiLevelType w:val="hybridMultilevel"/>
    <w:tmpl w:val="2AB02436"/>
    <w:lvl w:ilvl="0" w:tplc="9EE0A92A">
      <w:start w:val="30"/>
      <w:numFmt w:val="bullet"/>
      <w:lvlText w:val="-"/>
      <w:lvlJc w:val="left"/>
      <w:pPr>
        <w:ind w:left="66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4AC41205"/>
    <w:multiLevelType w:val="hybridMultilevel"/>
    <w:tmpl w:val="DF509278"/>
    <w:lvl w:ilvl="0" w:tplc="7584BE76">
      <w:start w:val="3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D72BF22">
      <w:numFmt w:val="bullet"/>
      <w:lvlText w:val="–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89C08F3"/>
    <w:multiLevelType w:val="hybridMultilevel"/>
    <w:tmpl w:val="42BC89D0"/>
    <w:lvl w:ilvl="0" w:tplc="63A05F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>
    <w:nsid w:val="6CF83704"/>
    <w:multiLevelType w:val="hybridMultilevel"/>
    <w:tmpl w:val="3FCCFF52"/>
    <w:lvl w:ilvl="0" w:tplc="3872F002">
      <w:start w:val="30"/>
      <w:numFmt w:val="bullet"/>
      <w:lvlText w:val="-"/>
      <w:lvlJc w:val="left"/>
      <w:pPr>
        <w:ind w:left="66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95A37B5"/>
    <w:multiLevelType w:val="hybridMultilevel"/>
    <w:tmpl w:val="AEB842E8"/>
    <w:lvl w:ilvl="0" w:tplc="ADB8D64C">
      <w:start w:val="1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5">
    <w:nsid w:val="7ED624BF"/>
    <w:multiLevelType w:val="hybridMultilevel"/>
    <w:tmpl w:val="42BC89D0"/>
    <w:lvl w:ilvl="0" w:tplc="63A05F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4"/>
  </w:num>
  <w:num w:numId="7">
    <w:abstractNumId w:val="2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15"/>
  </w:num>
  <w:num w:numId="13">
    <w:abstractNumId w:val="6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F0"/>
    <w:rsid w:val="00055D75"/>
    <w:rsid w:val="000A57F6"/>
    <w:rsid w:val="000C008E"/>
    <w:rsid w:val="0016492A"/>
    <w:rsid w:val="001A2E4F"/>
    <w:rsid w:val="001E1907"/>
    <w:rsid w:val="00267CA6"/>
    <w:rsid w:val="002705DB"/>
    <w:rsid w:val="002C7A05"/>
    <w:rsid w:val="002D4F9C"/>
    <w:rsid w:val="0031490F"/>
    <w:rsid w:val="003C6D6D"/>
    <w:rsid w:val="003D6169"/>
    <w:rsid w:val="003E233A"/>
    <w:rsid w:val="00403CF4"/>
    <w:rsid w:val="004549B6"/>
    <w:rsid w:val="004B0F0D"/>
    <w:rsid w:val="004B6EB5"/>
    <w:rsid w:val="004D1C43"/>
    <w:rsid w:val="005006C8"/>
    <w:rsid w:val="00537D94"/>
    <w:rsid w:val="005A6077"/>
    <w:rsid w:val="006206BB"/>
    <w:rsid w:val="00640CF0"/>
    <w:rsid w:val="00660DF8"/>
    <w:rsid w:val="006941F9"/>
    <w:rsid w:val="006F18D1"/>
    <w:rsid w:val="0074357D"/>
    <w:rsid w:val="00762CF7"/>
    <w:rsid w:val="007A35AB"/>
    <w:rsid w:val="00812C75"/>
    <w:rsid w:val="008136EE"/>
    <w:rsid w:val="008566E4"/>
    <w:rsid w:val="00857E83"/>
    <w:rsid w:val="00875E58"/>
    <w:rsid w:val="008820FC"/>
    <w:rsid w:val="008B0716"/>
    <w:rsid w:val="00927270"/>
    <w:rsid w:val="00983C1C"/>
    <w:rsid w:val="00993CDA"/>
    <w:rsid w:val="009C2F5D"/>
    <w:rsid w:val="00A3050B"/>
    <w:rsid w:val="00A91FA1"/>
    <w:rsid w:val="00AB2407"/>
    <w:rsid w:val="00AB3B13"/>
    <w:rsid w:val="00AC72B6"/>
    <w:rsid w:val="00AE2314"/>
    <w:rsid w:val="00AE2F57"/>
    <w:rsid w:val="00B1568A"/>
    <w:rsid w:val="00C81119"/>
    <w:rsid w:val="00CE02F6"/>
    <w:rsid w:val="00DD60BF"/>
    <w:rsid w:val="00E02399"/>
    <w:rsid w:val="00E10F8D"/>
    <w:rsid w:val="00E162CF"/>
    <w:rsid w:val="00E74C64"/>
    <w:rsid w:val="00E90AD8"/>
    <w:rsid w:val="00EA4BA6"/>
    <w:rsid w:val="00E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F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E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8B0716"/>
    <w:rPr>
      <w:color w:val="000000"/>
    </w:rPr>
  </w:style>
  <w:style w:type="paragraph" w:customStyle="1" w:styleId="rvps2">
    <w:name w:val="rvps2"/>
    <w:basedOn w:val="a"/>
    <w:rsid w:val="008B071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A60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24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2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B2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F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E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8B0716"/>
    <w:rPr>
      <w:color w:val="000000"/>
    </w:rPr>
  </w:style>
  <w:style w:type="paragraph" w:customStyle="1" w:styleId="rvps2">
    <w:name w:val="rvps2"/>
    <w:basedOn w:val="a"/>
    <w:rsid w:val="008B071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A60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24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2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B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B7E9-6D8F-4DBA-AED8-3A7B2B15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2471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23</cp:revision>
  <cp:lastPrinted>2025-01-29T12:57:00Z</cp:lastPrinted>
  <dcterms:created xsi:type="dcterms:W3CDTF">2025-01-24T08:25:00Z</dcterms:created>
  <dcterms:modified xsi:type="dcterms:W3CDTF">2025-02-10T13:23:00Z</dcterms:modified>
</cp:coreProperties>
</file>