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1749B" w14:textId="77777777" w:rsidR="003F791B" w:rsidRPr="003F791B" w:rsidRDefault="003F791B" w:rsidP="00CE2C4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F791B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D48ED5A" wp14:editId="61C65E86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632124" w14:textId="77777777" w:rsidR="003F791B" w:rsidRPr="003F791B" w:rsidRDefault="003F791B" w:rsidP="00CE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91B">
        <w:rPr>
          <w:rFonts w:ascii="Times New Roman" w:hAnsi="Times New Roman" w:cs="Times New Roman"/>
          <w:sz w:val="24"/>
          <w:szCs w:val="24"/>
        </w:rPr>
        <w:t xml:space="preserve">    </w:t>
      </w:r>
      <w:r w:rsidRPr="003F791B">
        <w:rPr>
          <w:rFonts w:ascii="Times New Roman" w:hAnsi="Times New Roman" w:cs="Times New Roman"/>
          <w:b/>
          <w:sz w:val="24"/>
          <w:szCs w:val="24"/>
        </w:rPr>
        <w:t>СМОЛІНСЬКА СЕЛИЩНА РАДА</w:t>
      </w:r>
    </w:p>
    <w:p w14:paraId="3DFB632E" w14:textId="77777777" w:rsidR="003F791B" w:rsidRPr="003F791B" w:rsidRDefault="003F791B" w:rsidP="00CE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91B">
        <w:rPr>
          <w:rFonts w:ascii="Times New Roman" w:hAnsi="Times New Roman" w:cs="Times New Roman"/>
          <w:b/>
          <w:sz w:val="24"/>
          <w:szCs w:val="24"/>
        </w:rPr>
        <w:t>НОВОУКРАЇНСЬКОГО РАЙОНУ КІРОВОГРАДСЬКОЇ ОБЛАСТІ</w:t>
      </w:r>
    </w:p>
    <w:p w14:paraId="7018B446" w14:textId="0E707DF3" w:rsidR="003F791B" w:rsidRPr="003F791B" w:rsidRDefault="00336236" w:rsidP="00CE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Сорок третя </w:t>
      </w:r>
      <w:r w:rsidR="003F791B">
        <w:rPr>
          <w:rFonts w:ascii="Times New Roman" w:hAnsi="Times New Roman" w:cs="Times New Roman"/>
          <w:b/>
          <w:sz w:val="24"/>
          <w:szCs w:val="24"/>
        </w:rPr>
        <w:t>сесія</w:t>
      </w:r>
      <w:r w:rsidR="003F791B" w:rsidRPr="003F791B">
        <w:rPr>
          <w:rFonts w:ascii="Times New Roman" w:hAnsi="Times New Roman" w:cs="Times New Roman"/>
          <w:b/>
          <w:sz w:val="24"/>
          <w:szCs w:val="24"/>
        </w:rPr>
        <w:t xml:space="preserve"> восьмого скликання </w:t>
      </w:r>
    </w:p>
    <w:p w14:paraId="7EC8D617" w14:textId="77777777" w:rsidR="003F791B" w:rsidRDefault="003F791B" w:rsidP="00CE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91B">
        <w:rPr>
          <w:rFonts w:ascii="Times New Roman" w:hAnsi="Times New Roman" w:cs="Times New Roman"/>
          <w:b/>
          <w:sz w:val="24"/>
          <w:szCs w:val="24"/>
        </w:rPr>
        <w:t xml:space="preserve">  Р І Ш Е Н </w:t>
      </w:r>
      <w:proofErr w:type="spellStart"/>
      <w:r w:rsidRPr="003F791B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3F791B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14:paraId="2F749CD6" w14:textId="77777777" w:rsidR="00CE2C45" w:rsidRPr="003F791B" w:rsidRDefault="00CE2C45" w:rsidP="00CE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A2983" w14:textId="515CC021" w:rsidR="003F791B" w:rsidRDefault="00336236" w:rsidP="00CE2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="003F791B" w:rsidRPr="003F79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січня</w:t>
      </w:r>
      <w:r w:rsidR="003F791B" w:rsidRPr="003F791B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F791B" w:rsidRPr="003F791B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="003F791B" w:rsidRPr="003F791B">
        <w:rPr>
          <w:rFonts w:ascii="Times New Roman" w:hAnsi="Times New Roman" w:cs="Times New Roman"/>
          <w:b/>
          <w:sz w:val="24"/>
          <w:szCs w:val="24"/>
        </w:rPr>
        <w:tab/>
      </w:r>
      <w:r w:rsidR="003F791B" w:rsidRPr="003F791B">
        <w:rPr>
          <w:rFonts w:ascii="Times New Roman" w:hAnsi="Times New Roman" w:cs="Times New Roman"/>
          <w:b/>
          <w:sz w:val="24"/>
          <w:szCs w:val="24"/>
        </w:rPr>
        <w:tab/>
      </w:r>
      <w:r w:rsidR="003F791B" w:rsidRPr="003F791B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3F79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F791B" w:rsidRPr="003F7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9E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F791B" w:rsidRPr="003F79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E6BD6">
        <w:rPr>
          <w:rFonts w:ascii="Times New Roman" w:hAnsi="Times New Roman" w:cs="Times New Roman"/>
          <w:b/>
          <w:sz w:val="24"/>
          <w:szCs w:val="24"/>
        </w:rPr>
        <w:t xml:space="preserve">            № 777</w:t>
      </w:r>
    </w:p>
    <w:p w14:paraId="448217C1" w14:textId="77777777" w:rsidR="00CE2C45" w:rsidRPr="003F791B" w:rsidRDefault="00CE2C45" w:rsidP="00CE2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08F0C1" w14:textId="77777777" w:rsidR="00CE2C45" w:rsidRDefault="003F791B" w:rsidP="00CE2C45">
      <w:pPr>
        <w:spacing w:after="0" w:line="240" w:lineRule="auto"/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</w:pPr>
      <w:r w:rsidRPr="003F791B">
        <w:rPr>
          <w:rFonts w:ascii="Times New Roman" w:hAnsi="Times New Roman" w:cs="Times New Roman"/>
          <w:b/>
          <w:sz w:val="24"/>
          <w:szCs w:val="24"/>
        </w:rPr>
        <w:t xml:space="preserve">Про внесення змін до </w:t>
      </w:r>
      <w:r w:rsidRPr="003F791B"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 xml:space="preserve">договору </w:t>
      </w:r>
      <w:r w:rsidR="005D2CE0"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 xml:space="preserve">про встановлення </w:t>
      </w:r>
    </w:p>
    <w:p w14:paraId="1F30BD19" w14:textId="6BB37403" w:rsidR="003F791B" w:rsidRPr="003F791B" w:rsidRDefault="00CE2C45" w:rsidP="00CE2C45">
      <w:pPr>
        <w:spacing w:after="0" w:line="240" w:lineRule="auto"/>
        <w:rPr>
          <w:rFonts w:ascii="Times New Roman" w:eastAsia="DejaVu Sans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>З</w:t>
      </w:r>
      <w:r w:rsidR="005D2CE0"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>емельного</w:t>
      </w:r>
      <w:r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 xml:space="preserve"> с</w:t>
      </w:r>
      <w:r w:rsidR="005D2CE0"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>ервітуту</w:t>
      </w:r>
      <w:r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 xml:space="preserve"> </w:t>
      </w:r>
      <w:r w:rsidR="008D6E5E"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>шляхом</w:t>
      </w:r>
      <w:r w:rsidR="003F791B"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 xml:space="preserve"> з</w:t>
      </w:r>
      <w:r w:rsidR="008D6E5E"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>а</w:t>
      </w:r>
      <w:r w:rsidR="003F791B">
        <w:rPr>
          <w:rFonts w:ascii="Times New Roman" w:eastAsia="DejaVu Sans" w:hAnsi="Times New Roman" w:cs="Times New Roman"/>
          <w:b/>
          <w:sz w:val="24"/>
          <w:szCs w:val="24"/>
          <w:lang w:eastAsia="zh-CN" w:bidi="hi-IN"/>
        </w:rPr>
        <w:t>міни сторони Орендаря</w:t>
      </w:r>
      <w:r w:rsidR="003F791B" w:rsidRPr="003F791B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 </w:t>
      </w:r>
    </w:p>
    <w:p w14:paraId="2BD321DA" w14:textId="77777777" w:rsidR="003F791B" w:rsidRPr="003F791B" w:rsidRDefault="003F791B" w:rsidP="00CE2C45">
      <w:pPr>
        <w:pStyle w:val="a5"/>
        <w:jc w:val="both"/>
        <w:rPr>
          <w:rFonts w:eastAsia="DejaVu Sans"/>
          <w:lang w:val="uk-UA"/>
        </w:rPr>
      </w:pPr>
    </w:p>
    <w:p w14:paraId="5DC683C2" w14:textId="5F034F7C" w:rsidR="003F791B" w:rsidRDefault="003F791B" w:rsidP="00CE2C45">
      <w:pPr>
        <w:pStyle w:val="a5"/>
        <w:jc w:val="both"/>
        <w:rPr>
          <w:rFonts w:eastAsia="Calibri"/>
          <w:lang w:val="uk-UA"/>
        </w:rPr>
      </w:pPr>
      <w:r w:rsidRPr="003F791B">
        <w:rPr>
          <w:rFonts w:eastAsia="DejaVu Sans"/>
          <w:lang w:val="uk-UA"/>
        </w:rPr>
        <w:t xml:space="preserve">       Відповідно до клопотання ТОВ « Смолінська БЕСС » </w:t>
      </w:r>
      <w:r w:rsidR="00EA4EF9">
        <w:rPr>
          <w:rFonts w:eastAsia="DejaVu Sans"/>
          <w:lang w:val="uk-UA"/>
        </w:rPr>
        <w:t xml:space="preserve">та </w:t>
      </w:r>
      <w:r w:rsidR="00EA4EF9" w:rsidRPr="003F791B">
        <w:rPr>
          <w:rFonts w:eastAsia="DejaVu Sans"/>
          <w:lang w:val="uk-UA"/>
        </w:rPr>
        <w:t xml:space="preserve">ТОВ « </w:t>
      </w:r>
      <w:proofErr w:type="spellStart"/>
      <w:r w:rsidR="00EA4EF9">
        <w:rPr>
          <w:rFonts w:eastAsia="DejaVu Sans"/>
          <w:lang w:val="uk-UA"/>
        </w:rPr>
        <w:t>Зорянська</w:t>
      </w:r>
      <w:proofErr w:type="spellEnd"/>
      <w:r w:rsidR="00EA4EF9" w:rsidRPr="003F791B">
        <w:rPr>
          <w:rFonts w:eastAsia="DejaVu Sans"/>
          <w:lang w:val="uk-UA"/>
        </w:rPr>
        <w:t xml:space="preserve"> БЕСС »</w:t>
      </w:r>
      <w:r w:rsidRPr="003F791B">
        <w:rPr>
          <w:rFonts w:eastAsia="DejaVu Sans"/>
          <w:lang w:val="uk-UA"/>
        </w:rPr>
        <w:t>, керуючись п.34 ч.1 ст.26 Закону України «Про місцеве самоврядування в Україні», ст.12,93,126,126</w:t>
      </w:r>
      <w:r w:rsidRPr="003F791B">
        <w:rPr>
          <w:rFonts w:eastAsia="DejaVu Sans"/>
          <w:vertAlign w:val="superscript"/>
          <w:lang w:val="uk-UA"/>
        </w:rPr>
        <w:t>1</w:t>
      </w:r>
      <w:r w:rsidRPr="003F791B">
        <w:rPr>
          <w:rFonts w:eastAsia="DejaVu Sans"/>
          <w:lang w:val="uk-UA"/>
        </w:rPr>
        <w:t>,</w:t>
      </w:r>
      <w:r w:rsidR="00752B62">
        <w:rPr>
          <w:rFonts w:eastAsia="DejaVu Sans"/>
          <w:lang w:val="uk-UA"/>
        </w:rPr>
        <w:t>ч.1 ст.</w:t>
      </w:r>
      <w:r w:rsidRPr="003F791B">
        <w:rPr>
          <w:rFonts w:eastAsia="DejaVu Sans"/>
          <w:lang w:val="uk-UA"/>
        </w:rPr>
        <w:t>134, п.21 Перехідних положень Земельного кодексу України, ст. 14,15,18,19,21,22,23,30,33 Закону України «Про оренду землі», ч.3 ст.3,210,631,632, 651,652,792 Цивільного кодексу України,</w:t>
      </w:r>
      <w:r w:rsidRPr="003F791B"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 w:rsidR="00CE2C45">
        <w:rPr>
          <w:rFonts w:eastAsia="Calibri"/>
          <w:lang w:val="uk-UA"/>
        </w:rPr>
        <w:t>селищна рада</w:t>
      </w:r>
    </w:p>
    <w:p w14:paraId="514441E1" w14:textId="77777777" w:rsidR="00673903" w:rsidRPr="003F791B" w:rsidRDefault="00673903" w:rsidP="00CE2C45">
      <w:pPr>
        <w:pStyle w:val="a5"/>
        <w:jc w:val="both"/>
        <w:rPr>
          <w:rFonts w:eastAsia="Calibri"/>
          <w:lang w:val="uk-UA"/>
        </w:rPr>
      </w:pPr>
    </w:p>
    <w:p w14:paraId="1EBBCE6E" w14:textId="77777777" w:rsidR="003F791B" w:rsidRDefault="003F791B" w:rsidP="003F791B">
      <w:pPr>
        <w:pStyle w:val="a5"/>
        <w:jc w:val="both"/>
        <w:rPr>
          <w:rFonts w:eastAsia="Calibri"/>
          <w:b/>
          <w:noProof/>
          <w:lang w:val="uk-UA" w:eastAsia="en-US"/>
        </w:rPr>
      </w:pPr>
      <w:r w:rsidRPr="003F791B">
        <w:rPr>
          <w:rFonts w:eastAsia="Calibri"/>
          <w:b/>
          <w:noProof/>
          <w:lang w:val="uk-UA" w:eastAsia="en-US"/>
        </w:rPr>
        <w:t>В И Р І Ш И Л А:</w:t>
      </w:r>
    </w:p>
    <w:p w14:paraId="42A04654" w14:textId="77777777" w:rsidR="00673903" w:rsidRPr="003F791B" w:rsidRDefault="00673903" w:rsidP="003F791B">
      <w:pPr>
        <w:pStyle w:val="a5"/>
        <w:jc w:val="both"/>
        <w:rPr>
          <w:rFonts w:eastAsia="Calibri"/>
          <w:b/>
          <w:noProof/>
          <w:lang w:val="uk-UA" w:eastAsia="en-US"/>
        </w:rPr>
      </w:pPr>
    </w:p>
    <w:p w14:paraId="10725C2B" w14:textId="31346298" w:rsidR="00EA4EF9" w:rsidRDefault="00DE66CE" w:rsidP="00CE2C45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>
        <w:rPr>
          <w:noProof/>
          <w:lang w:val="uk-UA"/>
        </w:rPr>
        <w:t xml:space="preserve">   </w:t>
      </w:r>
      <w:r w:rsidR="00DC438E" w:rsidRPr="000F6B46">
        <w:rPr>
          <w:noProof/>
          <w:lang w:val="uk-UA"/>
        </w:rPr>
        <w:t xml:space="preserve">Замінити сторону в чинному </w:t>
      </w:r>
      <w:r w:rsidR="003F791B" w:rsidRPr="000F6B46">
        <w:rPr>
          <w:rFonts w:eastAsia="DejaVu Sans"/>
          <w:lang w:val="uk-UA" w:eastAsia="zh-CN" w:bidi="hi-IN"/>
        </w:rPr>
        <w:t>Договор</w:t>
      </w:r>
      <w:r w:rsidR="00DC438E" w:rsidRPr="000F6B46">
        <w:rPr>
          <w:rFonts w:eastAsia="DejaVu Sans"/>
          <w:lang w:val="uk-UA" w:eastAsia="zh-CN" w:bidi="hi-IN"/>
        </w:rPr>
        <w:t>і</w:t>
      </w:r>
      <w:r w:rsidR="003F791B" w:rsidRPr="000F6B46">
        <w:rPr>
          <w:rFonts w:eastAsia="DejaVu Sans"/>
          <w:lang w:val="uk-UA" w:eastAsia="zh-CN" w:bidi="hi-IN"/>
        </w:rPr>
        <w:t xml:space="preserve"> </w:t>
      </w:r>
      <w:r w:rsidR="00336236">
        <w:rPr>
          <w:rFonts w:eastAsia="DejaVu Sans"/>
          <w:lang w:val="uk-UA" w:eastAsia="zh-CN" w:bidi="hi-IN"/>
        </w:rPr>
        <w:t xml:space="preserve">про встановлення земельного сервітуту </w:t>
      </w:r>
      <w:r w:rsidR="00DC438E" w:rsidRPr="000F6B46">
        <w:rPr>
          <w:color w:val="000000"/>
          <w:lang w:val="uk-UA" w:eastAsia="uk-UA"/>
        </w:rPr>
        <w:t>№</w:t>
      </w:r>
      <w:r w:rsidR="00673903">
        <w:rPr>
          <w:color w:val="000000"/>
          <w:lang w:val="uk-UA" w:eastAsia="uk-UA"/>
        </w:rPr>
        <w:t xml:space="preserve"> </w:t>
      </w:r>
      <w:r w:rsidR="00DC438E" w:rsidRPr="000F6B46">
        <w:rPr>
          <w:lang w:val="uk-UA"/>
        </w:rPr>
        <w:t xml:space="preserve">б/н від </w:t>
      </w:r>
      <w:r w:rsidR="00336236">
        <w:rPr>
          <w:lang w:val="uk-UA"/>
        </w:rPr>
        <w:t>18</w:t>
      </w:r>
      <w:r w:rsidR="00DC438E" w:rsidRPr="000F6B46">
        <w:rPr>
          <w:lang w:val="uk-UA"/>
        </w:rPr>
        <w:t xml:space="preserve">.12.2023 року </w:t>
      </w:r>
      <w:r w:rsidR="00C10FBF" w:rsidRPr="000F6B46">
        <w:rPr>
          <w:lang w:val="uk-UA" w:eastAsia="uk-UA"/>
        </w:rPr>
        <w:t>загальною площею 0,</w:t>
      </w:r>
      <w:r w:rsidR="00336236">
        <w:rPr>
          <w:lang w:val="uk-UA" w:eastAsia="uk-UA"/>
        </w:rPr>
        <w:t>3081</w:t>
      </w:r>
      <w:r w:rsidR="00C10FBF" w:rsidRPr="000F6B46">
        <w:rPr>
          <w:lang w:val="uk-UA" w:eastAsia="uk-UA"/>
        </w:rPr>
        <w:t xml:space="preserve"> га, кадастровий номер </w:t>
      </w:r>
      <w:r w:rsidR="00C10FBF" w:rsidRPr="00673903">
        <w:rPr>
          <w:color w:val="000000"/>
          <w:lang w:val="uk-UA" w:eastAsia="uk-UA"/>
        </w:rPr>
        <w:t>3523183800:02:000:108</w:t>
      </w:r>
      <w:r w:rsidR="00336236">
        <w:rPr>
          <w:color w:val="000000"/>
          <w:lang w:val="uk-UA" w:eastAsia="uk-UA"/>
        </w:rPr>
        <w:t>3</w:t>
      </w:r>
      <w:r w:rsidR="00C10FBF" w:rsidRPr="000F6B46">
        <w:rPr>
          <w:color w:val="000000"/>
          <w:lang w:val="uk-UA" w:eastAsia="uk-UA"/>
        </w:rPr>
        <w:t xml:space="preserve"> </w:t>
      </w:r>
      <w:r w:rsidR="003F791B" w:rsidRPr="000F6B46">
        <w:rPr>
          <w:lang w:val="uk-UA"/>
        </w:rPr>
        <w:t xml:space="preserve">укладеного між Смолінською селищною радою </w:t>
      </w:r>
      <w:r w:rsidR="00C10FBF" w:rsidRPr="000F6B46">
        <w:rPr>
          <w:lang w:val="uk-UA"/>
        </w:rPr>
        <w:t>Новоукраїн</w:t>
      </w:r>
      <w:r w:rsidR="003F791B" w:rsidRPr="000F6B46">
        <w:rPr>
          <w:lang w:val="uk-UA"/>
        </w:rPr>
        <w:t xml:space="preserve">ського району Кіровоградської області та </w:t>
      </w:r>
      <w:r w:rsidR="00C10FBF" w:rsidRPr="000F6B46">
        <w:rPr>
          <w:lang w:val="uk-UA"/>
        </w:rPr>
        <w:t>ТОВ «Смолі</w:t>
      </w:r>
      <w:r w:rsidR="00673903">
        <w:rPr>
          <w:lang w:val="uk-UA"/>
        </w:rPr>
        <w:t>н</w:t>
      </w:r>
      <w:r w:rsidR="00C10FBF" w:rsidRPr="000F6B46">
        <w:rPr>
          <w:lang w:val="uk-UA"/>
        </w:rPr>
        <w:t>ська БЕСС», зареєстрованого в</w:t>
      </w:r>
      <w:r w:rsidR="00673903">
        <w:rPr>
          <w:lang w:val="uk-UA"/>
        </w:rPr>
        <w:t>ід</w:t>
      </w:r>
      <w:r w:rsidR="00C10FBF" w:rsidRPr="000F6B46">
        <w:rPr>
          <w:lang w:val="uk-UA"/>
        </w:rPr>
        <w:t xml:space="preserve"> 0</w:t>
      </w:r>
      <w:r w:rsidR="00336236">
        <w:rPr>
          <w:lang w:val="uk-UA"/>
        </w:rPr>
        <w:t>2.01.2024</w:t>
      </w:r>
      <w:r w:rsidR="00C10FBF" w:rsidRPr="000F6B46">
        <w:rPr>
          <w:lang w:val="uk-UA"/>
        </w:rPr>
        <w:t xml:space="preserve"> року</w:t>
      </w:r>
      <w:r w:rsidR="00C10FBF" w:rsidRPr="000F6B46">
        <w:rPr>
          <w:b/>
          <w:lang w:val="uk-UA"/>
        </w:rPr>
        <w:t xml:space="preserve"> </w:t>
      </w:r>
      <w:r w:rsidR="00C10FBF" w:rsidRPr="000F6B46">
        <w:rPr>
          <w:lang w:val="uk-UA"/>
        </w:rPr>
        <w:t>(далі – Договір)</w:t>
      </w:r>
      <w:r w:rsidR="003F791B" w:rsidRPr="000F6B46">
        <w:rPr>
          <w:lang w:val="uk-UA"/>
        </w:rPr>
        <w:t xml:space="preserve">, </w:t>
      </w:r>
      <w:r w:rsidR="00C10FBF" w:rsidRPr="000F6B46">
        <w:rPr>
          <w:lang w:val="uk-UA"/>
        </w:rPr>
        <w:t>шляхом</w:t>
      </w:r>
      <w:r w:rsidR="008D6E5E" w:rsidRPr="000F6B46">
        <w:rPr>
          <w:lang w:val="uk-UA"/>
        </w:rPr>
        <w:t xml:space="preserve"> </w:t>
      </w:r>
      <w:r w:rsidR="008D6E5E" w:rsidRPr="000F6B46">
        <w:rPr>
          <w:noProof/>
          <w:lang w:val="uk-UA"/>
        </w:rPr>
        <w:t xml:space="preserve">укладання додаткової </w:t>
      </w:r>
      <w:r>
        <w:rPr>
          <w:noProof/>
          <w:lang w:val="uk-UA"/>
        </w:rPr>
        <w:t>у</w:t>
      </w:r>
      <w:r w:rsidR="008D6E5E" w:rsidRPr="000F6B46">
        <w:rPr>
          <w:noProof/>
          <w:lang w:val="uk-UA"/>
        </w:rPr>
        <w:t>годи про заміну сторони в договорі, а саме:</w:t>
      </w:r>
      <w:r w:rsidR="00C10FBF" w:rsidRPr="000F6B46">
        <w:rPr>
          <w:lang w:val="uk-UA"/>
        </w:rPr>
        <w:t xml:space="preserve"> </w:t>
      </w:r>
      <w:r w:rsidR="00C10FBF" w:rsidRPr="000F6B46">
        <w:rPr>
          <w:lang w:val="uk-UA" w:eastAsia="uk-UA"/>
        </w:rPr>
        <w:t>заміни</w:t>
      </w:r>
      <w:r w:rsidR="008D6E5E" w:rsidRPr="000F6B46">
        <w:rPr>
          <w:lang w:val="uk-UA" w:eastAsia="uk-UA"/>
        </w:rPr>
        <w:t>ти</w:t>
      </w:r>
      <w:r w:rsidR="003F791B" w:rsidRPr="000F6B46">
        <w:rPr>
          <w:lang w:val="uk-UA" w:eastAsia="uk-UA"/>
        </w:rPr>
        <w:t xml:space="preserve"> </w:t>
      </w:r>
      <w:r w:rsidR="00EA4EF9" w:rsidRPr="000F6B46">
        <w:rPr>
          <w:lang w:val="uk-UA" w:eastAsia="uk-UA"/>
        </w:rPr>
        <w:t>Сторон</w:t>
      </w:r>
      <w:r w:rsidR="008D6E5E" w:rsidRPr="000F6B46">
        <w:rPr>
          <w:lang w:val="uk-UA" w:eastAsia="uk-UA"/>
        </w:rPr>
        <w:t>у</w:t>
      </w:r>
      <w:r w:rsidR="00EA4EF9" w:rsidRPr="000F6B46">
        <w:rPr>
          <w:lang w:val="uk-UA" w:eastAsia="uk-UA"/>
        </w:rPr>
        <w:t xml:space="preserve"> Орендаря</w:t>
      </w:r>
      <w:r w:rsidR="003F791B" w:rsidRPr="000F6B46">
        <w:rPr>
          <w:lang w:val="uk-UA" w:eastAsia="uk-UA"/>
        </w:rPr>
        <w:t xml:space="preserve"> </w:t>
      </w:r>
      <w:r w:rsidR="00EA4EF9" w:rsidRPr="00673903">
        <w:rPr>
          <w:lang w:val="uk-UA"/>
        </w:rPr>
        <w:t xml:space="preserve">з </w:t>
      </w:r>
      <w:r w:rsidR="00EA4EF9" w:rsidRPr="00673903">
        <w:rPr>
          <w:b/>
          <w:lang w:val="uk-UA"/>
        </w:rPr>
        <w:t>ТОВ «Смолі</w:t>
      </w:r>
      <w:r w:rsidR="00673903">
        <w:rPr>
          <w:b/>
          <w:lang w:val="uk-UA"/>
        </w:rPr>
        <w:t>н</w:t>
      </w:r>
      <w:r w:rsidR="00EA4EF9" w:rsidRPr="00673903">
        <w:rPr>
          <w:b/>
          <w:lang w:val="uk-UA"/>
        </w:rPr>
        <w:t xml:space="preserve">ська БЕСС» </w:t>
      </w:r>
      <w:r w:rsidR="00EA4EF9" w:rsidRPr="00673903">
        <w:rPr>
          <w:lang w:val="uk-UA"/>
        </w:rPr>
        <w:t xml:space="preserve">код ЄДРПОУ </w:t>
      </w:r>
      <w:r w:rsidR="00EA4EF9" w:rsidRPr="00673903">
        <w:rPr>
          <w:b/>
          <w:lang w:val="uk-UA"/>
        </w:rPr>
        <w:t>44923243</w:t>
      </w:r>
      <w:r w:rsidR="00EA4EF9" w:rsidRPr="00673903">
        <w:rPr>
          <w:lang w:val="uk-UA"/>
        </w:rPr>
        <w:t xml:space="preserve"> на </w:t>
      </w:r>
      <w:r w:rsidR="00EA4EF9" w:rsidRPr="00673903">
        <w:rPr>
          <w:b/>
          <w:lang w:val="uk-UA"/>
        </w:rPr>
        <w:t>ТОВ «</w:t>
      </w:r>
      <w:proofErr w:type="spellStart"/>
      <w:r w:rsidR="00EA4EF9" w:rsidRPr="00673903">
        <w:rPr>
          <w:b/>
          <w:lang w:val="uk-UA"/>
        </w:rPr>
        <w:t>Зорянська</w:t>
      </w:r>
      <w:proofErr w:type="spellEnd"/>
      <w:r w:rsidR="00EA4EF9" w:rsidRPr="00673903">
        <w:rPr>
          <w:b/>
          <w:lang w:val="uk-UA"/>
        </w:rPr>
        <w:t xml:space="preserve"> БЕСС» </w:t>
      </w:r>
      <w:r w:rsidR="00EA4EF9" w:rsidRPr="00673903">
        <w:rPr>
          <w:lang w:val="uk-UA"/>
        </w:rPr>
        <w:t xml:space="preserve">код ЄДРПОУ </w:t>
      </w:r>
      <w:r w:rsidR="00EA4EF9" w:rsidRPr="00673903">
        <w:rPr>
          <w:b/>
          <w:lang w:val="uk-UA"/>
        </w:rPr>
        <w:t>45493883</w:t>
      </w:r>
      <w:r w:rsidR="0035427D" w:rsidRPr="000F6B46">
        <w:rPr>
          <w:lang w:val="uk-UA"/>
        </w:rPr>
        <w:t xml:space="preserve"> (далі - «Орендар»)</w:t>
      </w:r>
      <w:r w:rsidR="00EA4EF9" w:rsidRPr="00673903">
        <w:rPr>
          <w:lang w:val="uk-UA"/>
        </w:rPr>
        <w:t xml:space="preserve"> за Договором </w:t>
      </w:r>
      <w:r w:rsidR="00336236">
        <w:rPr>
          <w:lang w:val="uk-UA"/>
        </w:rPr>
        <w:t>про встановлення земельного сервітуту</w:t>
      </w:r>
      <w:r w:rsidR="00EA4EF9" w:rsidRPr="00673903">
        <w:rPr>
          <w:lang w:val="uk-UA"/>
        </w:rPr>
        <w:t xml:space="preserve"> від </w:t>
      </w:r>
      <w:r w:rsidR="00336236">
        <w:rPr>
          <w:lang w:val="uk-UA"/>
        </w:rPr>
        <w:t>18</w:t>
      </w:r>
      <w:r w:rsidR="00EA4EF9" w:rsidRPr="00673903">
        <w:rPr>
          <w:lang w:val="uk-UA"/>
        </w:rPr>
        <w:t xml:space="preserve"> грудня 2023 року, відповідно до умов цієї Додаткової угоди.</w:t>
      </w:r>
    </w:p>
    <w:p w14:paraId="61F7881C" w14:textId="2B3E6DFF" w:rsidR="00DE66CE" w:rsidRPr="00673903" w:rsidRDefault="00DE66CE" w:rsidP="00CE2C45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>
        <w:rPr>
          <w:noProof/>
          <w:lang w:val="uk-UA"/>
        </w:rPr>
        <w:t xml:space="preserve">   </w:t>
      </w:r>
      <w:r w:rsidRPr="000F6B46">
        <w:rPr>
          <w:noProof/>
          <w:lang w:val="uk-UA"/>
        </w:rPr>
        <w:t xml:space="preserve">Замінити сторону в чинному </w:t>
      </w:r>
      <w:r w:rsidRPr="000F6B46">
        <w:rPr>
          <w:rFonts w:eastAsia="DejaVu Sans"/>
          <w:lang w:val="uk-UA" w:eastAsia="zh-CN" w:bidi="hi-IN"/>
        </w:rPr>
        <w:t xml:space="preserve">Договорі </w:t>
      </w:r>
      <w:r>
        <w:rPr>
          <w:rFonts w:eastAsia="DejaVu Sans"/>
          <w:lang w:val="uk-UA" w:eastAsia="zh-CN" w:bidi="hi-IN"/>
        </w:rPr>
        <w:t xml:space="preserve">про встановлення земельного сервітуту </w:t>
      </w:r>
      <w:r w:rsidRPr="000F6B46">
        <w:rPr>
          <w:color w:val="000000"/>
          <w:lang w:val="uk-UA" w:eastAsia="uk-UA"/>
        </w:rPr>
        <w:t>№</w:t>
      </w:r>
      <w:r>
        <w:rPr>
          <w:color w:val="000000"/>
          <w:lang w:val="uk-UA" w:eastAsia="uk-UA"/>
        </w:rPr>
        <w:t xml:space="preserve"> </w:t>
      </w:r>
      <w:r w:rsidRPr="000F6B46">
        <w:rPr>
          <w:lang w:val="uk-UA"/>
        </w:rPr>
        <w:t xml:space="preserve">б/н від </w:t>
      </w:r>
      <w:r>
        <w:rPr>
          <w:lang w:val="uk-UA"/>
        </w:rPr>
        <w:t>16.02.2024</w:t>
      </w:r>
      <w:r w:rsidRPr="000F6B46">
        <w:rPr>
          <w:lang w:val="uk-UA"/>
        </w:rPr>
        <w:t xml:space="preserve"> року </w:t>
      </w:r>
      <w:r w:rsidRPr="000F6B46">
        <w:rPr>
          <w:lang w:val="uk-UA" w:eastAsia="uk-UA"/>
        </w:rPr>
        <w:t>загальною площею 0,</w:t>
      </w:r>
      <w:r>
        <w:rPr>
          <w:lang w:val="uk-UA" w:eastAsia="uk-UA"/>
        </w:rPr>
        <w:t>0450</w:t>
      </w:r>
      <w:r w:rsidRPr="000F6B46">
        <w:rPr>
          <w:lang w:val="uk-UA" w:eastAsia="uk-UA"/>
        </w:rPr>
        <w:t xml:space="preserve"> га, кадастровий номер </w:t>
      </w:r>
      <w:r w:rsidRPr="00673903">
        <w:rPr>
          <w:color w:val="000000"/>
          <w:lang w:val="uk-UA" w:eastAsia="uk-UA"/>
        </w:rPr>
        <w:t>352318</w:t>
      </w:r>
      <w:r>
        <w:rPr>
          <w:color w:val="000000"/>
          <w:lang w:val="uk-UA" w:eastAsia="uk-UA"/>
        </w:rPr>
        <w:t>09</w:t>
      </w:r>
      <w:r w:rsidRPr="00673903">
        <w:rPr>
          <w:color w:val="000000"/>
          <w:lang w:val="uk-UA" w:eastAsia="uk-UA"/>
        </w:rPr>
        <w:t>00:02:00</w:t>
      </w:r>
      <w:r>
        <w:rPr>
          <w:color w:val="000000"/>
          <w:lang w:val="uk-UA" w:eastAsia="uk-UA"/>
        </w:rPr>
        <w:t>1</w:t>
      </w:r>
      <w:r w:rsidRPr="00673903">
        <w:rPr>
          <w:color w:val="000000"/>
          <w:lang w:val="uk-UA" w:eastAsia="uk-UA"/>
        </w:rPr>
        <w:t>:</w:t>
      </w:r>
      <w:r>
        <w:rPr>
          <w:color w:val="000000"/>
          <w:lang w:val="uk-UA" w:eastAsia="uk-UA"/>
        </w:rPr>
        <w:t>0097</w:t>
      </w:r>
      <w:r w:rsidRPr="000F6B46">
        <w:rPr>
          <w:color w:val="000000"/>
          <w:lang w:val="uk-UA" w:eastAsia="uk-UA"/>
        </w:rPr>
        <w:t xml:space="preserve"> </w:t>
      </w:r>
      <w:r w:rsidRPr="000F6B46">
        <w:rPr>
          <w:lang w:val="uk-UA"/>
        </w:rPr>
        <w:t>укладеного між Смолінською селищною радою Новоукраїнського району Кіровоградської області та ТОВ «Смолі</w:t>
      </w:r>
      <w:r>
        <w:rPr>
          <w:lang w:val="uk-UA"/>
        </w:rPr>
        <w:t>н</w:t>
      </w:r>
      <w:r w:rsidRPr="000F6B46">
        <w:rPr>
          <w:lang w:val="uk-UA"/>
        </w:rPr>
        <w:t>ська БЕСС», зареєстрованого в</w:t>
      </w:r>
      <w:r>
        <w:rPr>
          <w:lang w:val="uk-UA"/>
        </w:rPr>
        <w:t>ід 27.02.2024</w:t>
      </w:r>
      <w:r w:rsidRPr="000F6B46">
        <w:rPr>
          <w:lang w:val="uk-UA"/>
        </w:rPr>
        <w:t xml:space="preserve"> року</w:t>
      </w:r>
      <w:r w:rsidRPr="000F6B46">
        <w:rPr>
          <w:b/>
          <w:lang w:val="uk-UA"/>
        </w:rPr>
        <w:t xml:space="preserve"> </w:t>
      </w:r>
      <w:r w:rsidRPr="000F6B46">
        <w:rPr>
          <w:lang w:val="uk-UA"/>
        </w:rPr>
        <w:t xml:space="preserve">(далі – Договір), шляхом </w:t>
      </w:r>
      <w:r w:rsidRPr="000F6B46">
        <w:rPr>
          <w:noProof/>
          <w:lang w:val="uk-UA"/>
        </w:rPr>
        <w:t xml:space="preserve">укладання додаткової </w:t>
      </w:r>
      <w:r>
        <w:rPr>
          <w:noProof/>
          <w:lang w:val="uk-UA"/>
        </w:rPr>
        <w:t>у</w:t>
      </w:r>
      <w:r w:rsidRPr="000F6B46">
        <w:rPr>
          <w:noProof/>
          <w:lang w:val="uk-UA"/>
        </w:rPr>
        <w:t>годи про заміну сторони в договорі, а саме:</w:t>
      </w:r>
      <w:r w:rsidRPr="000F6B46">
        <w:rPr>
          <w:lang w:val="uk-UA"/>
        </w:rPr>
        <w:t xml:space="preserve"> </w:t>
      </w:r>
      <w:r w:rsidRPr="000F6B46">
        <w:rPr>
          <w:lang w:val="uk-UA" w:eastAsia="uk-UA"/>
        </w:rPr>
        <w:t xml:space="preserve">замінити Сторону Орендаря </w:t>
      </w:r>
      <w:r w:rsidRPr="00673903">
        <w:rPr>
          <w:lang w:val="uk-UA"/>
        </w:rPr>
        <w:t xml:space="preserve">з </w:t>
      </w:r>
      <w:r w:rsidRPr="00673903">
        <w:rPr>
          <w:b/>
          <w:lang w:val="uk-UA"/>
        </w:rPr>
        <w:t>ТОВ «Смолі</w:t>
      </w:r>
      <w:r>
        <w:rPr>
          <w:b/>
          <w:lang w:val="uk-UA"/>
        </w:rPr>
        <w:t>н</w:t>
      </w:r>
      <w:r w:rsidRPr="00673903">
        <w:rPr>
          <w:b/>
          <w:lang w:val="uk-UA"/>
        </w:rPr>
        <w:t xml:space="preserve">ська БЕСС» </w:t>
      </w:r>
      <w:r w:rsidRPr="00673903">
        <w:rPr>
          <w:lang w:val="uk-UA"/>
        </w:rPr>
        <w:t xml:space="preserve">код ЄДРПОУ </w:t>
      </w:r>
      <w:r w:rsidRPr="00673903">
        <w:rPr>
          <w:b/>
          <w:lang w:val="uk-UA"/>
        </w:rPr>
        <w:t>44923243</w:t>
      </w:r>
      <w:r w:rsidRPr="00673903">
        <w:rPr>
          <w:lang w:val="uk-UA"/>
        </w:rPr>
        <w:t xml:space="preserve"> на </w:t>
      </w:r>
      <w:r w:rsidRPr="00673903">
        <w:rPr>
          <w:b/>
          <w:lang w:val="uk-UA"/>
        </w:rPr>
        <w:t>ТОВ «</w:t>
      </w:r>
      <w:proofErr w:type="spellStart"/>
      <w:r w:rsidRPr="00673903">
        <w:rPr>
          <w:b/>
          <w:lang w:val="uk-UA"/>
        </w:rPr>
        <w:t>Зорянська</w:t>
      </w:r>
      <w:proofErr w:type="spellEnd"/>
      <w:r w:rsidRPr="00673903">
        <w:rPr>
          <w:b/>
          <w:lang w:val="uk-UA"/>
        </w:rPr>
        <w:t xml:space="preserve"> БЕСС» </w:t>
      </w:r>
      <w:r w:rsidRPr="00673903">
        <w:rPr>
          <w:lang w:val="uk-UA"/>
        </w:rPr>
        <w:t xml:space="preserve">код ЄДРПОУ </w:t>
      </w:r>
      <w:r w:rsidRPr="00673903">
        <w:rPr>
          <w:b/>
          <w:lang w:val="uk-UA"/>
        </w:rPr>
        <w:t>45493883</w:t>
      </w:r>
      <w:r w:rsidRPr="000F6B46">
        <w:rPr>
          <w:lang w:val="uk-UA"/>
        </w:rPr>
        <w:t xml:space="preserve"> (далі - «Орендар»)</w:t>
      </w:r>
      <w:r w:rsidRPr="00673903">
        <w:rPr>
          <w:lang w:val="uk-UA"/>
        </w:rPr>
        <w:t xml:space="preserve"> за Договором </w:t>
      </w:r>
      <w:r>
        <w:rPr>
          <w:lang w:val="uk-UA"/>
        </w:rPr>
        <w:t>про встановлення земельного сервітуту</w:t>
      </w:r>
      <w:r w:rsidRPr="00673903">
        <w:rPr>
          <w:lang w:val="uk-UA"/>
        </w:rPr>
        <w:t xml:space="preserve"> від </w:t>
      </w:r>
      <w:r>
        <w:rPr>
          <w:lang w:val="uk-UA"/>
        </w:rPr>
        <w:t>16</w:t>
      </w:r>
      <w:r w:rsidRPr="00673903">
        <w:rPr>
          <w:lang w:val="uk-UA"/>
        </w:rPr>
        <w:t xml:space="preserve"> </w:t>
      </w:r>
      <w:r>
        <w:rPr>
          <w:lang w:val="uk-UA"/>
        </w:rPr>
        <w:t>лютого 2024</w:t>
      </w:r>
      <w:r w:rsidRPr="00673903">
        <w:rPr>
          <w:lang w:val="uk-UA"/>
        </w:rPr>
        <w:t xml:space="preserve"> року, відповідно до умов цієї Додаткової угоди.</w:t>
      </w:r>
    </w:p>
    <w:p w14:paraId="58C86224" w14:textId="3B02187D" w:rsidR="008D6E5E" w:rsidRPr="008D6E5E" w:rsidRDefault="008D6E5E" w:rsidP="00CE2C45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</w:pPr>
      <w:r w:rsidRPr="008D6E5E">
        <w:rPr>
          <w:noProof/>
          <w:lang w:val="uk-UA"/>
        </w:rPr>
        <w:t>Визначити, що права та обов</w:t>
      </w:r>
      <w:r w:rsidR="00673903">
        <w:rPr>
          <w:noProof/>
          <w:lang w:val="uk-UA"/>
        </w:rPr>
        <w:t>’</w:t>
      </w:r>
      <w:r w:rsidRPr="008D6E5E">
        <w:rPr>
          <w:noProof/>
          <w:lang w:val="uk-UA"/>
        </w:rPr>
        <w:t>язки орендаря за Договором новий орендар набуває у повному обсязі з моменту державної реєстрації права оренди згідно додаткової угоди про заміну стророни в договорі.</w:t>
      </w:r>
    </w:p>
    <w:p w14:paraId="632E8304" w14:textId="0A6528DE" w:rsidR="008D6E5E" w:rsidRPr="008D6E5E" w:rsidRDefault="003F791B" w:rsidP="00CE2C45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E5E">
        <w:rPr>
          <w:rFonts w:ascii="Times New Roman" w:hAnsi="Times New Roman" w:cs="Times New Roman"/>
          <w:sz w:val="24"/>
          <w:szCs w:val="24"/>
        </w:rPr>
        <w:t>Решта положень договору залишаються без змін</w:t>
      </w:r>
      <w:r w:rsidR="00C10FBF" w:rsidRPr="008D6E5E">
        <w:rPr>
          <w:rFonts w:ascii="Times New Roman" w:hAnsi="Times New Roman" w:cs="Times New Roman"/>
          <w:sz w:val="24"/>
          <w:szCs w:val="24"/>
        </w:rPr>
        <w:t>.</w:t>
      </w:r>
    </w:p>
    <w:p w14:paraId="02EDBA9D" w14:textId="77777777" w:rsidR="008D6E5E" w:rsidRPr="008D6E5E" w:rsidRDefault="003F791B" w:rsidP="00CE2C45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D6E5E">
        <w:rPr>
          <w:rFonts w:ascii="Times New Roman" w:hAnsi="Times New Roman" w:cs="Times New Roman"/>
          <w:sz w:val="24"/>
          <w:szCs w:val="24"/>
          <w:lang w:eastAsia="uk-UA"/>
        </w:rPr>
        <w:t xml:space="preserve">Доручити голові Смолінської селищної ради Мазурі Миколі Миколайовичу, </w:t>
      </w:r>
      <w:r w:rsidR="00C10FBF" w:rsidRPr="008D6E5E">
        <w:rPr>
          <w:rFonts w:ascii="Times New Roman" w:hAnsi="Times New Roman" w:cs="Times New Roman"/>
          <w:sz w:val="24"/>
          <w:szCs w:val="24"/>
          <w:lang w:eastAsia="uk-UA"/>
        </w:rPr>
        <w:t>у</w:t>
      </w:r>
      <w:r w:rsidRPr="008D6E5E">
        <w:rPr>
          <w:rFonts w:ascii="Times New Roman" w:hAnsi="Times New Roman" w:cs="Times New Roman"/>
          <w:sz w:val="24"/>
          <w:szCs w:val="24"/>
          <w:lang w:eastAsia="uk-UA"/>
        </w:rPr>
        <w:t xml:space="preserve">класти Додаткову угоду до Договору </w:t>
      </w:r>
      <w:r w:rsidR="0035427D" w:rsidRPr="008D6E5E">
        <w:rPr>
          <w:rFonts w:ascii="Times New Roman" w:hAnsi="Times New Roman" w:cs="Times New Roman"/>
          <w:sz w:val="24"/>
          <w:szCs w:val="24"/>
          <w:lang w:eastAsia="uk-UA"/>
        </w:rPr>
        <w:t xml:space="preserve">з новим Орендарем </w:t>
      </w:r>
      <w:r w:rsidRPr="008D6E5E">
        <w:rPr>
          <w:rFonts w:ascii="Times New Roman" w:hAnsi="Times New Roman" w:cs="Times New Roman"/>
          <w:sz w:val="24"/>
          <w:szCs w:val="24"/>
          <w:lang w:eastAsia="uk-UA"/>
        </w:rPr>
        <w:t>у відповідності до даного рішення.</w:t>
      </w:r>
    </w:p>
    <w:p w14:paraId="0A4DB2B5" w14:textId="4C184858" w:rsidR="008D6E5E" w:rsidRPr="008D6E5E" w:rsidRDefault="008D6E5E" w:rsidP="00CE2C45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E5E">
        <w:rPr>
          <w:rFonts w:ascii="Times New Roman" w:hAnsi="Times New Roman" w:cs="Times New Roman"/>
          <w:noProof/>
          <w:sz w:val="24"/>
          <w:szCs w:val="24"/>
        </w:rPr>
        <w:t>Зобов</w:t>
      </w:r>
      <w:r>
        <w:rPr>
          <w:rFonts w:ascii="Times New Roman" w:hAnsi="Times New Roman" w:cs="Times New Roman"/>
          <w:noProof/>
          <w:sz w:val="24"/>
          <w:szCs w:val="24"/>
        </w:rPr>
        <w:t>’</w:t>
      </w:r>
      <w:r w:rsidRPr="008D6E5E">
        <w:rPr>
          <w:rFonts w:ascii="Times New Roman" w:hAnsi="Times New Roman" w:cs="Times New Roman"/>
          <w:noProof/>
          <w:sz w:val="24"/>
          <w:szCs w:val="24"/>
        </w:rPr>
        <w:t xml:space="preserve">язати </w:t>
      </w:r>
      <w:r w:rsidRPr="008D6E5E">
        <w:rPr>
          <w:rFonts w:ascii="Times New Roman" w:hAnsi="Times New Roman" w:cs="Times New Roman"/>
          <w:b/>
          <w:sz w:val="24"/>
          <w:szCs w:val="24"/>
        </w:rPr>
        <w:t>ТОВ «</w:t>
      </w:r>
      <w:proofErr w:type="spellStart"/>
      <w:r w:rsidRPr="008D6E5E">
        <w:rPr>
          <w:rFonts w:ascii="Times New Roman" w:hAnsi="Times New Roman" w:cs="Times New Roman"/>
          <w:b/>
          <w:sz w:val="24"/>
          <w:szCs w:val="24"/>
        </w:rPr>
        <w:t>Зорянська</w:t>
      </w:r>
      <w:proofErr w:type="spellEnd"/>
      <w:r w:rsidRPr="008D6E5E">
        <w:rPr>
          <w:rFonts w:ascii="Times New Roman" w:hAnsi="Times New Roman" w:cs="Times New Roman"/>
          <w:b/>
          <w:sz w:val="24"/>
          <w:szCs w:val="24"/>
        </w:rPr>
        <w:t xml:space="preserve"> БЕСС» </w:t>
      </w:r>
      <w:r w:rsidRPr="008D6E5E">
        <w:rPr>
          <w:rFonts w:ascii="Times New Roman" w:hAnsi="Times New Roman" w:cs="Times New Roman"/>
          <w:sz w:val="24"/>
          <w:szCs w:val="24"/>
        </w:rPr>
        <w:t xml:space="preserve">код ЄДРПОУ </w:t>
      </w:r>
      <w:r w:rsidRPr="008D6E5E">
        <w:rPr>
          <w:rFonts w:ascii="Times New Roman" w:hAnsi="Times New Roman" w:cs="Times New Roman"/>
          <w:b/>
          <w:sz w:val="24"/>
          <w:szCs w:val="24"/>
        </w:rPr>
        <w:t>45493883</w:t>
      </w:r>
      <w:r w:rsidRPr="008D6E5E">
        <w:rPr>
          <w:rFonts w:ascii="Times New Roman" w:hAnsi="Times New Roman" w:cs="Times New Roman"/>
          <w:sz w:val="24"/>
          <w:szCs w:val="24"/>
        </w:rPr>
        <w:t xml:space="preserve"> </w:t>
      </w:r>
      <w:r w:rsidRPr="008D6E5E">
        <w:rPr>
          <w:rFonts w:ascii="Times New Roman" w:hAnsi="Times New Roman" w:cs="Times New Roman"/>
          <w:noProof/>
          <w:sz w:val="24"/>
          <w:szCs w:val="24"/>
        </w:rPr>
        <w:t xml:space="preserve"> у місячний термін після прийняття рішення укласти з </w:t>
      </w:r>
      <w:r w:rsidR="00673903">
        <w:rPr>
          <w:rFonts w:ascii="Times New Roman" w:hAnsi="Times New Roman" w:cs="Times New Roman"/>
          <w:sz w:val="24"/>
          <w:szCs w:val="24"/>
        </w:rPr>
        <w:t>Смолінською селищною радою Новоукраїнського району</w:t>
      </w:r>
      <w:r w:rsidRPr="008D6E5E">
        <w:rPr>
          <w:rFonts w:ascii="Times New Roman" w:hAnsi="Times New Roman" w:cs="Times New Roman"/>
          <w:sz w:val="24"/>
          <w:szCs w:val="24"/>
        </w:rPr>
        <w:t xml:space="preserve"> Кіровоградської області</w:t>
      </w:r>
      <w:r w:rsidRPr="008D6E5E">
        <w:rPr>
          <w:rFonts w:ascii="Times New Roman" w:hAnsi="Times New Roman" w:cs="Times New Roman"/>
          <w:noProof/>
          <w:sz w:val="24"/>
          <w:szCs w:val="24"/>
        </w:rPr>
        <w:t xml:space="preserve"> додаткову угоду до договору </w:t>
      </w:r>
      <w:r w:rsidR="00336236">
        <w:rPr>
          <w:rFonts w:ascii="Times New Roman" w:hAnsi="Times New Roman" w:cs="Times New Roman"/>
          <w:noProof/>
          <w:sz w:val="24"/>
          <w:szCs w:val="24"/>
        </w:rPr>
        <w:t>про встановлення земельного сервітуту</w:t>
      </w:r>
      <w:r w:rsidRPr="008D6E5E">
        <w:rPr>
          <w:rFonts w:ascii="Times New Roman" w:hAnsi="Times New Roman" w:cs="Times New Roman"/>
          <w:noProof/>
          <w:sz w:val="24"/>
          <w:szCs w:val="24"/>
        </w:rPr>
        <w:t xml:space="preserve"> про заміну сторони в договорі </w:t>
      </w:r>
      <w:r w:rsidR="00336236">
        <w:rPr>
          <w:rFonts w:ascii="Times New Roman" w:hAnsi="Times New Roman" w:cs="Times New Roman"/>
          <w:noProof/>
          <w:sz w:val="24"/>
          <w:szCs w:val="24"/>
        </w:rPr>
        <w:t>про встановлення земельного сервітуту</w:t>
      </w:r>
      <w:r w:rsidRPr="008D6E5E">
        <w:rPr>
          <w:rFonts w:ascii="Times New Roman" w:hAnsi="Times New Roman" w:cs="Times New Roman"/>
          <w:noProof/>
          <w:sz w:val="24"/>
          <w:szCs w:val="24"/>
        </w:rPr>
        <w:t xml:space="preserve"> та подати її на державну реєстрацію. Додаткова угода набуває чинності з дати укладання.</w:t>
      </w:r>
      <w:r w:rsidR="003F791B" w:rsidRPr="008D6E5E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 xml:space="preserve"> </w:t>
      </w:r>
    </w:p>
    <w:p w14:paraId="2347DC8E" w14:textId="4D77DC5D" w:rsidR="003F791B" w:rsidRPr="008D6E5E" w:rsidRDefault="003F791B" w:rsidP="00CE2C45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E5E">
        <w:rPr>
          <w:rFonts w:ascii="Times New Roman" w:hAnsi="Times New Roman" w:cs="Times New Roman"/>
          <w:sz w:val="24"/>
          <w:szCs w:val="24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14:paraId="16E4EF4E" w14:textId="77777777" w:rsidR="003F791B" w:rsidRPr="003F791B" w:rsidRDefault="003F791B" w:rsidP="00CE2C45">
      <w:pPr>
        <w:pStyle w:val="a5"/>
        <w:tabs>
          <w:tab w:val="left" w:pos="851"/>
          <w:tab w:val="left" w:pos="993"/>
        </w:tabs>
        <w:ind w:firstLine="567"/>
        <w:jc w:val="both"/>
        <w:rPr>
          <w:lang w:val="uk-UA"/>
        </w:rPr>
      </w:pPr>
    </w:p>
    <w:p w14:paraId="3A24B538" w14:textId="5E768BFA" w:rsidR="003F791B" w:rsidRPr="003F791B" w:rsidRDefault="003F791B" w:rsidP="00CE2C45">
      <w:pPr>
        <w:pStyle w:val="a5"/>
        <w:tabs>
          <w:tab w:val="left" w:pos="851"/>
          <w:tab w:val="left" w:pos="993"/>
        </w:tabs>
        <w:ind w:firstLine="567"/>
        <w:jc w:val="both"/>
        <w:rPr>
          <w:b/>
          <w:lang w:val="uk-UA"/>
        </w:rPr>
      </w:pPr>
      <w:r w:rsidRPr="003F791B">
        <w:rPr>
          <w:b/>
          <w:bCs/>
          <w:lang w:val="uk-UA"/>
        </w:rPr>
        <w:t xml:space="preserve">Селищний  голова                                   </w:t>
      </w:r>
      <w:r w:rsidRPr="003F791B">
        <w:rPr>
          <w:b/>
          <w:bCs/>
          <w:lang w:val="uk-UA"/>
        </w:rPr>
        <w:tab/>
      </w:r>
      <w:r w:rsidRPr="003F791B">
        <w:rPr>
          <w:b/>
          <w:bCs/>
          <w:lang w:val="uk-UA"/>
        </w:rPr>
        <w:tab/>
      </w:r>
      <w:bookmarkStart w:id="0" w:name="_GoBack"/>
      <w:bookmarkEnd w:id="0"/>
      <w:r w:rsidRPr="003F791B">
        <w:rPr>
          <w:b/>
          <w:bCs/>
          <w:lang w:val="uk-UA"/>
        </w:rPr>
        <w:tab/>
        <w:t xml:space="preserve">          Микола МАЗУРА</w:t>
      </w:r>
    </w:p>
    <w:p w14:paraId="5106F8BE" w14:textId="77777777" w:rsidR="003F791B" w:rsidRPr="003F791B" w:rsidRDefault="003F791B" w:rsidP="00CE2C4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7768D65" w14:textId="77777777" w:rsidR="0035427D" w:rsidRDefault="0035427D" w:rsidP="00CE2C45">
      <w:pPr>
        <w:tabs>
          <w:tab w:val="left" w:pos="851"/>
          <w:tab w:val="left" w:pos="993"/>
        </w:tabs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sectPr w:rsidR="0035427D" w:rsidSect="005A7CC0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DFGothic-EB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7AA2"/>
    <w:multiLevelType w:val="multilevel"/>
    <w:tmpl w:val="C42A3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4FE02A4"/>
    <w:multiLevelType w:val="hybridMultilevel"/>
    <w:tmpl w:val="CFB6EF08"/>
    <w:lvl w:ilvl="0" w:tplc="8C88A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27E66"/>
    <w:multiLevelType w:val="hybridMultilevel"/>
    <w:tmpl w:val="4344DD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3751D"/>
    <w:multiLevelType w:val="hybridMultilevel"/>
    <w:tmpl w:val="CD72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93211"/>
    <w:multiLevelType w:val="hybridMultilevel"/>
    <w:tmpl w:val="D932D5AC"/>
    <w:lvl w:ilvl="0" w:tplc="F3721EF4">
      <w:start w:val="1"/>
      <w:numFmt w:val="decimal"/>
      <w:lvlText w:val="%1."/>
      <w:lvlJc w:val="left"/>
      <w:pPr>
        <w:ind w:left="840" w:hanging="360"/>
      </w:pPr>
      <w:rPr>
        <w:rFonts w:eastAsia="DejaVu Sans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F0"/>
    <w:rsid w:val="000B6805"/>
    <w:rsid w:val="000B7950"/>
    <w:rsid w:val="000C03C0"/>
    <w:rsid w:val="000F6B46"/>
    <w:rsid w:val="00100248"/>
    <w:rsid w:val="00143963"/>
    <w:rsid w:val="00283D5A"/>
    <w:rsid w:val="002F0127"/>
    <w:rsid w:val="00336236"/>
    <w:rsid w:val="00353A8B"/>
    <w:rsid w:val="0035427D"/>
    <w:rsid w:val="003F791B"/>
    <w:rsid w:val="00410C73"/>
    <w:rsid w:val="004C3AEC"/>
    <w:rsid w:val="004E6BD6"/>
    <w:rsid w:val="00534AB7"/>
    <w:rsid w:val="00565183"/>
    <w:rsid w:val="00567E95"/>
    <w:rsid w:val="00575BEE"/>
    <w:rsid w:val="005A101D"/>
    <w:rsid w:val="005A7CC0"/>
    <w:rsid w:val="005D2CE0"/>
    <w:rsid w:val="00673903"/>
    <w:rsid w:val="006C139C"/>
    <w:rsid w:val="00752B62"/>
    <w:rsid w:val="0076122C"/>
    <w:rsid w:val="007733F0"/>
    <w:rsid w:val="007750F1"/>
    <w:rsid w:val="007B44A1"/>
    <w:rsid w:val="007F6998"/>
    <w:rsid w:val="008432F1"/>
    <w:rsid w:val="0087390C"/>
    <w:rsid w:val="008C775D"/>
    <w:rsid w:val="008D6E5E"/>
    <w:rsid w:val="009B341F"/>
    <w:rsid w:val="009B4E4E"/>
    <w:rsid w:val="00A3547E"/>
    <w:rsid w:val="00A719E7"/>
    <w:rsid w:val="00A739F8"/>
    <w:rsid w:val="00A80F4B"/>
    <w:rsid w:val="00AC202E"/>
    <w:rsid w:val="00AF4B7C"/>
    <w:rsid w:val="00B6758F"/>
    <w:rsid w:val="00BB4F9E"/>
    <w:rsid w:val="00C10FBF"/>
    <w:rsid w:val="00C23CB0"/>
    <w:rsid w:val="00CE2C45"/>
    <w:rsid w:val="00D64DBC"/>
    <w:rsid w:val="00D71F66"/>
    <w:rsid w:val="00D96F1C"/>
    <w:rsid w:val="00DC438E"/>
    <w:rsid w:val="00DE66CE"/>
    <w:rsid w:val="00E44CF2"/>
    <w:rsid w:val="00E95DB2"/>
    <w:rsid w:val="00EA3E2C"/>
    <w:rsid w:val="00EA4EF9"/>
    <w:rsid w:val="00EA6B69"/>
    <w:rsid w:val="00EB7B1A"/>
    <w:rsid w:val="00ED390B"/>
    <w:rsid w:val="00EF332E"/>
    <w:rsid w:val="00F05BC7"/>
    <w:rsid w:val="00F44C27"/>
    <w:rsid w:val="00F542AD"/>
    <w:rsid w:val="00F8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D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F0"/>
    <w:pPr>
      <w:ind w:left="720"/>
      <w:contextualSpacing/>
    </w:pPr>
  </w:style>
  <w:style w:type="table" w:styleId="a4">
    <w:name w:val="Table Grid"/>
    <w:basedOn w:val="a1"/>
    <w:uiPriority w:val="59"/>
    <w:rsid w:val="00283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7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91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F0"/>
    <w:pPr>
      <w:ind w:left="720"/>
      <w:contextualSpacing/>
    </w:pPr>
  </w:style>
  <w:style w:type="table" w:styleId="a4">
    <w:name w:val="Table Grid"/>
    <w:basedOn w:val="a1"/>
    <w:uiPriority w:val="59"/>
    <w:rsid w:val="00283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7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91B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2096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Користувач DELL</cp:lastModifiedBy>
  <cp:revision>12</cp:revision>
  <cp:lastPrinted>2025-01-30T06:32:00Z</cp:lastPrinted>
  <dcterms:created xsi:type="dcterms:W3CDTF">2024-11-12T15:39:00Z</dcterms:created>
  <dcterms:modified xsi:type="dcterms:W3CDTF">2025-02-10T13:33:00Z</dcterms:modified>
</cp:coreProperties>
</file>