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4F52DD02" w:rsidR="003A2ADB" w:rsidRDefault="0001306D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 xml:space="preserve"> </w:t>
      </w:r>
      <w:r w:rsidR="003A2ADB"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AEAA661" w:rsidR="003A2ADB" w:rsidRDefault="0001306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65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B5D755" w14:textId="77777777" w:rsidR="00F70F7B" w:rsidRDefault="009B3B59" w:rsidP="00F70F7B">
      <w:pPr>
        <w:tabs>
          <w:tab w:val="left" w:pos="426"/>
        </w:tabs>
        <w:spacing w:after="200" w:line="276" w:lineRule="auto"/>
        <w:contextualSpacing/>
        <w:rPr>
          <w:b/>
          <w:sz w:val="24"/>
          <w:szCs w:val="24"/>
        </w:rPr>
      </w:pPr>
      <w:r w:rsidRPr="009B3B59">
        <w:rPr>
          <w:b/>
          <w:sz w:val="24"/>
          <w:szCs w:val="24"/>
        </w:rPr>
        <w:t xml:space="preserve">Про </w:t>
      </w:r>
      <w:r w:rsidR="00164CB4">
        <w:rPr>
          <w:b/>
          <w:sz w:val="24"/>
          <w:szCs w:val="24"/>
        </w:rPr>
        <w:t>надання дозволу на застосування</w:t>
      </w:r>
    </w:p>
    <w:p w14:paraId="3484FA77" w14:textId="0D5AD906" w:rsidR="009B3B59" w:rsidRDefault="00164CB4" w:rsidP="00F70F7B">
      <w:pPr>
        <w:tabs>
          <w:tab w:val="left" w:pos="426"/>
        </w:tabs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пільги на харчування дитини</w:t>
      </w:r>
    </w:p>
    <w:p w14:paraId="3F65AF6C" w14:textId="3FD80EE1" w:rsidR="00164CB4" w:rsidRPr="009B3B59" w:rsidRDefault="00F91569" w:rsidP="00F70F7B">
      <w:pPr>
        <w:tabs>
          <w:tab w:val="left" w:pos="426"/>
        </w:tabs>
        <w:spacing w:after="200" w:line="276" w:lineRule="auto"/>
        <w:contextualSpacing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Чоботок</w:t>
      </w:r>
      <w:proofErr w:type="spellEnd"/>
      <w:r w:rsidR="00164CB4">
        <w:rPr>
          <w:b/>
          <w:sz w:val="24"/>
          <w:szCs w:val="24"/>
        </w:rPr>
        <w:t xml:space="preserve"> Т.М.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7C41BD0" w14:textId="7102554D" w:rsidR="00157735" w:rsidRDefault="0001306D" w:rsidP="000130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</w:t>
      </w:r>
      <w:r w:rsidR="00F70F7B">
        <w:rPr>
          <w:sz w:val="24"/>
          <w:szCs w:val="24"/>
        </w:rPr>
        <w:t>ст.28, ст.32, п.2 ст.52</w:t>
      </w:r>
      <w:r w:rsidRPr="0001306D">
        <w:rPr>
          <w:sz w:val="24"/>
          <w:szCs w:val="24"/>
        </w:rPr>
        <w:t xml:space="preserve"> ЗУ «Про місцеве самоврядування в Україні»,</w:t>
      </w:r>
      <w:r w:rsidRPr="0001306D">
        <w:t xml:space="preserve"> </w:t>
      </w:r>
      <w:r w:rsidRPr="0001306D">
        <w:rPr>
          <w:sz w:val="24"/>
          <w:szCs w:val="24"/>
        </w:rPr>
        <w:t>ст</w:t>
      </w:r>
      <w:r w:rsidR="00F70F7B">
        <w:rPr>
          <w:sz w:val="24"/>
          <w:szCs w:val="24"/>
        </w:rPr>
        <w:t>.</w:t>
      </w:r>
      <w:r w:rsidRPr="0001306D">
        <w:rPr>
          <w:sz w:val="24"/>
          <w:szCs w:val="24"/>
        </w:rPr>
        <w:t xml:space="preserve"> 21 ЗУ «Про загальну середню освіту»,</w:t>
      </w:r>
      <w:r>
        <w:rPr>
          <w:sz w:val="24"/>
          <w:szCs w:val="24"/>
        </w:rPr>
        <w:t xml:space="preserve"> рішення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№ 743 </w:t>
      </w:r>
      <w:r w:rsidR="00F91569">
        <w:rPr>
          <w:sz w:val="24"/>
          <w:szCs w:val="24"/>
        </w:rPr>
        <w:t xml:space="preserve">від </w:t>
      </w:r>
      <w:r>
        <w:rPr>
          <w:sz w:val="24"/>
          <w:szCs w:val="24"/>
        </w:rPr>
        <w:t>25 грудня 2024 року «</w:t>
      </w:r>
      <w:r w:rsidRPr="0001306D">
        <w:rPr>
          <w:sz w:val="24"/>
          <w:szCs w:val="24"/>
        </w:rPr>
        <w:t>Про встановленн</w:t>
      </w:r>
      <w:r>
        <w:rPr>
          <w:sz w:val="24"/>
          <w:szCs w:val="24"/>
        </w:rPr>
        <w:t xml:space="preserve">я вартості харчування та пільг </w:t>
      </w:r>
      <w:r w:rsidRPr="0001306D">
        <w:rPr>
          <w:sz w:val="24"/>
          <w:szCs w:val="24"/>
        </w:rPr>
        <w:t>на харчування в за</w:t>
      </w:r>
      <w:r>
        <w:rPr>
          <w:sz w:val="24"/>
          <w:szCs w:val="24"/>
        </w:rPr>
        <w:t xml:space="preserve">кладах дошкільної та загальної </w:t>
      </w:r>
      <w:r w:rsidRPr="0001306D">
        <w:rPr>
          <w:sz w:val="24"/>
          <w:szCs w:val="24"/>
        </w:rPr>
        <w:t>середньої освіти Смолінської ТГ на 2025 рік</w:t>
      </w:r>
      <w:r>
        <w:rPr>
          <w:sz w:val="24"/>
          <w:szCs w:val="24"/>
        </w:rPr>
        <w:t>»</w:t>
      </w:r>
      <w:r w:rsidR="00BE198D">
        <w:rPr>
          <w:sz w:val="24"/>
          <w:szCs w:val="24"/>
        </w:rPr>
        <w:t xml:space="preserve">, клопотання начальника відділу освіти, культури, молоді та спорту </w:t>
      </w:r>
      <w:proofErr w:type="spellStart"/>
      <w:r w:rsidR="00BE198D">
        <w:rPr>
          <w:sz w:val="24"/>
          <w:szCs w:val="24"/>
        </w:rPr>
        <w:t>Смолінської</w:t>
      </w:r>
      <w:proofErr w:type="spellEnd"/>
      <w:r w:rsidR="00BE198D">
        <w:rPr>
          <w:sz w:val="24"/>
          <w:szCs w:val="24"/>
        </w:rPr>
        <w:t xml:space="preserve"> селищної ради</w:t>
      </w:r>
      <w:bookmarkStart w:id="0" w:name="_GoBack"/>
      <w:bookmarkEnd w:id="0"/>
    </w:p>
    <w:p w14:paraId="6F7082A2" w14:textId="77777777" w:rsidR="0001306D" w:rsidRPr="004E5ABC" w:rsidRDefault="0001306D" w:rsidP="0001306D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397CC46" w14:textId="2B061F35" w:rsidR="00164CB4" w:rsidRPr="00164CB4" w:rsidRDefault="00164CB4" w:rsidP="00F91569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Надати дозвіл</w:t>
      </w:r>
      <w:r w:rsidRPr="00164CB4">
        <w:t xml:space="preserve"> </w:t>
      </w:r>
      <w:r w:rsidRPr="00164CB4">
        <w:rPr>
          <w:sz w:val="24"/>
          <w:szCs w:val="24"/>
        </w:rPr>
        <w:t>на застосування пільги на харчування дитини</w:t>
      </w:r>
      <w:r w:rsidR="00F91569">
        <w:rPr>
          <w:sz w:val="24"/>
          <w:szCs w:val="24"/>
        </w:rPr>
        <w:t xml:space="preserve"> - </w:t>
      </w:r>
      <w:r w:rsidR="0001306D">
        <w:rPr>
          <w:sz w:val="24"/>
          <w:szCs w:val="24"/>
        </w:rPr>
        <w:t xml:space="preserve">учня </w:t>
      </w:r>
      <w:proofErr w:type="spellStart"/>
      <w:r w:rsidR="0001306D">
        <w:rPr>
          <w:sz w:val="24"/>
          <w:szCs w:val="24"/>
        </w:rPr>
        <w:t>Хмелівського</w:t>
      </w:r>
      <w:proofErr w:type="spellEnd"/>
      <w:r w:rsidR="0001306D">
        <w:rPr>
          <w:sz w:val="24"/>
          <w:szCs w:val="24"/>
        </w:rPr>
        <w:t xml:space="preserve"> ліцею </w:t>
      </w:r>
      <w:proofErr w:type="spellStart"/>
      <w:r w:rsidR="0001306D">
        <w:rPr>
          <w:sz w:val="24"/>
          <w:szCs w:val="24"/>
        </w:rPr>
        <w:t>Смолінської</w:t>
      </w:r>
      <w:proofErr w:type="spellEnd"/>
      <w:r w:rsidR="0001306D">
        <w:rPr>
          <w:sz w:val="24"/>
          <w:szCs w:val="24"/>
        </w:rPr>
        <w:t xml:space="preserve"> селищної ради </w:t>
      </w:r>
      <w:r w:rsidR="00F91569">
        <w:rPr>
          <w:sz w:val="24"/>
          <w:szCs w:val="24"/>
        </w:rPr>
        <w:t xml:space="preserve">- </w:t>
      </w:r>
      <w:proofErr w:type="spellStart"/>
      <w:r w:rsidR="00F91569">
        <w:rPr>
          <w:sz w:val="24"/>
          <w:szCs w:val="24"/>
        </w:rPr>
        <w:t>Чоботка</w:t>
      </w:r>
      <w:proofErr w:type="spellEnd"/>
      <w:r w:rsidR="0001306D">
        <w:rPr>
          <w:sz w:val="24"/>
          <w:szCs w:val="24"/>
        </w:rPr>
        <w:t xml:space="preserve"> Тимура Миколайовича у винятковому порядку.</w:t>
      </w:r>
    </w:p>
    <w:p w14:paraId="029AA2AA" w14:textId="73283A5A" w:rsidR="00551F95" w:rsidRPr="009B3B5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B3B5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9B3B59">
        <w:rPr>
          <w:sz w:val="24"/>
          <w:szCs w:val="24"/>
        </w:rPr>
        <w:t xml:space="preserve">на </w:t>
      </w:r>
      <w:r w:rsidR="00164CB4">
        <w:rPr>
          <w:sz w:val="24"/>
          <w:szCs w:val="24"/>
        </w:rPr>
        <w:t>начальника відділу освіти, культури, молоді та с</w:t>
      </w:r>
      <w:r w:rsidR="00F91569">
        <w:rPr>
          <w:sz w:val="24"/>
          <w:szCs w:val="24"/>
        </w:rPr>
        <w:t xml:space="preserve">порту </w:t>
      </w:r>
      <w:proofErr w:type="spellStart"/>
      <w:r w:rsidR="00F91569">
        <w:rPr>
          <w:sz w:val="24"/>
          <w:szCs w:val="24"/>
        </w:rPr>
        <w:t>Смолінської</w:t>
      </w:r>
      <w:proofErr w:type="spellEnd"/>
      <w:r w:rsidR="00F91569">
        <w:rPr>
          <w:sz w:val="24"/>
          <w:szCs w:val="24"/>
        </w:rPr>
        <w:t xml:space="preserve"> селищної ради Анну ШЕВЧЕНКО.</w:t>
      </w: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EF20A9A" w14:textId="77777777" w:rsidR="009B3B59" w:rsidRDefault="009B3B5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06D"/>
    <w:rsid w:val="00015215"/>
    <w:rsid w:val="00025961"/>
    <w:rsid w:val="00044AE2"/>
    <w:rsid w:val="00050F6D"/>
    <w:rsid w:val="000D3ED4"/>
    <w:rsid w:val="000E7FD0"/>
    <w:rsid w:val="0010683A"/>
    <w:rsid w:val="00126739"/>
    <w:rsid w:val="00157735"/>
    <w:rsid w:val="00164CB4"/>
    <w:rsid w:val="00201D23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9B3B5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198D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70F7B"/>
    <w:rsid w:val="00F91569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55</cp:revision>
  <cp:lastPrinted>2025-03-04T11:05:00Z</cp:lastPrinted>
  <dcterms:created xsi:type="dcterms:W3CDTF">2023-11-02T07:38:00Z</dcterms:created>
  <dcterms:modified xsi:type="dcterms:W3CDTF">2025-03-04T11:05:00Z</dcterms:modified>
</cp:coreProperties>
</file>