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E52303" w:rsidRDefault="00A1194B" w:rsidP="00F3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Pr="00E52303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F336CA" w:rsidRPr="00E52303" w:rsidRDefault="00F336CA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E52303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27 </w:t>
      </w:r>
      <w:r w:rsidR="00204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 2025 року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04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04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04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71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7AAA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Default="005D453E" w:rsidP="00D92675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розміщення </w:t>
      </w:r>
      <w:r w:rsidR="00E52303">
        <w:rPr>
          <w:rFonts w:ascii="Times New Roman" w:eastAsia="Calibri" w:hAnsi="Times New Roman" w:cs="Times New Roman"/>
          <w:b/>
          <w:sz w:val="24"/>
          <w:lang w:val="uk-UA"/>
        </w:rPr>
        <w:t>малої</w:t>
      </w:r>
    </w:p>
    <w:p w:rsidR="00E52303" w:rsidRPr="00A1194B" w:rsidRDefault="00E52303" w:rsidP="00D92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архітектурної форми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«Правил </w:t>
      </w:r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благоустрою </w:t>
      </w:r>
      <w:proofErr w:type="spellStart"/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територіальної громади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затверджених </w:t>
      </w:r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виконавчого комітету </w:t>
      </w:r>
      <w:proofErr w:type="spellStart"/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>03 червня 2021р. № 91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5617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метою покращення умов відпочинку та покращення естетичного вигляду громадських місць,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>гр. Короля Віктора Володимировича</w:t>
      </w:r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26.03.2025, вх.№01-08/107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3DE5" w:rsidRDefault="004C6E30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Корол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Віктор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D92675" w:rsidRPr="00D926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Володимирович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</w:t>
      </w:r>
      <w:r w:rsidR="00D92675">
        <w:rPr>
          <w:rFonts w:ascii="Times New Roman" w:eastAsia="Calibri" w:hAnsi="Times New Roman" w:cs="Times New Roman"/>
          <w:sz w:val="24"/>
          <w:szCs w:val="24"/>
          <w:lang w:val="uk-UA"/>
        </w:rPr>
        <w:t>малої архітектурної форми (альтанка)</w:t>
      </w:r>
      <w:r w:rsidR="0056177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прибудинковій території буд.30 по вул. </w:t>
      </w:r>
      <w:proofErr w:type="spellStart"/>
      <w:r w:rsidR="00561776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83DE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>с-ща</w:t>
      </w:r>
      <w:proofErr w:type="spellEnd"/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E523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 </w:t>
      </w:r>
      <w:r w:rsidR="00C83DE5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наданої схеми розміщення.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4C6E30" w:rsidRDefault="00DF1E6D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20484E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523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523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bookmarkStart w:id="0" w:name="_GoBack"/>
      <w:bookmarkEnd w:id="0"/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6B38"/>
    <w:rsid w:val="00052460"/>
    <w:rsid w:val="00071B4E"/>
    <w:rsid w:val="001E274A"/>
    <w:rsid w:val="001E2D23"/>
    <w:rsid w:val="0020484E"/>
    <w:rsid w:val="002B5DD9"/>
    <w:rsid w:val="002F366B"/>
    <w:rsid w:val="003D1CB9"/>
    <w:rsid w:val="004C6E30"/>
    <w:rsid w:val="00561776"/>
    <w:rsid w:val="005D453E"/>
    <w:rsid w:val="006214A2"/>
    <w:rsid w:val="0077691D"/>
    <w:rsid w:val="00782C3F"/>
    <w:rsid w:val="00955F9C"/>
    <w:rsid w:val="009D2473"/>
    <w:rsid w:val="00A1194B"/>
    <w:rsid w:val="00B17EFC"/>
    <w:rsid w:val="00C35BFF"/>
    <w:rsid w:val="00C65554"/>
    <w:rsid w:val="00C83DE5"/>
    <w:rsid w:val="00CD4AE6"/>
    <w:rsid w:val="00D16AA3"/>
    <w:rsid w:val="00D92675"/>
    <w:rsid w:val="00DF1E6D"/>
    <w:rsid w:val="00E47F9B"/>
    <w:rsid w:val="00E52303"/>
    <w:rsid w:val="00EF7AAA"/>
    <w:rsid w:val="00F054FF"/>
    <w:rsid w:val="00F3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9267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926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2025-03-27T06:05:00Z</cp:lastPrinted>
  <dcterms:created xsi:type="dcterms:W3CDTF">2025-03-26T15:00:00Z</dcterms:created>
  <dcterms:modified xsi:type="dcterms:W3CDTF">2025-03-28T08:31:00Z</dcterms:modified>
</cp:coreProperties>
</file>