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F7" w:rsidRDefault="00EA1CF7" w:rsidP="00EA1CF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7CAF57C3" wp14:editId="6DC6D1C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A1CF7" w:rsidRDefault="00EA1CF7" w:rsidP="00656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68A3" w:rsidRDefault="006568A3" w:rsidP="00EA1CF7">
      <w:pPr>
        <w:jc w:val="center"/>
        <w:rPr>
          <w:b/>
          <w:sz w:val="24"/>
          <w:szCs w:val="24"/>
        </w:rPr>
      </w:pP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jc w:val="center"/>
        <w:rPr>
          <w:sz w:val="24"/>
          <w:szCs w:val="24"/>
        </w:rPr>
      </w:pPr>
    </w:p>
    <w:p w:rsidR="005207BC" w:rsidRDefault="005207BC" w:rsidP="00EA1CF7">
      <w:pPr>
        <w:jc w:val="center"/>
        <w:rPr>
          <w:sz w:val="24"/>
          <w:szCs w:val="24"/>
        </w:rPr>
      </w:pPr>
    </w:p>
    <w:p w:rsidR="00EA1CF7" w:rsidRDefault="006568A3" w:rsidP="00EA1CF7">
      <w:pPr>
        <w:rPr>
          <w:sz w:val="24"/>
          <w:szCs w:val="24"/>
        </w:rPr>
      </w:pPr>
      <w:r>
        <w:rPr>
          <w:sz w:val="24"/>
          <w:szCs w:val="24"/>
        </w:rPr>
        <w:t>квітня 2025</w:t>
      </w:r>
      <w:r w:rsidR="00EA1CF7">
        <w:rPr>
          <w:sz w:val="24"/>
          <w:szCs w:val="24"/>
        </w:rPr>
        <w:t xml:space="preserve"> року</w:t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</w:r>
      <w:r w:rsidR="00EA1CF7">
        <w:rPr>
          <w:sz w:val="24"/>
          <w:szCs w:val="24"/>
        </w:rPr>
        <w:tab/>
        <w:t xml:space="preserve">№ </w:t>
      </w: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6568A3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</w:t>
      </w:r>
    </w:p>
    <w:p w:rsidR="006568A3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31 березня 2022 року №54</w:t>
      </w:r>
    </w:p>
    <w:p w:rsidR="00EA1CF7" w:rsidRPr="00EA1CF7" w:rsidRDefault="006568A3" w:rsidP="00EA1CF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A1CF7" w:rsidRPr="00EA1CF7">
        <w:rPr>
          <w:b/>
          <w:sz w:val="24"/>
          <w:szCs w:val="24"/>
        </w:rPr>
        <w:t xml:space="preserve">Про розпорядження начальника </w:t>
      </w: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Кіровоградської обласної військової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адміністрації від 15.03.2022 року №152- р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«Про окремі заходи щодо контролю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за ціновою ситуацією в області»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Відповідно до законів України «Про місцеве самоврядування в Україні», «Про правовий режим воєнного стану», «Про захист прав споживачів»</w:t>
      </w:r>
      <w:r w:rsidR="00A243A7">
        <w:rPr>
          <w:sz w:val="24"/>
          <w:szCs w:val="24"/>
        </w:rPr>
        <w:t>,</w:t>
      </w:r>
      <w:r w:rsidR="00A243A7" w:rsidRPr="00A243A7">
        <w:rPr>
          <w:sz w:val="24"/>
          <w:szCs w:val="24"/>
        </w:rPr>
        <w:t xml:space="preserve"> </w:t>
      </w:r>
      <w:r w:rsidR="00A243A7">
        <w:rPr>
          <w:sz w:val="24"/>
          <w:szCs w:val="24"/>
        </w:rPr>
        <w:t>постанови Кабінету Міністрів України від 06 березня 2022 року №223</w:t>
      </w:r>
      <w:r>
        <w:rPr>
          <w:sz w:val="24"/>
          <w:szCs w:val="24"/>
        </w:rPr>
        <w:t xml:space="preserve"> </w:t>
      </w:r>
    </w:p>
    <w:p w:rsidR="00EA1CF7" w:rsidRDefault="00EA1CF7" w:rsidP="00EA1CF7">
      <w:pPr>
        <w:ind w:firstLine="567"/>
        <w:rPr>
          <w:sz w:val="24"/>
          <w:szCs w:val="24"/>
        </w:rPr>
      </w:pPr>
    </w:p>
    <w:p w:rsidR="00EA1CF7" w:rsidRDefault="00EA1CF7" w:rsidP="00EA1CF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A1CF7" w:rsidRDefault="00EA1CF7" w:rsidP="00EA1CF7">
      <w:pPr>
        <w:rPr>
          <w:sz w:val="24"/>
          <w:szCs w:val="24"/>
        </w:rPr>
      </w:pPr>
    </w:p>
    <w:p w:rsidR="006568A3" w:rsidRDefault="006568A3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до пункту 2 цього рішення в частині зміни персонального складу робочої групи </w:t>
      </w:r>
      <w:r w:rsidRPr="00010E13">
        <w:rPr>
          <w:sz w:val="24"/>
          <w:szCs w:val="24"/>
        </w:rPr>
        <w:t xml:space="preserve">з контролю за ціновою ситуацією в </w:t>
      </w:r>
      <w:proofErr w:type="spellStart"/>
      <w:r w:rsidRPr="00010E13">
        <w:rPr>
          <w:sz w:val="24"/>
          <w:szCs w:val="24"/>
        </w:rPr>
        <w:t>Смолінській</w:t>
      </w:r>
      <w:proofErr w:type="spellEnd"/>
      <w:r w:rsidRPr="00010E13">
        <w:rPr>
          <w:sz w:val="24"/>
          <w:szCs w:val="24"/>
        </w:rPr>
        <w:t xml:space="preserve"> селищній ТГ на основні продовольчі товари, лікарські засоби та пальне</w:t>
      </w:r>
      <w:r>
        <w:rPr>
          <w:sz w:val="24"/>
          <w:szCs w:val="24"/>
        </w:rPr>
        <w:t>, та викласти його в наступній редакції:</w:t>
      </w:r>
    </w:p>
    <w:p w:rsidR="006568A3" w:rsidRDefault="006568A3" w:rsidP="006568A3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10E13">
        <w:rPr>
          <w:sz w:val="24"/>
          <w:szCs w:val="24"/>
        </w:rPr>
        <w:t xml:space="preserve">Утворити робочу групу з контролю за ціновою ситуацією в </w:t>
      </w:r>
      <w:proofErr w:type="spellStart"/>
      <w:r w:rsidRPr="00010E13">
        <w:rPr>
          <w:sz w:val="24"/>
          <w:szCs w:val="24"/>
        </w:rPr>
        <w:t>Смолінській</w:t>
      </w:r>
      <w:proofErr w:type="spellEnd"/>
      <w:r w:rsidRPr="00010E13">
        <w:rPr>
          <w:sz w:val="24"/>
          <w:szCs w:val="24"/>
        </w:rPr>
        <w:t xml:space="preserve"> селищній ТГ на основні продовольчі товари, лікарські засоби та пальне, у складі</w:t>
      </w:r>
      <w:r>
        <w:rPr>
          <w:sz w:val="24"/>
          <w:szCs w:val="24"/>
        </w:rPr>
        <w:t>:</w:t>
      </w:r>
    </w:p>
    <w:p w:rsidR="006568A3" w:rsidRDefault="006568A3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Кочубей Інна Олександрівна</w:t>
      </w:r>
      <w:r>
        <w:rPr>
          <w:sz w:val="24"/>
          <w:szCs w:val="24"/>
        </w:rPr>
        <w:t xml:space="preserve"> – начальник </w:t>
      </w:r>
      <w:r w:rsidRPr="00010E13">
        <w:rPr>
          <w:sz w:val="24"/>
          <w:szCs w:val="24"/>
        </w:rPr>
        <w:t>відділу соціального захисту, соціального забезпечення та охорони здоров’я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;</w:t>
      </w:r>
    </w:p>
    <w:p w:rsidR="006568A3" w:rsidRDefault="006568A3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Дударчук</w:t>
      </w:r>
      <w:proofErr w:type="spellEnd"/>
      <w:r>
        <w:rPr>
          <w:sz w:val="24"/>
          <w:szCs w:val="24"/>
        </w:rPr>
        <w:t xml:space="preserve"> Марія Юріївна – директор КНП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ради;</w:t>
      </w:r>
    </w:p>
    <w:p w:rsidR="006568A3" w:rsidRPr="00010E13" w:rsidRDefault="006568A3" w:rsidP="006568A3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Кошелева</w:t>
      </w:r>
      <w:proofErr w:type="spellEnd"/>
      <w:r>
        <w:rPr>
          <w:sz w:val="24"/>
          <w:szCs w:val="24"/>
        </w:rPr>
        <w:t xml:space="preserve"> Анна Вікторівна – головний спеціаліст санітарного відділу </w:t>
      </w:r>
      <w:proofErr w:type="spellStart"/>
      <w:r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управління </w:t>
      </w:r>
      <w:proofErr w:type="spellStart"/>
      <w:r>
        <w:rPr>
          <w:sz w:val="24"/>
          <w:szCs w:val="24"/>
        </w:rPr>
        <w:t>Д</w:t>
      </w:r>
      <w:r>
        <w:rPr>
          <w:sz w:val="24"/>
          <w:szCs w:val="24"/>
        </w:rPr>
        <w:t>ержпродспоживслужби</w:t>
      </w:r>
      <w:proofErr w:type="spellEnd"/>
      <w:r>
        <w:rPr>
          <w:sz w:val="24"/>
          <w:szCs w:val="24"/>
        </w:rPr>
        <w:t xml:space="preserve"> (за згодою)».</w:t>
      </w:r>
    </w:p>
    <w:p w:rsidR="006568A3" w:rsidRDefault="006568A3" w:rsidP="006568A3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243A7" w:rsidRPr="00A243A7">
        <w:rPr>
          <w:sz w:val="24"/>
          <w:szCs w:val="24"/>
        </w:rPr>
        <w:t xml:space="preserve"> </w:t>
      </w:r>
      <w:r w:rsidR="006568A3">
        <w:rPr>
          <w:sz w:val="24"/>
          <w:szCs w:val="24"/>
        </w:rPr>
        <w:t>Інну КОЧУБЕЙ.</w:t>
      </w: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010E13" w:rsidRDefault="00010E13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6568A3" w:rsidRDefault="006568A3" w:rsidP="00EA1CF7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E9591E" w:rsidRPr="00010E13" w:rsidRDefault="006568A3" w:rsidP="00010E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A1CF7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1CF7">
        <w:rPr>
          <w:b/>
          <w:sz w:val="24"/>
          <w:szCs w:val="24"/>
        </w:rPr>
        <w:tab/>
      </w:r>
      <w:r w:rsidR="00EA1CF7">
        <w:rPr>
          <w:b/>
          <w:sz w:val="24"/>
          <w:szCs w:val="24"/>
        </w:rPr>
        <w:tab/>
        <w:t xml:space="preserve">Микола МАЗУРА </w:t>
      </w:r>
    </w:p>
    <w:sectPr w:rsidR="00E9591E" w:rsidRPr="000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6C8F"/>
    <w:multiLevelType w:val="hybridMultilevel"/>
    <w:tmpl w:val="D3A4FAE6"/>
    <w:lvl w:ilvl="0" w:tplc="FBB884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010E13"/>
    <w:rsid w:val="00492C2B"/>
    <w:rsid w:val="005207BC"/>
    <w:rsid w:val="006568A3"/>
    <w:rsid w:val="009F12CB"/>
    <w:rsid w:val="00A243A7"/>
    <w:rsid w:val="00E9591E"/>
    <w:rsid w:val="00E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dcterms:created xsi:type="dcterms:W3CDTF">2022-03-30T12:29:00Z</dcterms:created>
  <dcterms:modified xsi:type="dcterms:W3CDTF">2025-04-21T13:36:00Z</dcterms:modified>
</cp:coreProperties>
</file>