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DF" w:rsidRDefault="007514DF" w:rsidP="007743E2">
      <w:pPr>
        <w:ind w:left="720"/>
        <w:jc w:val="center"/>
        <w:rPr>
          <w:noProof/>
          <w:lang w:val="uk-UA" w:eastAsia="uk-UA"/>
        </w:rPr>
      </w:pPr>
      <w:r>
        <w:rPr>
          <w:noProof/>
        </w:rPr>
        <w:drawing>
          <wp:inline distT="0" distB="0" distL="0" distR="0">
            <wp:extent cx="477520" cy="6013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4DF" w:rsidRDefault="007514DF" w:rsidP="007514DF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514DF" w:rsidRDefault="007514DF" w:rsidP="007514DF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514DF" w:rsidRDefault="007514DF" w:rsidP="007514D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 </w:t>
      </w:r>
      <w:r w:rsidR="000C2EB6">
        <w:rPr>
          <w:b/>
          <w:lang w:val="uk-UA"/>
        </w:rPr>
        <w:t xml:space="preserve">п’ята </w:t>
      </w:r>
      <w:r>
        <w:rPr>
          <w:b/>
          <w:lang w:val="uk-UA"/>
        </w:rPr>
        <w:t xml:space="preserve">сесія  восьмого скликання </w:t>
      </w:r>
    </w:p>
    <w:p w:rsidR="007514DF" w:rsidRDefault="007514DF" w:rsidP="007514DF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 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7514DF" w:rsidRDefault="007514DF" w:rsidP="007514DF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="00F432E5">
        <w:rPr>
          <w:b/>
          <w:lang w:val="uk-UA"/>
        </w:rPr>
        <w:t xml:space="preserve">21 березня </w:t>
      </w:r>
      <w:r>
        <w:rPr>
          <w:b/>
          <w:lang w:val="uk-UA"/>
        </w:rPr>
        <w:t>2025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№ </w:t>
      </w:r>
      <w:r w:rsidR="000C2EB6">
        <w:rPr>
          <w:b/>
          <w:lang w:val="uk-UA"/>
        </w:rPr>
        <w:t>816</w:t>
      </w:r>
    </w:p>
    <w:p w:rsidR="007514DF" w:rsidRDefault="007514DF" w:rsidP="007514DF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</w:t>
      </w:r>
    </w:p>
    <w:p w:rsidR="007514DF" w:rsidRDefault="007514DF" w:rsidP="007514DF">
      <w:pPr>
        <w:rPr>
          <w:b/>
          <w:lang w:val="uk-UA"/>
        </w:rPr>
      </w:pPr>
      <w:r>
        <w:rPr>
          <w:b/>
          <w:lang w:val="uk-UA"/>
        </w:rPr>
        <w:t>Про затвердження проект</w:t>
      </w:r>
      <w:r w:rsidR="00896E09">
        <w:rPr>
          <w:b/>
          <w:lang w:val="uk-UA"/>
        </w:rPr>
        <w:t>ів</w:t>
      </w:r>
      <w:r>
        <w:rPr>
          <w:b/>
          <w:lang w:val="uk-UA"/>
        </w:rPr>
        <w:t xml:space="preserve">  </w:t>
      </w:r>
      <w:r>
        <w:rPr>
          <w:b/>
          <w:lang w:val="uk-UA"/>
        </w:rPr>
        <w:br/>
        <w:t>землеустрою та передачі земельн</w:t>
      </w:r>
      <w:r w:rsidR="00896E09">
        <w:rPr>
          <w:b/>
          <w:lang w:val="uk-UA"/>
        </w:rPr>
        <w:t>их</w:t>
      </w:r>
      <w:r>
        <w:rPr>
          <w:b/>
          <w:lang w:val="uk-UA"/>
        </w:rPr>
        <w:br/>
        <w:t>ділян</w:t>
      </w:r>
      <w:r w:rsidR="00896E09">
        <w:rPr>
          <w:b/>
          <w:lang w:val="uk-UA"/>
        </w:rPr>
        <w:t>ок</w:t>
      </w:r>
      <w:r>
        <w:rPr>
          <w:b/>
          <w:lang w:val="uk-UA"/>
        </w:rPr>
        <w:t xml:space="preserve"> в оренду для ведення </w:t>
      </w:r>
    </w:p>
    <w:p w:rsidR="007514DF" w:rsidRDefault="007514DF" w:rsidP="007514DF">
      <w:pPr>
        <w:rPr>
          <w:b/>
          <w:lang w:val="uk-UA"/>
        </w:rPr>
      </w:pPr>
      <w:r>
        <w:rPr>
          <w:b/>
          <w:lang w:val="uk-UA"/>
        </w:rPr>
        <w:t>товарного сільськогосподарського виробництва</w:t>
      </w:r>
    </w:p>
    <w:p w:rsidR="007514DF" w:rsidRDefault="007514DF" w:rsidP="007514DF">
      <w:pPr>
        <w:tabs>
          <w:tab w:val="left" w:pos="1464"/>
        </w:tabs>
        <w:rPr>
          <w:lang w:val="uk-UA"/>
        </w:rPr>
      </w:pPr>
    </w:p>
    <w:p w:rsidR="007514DF" w:rsidRPr="007514DF" w:rsidRDefault="007514DF" w:rsidP="007514DF">
      <w:pPr>
        <w:rPr>
          <w:lang w:val="uk-UA"/>
        </w:rPr>
      </w:pPr>
      <w:r>
        <w:rPr>
          <w:lang w:val="uk-UA"/>
        </w:rPr>
        <w:t xml:space="preserve">         Розглянувши звернення громадянки та проекти із землеустрою щодо відведення земельних  ділянок в оренду для ведення </w:t>
      </w:r>
      <w:r w:rsidRPr="007514DF">
        <w:rPr>
          <w:lang w:val="uk-UA"/>
        </w:rPr>
        <w:t>товарного сільськогосподарського виробництва</w:t>
      </w:r>
      <w:r>
        <w:rPr>
          <w:lang w:val="uk-UA"/>
        </w:rPr>
        <w:t>,</w:t>
      </w:r>
    </w:p>
    <w:p w:rsidR="007514DF" w:rsidRDefault="007514DF" w:rsidP="007514DF">
      <w:pPr>
        <w:jc w:val="both"/>
        <w:rPr>
          <w:lang w:val="uk-UA"/>
        </w:rPr>
      </w:pPr>
      <w:r>
        <w:rPr>
          <w:lang w:val="uk-UA"/>
        </w:rPr>
        <w:t>керуючись пунктом 34 частини 1 статті 26 Закону України “Про місцеве самоврядування в Україні”, у відповідності до статей 2,12,93,122,123,124,134 Земельного кодексу України, статей 3,4,5 Закону України «Про землеустрій», статей 4,5 Закону України «Про оренду землі», статей 2,6,319,327,373,398 Цивільного Кодексу України, селищна  рада</w:t>
      </w:r>
    </w:p>
    <w:p w:rsidR="007514DF" w:rsidRDefault="007514DF" w:rsidP="007514DF">
      <w:pPr>
        <w:tabs>
          <w:tab w:val="left" w:pos="3615"/>
        </w:tabs>
        <w:jc w:val="both"/>
        <w:rPr>
          <w:lang w:val="uk-UA"/>
        </w:rPr>
      </w:pPr>
    </w:p>
    <w:p w:rsidR="007514DF" w:rsidRDefault="007514DF" w:rsidP="007514DF">
      <w:pPr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7514DF" w:rsidRDefault="007514DF" w:rsidP="007514DF">
      <w:pPr>
        <w:jc w:val="both"/>
        <w:rPr>
          <w:lang w:val="uk-UA"/>
        </w:rPr>
      </w:pPr>
    </w:p>
    <w:p w:rsidR="005A78E2" w:rsidRPr="00A3087D" w:rsidRDefault="007514DF" w:rsidP="007514DF">
      <w:pPr>
        <w:pStyle w:val="a5"/>
        <w:numPr>
          <w:ilvl w:val="0"/>
          <w:numId w:val="1"/>
        </w:numPr>
        <w:ind w:left="0" w:firstLine="600"/>
      </w:pPr>
      <w:r w:rsidRPr="007514DF">
        <w:rPr>
          <w:lang w:val="uk-UA" w:eastAsia="uk-UA"/>
        </w:rPr>
        <w:t>Затвердити проект землеустрою щодо відве</w:t>
      </w:r>
      <w:r w:rsidR="00A3087D">
        <w:rPr>
          <w:lang w:val="uk-UA" w:eastAsia="uk-UA"/>
        </w:rPr>
        <w:t>дення земельної ділянки в оренду</w:t>
      </w:r>
      <w:r w:rsidRPr="007514DF">
        <w:rPr>
          <w:lang w:val="uk-UA" w:eastAsia="uk-UA"/>
        </w:rPr>
        <w:t xml:space="preserve"> терміном на 49 років </w:t>
      </w:r>
      <w:r w:rsidRPr="00A3087D">
        <w:rPr>
          <w:b/>
          <w:lang w:val="uk-UA" w:eastAsia="uk-UA"/>
        </w:rPr>
        <w:t xml:space="preserve">громадянці </w:t>
      </w:r>
      <w:proofErr w:type="spellStart"/>
      <w:r w:rsidRPr="00A3087D">
        <w:rPr>
          <w:b/>
          <w:lang w:val="uk-UA" w:eastAsia="uk-UA"/>
        </w:rPr>
        <w:t>Сабадаш</w:t>
      </w:r>
      <w:proofErr w:type="spellEnd"/>
      <w:r w:rsidRPr="00A3087D">
        <w:rPr>
          <w:b/>
          <w:lang w:val="uk-UA" w:eastAsia="uk-UA"/>
        </w:rPr>
        <w:t xml:space="preserve"> Тамілі Степанівні</w:t>
      </w:r>
      <w:r>
        <w:rPr>
          <w:lang w:val="uk-UA" w:eastAsia="uk-UA"/>
        </w:rPr>
        <w:t xml:space="preserve"> загальною площею 1,7891 га для ведення товарного сільськогоспод</w:t>
      </w:r>
      <w:r w:rsidR="007743E2">
        <w:rPr>
          <w:lang w:val="uk-UA" w:eastAsia="uk-UA"/>
        </w:rPr>
        <w:t xml:space="preserve">арського виробництва (відповідно до КВЦПЗ: </w:t>
      </w:r>
      <w:r>
        <w:rPr>
          <w:lang w:val="uk-UA" w:eastAsia="uk-UA"/>
        </w:rPr>
        <w:t>А.01.01)</w:t>
      </w:r>
      <w:r w:rsidR="007743E2">
        <w:rPr>
          <w:lang w:val="uk-UA" w:eastAsia="uk-UA"/>
        </w:rPr>
        <w:t xml:space="preserve">, </w:t>
      </w:r>
      <w:r w:rsidR="00A3087D">
        <w:rPr>
          <w:lang w:val="uk-UA" w:eastAsia="uk-UA"/>
        </w:rPr>
        <w:t xml:space="preserve">у тому числі по угіддях: </w:t>
      </w:r>
      <w:r w:rsidR="00755DA3">
        <w:rPr>
          <w:lang w:val="uk-UA" w:eastAsia="uk-UA"/>
        </w:rPr>
        <w:t>1,7891 га під сільськогосподарськими та іншими господарськими будівлями і дворами</w:t>
      </w:r>
      <w:r w:rsidR="007743E2">
        <w:rPr>
          <w:lang w:val="uk-UA" w:eastAsia="uk-UA"/>
        </w:rPr>
        <w:t xml:space="preserve"> ( </w:t>
      </w:r>
      <w:r w:rsidR="007743E2">
        <w:rPr>
          <w:lang w:val="uk-UA" w:eastAsia="uk-UA"/>
        </w:rPr>
        <w:t xml:space="preserve">відповідно до </w:t>
      </w:r>
      <w:r w:rsidR="007743E2">
        <w:rPr>
          <w:lang w:val="uk-UA" w:eastAsia="uk-UA"/>
        </w:rPr>
        <w:t>К</w:t>
      </w:r>
      <w:r w:rsidR="007743E2">
        <w:rPr>
          <w:lang w:val="uk-UA" w:eastAsia="uk-UA"/>
        </w:rPr>
        <w:t>В</w:t>
      </w:r>
      <w:r w:rsidR="007743E2">
        <w:rPr>
          <w:lang w:val="uk-UA" w:eastAsia="uk-UA"/>
        </w:rPr>
        <w:t>ЗУ: 013.00)</w:t>
      </w:r>
      <w:r w:rsidR="00755DA3">
        <w:rPr>
          <w:lang w:val="uk-UA" w:eastAsia="uk-UA"/>
        </w:rPr>
        <w:t xml:space="preserve"> ( під комплексом свинотоварних ферм</w:t>
      </w:r>
      <w:r w:rsidR="007743E2">
        <w:rPr>
          <w:lang w:val="uk-UA" w:eastAsia="uk-UA"/>
        </w:rPr>
        <w:t>)</w:t>
      </w:r>
      <w:r w:rsidR="00755DA3">
        <w:rPr>
          <w:lang w:val="uk-UA" w:eastAsia="uk-UA"/>
        </w:rPr>
        <w:t xml:space="preserve"> за рахунок земель сільськогосподарського призначення комунальної власності, що перебувають у запасі</w:t>
      </w:r>
      <w:r>
        <w:rPr>
          <w:lang w:val="uk-UA" w:eastAsia="uk-UA"/>
        </w:rPr>
        <w:t xml:space="preserve"> за адресою: Кіровоградська область </w:t>
      </w:r>
      <w:proofErr w:type="spellStart"/>
      <w:r>
        <w:rPr>
          <w:lang w:val="uk-UA" w:eastAsia="uk-UA"/>
        </w:rPr>
        <w:t>Новоукраїнський</w:t>
      </w:r>
      <w:proofErr w:type="spellEnd"/>
      <w:r>
        <w:rPr>
          <w:lang w:val="uk-UA" w:eastAsia="uk-UA"/>
        </w:rPr>
        <w:t xml:space="preserve">  район </w:t>
      </w:r>
      <w:r w:rsidRPr="007514DF">
        <w:rPr>
          <w:lang w:val="uk-UA" w:eastAsia="uk-UA"/>
        </w:rPr>
        <w:t>с. Березівка</w:t>
      </w:r>
      <w:r w:rsidR="007743E2">
        <w:rPr>
          <w:lang w:val="uk-UA" w:eastAsia="uk-UA"/>
        </w:rPr>
        <w:t>,</w:t>
      </w:r>
      <w:r w:rsidRPr="007514DF">
        <w:rPr>
          <w:lang w:val="uk-UA" w:eastAsia="uk-UA"/>
        </w:rPr>
        <w:t xml:space="preserve"> вул. Центральна,</w:t>
      </w:r>
      <w:r w:rsidR="007743E2">
        <w:rPr>
          <w:lang w:val="uk-UA" w:eastAsia="uk-UA"/>
        </w:rPr>
        <w:t xml:space="preserve"> </w:t>
      </w:r>
      <w:r w:rsidRPr="007514DF">
        <w:rPr>
          <w:lang w:val="uk-UA" w:eastAsia="uk-UA"/>
        </w:rPr>
        <w:t>11</w:t>
      </w:r>
      <w:r w:rsidR="00755DA3">
        <w:rPr>
          <w:lang w:val="uk-UA" w:eastAsia="uk-UA"/>
        </w:rPr>
        <w:t>.</w:t>
      </w:r>
    </w:p>
    <w:p w:rsidR="00A3087D" w:rsidRPr="00755DA3" w:rsidRDefault="007743E2" w:rsidP="00F432E5">
      <w:r>
        <w:rPr>
          <w:lang w:val="uk-UA" w:eastAsia="uk-UA"/>
        </w:rPr>
        <w:t xml:space="preserve">Кадастровий номер </w:t>
      </w:r>
      <w:r w:rsidR="00A3087D" w:rsidRPr="00F432E5">
        <w:rPr>
          <w:lang w:val="uk-UA" w:eastAsia="uk-UA"/>
        </w:rPr>
        <w:t>3523180900:02:001:0103</w:t>
      </w:r>
      <w:r>
        <w:rPr>
          <w:lang w:val="uk-UA" w:eastAsia="uk-UA"/>
        </w:rPr>
        <w:t>.</w:t>
      </w:r>
    </w:p>
    <w:p w:rsidR="00A3087D" w:rsidRPr="00A3087D" w:rsidRDefault="00A3087D" w:rsidP="00F432E5">
      <w:pPr>
        <w:pStyle w:val="a5"/>
        <w:numPr>
          <w:ilvl w:val="0"/>
          <w:numId w:val="1"/>
        </w:numPr>
        <w:ind w:left="0" w:firstLine="600"/>
      </w:pPr>
      <w:r w:rsidRPr="007514DF">
        <w:rPr>
          <w:lang w:val="uk-UA" w:eastAsia="uk-UA"/>
        </w:rPr>
        <w:t>Затвердити проект землеустрою щодо відве</w:t>
      </w:r>
      <w:r>
        <w:rPr>
          <w:lang w:val="uk-UA" w:eastAsia="uk-UA"/>
        </w:rPr>
        <w:t>дення земельної ділянки в оренду</w:t>
      </w:r>
      <w:r w:rsidRPr="007514DF">
        <w:rPr>
          <w:lang w:val="uk-UA" w:eastAsia="uk-UA"/>
        </w:rPr>
        <w:t xml:space="preserve"> терміном на 49 років </w:t>
      </w:r>
      <w:r w:rsidRPr="00A3087D">
        <w:rPr>
          <w:b/>
          <w:lang w:val="uk-UA" w:eastAsia="uk-UA"/>
        </w:rPr>
        <w:t xml:space="preserve">громадянці </w:t>
      </w:r>
      <w:proofErr w:type="spellStart"/>
      <w:r w:rsidRPr="00A3087D">
        <w:rPr>
          <w:b/>
          <w:lang w:val="uk-UA" w:eastAsia="uk-UA"/>
        </w:rPr>
        <w:t>Сабадаш</w:t>
      </w:r>
      <w:proofErr w:type="spellEnd"/>
      <w:r w:rsidRPr="00A3087D">
        <w:rPr>
          <w:b/>
          <w:lang w:val="uk-UA" w:eastAsia="uk-UA"/>
        </w:rPr>
        <w:t xml:space="preserve"> Тамілі Степанівні</w:t>
      </w:r>
      <w:r>
        <w:rPr>
          <w:lang w:val="uk-UA" w:eastAsia="uk-UA"/>
        </w:rPr>
        <w:t xml:space="preserve"> загальною площею 1,0045 га для ведення товарного сільськогосподарського виробництва (</w:t>
      </w:r>
      <w:r w:rsidR="007743E2">
        <w:rPr>
          <w:lang w:val="uk-UA" w:eastAsia="uk-UA"/>
        </w:rPr>
        <w:t>відповідно до</w:t>
      </w:r>
      <w:r>
        <w:rPr>
          <w:lang w:val="uk-UA" w:eastAsia="uk-UA"/>
        </w:rPr>
        <w:t xml:space="preserve"> КВЦПЗ</w:t>
      </w:r>
      <w:r w:rsidR="007743E2">
        <w:rPr>
          <w:lang w:val="uk-UA" w:eastAsia="uk-UA"/>
        </w:rPr>
        <w:t xml:space="preserve">: А.01.01), </w:t>
      </w:r>
      <w:r>
        <w:rPr>
          <w:lang w:val="uk-UA" w:eastAsia="uk-UA"/>
        </w:rPr>
        <w:t xml:space="preserve">у тому числі по угіддях: 1,0045 га під сільськогосподарськими та іншими господарськими будівлями і дворами </w:t>
      </w:r>
      <w:r w:rsidR="007743E2">
        <w:rPr>
          <w:lang w:val="uk-UA" w:eastAsia="uk-UA"/>
        </w:rPr>
        <w:t xml:space="preserve">( </w:t>
      </w:r>
      <w:r w:rsidR="007743E2">
        <w:rPr>
          <w:lang w:val="uk-UA" w:eastAsia="uk-UA"/>
        </w:rPr>
        <w:t>відп</w:t>
      </w:r>
      <w:r w:rsidR="007743E2">
        <w:rPr>
          <w:lang w:val="uk-UA" w:eastAsia="uk-UA"/>
        </w:rPr>
        <w:t xml:space="preserve">овідно до </w:t>
      </w:r>
      <w:r w:rsidR="007743E2">
        <w:rPr>
          <w:lang w:val="uk-UA" w:eastAsia="uk-UA"/>
        </w:rPr>
        <w:t>К</w:t>
      </w:r>
      <w:r w:rsidR="007743E2">
        <w:rPr>
          <w:lang w:val="uk-UA" w:eastAsia="uk-UA"/>
        </w:rPr>
        <w:t>В</w:t>
      </w:r>
      <w:r w:rsidR="007743E2">
        <w:rPr>
          <w:lang w:val="uk-UA" w:eastAsia="uk-UA"/>
        </w:rPr>
        <w:t>ЗУ</w:t>
      </w:r>
      <w:r w:rsidR="007743E2">
        <w:rPr>
          <w:lang w:val="uk-UA" w:eastAsia="uk-UA"/>
        </w:rPr>
        <w:t>:</w:t>
      </w:r>
      <w:r w:rsidR="007743E2">
        <w:rPr>
          <w:lang w:val="uk-UA" w:eastAsia="uk-UA"/>
        </w:rPr>
        <w:t xml:space="preserve"> 013.00</w:t>
      </w:r>
      <w:r w:rsidR="007743E2">
        <w:rPr>
          <w:lang w:val="uk-UA" w:eastAsia="uk-UA"/>
        </w:rPr>
        <w:t xml:space="preserve">) </w:t>
      </w:r>
      <w:r>
        <w:rPr>
          <w:lang w:val="uk-UA" w:eastAsia="uk-UA"/>
        </w:rPr>
        <w:t xml:space="preserve">( під комплексом свинотоварних ферм) за рахунок земель сільськогосподарського призначення комунальної власності, що перебувають у запасі за адресою: Кіровоградська область </w:t>
      </w:r>
      <w:proofErr w:type="spellStart"/>
      <w:r>
        <w:rPr>
          <w:lang w:val="uk-UA" w:eastAsia="uk-UA"/>
        </w:rPr>
        <w:t>Новоукраїнський</w:t>
      </w:r>
      <w:proofErr w:type="spellEnd"/>
      <w:r>
        <w:rPr>
          <w:lang w:val="uk-UA" w:eastAsia="uk-UA"/>
        </w:rPr>
        <w:t xml:space="preserve">  район </w:t>
      </w:r>
      <w:r w:rsidRPr="007514DF">
        <w:rPr>
          <w:lang w:val="uk-UA" w:eastAsia="uk-UA"/>
        </w:rPr>
        <w:t>с. Березівка</w:t>
      </w:r>
      <w:r w:rsidR="007743E2">
        <w:rPr>
          <w:lang w:val="uk-UA" w:eastAsia="uk-UA"/>
        </w:rPr>
        <w:t>, вул.</w:t>
      </w:r>
      <w:r>
        <w:rPr>
          <w:lang w:val="uk-UA" w:eastAsia="uk-UA"/>
        </w:rPr>
        <w:t xml:space="preserve"> Центральна,</w:t>
      </w:r>
      <w:r w:rsidR="007743E2">
        <w:rPr>
          <w:lang w:val="uk-UA" w:eastAsia="uk-UA"/>
        </w:rPr>
        <w:t xml:space="preserve"> </w:t>
      </w:r>
      <w:r>
        <w:rPr>
          <w:lang w:val="uk-UA" w:eastAsia="uk-UA"/>
        </w:rPr>
        <w:t>37-к.</w:t>
      </w:r>
    </w:p>
    <w:p w:rsidR="00A3087D" w:rsidRPr="00755DA3" w:rsidRDefault="00A3087D" w:rsidP="00F432E5">
      <w:r w:rsidRPr="00F432E5">
        <w:rPr>
          <w:lang w:val="uk-UA" w:eastAsia="uk-UA"/>
        </w:rPr>
        <w:t>Кадастровий номер 3523155700:50:000:0505</w:t>
      </w:r>
      <w:r w:rsidR="007743E2">
        <w:rPr>
          <w:lang w:val="uk-UA" w:eastAsia="uk-UA"/>
        </w:rPr>
        <w:t>.</w:t>
      </w:r>
    </w:p>
    <w:p w:rsidR="00A3087D" w:rsidRPr="00747D57" w:rsidRDefault="00A3087D" w:rsidP="00A3087D">
      <w:pPr>
        <w:pStyle w:val="a5"/>
        <w:numPr>
          <w:ilvl w:val="0"/>
          <w:numId w:val="1"/>
        </w:numPr>
        <w:ind w:left="0" w:firstLine="600"/>
        <w:rPr>
          <w:lang w:val="uk-UA" w:eastAsia="uk-UA"/>
        </w:rPr>
      </w:pPr>
      <w:r w:rsidRPr="00747D57">
        <w:rPr>
          <w:lang w:val="uk-UA" w:eastAsia="uk-UA"/>
        </w:rPr>
        <w:t xml:space="preserve">Передати </w:t>
      </w:r>
      <w:r w:rsidRPr="00747D57">
        <w:rPr>
          <w:b/>
          <w:lang w:val="uk-UA" w:eastAsia="uk-UA"/>
        </w:rPr>
        <w:t xml:space="preserve">громадянці </w:t>
      </w:r>
      <w:proofErr w:type="spellStart"/>
      <w:r w:rsidRPr="00747D57">
        <w:rPr>
          <w:b/>
          <w:lang w:val="uk-UA" w:eastAsia="uk-UA"/>
        </w:rPr>
        <w:t>Сабадаш</w:t>
      </w:r>
      <w:proofErr w:type="spellEnd"/>
      <w:r w:rsidRPr="00747D57">
        <w:rPr>
          <w:b/>
          <w:lang w:val="uk-UA" w:eastAsia="uk-UA"/>
        </w:rPr>
        <w:t xml:space="preserve"> Тамілі Степанівні</w:t>
      </w:r>
      <w:r w:rsidR="00747D57" w:rsidRPr="00747D57">
        <w:rPr>
          <w:lang w:val="uk-UA" w:eastAsia="uk-UA"/>
        </w:rPr>
        <w:t xml:space="preserve"> в оренду земельну ділянку </w:t>
      </w:r>
      <w:r w:rsidRPr="00747D57">
        <w:rPr>
          <w:lang w:val="uk-UA" w:eastAsia="uk-UA"/>
        </w:rPr>
        <w:t>терміном на 49 років загальною площею 1,7891 га для ведення товарного сільськогосподарського виробництва (</w:t>
      </w:r>
      <w:r w:rsidR="00747D57" w:rsidRPr="00747D57">
        <w:rPr>
          <w:lang w:val="uk-UA" w:eastAsia="uk-UA"/>
        </w:rPr>
        <w:t>відповідно до</w:t>
      </w:r>
      <w:r w:rsidRPr="00747D57">
        <w:rPr>
          <w:lang w:val="uk-UA" w:eastAsia="uk-UA"/>
        </w:rPr>
        <w:t xml:space="preserve"> КВЦПЗ</w:t>
      </w:r>
      <w:r w:rsidR="00747D57" w:rsidRPr="00747D57">
        <w:rPr>
          <w:lang w:val="uk-UA" w:eastAsia="uk-UA"/>
        </w:rPr>
        <w:t>: А.01.01),</w:t>
      </w:r>
      <w:r w:rsidRPr="00747D57">
        <w:rPr>
          <w:lang w:val="uk-UA" w:eastAsia="uk-UA"/>
        </w:rPr>
        <w:t xml:space="preserve"> у тому числі по угіддях: 1,7891 га під сільськогосподарськими та іншими господарськими будівлями і дворами </w:t>
      </w:r>
      <w:r w:rsidR="00747D57">
        <w:rPr>
          <w:lang w:val="uk-UA" w:eastAsia="uk-UA"/>
        </w:rPr>
        <w:t xml:space="preserve">(відповідно до </w:t>
      </w:r>
      <w:r w:rsidR="00747D57" w:rsidRPr="00747D57">
        <w:rPr>
          <w:lang w:val="uk-UA" w:eastAsia="uk-UA"/>
        </w:rPr>
        <w:t>К</w:t>
      </w:r>
      <w:r w:rsidR="00747D57">
        <w:rPr>
          <w:lang w:val="uk-UA" w:eastAsia="uk-UA"/>
        </w:rPr>
        <w:t>В</w:t>
      </w:r>
      <w:r w:rsidR="00747D57" w:rsidRPr="00747D57">
        <w:rPr>
          <w:lang w:val="uk-UA" w:eastAsia="uk-UA"/>
        </w:rPr>
        <w:t>ЗУ</w:t>
      </w:r>
      <w:r w:rsidR="00747D57">
        <w:rPr>
          <w:lang w:val="uk-UA" w:eastAsia="uk-UA"/>
        </w:rPr>
        <w:t>:</w:t>
      </w:r>
      <w:r w:rsidR="00747D57" w:rsidRPr="00747D57">
        <w:rPr>
          <w:lang w:val="uk-UA" w:eastAsia="uk-UA"/>
        </w:rPr>
        <w:t xml:space="preserve"> 013.00</w:t>
      </w:r>
      <w:r w:rsidR="00747D57">
        <w:rPr>
          <w:lang w:val="uk-UA" w:eastAsia="uk-UA"/>
        </w:rPr>
        <w:t>)</w:t>
      </w:r>
      <w:r w:rsidR="00747D57" w:rsidRPr="00747D57">
        <w:rPr>
          <w:lang w:val="uk-UA" w:eastAsia="uk-UA"/>
        </w:rPr>
        <w:t xml:space="preserve"> </w:t>
      </w:r>
      <w:r w:rsidRPr="00747D57">
        <w:rPr>
          <w:lang w:val="uk-UA" w:eastAsia="uk-UA"/>
        </w:rPr>
        <w:t>( під комплексом свинотоварних ферм)</w:t>
      </w:r>
      <w:r w:rsidR="00747D57">
        <w:rPr>
          <w:lang w:val="uk-UA" w:eastAsia="uk-UA"/>
        </w:rPr>
        <w:t xml:space="preserve"> </w:t>
      </w:r>
      <w:r w:rsidRPr="00747D57">
        <w:rPr>
          <w:lang w:val="uk-UA" w:eastAsia="uk-UA"/>
        </w:rPr>
        <w:t xml:space="preserve">за рахунок земель сільськогосподарського призначення комунальної власності, що перебувають у запасі за адресою: Кіровоградська область </w:t>
      </w:r>
      <w:proofErr w:type="spellStart"/>
      <w:r w:rsidRPr="00747D57">
        <w:rPr>
          <w:lang w:val="uk-UA" w:eastAsia="uk-UA"/>
        </w:rPr>
        <w:t>Новоукраї</w:t>
      </w:r>
      <w:r w:rsidR="00747D57">
        <w:rPr>
          <w:lang w:val="uk-UA" w:eastAsia="uk-UA"/>
        </w:rPr>
        <w:t>нський</w:t>
      </w:r>
      <w:proofErr w:type="spellEnd"/>
      <w:r w:rsidR="00747D57">
        <w:rPr>
          <w:lang w:val="uk-UA" w:eastAsia="uk-UA"/>
        </w:rPr>
        <w:t xml:space="preserve">  район с. Березівка, </w:t>
      </w:r>
      <w:r w:rsidR="00747D57">
        <w:rPr>
          <w:lang w:val="uk-UA" w:eastAsia="uk-UA"/>
        </w:rPr>
        <w:br/>
        <w:t xml:space="preserve">вул. </w:t>
      </w:r>
      <w:r w:rsidRPr="00747D57">
        <w:rPr>
          <w:lang w:val="uk-UA" w:eastAsia="uk-UA"/>
        </w:rPr>
        <w:t>Центральна,</w:t>
      </w:r>
      <w:r w:rsidR="00747D57">
        <w:rPr>
          <w:lang w:val="uk-UA" w:eastAsia="uk-UA"/>
        </w:rPr>
        <w:t xml:space="preserve"> </w:t>
      </w:r>
      <w:r w:rsidRPr="00747D57">
        <w:rPr>
          <w:lang w:val="uk-UA" w:eastAsia="uk-UA"/>
        </w:rPr>
        <w:t>11.</w:t>
      </w:r>
    </w:p>
    <w:p w:rsidR="001F421A" w:rsidRPr="00755DA3" w:rsidRDefault="00747D57" w:rsidP="00F432E5">
      <w:r>
        <w:rPr>
          <w:lang w:val="uk-UA" w:eastAsia="uk-UA"/>
        </w:rPr>
        <w:t xml:space="preserve">Кадастровий номер </w:t>
      </w:r>
      <w:r w:rsidR="001F421A" w:rsidRPr="00F432E5">
        <w:rPr>
          <w:lang w:val="uk-UA" w:eastAsia="uk-UA"/>
        </w:rPr>
        <w:t>3523180900:02:001:0103</w:t>
      </w:r>
      <w:r>
        <w:rPr>
          <w:lang w:val="uk-UA" w:eastAsia="uk-UA"/>
        </w:rPr>
        <w:t>.</w:t>
      </w:r>
    </w:p>
    <w:p w:rsidR="001F421A" w:rsidRPr="00755DA3" w:rsidRDefault="001F421A" w:rsidP="00A3087D"/>
    <w:p w:rsidR="00A3087D" w:rsidRPr="00755DA3" w:rsidRDefault="00A3087D" w:rsidP="00F432E5">
      <w:pPr>
        <w:pStyle w:val="a5"/>
        <w:numPr>
          <w:ilvl w:val="0"/>
          <w:numId w:val="1"/>
        </w:numPr>
        <w:ind w:left="0" w:firstLine="600"/>
        <w:jc w:val="both"/>
      </w:pPr>
      <w:r w:rsidRPr="00747D57">
        <w:rPr>
          <w:lang w:val="uk-UA" w:eastAsia="uk-UA"/>
        </w:rPr>
        <w:t xml:space="preserve">Передати </w:t>
      </w:r>
      <w:r w:rsidRPr="00747D57">
        <w:rPr>
          <w:b/>
          <w:lang w:val="uk-UA" w:eastAsia="uk-UA"/>
        </w:rPr>
        <w:t xml:space="preserve">громадянці </w:t>
      </w:r>
      <w:proofErr w:type="spellStart"/>
      <w:r w:rsidRPr="00747D57">
        <w:rPr>
          <w:b/>
          <w:lang w:val="uk-UA" w:eastAsia="uk-UA"/>
        </w:rPr>
        <w:t>Сабадаш</w:t>
      </w:r>
      <w:proofErr w:type="spellEnd"/>
      <w:r w:rsidRPr="00747D57">
        <w:rPr>
          <w:b/>
          <w:lang w:val="uk-UA" w:eastAsia="uk-UA"/>
        </w:rPr>
        <w:t xml:space="preserve"> Тамілі Степанівні</w:t>
      </w:r>
      <w:r w:rsidRPr="00747D57">
        <w:rPr>
          <w:lang w:val="uk-UA" w:eastAsia="uk-UA"/>
        </w:rPr>
        <w:t xml:space="preserve"> в оренду земельну ділянку </w:t>
      </w:r>
      <w:r w:rsidR="00747D57" w:rsidRPr="00747D57">
        <w:rPr>
          <w:lang w:val="uk-UA" w:eastAsia="uk-UA"/>
        </w:rPr>
        <w:t>терміном на 49 років</w:t>
      </w:r>
      <w:r w:rsidRPr="00747D57">
        <w:rPr>
          <w:lang w:val="uk-UA" w:eastAsia="uk-UA"/>
        </w:rPr>
        <w:t xml:space="preserve"> загальною площею 1,</w:t>
      </w:r>
      <w:r w:rsidR="001F421A" w:rsidRPr="00747D57">
        <w:rPr>
          <w:lang w:val="uk-UA" w:eastAsia="uk-UA"/>
        </w:rPr>
        <w:t>0045</w:t>
      </w:r>
      <w:r w:rsidRPr="00747D57">
        <w:rPr>
          <w:lang w:val="uk-UA" w:eastAsia="uk-UA"/>
        </w:rPr>
        <w:t xml:space="preserve"> га для ведення товарного сільськогосподарського виробництва (</w:t>
      </w:r>
      <w:r w:rsidR="00747D57" w:rsidRPr="00747D57">
        <w:rPr>
          <w:lang w:val="uk-UA" w:eastAsia="uk-UA"/>
        </w:rPr>
        <w:t>відповідно до</w:t>
      </w:r>
      <w:r w:rsidRPr="00747D57">
        <w:rPr>
          <w:lang w:val="uk-UA" w:eastAsia="uk-UA"/>
        </w:rPr>
        <w:t xml:space="preserve"> КВЦПЗ</w:t>
      </w:r>
      <w:r w:rsidR="00747D57" w:rsidRPr="00747D57">
        <w:rPr>
          <w:lang w:val="uk-UA" w:eastAsia="uk-UA"/>
        </w:rPr>
        <w:t xml:space="preserve">: А.01.01), </w:t>
      </w:r>
      <w:r w:rsidRPr="00747D57">
        <w:rPr>
          <w:lang w:val="uk-UA" w:eastAsia="uk-UA"/>
        </w:rPr>
        <w:t xml:space="preserve">у тому числі по угіддях: </w:t>
      </w:r>
      <w:r w:rsidR="001F421A" w:rsidRPr="00747D57">
        <w:rPr>
          <w:lang w:val="uk-UA" w:eastAsia="uk-UA"/>
        </w:rPr>
        <w:t>1,0045</w:t>
      </w:r>
      <w:r w:rsidRPr="00747D57">
        <w:rPr>
          <w:lang w:val="uk-UA" w:eastAsia="uk-UA"/>
        </w:rPr>
        <w:t xml:space="preserve"> га під сільськогосподарськими та іншими господарськими будівлями і дворами </w:t>
      </w:r>
      <w:r w:rsidR="00747D57">
        <w:rPr>
          <w:lang w:val="uk-UA" w:eastAsia="uk-UA"/>
        </w:rPr>
        <w:t>(</w:t>
      </w:r>
      <w:r w:rsidR="00747D57" w:rsidRPr="00747D57">
        <w:rPr>
          <w:lang w:val="uk-UA" w:eastAsia="uk-UA"/>
        </w:rPr>
        <w:t>відповідно до К</w:t>
      </w:r>
      <w:r w:rsidR="00747D57">
        <w:rPr>
          <w:lang w:val="uk-UA" w:eastAsia="uk-UA"/>
        </w:rPr>
        <w:t>В</w:t>
      </w:r>
      <w:r w:rsidR="00747D57" w:rsidRPr="00747D57">
        <w:rPr>
          <w:lang w:val="uk-UA" w:eastAsia="uk-UA"/>
        </w:rPr>
        <w:t>ЗУ</w:t>
      </w:r>
      <w:r w:rsidR="00747D57">
        <w:rPr>
          <w:lang w:val="uk-UA" w:eastAsia="uk-UA"/>
        </w:rPr>
        <w:t>:</w:t>
      </w:r>
      <w:r w:rsidR="00747D57" w:rsidRPr="00747D57">
        <w:rPr>
          <w:lang w:val="uk-UA" w:eastAsia="uk-UA"/>
        </w:rPr>
        <w:t xml:space="preserve"> 013.00</w:t>
      </w:r>
      <w:r w:rsidR="00747D57">
        <w:rPr>
          <w:lang w:val="uk-UA" w:eastAsia="uk-UA"/>
        </w:rPr>
        <w:t>)</w:t>
      </w:r>
      <w:r w:rsidR="00747D57" w:rsidRPr="00747D57">
        <w:rPr>
          <w:lang w:val="uk-UA" w:eastAsia="uk-UA"/>
        </w:rPr>
        <w:t xml:space="preserve"> </w:t>
      </w:r>
      <w:r w:rsidRPr="00747D57">
        <w:rPr>
          <w:lang w:val="uk-UA" w:eastAsia="uk-UA"/>
        </w:rPr>
        <w:t xml:space="preserve">( під комплексом свинотоварних ферм) за рахунок земель сільськогосподарського призначення комунальної власності, що перебувають у запасі за адресою: Кіровоградська область </w:t>
      </w:r>
      <w:proofErr w:type="spellStart"/>
      <w:r w:rsidRPr="00747D57">
        <w:rPr>
          <w:lang w:val="uk-UA" w:eastAsia="uk-UA"/>
        </w:rPr>
        <w:t>Новоукраїнський</w:t>
      </w:r>
      <w:proofErr w:type="spellEnd"/>
      <w:r w:rsidRPr="00747D57">
        <w:rPr>
          <w:lang w:val="uk-UA" w:eastAsia="uk-UA"/>
        </w:rPr>
        <w:t xml:space="preserve"> район с. Березівка</w:t>
      </w:r>
      <w:r w:rsidR="00747D57">
        <w:rPr>
          <w:lang w:val="uk-UA" w:eastAsia="uk-UA"/>
        </w:rPr>
        <w:t xml:space="preserve">, </w:t>
      </w:r>
      <w:r w:rsidR="00747D57">
        <w:rPr>
          <w:lang w:val="uk-UA" w:eastAsia="uk-UA"/>
        </w:rPr>
        <w:br/>
        <w:t xml:space="preserve">вул. </w:t>
      </w:r>
      <w:r w:rsidR="001F421A" w:rsidRPr="00747D57">
        <w:rPr>
          <w:lang w:val="uk-UA" w:eastAsia="uk-UA"/>
        </w:rPr>
        <w:t>Центральна,</w:t>
      </w:r>
      <w:r w:rsidR="00747D57">
        <w:rPr>
          <w:lang w:val="uk-UA" w:eastAsia="uk-UA"/>
        </w:rPr>
        <w:t xml:space="preserve"> </w:t>
      </w:r>
      <w:r w:rsidR="001F421A" w:rsidRPr="00747D57">
        <w:rPr>
          <w:lang w:val="uk-UA" w:eastAsia="uk-UA"/>
        </w:rPr>
        <w:t>37-к</w:t>
      </w:r>
      <w:r w:rsidRPr="00747D57">
        <w:rPr>
          <w:lang w:val="uk-UA" w:eastAsia="uk-UA"/>
        </w:rPr>
        <w:t>.</w:t>
      </w:r>
    </w:p>
    <w:p w:rsidR="001F421A" w:rsidRPr="00755DA3" w:rsidRDefault="001F421A" w:rsidP="00F432E5">
      <w:r w:rsidRPr="00F432E5">
        <w:rPr>
          <w:lang w:val="uk-UA" w:eastAsia="uk-UA"/>
        </w:rPr>
        <w:t>Кадастровий номер 3523155700:50:000:0505</w:t>
      </w:r>
      <w:r w:rsidR="00747D57">
        <w:rPr>
          <w:lang w:val="uk-UA" w:eastAsia="uk-UA"/>
        </w:rPr>
        <w:t>.</w:t>
      </w:r>
    </w:p>
    <w:p w:rsidR="00A362C1" w:rsidRDefault="00F432E5" w:rsidP="00F432E5">
      <w:pPr>
        <w:spacing w:after="150"/>
        <w:ind w:firstLine="300"/>
        <w:jc w:val="both"/>
        <w:rPr>
          <w:lang w:val="uk-UA" w:eastAsia="uk-UA"/>
        </w:rPr>
      </w:pPr>
      <w:r w:rsidRPr="00F432E5">
        <w:rPr>
          <w:b/>
          <w:lang w:eastAsia="uk-UA"/>
        </w:rPr>
        <w:t xml:space="preserve">     </w:t>
      </w:r>
      <w:r w:rsidR="0039043A">
        <w:rPr>
          <w:b/>
          <w:lang w:val="uk-UA" w:eastAsia="uk-UA"/>
        </w:rPr>
        <w:t>5</w:t>
      </w:r>
      <w:r w:rsidRPr="00F432E5">
        <w:rPr>
          <w:b/>
          <w:lang w:eastAsia="uk-UA"/>
        </w:rPr>
        <w:t>.</w:t>
      </w:r>
      <w:r w:rsidR="0039043A">
        <w:rPr>
          <w:lang w:val="uk-UA" w:eastAsia="uk-UA"/>
        </w:rPr>
        <w:t xml:space="preserve"> </w:t>
      </w:r>
      <w:r w:rsidR="00A362C1">
        <w:rPr>
          <w:lang w:val="uk-UA" w:eastAsia="uk-UA"/>
        </w:rPr>
        <w:t xml:space="preserve">Встановити розмір орендної плати за користування земельною ділянкою </w:t>
      </w:r>
      <w:r w:rsidR="00747D57">
        <w:rPr>
          <w:lang w:val="uk-UA" w:eastAsia="uk-UA"/>
        </w:rPr>
        <w:t>у відповідності до</w:t>
      </w:r>
      <w:r w:rsidR="00A362C1">
        <w:rPr>
          <w:lang w:val="uk-UA" w:eastAsia="uk-UA"/>
        </w:rPr>
        <w:t xml:space="preserve"> рішення Смолінської селищної ради за № 149 від 09.07.2020 року «Про встановлення орендної плати за землю згідно нормативно-грошової оцінки по </w:t>
      </w:r>
      <w:proofErr w:type="spellStart"/>
      <w:r w:rsidR="00A362C1">
        <w:rPr>
          <w:lang w:val="uk-UA" w:eastAsia="uk-UA"/>
        </w:rPr>
        <w:t>Смолін</w:t>
      </w:r>
      <w:r>
        <w:rPr>
          <w:lang w:val="uk-UA" w:eastAsia="uk-UA"/>
        </w:rPr>
        <w:t>ській</w:t>
      </w:r>
      <w:proofErr w:type="spellEnd"/>
      <w:r>
        <w:rPr>
          <w:lang w:val="uk-UA" w:eastAsia="uk-UA"/>
        </w:rPr>
        <w:t xml:space="preserve"> селищній раді» у розмірі 10 (десять</w:t>
      </w:r>
      <w:r w:rsidR="00A362C1">
        <w:rPr>
          <w:lang w:val="uk-UA" w:eastAsia="uk-UA"/>
        </w:rPr>
        <w:t xml:space="preserve">) відсотків від нормативної грошової оцінки земельної ділянки. </w:t>
      </w:r>
    </w:p>
    <w:p w:rsidR="00A362C1" w:rsidRDefault="0039043A" w:rsidP="0039043A">
      <w:pPr>
        <w:spacing w:after="150"/>
        <w:jc w:val="both"/>
        <w:rPr>
          <w:b/>
          <w:sz w:val="26"/>
          <w:szCs w:val="26"/>
          <w:lang w:val="uk-UA"/>
        </w:rPr>
      </w:pPr>
      <w:r>
        <w:rPr>
          <w:lang w:val="uk-UA" w:eastAsia="uk-UA"/>
        </w:rPr>
        <w:t xml:space="preserve">      6.</w:t>
      </w:r>
      <w:r w:rsidR="00A362C1">
        <w:rPr>
          <w:lang w:val="uk-UA" w:eastAsia="uk-UA"/>
        </w:rPr>
        <w:t xml:space="preserve"> Доручити голові Смолінської селищної ради Мазурі Миколі Миколайо</w:t>
      </w:r>
      <w:r w:rsidR="00F432E5">
        <w:rPr>
          <w:lang w:val="uk-UA" w:eastAsia="uk-UA"/>
        </w:rPr>
        <w:t>вичу, скласти з вище зазначеною  громадянкою</w:t>
      </w:r>
      <w:r w:rsidR="00A362C1">
        <w:rPr>
          <w:lang w:val="uk-UA" w:eastAsia="uk-UA"/>
        </w:rPr>
        <w:t xml:space="preserve"> </w:t>
      </w:r>
      <w:proofErr w:type="spellStart"/>
      <w:r w:rsidR="00A362C1">
        <w:rPr>
          <w:lang w:val="uk-UA" w:eastAsia="uk-UA"/>
        </w:rPr>
        <w:t>Договора</w:t>
      </w:r>
      <w:proofErr w:type="spellEnd"/>
      <w:r w:rsidR="00A362C1">
        <w:rPr>
          <w:lang w:val="uk-UA" w:eastAsia="uk-UA"/>
        </w:rPr>
        <w:t xml:space="preserve"> </w:t>
      </w:r>
      <w:bookmarkStart w:id="0" w:name="_GoBack"/>
      <w:bookmarkEnd w:id="0"/>
      <w:r w:rsidR="00A362C1">
        <w:rPr>
          <w:lang w:val="uk-UA" w:eastAsia="uk-UA"/>
        </w:rPr>
        <w:t>оренди землі у відповідності до даного рішення.</w:t>
      </w:r>
    </w:p>
    <w:p w:rsidR="00A362C1" w:rsidRDefault="0039043A" w:rsidP="0039043A">
      <w:pPr>
        <w:spacing w:after="150"/>
        <w:jc w:val="both"/>
        <w:rPr>
          <w:lang w:val="uk-UA" w:eastAsia="uk-UA"/>
        </w:rPr>
      </w:pPr>
      <w:r>
        <w:rPr>
          <w:lang w:val="uk-UA" w:eastAsia="uk-UA"/>
        </w:rPr>
        <w:t xml:space="preserve">     7.</w:t>
      </w:r>
      <w:r w:rsidR="00A362C1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A362C1" w:rsidRDefault="00A362C1" w:rsidP="00A362C1">
      <w:pPr>
        <w:spacing w:after="150"/>
        <w:ind w:firstLine="708"/>
        <w:jc w:val="both"/>
        <w:rPr>
          <w:lang w:val="uk-UA" w:eastAsia="uk-UA"/>
        </w:rPr>
      </w:pPr>
    </w:p>
    <w:p w:rsidR="00A362C1" w:rsidRDefault="00A362C1" w:rsidP="00A362C1">
      <w:pPr>
        <w:spacing w:after="150"/>
        <w:ind w:firstLine="708"/>
        <w:jc w:val="both"/>
        <w:rPr>
          <w:lang w:val="uk-UA" w:eastAsia="uk-UA"/>
        </w:rPr>
      </w:pPr>
    </w:p>
    <w:p w:rsidR="00A362C1" w:rsidRDefault="00A362C1" w:rsidP="00A362C1">
      <w:pPr>
        <w:spacing w:after="150"/>
        <w:ind w:firstLine="708"/>
        <w:jc w:val="both"/>
        <w:rPr>
          <w:lang w:val="uk-UA" w:eastAsia="uk-UA"/>
        </w:rPr>
      </w:pPr>
    </w:p>
    <w:p w:rsidR="00A362C1" w:rsidRDefault="00A362C1" w:rsidP="00A362C1">
      <w:r>
        <w:rPr>
          <w:b/>
          <w:lang w:val="uk-UA"/>
        </w:rPr>
        <w:t>Селищний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</w:r>
      <w:r>
        <w:rPr>
          <w:b/>
          <w:lang w:val="uk-UA"/>
        </w:rPr>
        <w:tab/>
        <w:t>Микола МАЗУРА</w:t>
      </w:r>
    </w:p>
    <w:p w:rsidR="00755DA3" w:rsidRDefault="00755DA3" w:rsidP="00A362C1">
      <w:pPr>
        <w:pStyle w:val="a5"/>
        <w:ind w:left="960"/>
      </w:pPr>
    </w:p>
    <w:sectPr w:rsidR="0075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455B"/>
    <w:multiLevelType w:val="hybridMultilevel"/>
    <w:tmpl w:val="8690B022"/>
    <w:lvl w:ilvl="0" w:tplc="A3E88A1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95226B6"/>
    <w:multiLevelType w:val="hybridMultilevel"/>
    <w:tmpl w:val="B91CD602"/>
    <w:lvl w:ilvl="0" w:tplc="A1A0E9A0">
      <w:start w:val="3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DE3D3D"/>
    <w:multiLevelType w:val="hybridMultilevel"/>
    <w:tmpl w:val="E52A13D8"/>
    <w:lvl w:ilvl="0" w:tplc="A3E88A1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08"/>
    <w:rsid w:val="000C2EB6"/>
    <w:rsid w:val="001F421A"/>
    <w:rsid w:val="0039043A"/>
    <w:rsid w:val="005A78E2"/>
    <w:rsid w:val="00747D57"/>
    <w:rsid w:val="007514DF"/>
    <w:rsid w:val="00755DA3"/>
    <w:rsid w:val="007743E2"/>
    <w:rsid w:val="00896E09"/>
    <w:rsid w:val="00A3087D"/>
    <w:rsid w:val="00A362C1"/>
    <w:rsid w:val="00BA5508"/>
    <w:rsid w:val="00F4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9</cp:revision>
  <dcterms:created xsi:type="dcterms:W3CDTF">2025-03-17T12:33:00Z</dcterms:created>
  <dcterms:modified xsi:type="dcterms:W3CDTF">2025-03-26T12:13:00Z</dcterms:modified>
</cp:coreProperties>
</file>