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A83C9" w14:textId="4DDB7F6D" w:rsidR="00593900" w:rsidRPr="00593900" w:rsidRDefault="00593900" w:rsidP="00593900">
      <w:pPr>
        <w:spacing w:after="0" w:line="240" w:lineRule="auto"/>
        <w:jc w:val="center"/>
        <w:rPr>
          <w:rFonts w:ascii="Times New Roman" w:eastAsia="Times New Roman" w:hAnsi="Times New Roman" w:cs="Times New Roman"/>
          <w:b/>
          <w:noProof/>
          <w:sz w:val="24"/>
          <w:szCs w:val="24"/>
          <w:lang w:eastAsia="ru-RU"/>
        </w:rPr>
      </w:pPr>
      <w:r w:rsidRPr="00593900">
        <w:rPr>
          <w:rFonts w:ascii="Times New Roman" w:eastAsia="Times New Roman" w:hAnsi="Times New Roman" w:cs="Times New Roman"/>
          <w:b/>
          <w:noProof/>
          <w:sz w:val="24"/>
          <w:szCs w:val="24"/>
          <w:lang w:val="uk-UA" w:eastAsia="uk-UA"/>
        </w:rPr>
        <w:drawing>
          <wp:inline distT="0" distB="0" distL="0" distR="0" wp14:anchorId="22C538A3" wp14:editId="4BA9D84A">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2B3E5CD6" w14:textId="77777777" w:rsidR="00593900" w:rsidRPr="00593900" w:rsidRDefault="00593900" w:rsidP="00593900">
      <w:pPr>
        <w:spacing w:after="0" w:line="240" w:lineRule="auto"/>
        <w:jc w:val="center"/>
        <w:rPr>
          <w:rFonts w:ascii="Times New Roman" w:eastAsia="Times New Roman" w:hAnsi="Times New Roman" w:cs="Times New Roman"/>
          <w:b/>
          <w:sz w:val="24"/>
          <w:szCs w:val="24"/>
          <w:lang w:val="uk-UA" w:eastAsia="ru-RU"/>
        </w:rPr>
      </w:pPr>
      <w:r w:rsidRPr="00593900">
        <w:rPr>
          <w:rFonts w:ascii="Times New Roman" w:eastAsia="Times New Roman" w:hAnsi="Times New Roman" w:cs="Times New Roman"/>
          <w:b/>
          <w:sz w:val="24"/>
          <w:szCs w:val="24"/>
          <w:lang w:val="uk-UA" w:eastAsia="ru-RU"/>
        </w:rPr>
        <w:t>СМОЛІНСЬКА СЕЛИЩНА РАДА</w:t>
      </w:r>
    </w:p>
    <w:p w14:paraId="127C34AC" w14:textId="77777777" w:rsidR="00593900" w:rsidRPr="00593900" w:rsidRDefault="00593900" w:rsidP="00593900">
      <w:pPr>
        <w:spacing w:after="0" w:line="240" w:lineRule="auto"/>
        <w:jc w:val="center"/>
        <w:rPr>
          <w:rFonts w:ascii="Times New Roman" w:eastAsia="Times New Roman" w:hAnsi="Times New Roman" w:cs="Times New Roman"/>
          <w:b/>
          <w:sz w:val="24"/>
          <w:szCs w:val="24"/>
          <w:lang w:val="uk-UA" w:eastAsia="ru-RU"/>
        </w:rPr>
      </w:pPr>
      <w:r w:rsidRPr="00593900">
        <w:rPr>
          <w:rFonts w:ascii="Times New Roman" w:eastAsia="Times New Roman" w:hAnsi="Times New Roman" w:cs="Times New Roman"/>
          <w:b/>
          <w:sz w:val="24"/>
          <w:szCs w:val="24"/>
          <w:lang w:val="uk-UA" w:eastAsia="ru-RU"/>
        </w:rPr>
        <w:t>НОВОУКРАЇНСЬКОГО РАЙОНУ КІРОВОГРАДСЬКОЇ ОБЛАСТІ</w:t>
      </w:r>
    </w:p>
    <w:p w14:paraId="41FD5412" w14:textId="77777777" w:rsidR="00593900" w:rsidRPr="00593900" w:rsidRDefault="00593900" w:rsidP="00593900">
      <w:pPr>
        <w:spacing w:after="0" w:line="240" w:lineRule="auto"/>
        <w:jc w:val="center"/>
        <w:rPr>
          <w:rFonts w:ascii="Times New Roman" w:eastAsia="Times New Roman" w:hAnsi="Times New Roman" w:cs="Times New Roman"/>
          <w:b/>
          <w:sz w:val="24"/>
          <w:szCs w:val="24"/>
          <w:lang w:val="uk-UA" w:eastAsia="ru-RU"/>
        </w:rPr>
      </w:pPr>
      <w:r w:rsidRPr="00593900">
        <w:rPr>
          <w:rFonts w:ascii="Times New Roman" w:eastAsia="Times New Roman" w:hAnsi="Times New Roman" w:cs="Times New Roman"/>
          <w:b/>
          <w:sz w:val="24"/>
          <w:szCs w:val="24"/>
          <w:lang w:val="uk-UA" w:eastAsia="ru-RU"/>
        </w:rPr>
        <w:t>ВИКОНАВЧИЙ КОМІТЕТ</w:t>
      </w:r>
    </w:p>
    <w:p w14:paraId="2E8F091D" w14:textId="77777777" w:rsidR="00593900" w:rsidRPr="00593900" w:rsidRDefault="00593900" w:rsidP="00593900">
      <w:pPr>
        <w:spacing w:after="0" w:line="240" w:lineRule="auto"/>
        <w:jc w:val="center"/>
        <w:rPr>
          <w:rFonts w:ascii="Times New Roman" w:eastAsia="Times New Roman" w:hAnsi="Times New Roman" w:cs="Times New Roman"/>
          <w:b/>
          <w:sz w:val="24"/>
          <w:szCs w:val="24"/>
          <w:lang w:val="uk-UA" w:eastAsia="ru-RU"/>
        </w:rPr>
      </w:pPr>
    </w:p>
    <w:p w14:paraId="405D5774" w14:textId="77777777" w:rsidR="00593900" w:rsidRPr="00593900" w:rsidRDefault="00593900" w:rsidP="00593900">
      <w:pPr>
        <w:spacing w:after="0" w:line="240" w:lineRule="auto"/>
        <w:jc w:val="center"/>
        <w:rPr>
          <w:rFonts w:ascii="Times New Roman" w:eastAsia="Times New Roman" w:hAnsi="Times New Roman" w:cs="Times New Roman"/>
          <w:b/>
          <w:sz w:val="24"/>
          <w:szCs w:val="24"/>
          <w:lang w:val="uk-UA" w:eastAsia="ru-RU"/>
        </w:rPr>
      </w:pPr>
      <w:r w:rsidRPr="00593900">
        <w:rPr>
          <w:rFonts w:ascii="Times New Roman" w:eastAsia="Times New Roman" w:hAnsi="Times New Roman" w:cs="Times New Roman"/>
          <w:b/>
          <w:sz w:val="24"/>
          <w:szCs w:val="24"/>
          <w:lang w:val="uk-UA" w:eastAsia="ru-RU"/>
        </w:rPr>
        <w:t>РІШЕННЯ</w:t>
      </w:r>
    </w:p>
    <w:p w14:paraId="57F0E6A3" w14:textId="77777777" w:rsidR="00593900" w:rsidRPr="00593900" w:rsidRDefault="00593900" w:rsidP="00593900">
      <w:pPr>
        <w:spacing w:after="0" w:line="240" w:lineRule="auto"/>
        <w:jc w:val="center"/>
        <w:rPr>
          <w:rFonts w:ascii="Times New Roman" w:eastAsia="Times New Roman" w:hAnsi="Times New Roman" w:cs="Times New Roman"/>
          <w:sz w:val="24"/>
          <w:szCs w:val="24"/>
          <w:lang w:val="uk-UA" w:eastAsia="ru-RU"/>
        </w:rPr>
      </w:pPr>
    </w:p>
    <w:p w14:paraId="4FCCF1D3" w14:textId="77777777" w:rsidR="00593900" w:rsidRPr="00593900" w:rsidRDefault="00593900" w:rsidP="00593900">
      <w:pPr>
        <w:spacing w:after="0" w:line="240" w:lineRule="auto"/>
        <w:jc w:val="center"/>
        <w:rPr>
          <w:rFonts w:ascii="Times New Roman" w:eastAsia="Times New Roman" w:hAnsi="Times New Roman" w:cs="Times New Roman"/>
          <w:sz w:val="24"/>
          <w:szCs w:val="24"/>
          <w:lang w:val="uk-UA" w:eastAsia="ru-RU"/>
        </w:rPr>
      </w:pPr>
    </w:p>
    <w:p w14:paraId="04661A1A" w14:textId="77777777" w:rsidR="00593900" w:rsidRPr="00593900" w:rsidRDefault="00593900" w:rsidP="00593900">
      <w:pPr>
        <w:spacing w:after="0" w:line="240" w:lineRule="auto"/>
        <w:jc w:val="center"/>
        <w:rPr>
          <w:rFonts w:ascii="Times New Roman" w:eastAsia="Times New Roman" w:hAnsi="Times New Roman" w:cs="Times New Roman"/>
          <w:sz w:val="24"/>
          <w:szCs w:val="24"/>
          <w:lang w:val="uk-UA" w:eastAsia="ru-RU"/>
        </w:rPr>
      </w:pPr>
    </w:p>
    <w:p w14:paraId="5C0400E1" w14:textId="68C2CBC6" w:rsidR="00593900" w:rsidRPr="00593900" w:rsidRDefault="00593900" w:rsidP="00593900">
      <w:pPr>
        <w:spacing w:after="0" w:line="240" w:lineRule="auto"/>
        <w:rPr>
          <w:rFonts w:ascii="Times New Roman" w:eastAsia="Times New Roman" w:hAnsi="Times New Roman" w:cs="Times New Roman"/>
          <w:sz w:val="24"/>
          <w:szCs w:val="24"/>
          <w:lang w:val="uk-UA" w:eastAsia="ru-RU"/>
        </w:rPr>
      </w:pPr>
      <w:r w:rsidRPr="0059390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травня</w:t>
      </w:r>
      <w:r w:rsidRPr="00593900">
        <w:rPr>
          <w:rFonts w:ascii="Times New Roman" w:eastAsia="Times New Roman" w:hAnsi="Times New Roman" w:cs="Times New Roman"/>
          <w:sz w:val="24"/>
          <w:szCs w:val="24"/>
          <w:lang w:val="uk-UA" w:eastAsia="ru-RU"/>
        </w:rPr>
        <w:t xml:space="preserve"> 202</w:t>
      </w:r>
      <w:r>
        <w:rPr>
          <w:rFonts w:ascii="Times New Roman" w:eastAsia="Times New Roman" w:hAnsi="Times New Roman" w:cs="Times New Roman"/>
          <w:sz w:val="24"/>
          <w:szCs w:val="24"/>
          <w:lang w:val="uk-UA" w:eastAsia="ru-RU"/>
        </w:rPr>
        <w:t>5</w:t>
      </w:r>
      <w:r w:rsidRPr="00593900">
        <w:rPr>
          <w:rFonts w:ascii="Times New Roman" w:eastAsia="Times New Roman" w:hAnsi="Times New Roman" w:cs="Times New Roman"/>
          <w:sz w:val="24"/>
          <w:szCs w:val="24"/>
          <w:lang w:val="uk-UA" w:eastAsia="ru-RU"/>
        </w:rPr>
        <w:t xml:space="preserve"> року</w:t>
      </w:r>
      <w:r w:rsidRPr="00593900">
        <w:rPr>
          <w:rFonts w:ascii="Times New Roman" w:eastAsia="Times New Roman" w:hAnsi="Times New Roman" w:cs="Times New Roman"/>
          <w:sz w:val="24"/>
          <w:szCs w:val="24"/>
          <w:lang w:val="uk-UA" w:eastAsia="ru-RU"/>
        </w:rPr>
        <w:tab/>
      </w:r>
      <w:r w:rsidRPr="00593900">
        <w:rPr>
          <w:rFonts w:ascii="Times New Roman" w:eastAsia="Times New Roman" w:hAnsi="Times New Roman" w:cs="Times New Roman"/>
          <w:sz w:val="24"/>
          <w:szCs w:val="24"/>
          <w:lang w:val="uk-UA" w:eastAsia="ru-RU"/>
        </w:rPr>
        <w:tab/>
      </w:r>
      <w:r w:rsidRPr="00593900">
        <w:rPr>
          <w:rFonts w:ascii="Times New Roman" w:eastAsia="Times New Roman" w:hAnsi="Times New Roman" w:cs="Times New Roman"/>
          <w:sz w:val="24"/>
          <w:szCs w:val="24"/>
          <w:lang w:val="uk-UA" w:eastAsia="ru-RU"/>
        </w:rPr>
        <w:tab/>
      </w:r>
      <w:r w:rsidRPr="00593900">
        <w:rPr>
          <w:rFonts w:ascii="Times New Roman" w:eastAsia="Times New Roman" w:hAnsi="Times New Roman" w:cs="Times New Roman"/>
          <w:sz w:val="24"/>
          <w:szCs w:val="24"/>
          <w:lang w:val="uk-UA" w:eastAsia="ru-RU"/>
        </w:rPr>
        <w:tab/>
      </w:r>
      <w:r w:rsidRPr="00593900">
        <w:rPr>
          <w:rFonts w:ascii="Times New Roman" w:eastAsia="Times New Roman" w:hAnsi="Times New Roman" w:cs="Times New Roman"/>
          <w:sz w:val="24"/>
          <w:szCs w:val="24"/>
          <w:lang w:val="uk-UA" w:eastAsia="ru-RU"/>
        </w:rPr>
        <w:tab/>
      </w:r>
      <w:r w:rsidRPr="00593900">
        <w:rPr>
          <w:rFonts w:ascii="Times New Roman" w:eastAsia="Times New Roman" w:hAnsi="Times New Roman" w:cs="Times New Roman"/>
          <w:sz w:val="24"/>
          <w:szCs w:val="24"/>
          <w:lang w:val="uk-UA" w:eastAsia="ru-RU"/>
        </w:rPr>
        <w:tab/>
      </w:r>
      <w:r w:rsidRPr="00593900">
        <w:rPr>
          <w:rFonts w:ascii="Times New Roman" w:eastAsia="Times New Roman" w:hAnsi="Times New Roman" w:cs="Times New Roman"/>
          <w:sz w:val="24"/>
          <w:szCs w:val="24"/>
          <w:lang w:val="uk-UA" w:eastAsia="ru-RU"/>
        </w:rPr>
        <w:tab/>
        <w:t xml:space="preserve">№ </w:t>
      </w:r>
    </w:p>
    <w:p w14:paraId="20A2A2BD" w14:textId="77777777" w:rsidR="00593900" w:rsidRPr="00593900" w:rsidRDefault="00593900" w:rsidP="00593900">
      <w:pPr>
        <w:widowControl w:val="0"/>
        <w:suppressAutoHyphens/>
        <w:spacing w:after="0" w:line="240" w:lineRule="auto"/>
        <w:jc w:val="both"/>
        <w:rPr>
          <w:rFonts w:ascii="Times New Roman" w:eastAsia="Times New Roman" w:hAnsi="Times New Roman" w:cs="Mangal"/>
          <w:bCs/>
          <w:kern w:val="1"/>
          <w:sz w:val="24"/>
          <w:szCs w:val="24"/>
          <w:lang w:val="uk-UA" w:eastAsia="zh-CN" w:bidi="hi-IN"/>
        </w:rPr>
      </w:pPr>
    </w:p>
    <w:p w14:paraId="5B5571EC" w14:textId="4B3DFA47" w:rsidR="00593900" w:rsidRPr="00593900" w:rsidRDefault="00593900" w:rsidP="00E71CCA">
      <w:pPr>
        <w:tabs>
          <w:tab w:val="left" w:pos="851"/>
        </w:tabs>
        <w:spacing w:after="0" w:line="240" w:lineRule="auto"/>
        <w:jc w:val="center"/>
        <w:rPr>
          <w:rFonts w:ascii="Times New Roman" w:eastAsia="Times New Roman" w:hAnsi="Times New Roman" w:cs="Times New Roman"/>
          <w:b/>
          <w:sz w:val="24"/>
          <w:szCs w:val="24"/>
          <w:lang w:val="uk-UA" w:eastAsia="ru-RU"/>
        </w:rPr>
      </w:pPr>
      <w:r w:rsidRPr="00593900">
        <w:rPr>
          <w:rFonts w:ascii="Times New Roman" w:eastAsia="Times New Roman" w:hAnsi="Times New Roman" w:cs="Times New Roman"/>
          <w:b/>
          <w:sz w:val="24"/>
          <w:szCs w:val="24"/>
          <w:lang w:val="uk-UA" w:eastAsia="ru-RU"/>
        </w:rPr>
        <w:t xml:space="preserve">Про </w:t>
      </w:r>
      <w:proofErr w:type="spellStart"/>
      <w:r>
        <w:rPr>
          <w:rFonts w:ascii="Times New Roman" w:eastAsia="Times New Roman" w:hAnsi="Times New Roman" w:cs="Times New Roman"/>
          <w:b/>
          <w:sz w:val="24"/>
          <w:szCs w:val="24"/>
          <w:lang w:val="uk-UA" w:eastAsia="ru-RU"/>
        </w:rPr>
        <w:t>надання</w:t>
      </w:r>
      <w:bookmarkStart w:id="0" w:name="_Hlk198537683"/>
      <w:r w:rsidR="00F73757">
        <w:rPr>
          <w:rFonts w:ascii="Times New Roman" w:eastAsia="Times New Roman" w:hAnsi="Times New Roman" w:cs="Times New Roman"/>
          <w:b/>
          <w:sz w:val="24"/>
          <w:szCs w:val="24"/>
          <w:lang w:val="uk-UA" w:eastAsia="ru-RU"/>
        </w:rPr>
        <w:t>________</w:t>
      </w:r>
      <w:proofErr w:type="spellEnd"/>
      <w:r w:rsidR="00F73757">
        <w:rPr>
          <w:rFonts w:ascii="Times New Roman" w:eastAsia="Times New Roman" w:hAnsi="Times New Roman" w:cs="Times New Roman"/>
          <w:b/>
          <w:sz w:val="24"/>
          <w:szCs w:val="24"/>
          <w:lang w:val="uk-UA" w:eastAsia="ru-RU"/>
        </w:rPr>
        <w:t>________</w:t>
      </w:r>
      <w:r w:rsidR="00E71CCA">
        <w:rPr>
          <w:rFonts w:ascii="Times New Roman" w:eastAsia="Times New Roman" w:hAnsi="Times New Roman" w:cs="Times New Roman"/>
          <w:b/>
          <w:sz w:val="24"/>
          <w:szCs w:val="24"/>
          <w:lang w:val="uk-UA" w:eastAsia="ru-RU"/>
        </w:rPr>
        <w:t>,</w:t>
      </w:r>
      <w:r>
        <w:rPr>
          <w:rFonts w:ascii="Times New Roman" w:eastAsia="Times New Roman" w:hAnsi="Times New Roman" w:cs="Times New Roman"/>
          <w:b/>
          <w:sz w:val="24"/>
          <w:szCs w:val="24"/>
          <w:lang w:val="uk-UA" w:eastAsia="ru-RU"/>
        </w:rPr>
        <w:t xml:space="preserve"> </w:t>
      </w:r>
      <w:proofErr w:type="spellStart"/>
      <w:r w:rsidR="00F73757">
        <w:rPr>
          <w:rFonts w:ascii="Times New Roman" w:eastAsia="Times New Roman" w:hAnsi="Times New Roman" w:cs="Times New Roman"/>
          <w:b/>
          <w:sz w:val="24"/>
          <w:szCs w:val="24"/>
          <w:lang w:val="uk-UA" w:eastAsia="ru-RU"/>
        </w:rPr>
        <w:t>_____________</w:t>
      </w:r>
      <w:r>
        <w:rPr>
          <w:rFonts w:ascii="Times New Roman" w:eastAsia="Times New Roman" w:hAnsi="Times New Roman" w:cs="Times New Roman"/>
          <w:b/>
          <w:sz w:val="24"/>
          <w:szCs w:val="24"/>
          <w:lang w:val="uk-UA" w:eastAsia="ru-RU"/>
        </w:rPr>
        <w:t>ро</w:t>
      </w:r>
      <w:proofErr w:type="spellEnd"/>
      <w:r>
        <w:rPr>
          <w:rFonts w:ascii="Times New Roman" w:eastAsia="Times New Roman" w:hAnsi="Times New Roman" w:cs="Times New Roman"/>
          <w:b/>
          <w:sz w:val="24"/>
          <w:szCs w:val="24"/>
          <w:lang w:val="uk-UA" w:eastAsia="ru-RU"/>
        </w:rPr>
        <w:t>ку наро</w:t>
      </w:r>
      <w:r w:rsidR="00E71CCA">
        <w:rPr>
          <w:rFonts w:ascii="Times New Roman" w:eastAsia="Times New Roman" w:hAnsi="Times New Roman" w:cs="Times New Roman"/>
          <w:b/>
          <w:sz w:val="24"/>
          <w:szCs w:val="24"/>
          <w:lang w:val="uk-UA" w:eastAsia="ru-RU"/>
        </w:rPr>
        <w:t>дження, статусу дитини – сироти</w:t>
      </w:r>
    </w:p>
    <w:bookmarkEnd w:id="0"/>
    <w:p w14:paraId="78005C06" w14:textId="77777777" w:rsidR="00593900" w:rsidRPr="00593900" w:rsidRDefault="00593900" w:rsidP="00593900">
      <w:pPr>
        <w:widowControl w:val="0"/>
        <w:tabs>
          <w:tab w:val="left" w:pos="708"/>
          <w:tab w:val="center" w:pos="4677"/>
        </w:tabs>
        <w:suppressAutoHyphens/>
        <w:spacing w:after="0" w:line="240" w:lineRule="auto"/>
        <w:jc w:val="both"/>
        <w:rPr>
          <w:rFonts w:ascii="Times New Roman" w:eastAsia="Times New Roman" w:hAnsi="Times New Roman" w:cs="Mangal"/>
          <w:bCs/>
          <w:kern w:val="1"/>
          <w:sz w:val="24"/>
          <w:szCs w:val="24"/>
          <w:lang w:val="uk-UA" w:eastAsia="zh-CN" w:bidi="hi-IN"/>
        </w:rPr>
      </w:pPr>
    </w:p>
    <w:p w14:paraId="40D74498" w14:textId="452E55C4" w:rsidR="00593900" w:rsidRPr="00411E8B" w:rsidRDefault="00593900" w:rsidP="00411E8B">
      <w:pPr>
        <w:widowControl w:val="0"/>
        <w:suppressAutoHyphens/>
        <w:spacing w:after="0" w:line="240" w:lineRule="auto"/>
        <w:ind w:firstLine="567"/>
        <w:jc w:val="both"/>
        <w:rPr>
          <w:rFonts w:ascii="Times New Roman" w:eastAsia="Times New Roman" w:hAnsi="Times New Roman" w:cs="Times New Roman"/>
          <w:sz w:val="24"/>
          <w:szCs w:val="24"/>
          <w:lang w:val="uk-UA" w:eastAsia="ru-RU"/>
        </w:rPr>
      </w:pPr>
      <w:r w:rsidRPr="00411E8B">
        <w:rPr>
          <w:lang w:val="uk-UA"/>
        </w:rPr>
        <w:t xml:space="preserve"> </w:t>
      </w:r>
      <w:r w:rsidRPr="00593900">
        <w:rPr>
          <w:rFonts w:ascii="Times New Roman" w:eastAsia="Times New Roman" w:hAnsi="Times New Roman" w:cs="Times New Roman"/>
          <w:sz w:val="24"/>
          <w:szCs w:val="24"/>
          <w:lang w:val="uk-UA" w:eastAsia="ru-RU"/>
        </w:rPr>
        <w:t>Керуючись ст.34 Закону України «Про місцеве самоврядування в Україні», ст..4 Закону України «Про органи і служби у справах дітей та спеціальні установи для дітей», ст..1 Закону України «Про охорону дитинства», ст..1,</w:t>
      </w:r>
      <w:r w:rsidR="00411E8B" w:rsidRPr="00411E8B">
        <w:rPr>
          <w:rFonts w:ascii="Times New Roman" w:eastAsia="Times New Roman" w:hAnsi="Times New Roman" w:cs="Times New Roman"/>
          <w:sz w:val="24"/>
          <w:szCs w:val="24"/>
          <w:lang w:val="uk-UA" w:eastAsia="ru-RU"/>
        </w:rPr>
        <w:t xml:space="preserve"> </w:t>
      </w:r>
      <w:r w:rsidRPr="00593900">
        <w:rPr>
          <w:rFonts w:ascii="Times New Roman" w:eastAsia="Times New Roman" w:hAnsi="Times New Roman" w:cs="Times New Roman"/>
          <w:sz w:val="24"/>
          <w:szCs w:val="24"/>
          <w:lang w:val="uk-UA" w:eastAsia="ru-RU"/>
        </w:rPr>
        <w:t>Закону України «Про забезпечення організаційно-правових умов соціального захисту дітей-сиріт та дітей, позбавлених батьківського піклування»,п.3, 22, 23 Порядку провадження органами опіки та піклування діяльності, пов’язаної із захистом прав дитини, який затверджений постановою Кабінетів Міністрів України від 24 вересня 2008 року №866 «Питання  діяльності органів опіки та піклування,</w:t>
      </w:r>
      <w:r>
        <w:rPr>
          <w:rFonts w:ascii="Times New Roman" w:eastAsia="Times New Roman" w:hAnsi="Times New Roman" w:cs="Times New Roman"/>
          <w:sz w:val="24"/>
          <w:szCs w:val="24"/>
          <w:lang w:val="uk-UA" w:eastAsia="ru-RU"/>
        </w:rPr>
        <w:t xml:space="preserve"> </w:t>
      </w:r>
      <w:r w:rsidRPr="00593900">
        <w:rPr>
          <w:rFonts w:ascii="Times New Roman" w:eastAsia="Times New Roman" w:hAnsi="Times New Roman" w:cs="Times New Roman"/>
          <w:sz w:val="24"/>
          <w:szCs w:val="24"/>
          <w:lang w:val="uk-UA" w:eastAsia="ru-RU"/>
        </w:rPr>
        <w:t xml:space="preserve">пов’язаної із захистом прав дитини», враховуючи свідоцтво </w:t>
      </w:r>
      <w:bookmarkStart w:id="1" w:name="_Hlk198537713"/>
      <w:r w:rsidRPr="00593900">
        <w:rPr>
          <w:rFonts w:ascii="Times New Roman" w:eastAsia="Times New Roman" w:hAnsi="Times New Roman" w:cs="Times New Roman"/>
          <w:sz w:val="24"/>
          <w:szCs w:val="24"/>
          <w:lang w:val="uk-UA" w:eastAsia="ru-RU"/>
        </w:rPr>
        <w:t>про смерть матері серія І-ОЛ №</w:t>
      </w:r>
      <w:r>
        <w:rPr>
          <w:rFonts w:ascii="Times New Roman" w:eastAsia="Times New Roman" w:hAnsi="Times New Roman" w:cs="Times New Roman"/>
          <w:sz w:val="24"/>
          <w:szCs w:val="24"/>
          <w:lang w:val="uk-UA" w:eastAsia="ru-RU"/>
        </w:rPr>
        <w:t>387609</w:t>
      </w:r>
      <w:r w:rsidRPr="00593900">
        <w:rPr>
          <w:rFonts w:ascii="Times New Roman" w:eastAsia="Times New Roman" w:hAnsi="Times New Roman" w:cs="Times New Roman"/>
          <w:sz w:val="24"/>
          <w:szCs w:val="24"/>
          <w:lang w:val="uk-UA" w:eastAsia="ru-RU"/>
        </w:rPr>
        <w:t xml:space="preserve"> від </w:t>
      </w:r>
      <w:r w:rsidR="00F73757">
        <w:rPr>
          <w:rFonts w:ascii="Times New Roman" w:eastAsia="Times New Roman" w:hAnsi="Times New Roman" w:cs="Times New Roman"/>
          <w:sz w:val="24"/>
          <w:szCs w:val="24"/>
          <w:lang w:val="uk-UA" w:eastAsia="ru-RU"/>
        </w:rPr>
        <w:t>___________</w:t>
      </w:r>
      <w:r w:rsidRPr="00593900">
        <w:rPr>
          <w:rFonts w:ascii="Times New Roman" w:eastAsia="Times New Roman" w:hAnsi="Times New Roman" w:cs="Times New Roman"/>
          <w:sz w:val="24"/>
          <w:szCs w:val="24"/>
          <w:lang w:val="uk-UA" w:eastAsia="ru-RU"/>
        </w:rPr>
        <w:t xml:space="preserve"> року,</w:t>
      </w:r>
      <w:r>
        <w:rPr>
          <w:rFonts w:ascii="Times New Roman" w:eastAsia="Times New Roman" w:hAnsi="Times New Roman" w:cs="Times New Roman"/>
          <w:sz w:val="24"/>
          <w:szCs w:val="24"/>
          <w:lang w:val="uk-UA" w:eastAsia="ru-RU"/>
        </w:rPr>
        <w:t xml:space="preserve"> </w:t>
      </w:r>
      <w:r w:rsidRPr="00593900">
        <w:rPr>
          <w:rFonts w:ascii="Times New Roman" w:eastAsia="Times New Roman" w:hAnsi="Times New Roman" w:cs="Times New Roman"/>
          <w:sz w:val="24"/>
          <w:szCs w:val="24"/>
          <w:lang w:val="uk-UA" w:eastAsia="ru-RU"/>
        </w:rPr>
        <w:t xml:space="preserve">видане </w:t>
      </w:r>
      <w:proofErr w:type="spellStart"/>
      <w:r w:rsidRPr="00593900">
        <w:rPr>
          <w:rFonts w:ascii="Times New Roman" w:eastAsia="Times New Roman" w:hAnsi="Times New Roman" w:cs="Times New Roman"/>
          <w:sz w:val="24"/>
          <w:szCs w:val="24"/>
          <w:lang w:val="uk-UA" w:eastAsia="ru-RU"/>
        </w:rPr>
        <w:t>Смолінською</w:t>
      </w:r>
      <w:proofErr w:type="spellEnd"/>
      <w:r w:rsidRPr="00593900">
        <w:rPr>
          <w:rFonts w:ascii="Times New Roman" w:eastAsia="Times New Roman" w:hAnsi="Times New Roman" w:cs="Times New Roman"/>
          <w:sz w:val="24"/>
          <w:szCs w:val="24"/>
          <w:lang w:val="uk-UA" w:eastAsia="ru-RU"/>
        </w:rPr>
        <w:t xml:space="preserve"> селищною радою </w:t>
      </w:r>
      <w:proofErr w:type="spellStart"/>
      <w:r w:rsidRPr="00593900">
        <w:rPr>
          <w:rFonts w:ascii="Times New Roman" w:eastAsia="Times New Roman" w:hAnsi="Times New Roman" w:cs="Times New Roman"/>
          <w:sz w:val="24"/>
          <w:szCs w:val="24"/>
          <w:lang w:val="uk-UA" w:eastAsia="ru-RU"/>
        </w:rPr>
        <w:t>Новоукраїнського</w:t>
      </w:r>
      <w:proofErr w:type="spellEnd"/>
      <w:r w:rsidRPr="00593900">
        <w:rPr>
          <w:rFonts w:ascii="Times New Roman" w:eastAsia="Times New Roman" w:hAnsi="Times New Roman" w:cs="Times New Roman"/>
          <w:sz w:val="24"/>
          <w:szCs w:val="24"/>
          <w:lang w:val="uk-UA" w:eastAsia="ru-RU"/>
        </w:rPr>
        <w:t xml:space="preserve"> району</w:t>
      </w:r>
      <w:r w:rsidR="00FC6893">
        <w:rPr>
          <w:rFonts w:ascii="Times New Roman" w:eastAsia="Times New Roman" w:hAnsi="Times New Roman" w:cs="Times New Roman"/>
          <w:sz w:val="24"/>
          <w:szCs w:val="24"/>
          <w:lang w:val="uk-UA" w:eastAsia="ru-RU"/>
        </w:rPr>
        <w:t xml:space="preserve">, </w:t>
      </w:r>
      <w:r w:rsidRPr="00593900">
        <w:rPr>
          <w:rFonts w:ascii="Times New Roman" w:eastAsia="Times New Roman" w:hAnsi="Times New Roman" w:cs="Times New Roman"/>
          <w:sz w:val="24"/>
          <w:szCs w:val="24"/>
          <w:lang w:val="uk-UA" w:eastAsia="ru-RU"/>
        </w:rPr>
        <w:t>Кіровоградської області</w:t>
      </w:r>
      <w:bookmarkEnd w:id="1"/>
      <w:r w:rsidRPr="00593900">
        <w:rPr>
          <w:rFonts w:ascii="Times New Roman" w:eastAsia="Times New Roman" w:hAnsi="Times New Roman" w:cs="Times New Roman"/>
          <w:sz w:val="24"/>
          <w:szCs w:val="24"/>
          <w:lang w:val="uk-UA" w:eastAsia="ru-RU"/>
        </w:rPr>
        <w:t xml:space="preserve">, </w:t>
      </w:r>
      <w:bookmarkStart w:id="2" w:name="_Hlk198537740"/>
      <w:r w:rsidR="00FC6893">
        <w:rPr>
          <w:rFonts w:ascii="Times New Roman" w:eastAsia="Times New Roman" w:hAnsi="Times New Roman" w:cs="Times New Roman"/>
          <w:sz w:val="24"/>
          <w:szCs w:val="24"/>
          <w:lang w:val="uk-UA" w:eastAsia="ru-RU"/>
        </w:rPr>
        <w:t xml:space="preserve">витяг з Державного реєстру актів цивільного стану громадян про державну реєстрацію народження від 13 травня 2025 року № 00051170218, </w:t>
      </w:r>
      <w:r>
        <w:rPr>
          <w:rFonts w:ascii="Times New Roman" w:eastAsia="Times New Roman" w:hAnsi="Times New Roman" w:cs="Times New Roman"/>
          <w:sz w:val="24"/>
          <w:szCs w:val="24"/>
          <w:lang w:val="uk-UA" w:eastAsia="ru-RU"/>
        </w:rPr>
        <w:t xml:space="preserve">батько дитини, </w:t>
      </w:r>
      <w:proofErr w:type="spellStart"/>
      <w:r>
        <w:rPr>
          <w:rFonts w:ascii="Times New Roman" w:eastAsia="Times New Roman" w:hAnsi="Times New Roman" w:cs="Times New Roman"/>
          <w:sz w:val="24"/>
          <w:szCs w:val="24"/>
          <w:lang w:val="uk-UA" w:eastAsia="ru-RU"/>
        </w:rPr>
        <w:t>громадянин</w:t>
      </w:r>
      <w:r w:rsidR="00F73757">
        <w:rPr>
          <w:rFonts w:ascii="Times New Roman" w:eastAsia="Times New Roman" w:hAnsi="Times New Roman" w:cs="Times New Roman"/>
          <w:sz w:val="24"/>
          <w:szCs w:val="24"/>
          <w:lang w:val="uk-UA" w:eastAsia="ru-RU"/>
        </w:rPr>
        <w:t>_</w:t>
      </w:r>
      <w:proofErr w:type="spellEnd"/>
      <w:r w:rsidR="00F73757">
        <w:rPr>
          <w:rFonts w:ascii="Times New Roman" w:eastAsia="Times New Roman" w:hAnsi="Times New Roman" w:cs="Times New Roman"/>
          <w:sz w:val="24"/>
          <w:szCs w:val="24"/>
          <w:lang w:val="uk-UA" w:eastAsia="ru-RU"/>
        </w:rPr>
        <w:t>___________</w:t>
      </w:r>
      <w:r>
        <w:rPr>
          <w:rFonts w:ascii="Times New Roman" w:eastAsia="Times New Roman" w:hAnsi="Times New Roman" w:cs="Times New Roman"/>
          <w:sz w:val="24"/>
          <w:szCs w:val="24"/>
          <w:lang w:val="uk-UA" w:eastAsia="ru-RU"/>
        </w:rPr>
        <w:t>, записаний відповідно до статті</w:t>
      </w:r>
      <w:r w:rsidR="00AD3356">
        <w:rPr>
          <w:rFonts w:ascii="Times New Roman" w:eastAsia="Times New Roman" w:hAnsi="Times New Roman" w:cs="Times New Roman"/>
          <w:sz w:val="24"/>
          <w:szCs w:val="24"/>
          <w:lang w:val="uk-UA" w:eastAsia="ru-RU"/>
        </w:rPr>
        <w:t xml:space="preserve"> 135 Сімейного кодексу України, </w:t>
      </w:r>
      <w:r w:rsidR="00FC6893">
        <w:rPr>
          <w:rFonts w:ascii="Times New Roman" w:eastAsia="Times New Roman" w:hAnsi="Times New Roman" w:cs="Times New Roman"/>
          <w:sz w:val="24"/>
          <w:szCs w:val="24"/>
          <w:lang w:val="uk-UA" w:eastAsia="ru-RU"/>
        </w:rPr>
        <w:t xml:space="preserve"> виконавчий комітет Смолінської селищної ради </w:t>
      </w:r>
    </w:p>
    <w:bookmarkEnd w:id="2"/>
    <w:p w14:paraId="1D6F6326" w14:textId="77777777" w:rsidR="00593900" w:rsidRPr="00593900" w:rsidRDefault="00593900" w:rsidP="00593900">
      <w:pPr>
        <w:spacing w:after="0" w:line="240" w:lineRule="auto"/>
        <w:ind w:left="3540" w:hanging="3540"/>
        <w:jc w:val="both"/>
        <w:rPr>
          <w:rFonts w:ascii="Times New Roman" w:eastAsia="Times New Roman" w:hAnsi="Times New Roman" w:cs="Times New Roman"/>
          <w:sz w:val="24"/>
          <w:szCs w:val="24"/>
          <w:lang w:val="uk-UA" w:eastAsia="ru-RU"/>
        </w:rPr>
      </w:pPr>
    </w:p>
    <w:p w14:paraId="553B59CF" w14:textId="77777777" w:rsidR="00593900" w:rsidRPr="00593900" w:rsidRDefault="00593900" w:rsidP="00593900">
      <w:pPr>
        <w:spacing w:after="0" w:line="240" w:lineRule="auto"/>
        <w:ind w:left="3540" w:hanging="3540"/>
        <w:jc w:val="both"/>
        <w:rPr>
          <w:rFonts w:ascii="Times New Roman" w:eastAsia="Times New Roman" w:hAnsi="Times New Roman" w:cs="Times New Roman"/>
          <w:sz w:val="24"/>
          <w:szCs w:val="24"/>
          <w:lang w:val="uk-UA" w:eastAsia="ru-RU"/>
        </w:rPr>
      </w:pPr>
      <w:r w:rsidRPr="00593900">
        <w:rPr>
          <w:rFonts w:ascii="Times New Roman" w:eastAsia="Times New Roman" w:hAnsi="Times New Roman" w:cs="Times New Roman"/>
          <w:sz w:val="24"/>
          <w:szCs w:val="24"/>
          <w:lang w:val="uk-UA" w:eastAsia="ru-RU"/>
        </w:rPr>
        <w:t>В И Р І Ш И В:</w:t>
      </w:r>
    </w:p>
    <w:p w14:paraId="60F12C18" w14:textId="77777777" w:rsidR="00593900" w:rsidRPr="00593900" w:rsidRDefault="00593900" w:rsidP="00593900">
      <w:pPr>
        <w:spacing w:after="0" w:line="240" w:lineRule="auto"/>
        <w:ind w:left="3540" w:hanging="3540"/>
        <w:jc w:val="both"/>
        <w:rPr>
          <w:rFonts w:ascii="Times New Roman" w:eastAsia="Times New Roman" w:hAnsi="Times New Roman" w:cs="Times New Roman"/>
          <w:sz w:val="24"/>
          <w:szCs w:val="24"/>
          <w:lang w:val="uk-UA" w:eastAsia="ru-RU"/>
        </w:rPr>
      </w:pPr>
    </w:p>
    <w:p w14:paraId="4AFA46A6" w14:textId="2D565CAE" w:rsidR="00AD3356" w:rsidRPr="00AD3356" w:rsidRDefault="00593900" w:rsidP="00AD3356">
      <w:pPr>
        <w:tabs>
          <w:tab w:val="left" w:pos="851"/>
        </w:tabs>
        <w:spacing w:after="0" w:line="240" w:lineRule="auto"/>
        <w:jc w:val="both"/>
        <w:rPr>
          <w:rFonts w:ascii="Times New Roman" w:eastAsia="Times New Roman" w:hAnsi="Times New Roman" w:cs="Times New Roman"/>
          <w:sz w:val="24"/>
          <w:szCs w:val="24"/>
          <w:lang w:val="uk-UA" w:eastAsia="ru-RU"/>
        </w:rPr>
      </w:pPr>
      <w:r w:rsidRPr="00593900">
        <w:rPr>
          <w:rFonts w:ascii="Times New Roman" w:eastAsia="Times New Roman" w:hAnsi="Times New Roman" w:cs="Times New Roman"/>
          <w:sz w:val="24"/>
          <w:szCs w:val="24"/>
          <w:lang w:val="uk-UA" w:eastAsia="ru-RU"/>
        </w:rPr>
        <w:t xml:space="preserve">1. </w:t>
      </w:r>
      <w:r w:rsidR="00AD3356" w:rsidRPr="00AD3356">
        <w:rPr>
          <w:rFonts w:ascii="Times New Roman" w:eastAsia="Times New Roman" w:hAnsi="Times New Roman" w:cs="Times New Roman"/>
          <w:sz w:val="24"/>
          <w:szCs w:val="24"/>
          <w:lang w:val="uk-UA" w:eastAsia="ru-RU"/>
        </w:rPr>
        <w:t xml:space="preserve">Надати </w:t>
      </w:r>
      <w:proofErr w:type="spellStart"/>
      <w:r w:rsidR="00AD3356" w:rsidRPr="00AD3356">
        <w:rPr>
          <w:rFonts w:ascii="Times New Roman" w:eastAsia="Times New Roman" w:hAnsi="Times New Roman" w:cs="Times New Roman"/>
          <w:sz w:val="24"/>
          <w:szCs w:val="24"/>
          <w:lang w:val="uk-UA" w:eastAsia="ru-RU"/>
        </w:rPr>
        <w:t>неповнолітні</w:t>
      </w:r>
      <w:proofErr w:type="spellEnd"/>
      <w:r w:rsidR="00AD3356" w:rsidRPr="00AD3356">
        <w:rPr>
          <w:rFonts w:ascii="Times New Roman" w:eastAsia="Times New Roman" w:hAnsi="Times New Roman" w:cs="Times New Roman"/>
          <w:sz w:val="24"/>
          <w:szCs w:val="24"/>
          <w:lang w:val="uk-UA" w:eastAsia="ru-RU"/>
        </w:rPr>
        <w:t>й</w:t>
      </w:r>
      <w:r w:rsidR="00F73757">
        <w:rPr>
          <w:rFonts w:ascii="Times New Roman" w:eastAsia="Times New Roman" w:hAnsi="Times New Roman" w:cs="Times New Roman"/>
          <w:sz w:val="24"/>
          <w:szCs w:val="24"/>
          <w:lang w:val="uk-UA" w:eastAsia="ru-RU"/>
        </w:rPr>
        <w:t>_____________</w:t>
      </w:r>
      <w:r w:rsidR="00E71CCA">
        <w:rPr>
          <w:rFonts w:ascii="Times New Roman" w:eastAsia="Times New Roman" w:hAnsi="Times New Roman" w:cs="Times New Roman"/>
          <w:sz w:val="24"/>
          <w:szCs w:val="24"/>
          <w:lang w:val="uk-UA" w:eastAsia="ru-RU"/>
        </w:rPr>
        <w:t>,</w:t>
      </w:r>
      <w:r w:rsidR="00AD3356" w:rsidRPr="00AD3356">
        <w:rPr>
          <w:rFonts w:ascii="Times New Roman" w:eastAsia="Times New Roman" w:hAnsi="Times New Roman" w:cs="Times New Roman"/>
          <w:sz w:val="24"/>
          <w:szCs w:val="24"/>
          <w:lang w:val="uk-UA" w:eastAsia="ru-RU"/>
        </w:rPr>
        <w:t xml:space="preserve"> 26.08.2009 року народження, статусу дитини – сироти.</w:t>
      </w:r>
    </w:p>
    <w:p w14:paraId="2FAC7469" w14:textId="017E93CC" w:rsidR="00AD3356" w:rsidRDefault="00AD3356" w:rsidP="00AD3356">
      <w:pPr>
        <w:tabs>
          <w:tab w:val="left" w:pos="851"/>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Підстава надання статусу:</w:t>
      </w:r>
    </w:p>
    <w:p w14:paraId="7E752F8F" w14:textId="12AEB9F2" w:rsidR="00AD3356" w:rsidRPr="00AD3356" w:rsidRDefault="00AD3356" w:rsidP="00AD3356">
      <w:pPr>
        <w:tabs>
          <w:tab w:val="left" w:pos="851"/>
        </w:tabs>
        <w:spacing w:after="0" w:line="240" w:lineRule="auto"/>
        <w:jc w:val="both"/>
        <w:rPr>
          <w:rFonts w:ascii="Times New Roman" w:eastAsia="Times New Roman" w:hAnsi="Times New Roman" w:cs="Times New Roman"/>
          <w:sz w:val="24"/>
          <w:szCs w:val="24"/>
          <w:lang w:val="uk-UA" w:eastAsia="ru-RU"/>
        </w:rPr>
      </w:pPr>
      <w:r w:rsidRPr="00AD3356">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с</w:t>
      </w:r>
      <w:r w:rsidRPr="00AD3356">
        <w:rPr>
          <w:rFonts w:ascii="Times New Roman" w:eastAsia="Times New Roman" w:hAnsi="Times New Roman" w:cs="Times New Roman"/>
          <w:sz w:val="24"/>
          <w:szCs w:val="24"/>
          <w:lang w:val="uk-UA" w:eastAsia="ru-RU"/>
        </w:rPr>
        <w:t>відоцтво про смерть матері серія І-ОЛ №</w:t>
      </w:r>
      <w:r w:rsidR="00F73757">
        <w:rPr>
          <w:rFonts w:ascii="Times New Roman" w:eastAsia="Times New Roman" w:hAnsi="Times New Roman" w:cs="Times New Roman"/>
          <w:sz w:val="24"/>
          <w:szCs w:val="24"/>
          <w:lang w:val="uk-UA" w:eastAsia="ru-RU"/>
        </w:rPr>
        <w:t>___________</w:t>
      </w:r>
      <w:r w:rsidRPr="00AD3356">
        <w:rPr>
          <w:rFonts w:ascii="Times New Roman" w:eastAsia="Times New Roman" w:hAnsi="Times New Roman" w:cs="Times New Roman"/>
          <w:sz w:val="24"/>
          <w:szCs w:val="24"/>
          <w:lang w:val="uk-UA" w:eastAsia="ru-RU"/>
        </w:rPr>
        <w:t xml:space="preserve"> від </w:t>
      </w:r>
      <w:proofErr w:type="spellStart"/>
      <w:r w:rsidR="00F73757">
        <w:rPr>
          <w:rFonts w:ascii="Times New Roman" w:eastAsia="Times New Roman" w:hAnsi="Times New Roman" w:cs="Times New Roman"/>
          <w:sz w:val="24"/>
          <w:szCs w:val="24"/>
          <w:lang w:val="uk-UA" w:eastAsia="ru-RU"/>
        </w:rPr>
        <w:t>_______</w:t>
      </w:r>
      <w:r w:rsidRPr="00AD3356">
        <w:rPr>
          <w:rFonts w:ascii="Times New Roman" w:eastAsia="Times New Roman" w:hAnsi="Times New Roman" w:cs="Times New Roman"/>
          <w:sz w:val="24"/>
          <w:szCs w:val="24"/>
          <w:lang w:val="uk-UA" w:eastAsia="ru-RU"/>
        </w:rPr>
        <w:t>ро</w:t>
      </w:r>
      <w:proofErr w:type="spellEnd"/>
      <w:r w:rsidRPr="00AD3356">
        <w:rPr>
          <w:rFonts w:ascii="Times New Roman" w:eastAsia="Times New Roman" w:hAnsi="Times New Roman" w:cs="Times New Roman"/>
          <w:sz w:val="24"/>
          <w:szCs w:val="24"/>
          <w:lang w:val="uk-UA" w:eastAsia="ru-RU"/>
        </w:rPr>
        <w:t xml:space="preserve">ку, видане </w:t>
      </w:r>
      <w:proofErr w:type="spellStart"/>
      <w:r w:rsidRPr="00AD3356">
        <w:rPr>
          <w:rFonts w:ascii="Times New Roman" w:eastAsia="Times New Roman" w:hAnsi="Times New Roman" w:cs="Times New Roman"/>
          <w:sz w:val="24"/>
          <w:szCs w:val="24"/>
          <w:lang w:val="uk-UA" w:eastAsia="ru-RU"/>
        </w:rPr>
        <w:t>Смолінською</w:t>
      </w:r>
      <w:proofErr w:type="spellEnd"/>
      <w:r w:rsidRPr="00AD3356">
        <w:rPr>
          <w:rFonts w:ascii="Times New Roman" w:eastAsia="Times New Roman" w:hAnsi="Times New Roman" w:cs="Times New Roman"/>
          <w:sz w:val="24"/>
          <w:szCs w:val="24"/>
          <w:lang w:val="uk-UA" w:eastAsia="ru-RU"/>
        </w:rPr>
        <w:t xml:space="preserve"> селищною радою </w:t>
      </w:r>
      <w:proofErr w:type="spellStart"/>
      <w:r w:rsidRPr="00AD3356">
        <w:rPr>
          <w:rFonts w:ascii="Times New Roman" w:eastAsia="Times New Roman" w:hAnsi="Times New Roman" w:cs="Times New Roman"/>
          <w:sz w:val="24"/>
          <w:szCs w:val="24"/>
          <w:lang w:val="uk-UA" w:eastAsia="ru-RU"/>
        </w:rPr>
        <w:t>Новоукраїнського</w:t>
      </w:r>
      <w:proofErr w:type="spellEnd"/>
      <w:r w:rsidRPr="00AD3356">
        <w:rPr>
          <w:rFonts w:ascii="Times New Roman" w:eastAsia="Times New Roman" w:hAnsi="Times New Roman" w:cs="Times New Roman"/>
          <w:sz w:val="24"/>
          <w:szCs w:val="24"/>
          <w:lang w:val="uk-UA" w:eastAsia="ru-RU"/>
        </w:rPr>
        <w:t xml:space="preserve"> району ,Кіровоградської області</w:t>
      </w:r>
      <w:r>
        <w:rPr>
          <w:rFonts w:ascii="Times New Roman" w:eastAsia="Times New Roman" w:hAnsi="Times New Roman" w:cs="Times New Roman"/>
          <w:sz w:val="24"/>
          <w:szCs w:val="24"/>
          <w:lang w:val="uk-UA" w:eastAsia="ru-RU"/>
        </w:rPr>
        <w:t>.</w:t>
      </w:r>
    </w:p>
    <w:p w14:paraId="62EFF250" w14:textId="72D74E72" w:rsidR="00593900" w:rsidRPr="00593900" w:rsidRDefault="00AD3356" w:rsidP="00AD3356">
      <w:pPr>
        <w:tabs>
          <w:tab w:val="left" w:pos="851"/>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w:t>
      </w:r>
      <w:r w:rsidRPr="00AD3356">
        <w:rPr>
          <w:rFonts w:ascii="Times New Roman" w:eastAsia="Times New Roman" w:hAnsi="Times New Roman" w:cs="Times New Roman"/>
          <w:sz w:val="24"/>
          <w:szCs w:val="24"/>
          <w:lang w:val="uk-UA" w:eastAsia="ru-RU"/>
        </w:rPr>
        <w:t xml:space="preserve">батько дитини, </w:t>
      </w:r>
      <w:proofErr w:type="spellStart"/>
      <w:r w:rsidRPr="00AD3356">
        <w:rPr>
          <w:rFonts w:ascii="Times New Roman" w:eastAsia="Times New Roman" w:hAnsi="Times New Roman" w:cs="Times New Roman"/>
          <w:sz w:val="24"/>
          <w:szCs w:val="24"/>
          <w:lang w:val="uk-UA" w:eastAsia="ru-RU"/>
        </w:rPr>
        <w:t>громадянин</w:t>
      </w:r>
      <w:proofErr w:type="spellEnd"/>
      <w:r w:rsidR="00F73757">
        <w:rPr>
          <w:rFonts w:ascii="Times New Roman" w:eastAsia="Times New Roman" w:hAnsi="Times New Roman" w:cs="Times New Roman"/>
          <w:sz w:val="24"/>
          <w:szCs w:val="24"/>
          <w:lang w:val="uk-UA" w:eastAsia="ru-RU"/>
        </w:rPr>
        <w:t>___________</w:t>
      </w:r>
      <w:r w:rsidRPr="00AD3356">
        <w:rPr>
          <w:rFonts w:ascii="Times New Roman" w:eastAsia="Times New Roman" w:hAnsi="Times New Roman" w:cs="Times New Roman"/>
          <w:sz w:val="24"/>
          <w:szCs w:val="24"/>
          <w:lang w:val="uk-UA" w:eastAsia="ru-RU"/>
        </w:rPr>
        <w:t xml:space="preserve">, записаний відповідно до статті 135 Сімейного кодексу України, витяг з Державного реєстру </w:t>
      </w:r>
      <w:r w:rsidR="00411E8B">
        <w:rPr>
          <w:rFonts w:ascii="Times New Roman" w:eastAsia="Times New Roman" w:hAnsi="Times New Roman" w:cs="Times New Roman"/>
          <w:sz w:val="24"/>
          <w:szCs w:val="24"/>
          <w:lang w:val="uk-UA" w:eastAsia="ru-RU"/>
        </w:rPr>
        <w:t>а</w:t>
      </w:r>
      <w:r w:rsidRPr="00AD3356">
        <w:rPr>
          <w:rFonts w:ascii="Times New Roman" w:eastAsia="Times New Roman" w:hAnsi="Times New Roman" w:cs="Times New Roman"/>
          <w:sz w:val="24"/>
          <w:szCs w:val="24"/>
          <w:lang w:val="uk-UA" w:eastAsia="ru-RU"/>
        </w:rPr>
        <w:t xml:space="preserve">ктів цивільного стану громадян про державну реєстрацію народження від 13 травня 2025 року № </w:t>
      </w:r>
      <w:r w:rsidR="00F73757">
        <w:rPr>
          <w:rFonts w:ascii="Times New Roman" w:eastAsia="Times New Roman" w:hAnsi="Times New Roman" w:cs="Times New Roman"/>
          <w:sz w:val="24"/>
          <w:szCs w:val="24"/>
          <w:lang w:val="uk-UA" w:eastAsia="ru-RU"/>
        </w:rPr>
        <w:t>__________</w:t>
      </w:r>
      <w:bookmarkStart w:id="3" w:name="_GoBack"/>
      <w:bookmarkEnd w:id="3"/>
    </w:p>
    <w:p w14:paraId="08D6A3C1" w14:textId="02AB812A" w:rsidR="00593900" w:rsidRPr="00593900" w:rsidRDefault="00593900" w:rsidP="00AD3356">
      <w:pPr>
        <w:tabs>
          <w:tab w:val="left" w:pos="851"/>
        </w:tabs>
        <w:spacing w:after="0" w:line="240" w:lineRule="auto"/>
        <w:jc w:val="both"/>
        <w:rPr>
          <w:rFonts w:ascii="Times New Roman" w:eastAsia="Times New Roman" w:hAnsi="Times New Roman" w:cs="Times New Roman"/>
          <w:sz w:val="24"/>
          <w:szCs w:val="24"/>
          <w:lang w:val="uk-UA" w:eastAsia="ru-RU"/>
        </w:rPr>
      </w:pPr>
      <w:r w:rsidRPr="00593900">
        <w:rPr>
          <w:rFonts w:ascii="Times New Roman" w:eastAsia="Times New Roman" w:hAnsi="Times New Roman" w:cs="Times New Roman"/>
          <w:sz w:val="24"/>
          <w:szCs w:val="24"/>
          <w:lang w:val="uk-UA" w:eastAsia="ru-RU"/>
        </w:rPr>
        <w:t>2.</w:t>
      </w:r>
      <w:r w:rsidRPr="00593900">
        <w:rPr>
          <w:rFonts w:ascii="Times New Roman" w:eastAsia="Calibri" w:hAnsi="Times New Roman" w:cs="Times New Roman"/>
          <w:bCs/>
          <w:iCs/>
          <w:sz w:val="24"/>
          <w:szCs w:val="24"/>
          <w:lang w:val="uk-UA" w:eastAsia="zh-CN"/>
        </w:rPr>
        <w:t xml:space="preserve"> </w:t>
      </w:r>
      <w:r w:rsidRPr="00593900">
        <w:rPr>
          <w:rFonts w:ascii="Times New Roman" w:eastAsia="Times New Roman" w:hAnsi="Times New Roman" w:cs="Mangal"/>
          <w:bCs/>
          <w:kern w:val="1"/>
          <w:sz w:val="24"/>
          <w:szCs w:val="24"/>
          <w:lang w:val="uk-UA" w:eastAsia="zh-CN" w:bidi="hi-IN"/>
        </w:rPr>
        <w:t>Контроль за виконанням цього рішення покласти на начальника служби у справах дітей Смолінської селищної ради Світлану СКРИПНИК.</w:t>
      </w:r>
    </w:p>
    <w:p w14:paraId="2D54C62E" w14:textId="77777777" w:rsidR="00593900" w:rsidRPr="00593900" w:rsidRDefault="00593900" w:rsidP="00593900">
      <w:pPr>
        <w:widowControl w:val="0"/>
        <w:suppressAutoHyphens/>
        <w:spacing w:after="0" w:line="240" w:lineRule="auto"/>
        <w:jc w:val="both"/>
        <w:rPr>
          <w:rFonts w:ascii="Times New Roman" w:eastAsia="Times New Roman" w:hAnsi="Times New Roman" w:cs="Mangal"/>
          <w:kern w:val="1"/>
          <w:lang w:val="uk-UA" w:eastAsia="zh-CN" w:bidi="hi-IN"/>
        </w:rPr>
      </w:pPr>
    </w:p>
    <w:p w14:paraId="2843ACDA" w14:textId="77777777" w:rsidR="00593900" w:rsidRPr="00593900" w:rsidRDefault="00593900" w:rsidP="00593900">
      <w:pPr>
        <w:widowControl w:val="0"/>
        <w:suppressAutoHyphens/>
        <w:spacing w:after="0" w:line="240" w:lineRule="auto"/>
        <w:jc w:val="both"/>
        <w:rPr>
          <w:rFonts w:ascii="Times New Roman" w:eastAsia="Times New Roman" w:hAnsi="Times New Roman" w:cs="Mangal"/>
          <w:kern w:val="1"/>
          <w:lang w:val="uk-UA" w:eastAsia="zh-CN" w:bidi="hi-IN"/>
        </w:rPr>
      </w:pPr>
    </w:p>
    <w:p w14:paraId="474AEE61" w14:textId="77777777" w:rsidR="00593900" w:rsidRPr="00593900" w:rsidRDefault="00593900" w:rsidP="00593900">
      <w:pPr>
        <w:widowControl w:val="0"/>
        <w:suppressAutoHyphens/>
        <w:spacing w:after="0" w:line="240" w:lineRule="auto"/>
        <w:jc w:val="both"/>
        <w:rPr>
          <w:rFonts w:ascii="Times New Roman" w:eastAsia="Times New Roman" w:hAnsi="Times New Roman" w:cs="Mangal"/>
          <w:kern w:val="1"/>
          <w:lang w:val="uk-UA" w:eastAsia="zh-CN" w:bidi="hi-IN"/>
        </w:rPr>
      </w:pPr>
    </w:p>
    <w:p w14:paraId="20A7C825" w14:textId="77777777" w:rsidR="00593900" w:rsidRPr="00593900" w:rsidRDefault="00593900" w:rsidP="00593900">
      <w:pPr>
        <w:widowControl w:val="0"/>
        <w:suppressAutoHyphens/>
        <w:spacing w:after="0" w:line="240" w:lineRule="auto"/>
        <w:jc w:val="both"/>
        <w:rPr>
          <w:rFonts w:ascii="Times New Roman" w:eastAsia="Times New Roman" w:hAnsi="Times New Roman" w:cs="Mangal"/>
          <w:kern w:val="1"/>
          <w:lang w:val="uk-UA" w:eastAsia="zh-CN" w:bidi="hi-IN"/>
        </w:rPr>
      </w:pPr>
    </w:p>
    <w:p w14:paraId="5FB6032A" w14:textId="0886E27B" w:rsidR="00593900" w:rsidRPr="00593900" w:rsidRDefault="00593900" w:rsidP="00593900">
      <w:pPr>
        <w:spacing w:after="0" w:line="240" w:lineRule="auto"/>
        <w:jc w:val="both"/>
        <w:rPr>
          <w:rFonts w:ascii="Times New Roman" w:eastAsia="Times New Roman" w:hAnsi="Times New Roman" w:cs="Times New Roman"/>
          <w:b/>
          <w:sz w:val="24"/>
          <w:szCs w:val="24"/>
          <w:lang w:val="uk-UA" w:eastAsia="ru-RU"/>
        </w:rPr>
      </w:pPr>
      <w:r w:rsidRPr="00593900">
        <w:rPr>
          <w:rFonts w:ascii="Times New Roman" w:eastAsia="Times New Roman" w:hAnsi="Times New Roman" w:cs="Times New Roman"/>
          <w:b/>
          <w:sz w:val="24"/>
          <w:szCs w:val="24"/>
          <w:lang w:val="uk-UA" w:eastAsia="ru-RU"/>
        </w:rPr>
        <w:t xml:space="preserve">Селищний голова </w:t>
      </w:r>
      <w:r w:rsidRPr="00593900">
        <w:rPr>
          <w:rFonts w:ascii="Times New Roman" w:eastAsia="Times New Roman" w:hAnsi="Times New Roman" w:cs="Times New Roman"/>
          <w:b/>
          <w:sz w:val="24"/>
          <w:szCs w:val="24"/>
          <w:lang w:val="uk-UA" w:eastAsia="ru-RU"/>
        </w:rPr>
        <w:tab/>
      </w:r>
      <w:r w:rsidRPr="00593900">
        <w:rPr>
          <w:rFonts w:ascii="Times New Roman" w:eastAsia="Times New Roman" w:hAnsi="Times New Roman" w:cs="Times New Roman"/>
          <w:b/>
          <w:sz w:val="24"/>
          <w:szCs w:val="24"/>
          <w:lang w:val="uk-UA" w:eastAsia="ru-RU"/>
        </w:rPr>
        <w:tab/>
      </w:r>
      <w:r w:rsidRPr="00593900">
        <w:rPr>
          <w:rFonts w:ascii="Times New Roman" w:eastAsia="Times New Roman" w:hAnsi="Times New Roman" w:cs="Times New Roman"/>
          <w:b/>
          <w:sz w:val="24"/>
          <w:szCs w:val="24"/>
          <w:lang w:val="uk-UA" w:eastAsia="ru-RU"/>
        </w:rPr>
        <w:tab/>
      </w:r>
      <w:r w:rsidRPr="00593900">
        <w:rPr>
          <w:rFonts w:ascii="Times New Roman" w:eastAsia="Times New Roman" w:hAnsi="Times New Roman" w:cs="Times New Roman"/>
          <w:b/>
          <w:sz w:val="24"/>
          <w:szCs w:val="24"/>
          <w:lang w:val="uk-UA" w:eastAsia="ru-RU"/>
        </w:rPr>
        <w:tab/>
      </w:r>
      <w:r w:rsidRPr="00593900">
        <w:rPr>
          <w:rFonts w:ascii="Times New Roman" w:eastAsia="Times New Roman" w:hAnsi="Times New Roman" w:cs="Times New Roman"/>
          <w:b/>
          <w:sz w:val="24"/>
          <w:szCs w:val="24"/>
          <w:lang w:val="uk-UA" w:eastAsia="ru-RU"/>
        </w:rPr>
        <w:tab/>
      </w:r>
      <w:r w:rsidRPr="00593900">
        <w:rPr>
          <w:rFonts w:ascii="Times New Roman" w:eastAsia="Times New Roman" w:hAnsi="Times New Roman" w:cs="Times New Roman"/>
          <w:b/>
          <w:sz w:val="24"/>
          <w:szCs w:val="24"/>
          <w:lang w:val="uk-UA" w:eastAsia="ru-RU"/>
        </w:rPr>
        <w:tab/>
      </w:r>
      <w:r w:rsidRPr="00593900">
        <w:rPr>
          <w:rFonts w:ascii="Times New Roman" w:eastAsia="Times New Roman" w:hAnsi="Times New Roman" w:cs="Times New Roman"/>
          <w:b/>
          <w:sz w:val="24"/>
          <w:szCs w:val="24"/>
          <w:lang w:val="uk-UA" w:eastAsia="ru-RU"/>
        </w:rPr>
        <w:tab/>
        <w:t xml:space="preserve">Микола МАЗУРА </w:t>
      </w:r>
    </w:p>
    <w:p w14:paraId="4B40F1C9" w14:textId="39AB4155" w:rsidR="006D7AC4" w:rsidRPr="005D6D66" w:rsidRDefault="006D7AC4" w:rsidP="002276C6">
      <w:pPr>
        <w:ind w:right="-613"/>
        <w:rPr>
          <w:rFonts w:ascii="Times New Roman" w:hAnsi="Times New Roman" w:cs="Times New Roman"/>
          <w:sz w:val="28"/>
          <w:szCs w:val="28"/>
          <w:lang w:val="uk-UA"/>
        </w:rPr>
      </w:pPr>
    </w:p>
    <w:sectPr w:rsidR="006D7AC4" w:rsidRPr="005D6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BA"/>
    <w:rsid w:val="002276C6"/>
    <w:rsid w:val="002D2D9A"/>
    <w:rsid w:val="0035788D"/>
    <w:rsid w:val="00362986"/>
    <w:rsid w:val="00411E8B"/>
    <w:rsid w:val="004A2772"/>
    <w:rsid w:val="004B63E8"/>
    <w:rsid w:val="004C64B4"/>
    <w:rsid w:val="00593900"/>
    <w:rsid w:val="005D6D66"/>
    <w:rsid w:val="006D7AC4"/>
    <w:rsid w:val="00746DBA"/>
    <w:rsid w:val="009D6CEE"/>
    <w:rsid w:val="00AD3356"/>
    <w:rsid w:val="00E55FB6"/>
    <w:rsid w:val="00E71CCA"/>
    <w:rsid w:val="00F73757"/>
    <w:rsid w:val="00FC6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9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2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9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2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1275</Words>
  <Characters>727</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lenovo</cp:lastModifiedBy>
  <cp:revision>11</cp:revision>
  <dcterms:created xsi:type="dcterms:W3CDTF">2024-09-11T06:17:00Z</dcterms:created>
  <dcterms:modified xsi:type="dcterms:W3CDTF">2025-05-21T13:22:00Z</dcterms:modified>
</cp:coreProperties>
</file>