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17" w:rsidRDefault="00CB0517" w:rsidP="00CB05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850D5D9" wp14:editId="1028BEED">
            <wp:extent cx="476250" cy="579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0517" w:rsidRDefault="00CB0517" w:rsidP="00CB0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СМОЛІНСЬК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СЕЛИЩН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CB0517" w:rsidRDefault="00CB0517" w:rsidP="00CB0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РАЙОНУ КІРОВОГРАДСЬКОЇ ОБЛАСТІ</w:t>
      </w:r>
    </w:p>
    <w:p w:rsidR="00CB0517" w:rsidRDefault="00CB0517" w:rsidP="00CB0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Сорок шоста сесія восьмого скликання </w:t>
      </w:r>
    </w:p>
    <w:p w:rsidR="00AE187E" w:rsidRDefault="00AE187E" w:rsidP="00CB0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0517" w:rsidRDefault="00CB0517" w:rsidP="00CB0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ІШЕННЯ</w:t>
      </w:r>
    </w:p>
    <w:p w:rsidR="00CB0517" w:rsidRPr="00521DB4" w:rsidRDefault="00CB0517" w:rsidP="00CB05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21DB4">
        <w:rPr>
          <w:rFonts w:ascii="Times New Roman" w:hAnsi="Times New Roman" w:cs="Times New Roman"/>
          <w:sz w:val="24"/>
          <w:szCs w:val="24"/>
          <w:lang w:val="uk-UA"/>
        </w:rPr>
        <w:t>29 квітня 2025</w:t>
      </w:r>
      <w:r w:rsidR="00A41E82" w:rsidRPr="00521D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1DB4">
        <w:rPr>
          <w:rFonts w:ascii="Times New Roman" w:hAnsi="Times New Roman" w:cs="Times New Roman"/>
          <w:sz w:val="24"/>
          <w:szCs w:val="24"/>
          <w:lang w:val="uk-UA"/>
        </w:rPr>
        <w:t xml:space="preserve">року    </w:t>
      </w:r>
      <w:r w:rsidRPr="00521DB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21DB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21DB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21DB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21DB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</w:t>
      </w:r>
      <w:r w:rsidRPr="00521DB4">
        <w:rPr>
          <w:rFonts w:ascii="Times New Roman" w:hAnsi="Times New Roman" w:cs="Times New Roman"/>
          <w:sz w:val="24"/>
          <w:szCs w:val="24"/>
          <w:lang w:val="uk-UA"/>
        </w:rPr>
        <w:tab/>
        <w:t>№</w:t>
      </w:r>
      <w:r w:rsidR="00E81CA7" w:rsidRPr="00521DB4">
        <w:rPr>
          <w:rFonts w:ascii="Times New Roman" w:hAnsi="Times New Roman" w:cs="Times New Roman"/>
          <w:sz w:val="24"/>
          <w:szCs w:val="24"/>
          <w:lang w:val="uk-UA"/>
        </w:rPr>
        <w:t xml:space="preserve"> 835</w:t>
      </w:r>
    </w:p>
    <w:p w:rsidR="00CB0517" w:rsidRDefault="00CB0517" w:rsidP="00CB0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521DB4" w:rsidRDefault="00CB0517" w:rsidP="00AE18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2032E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Про надання дозволу </w:t>
      </w:r>
      <w:r w:rsidR="00AE187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СФГ « РОСЬ» </w:t>
      </w:r>
      <w:r w:rsidRPr="002032E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на викуп земельної </w:t>
      </w:r>
    </w:p>
    <w:p w:rsidR="00521DB4" w:rsidRDefault="00CB0517" w:rsidP="00AE18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2032E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ділянки</w:t>
      </w:r>
      <w:r w:rsidR="00AE187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2032E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для ведення фермерського</w:t>
      </w:r>
      <w:r w:rsidR="00521DB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2032E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господарства</w:t>
      </w:r>
      <w:r w:rsidR="00AE187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,</w:t>
      </w:r>
      <w:r w:rsidRPr="002032E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CB0517" w:rsidRPr="002032EC" w:rsidRDefault="00CB0517" w:rsidP="00AE18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2E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яка перебуває в постійному користуванні</w:t>
      </w:r>
      <w:r w:rsidRPr="002032E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B0517" w:rsidRDefault="00CB0517" w:rsidP="00CB0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0517" w:rsidRDefault="00CB0517" w:rsidP="00521D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856">
        <w:rPr>
          <w:rFonts w:ascii="Times New Roman" w:hAnsi="Times New Roman" w:cs="Times New Roman"/>
          <w:sz w:val="24"/>
          <w:szCs w:val="24"/>
          <w:lang w:val="uk-UA"/>
        </w:rPr>
        <w:t xml:space="preserve">СФГ «РОСЬ»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85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="008B3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85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="008B3856">
        <w:rPr>
          <w:rFonts w:ascii="Times New Roman" w:hAnsi="Times New Roman" w:cs="Times New Roman"/>
          <w:sz w:val="24"/>
          <w:szCs w:val="24"/>
        </w:rPr>
        <w:t xml:space="preserve"> </w:t>
      </w:r>
      <w:r w:rsidR="00D31370">
        <w:rPr>
          <w:rFonts w:ascii="Times New Roman" w:hAnsi="Times New Roman" w:cs="Times New Roman"/>
          <w:sz w:val="24"/>
          <w:szCs w:val="24"/>
          <w:lang w:val="uk-UA"/>
        </w:rPr>
        <w:t xml:space="preserve">загальною </w:t>
      </w:r>
      <w:proofErr w:type="spellStart"/>
      <w:r w:rsidR="008B3856">
        <w:rPr>
          <w:rFonts w:ascii="Times New Roman" w:hAnsi="Times New Roman" w:cs="Times New Roman"/>
          <w:sz w:val="24"/>
          <w:szCs w:val="24"/>
        </w:rPr>
        <w:t>площею</w:t>
      </w:r>
      <w:proofErr w:type="spellEnd"/>
      <w:r w:rsidR="008B3856">
        <w:rPr>
          <w:rFonts w:ascii="Times New Roman" w:hAnsi="Times New Roman" w:cs="Times New Roman"/>
          <w:sz w:val="24"/>
          <w:szCs w:val="24"/>
        </w:rPr>
        <w:t xml:space="preserve"> 4</w:t>
      </w:r>
      <w:r w:rsidR="008B3856">
        <w:rPr>
          <w:rFonts w:ascii="Times New Roman" w:hAnsi="Times New Roman" w:cs="Times New Roman"/>
          <w:sz w:val="24"/>
          <w:szCs w:val="24"/>
          <w:lang w:val="uk-UA"/>
        </w:rPr>
        <w:t>7,8150</w:t>
      </w:r>
      <w:r w:rsidR="008B3856">
        <w:rPr>
          <w:rFonts w:ascii="Times New Roman" w:hAnsi="Times New Roman" w:cs="Times New Roman"/>
          <w:sz w:val="24"/>
          <w:szCs w:val="24"/>
        </w:rPr>
        <w:t xml:space="preserve"> га, за межами села </w:t>
      </w:r>
      <w:r w:rsidR="008B3856">
        <w:rPr>
          <w:rFonts w:ascii="Times New Roman" w:hAnsi="Times New Roman" w:cs="Times New Roman"/>
          <w:sz w:val="24"/>
          <w:szCs w:val="24"/>
          <w:lang w:val="uk-UA"/>
        </w:rPr>
        <w:t>Копанки</w:t>
      </w:r>
      <w:r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текстом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постійному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користуванні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ідставі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державн</w:t>
      </w:r>
      <w:r w:rsidR="00D31370">
        <w:rPr>
          <w:rFonts w:ascii="Times New Roman" w:hAnsi="Times New Roman" w:cs="Times New Roman"/>
          <w:sz w:val="24"/>
          <w:szCs w:val="24"/>
        </w:rPr>
        <w:t>ого акт</w:t>
      </w:r>
      <w:r w:rsidR="00D3137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E1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135"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 w:rsidR="003E1135">
        <w:rPr>
          <w:rFonts w:ascii="Times New Roman" w:hAnsi="Times New Roman" w:cs="Times New Roman"/>
          <w:sz w:val="24"/>
          <w:szCs w:val="24"/>
        </w:rPr>
        <w:t xml:space="preserve"> та номер </w:t>
      </w:r>
      <w:r w:rsidR="003E1135">
        <w:rPr>
          <w:rFonts w:ascii="Times New Roman" w:hAnsi="Times New Roman" w:cs="Times New Roman"/>
          <w:sz w:val="24"/>
          <w:szCs w:val="24"/>
          <w:lang w:val="uk-UA"/>
        </w:rPr>
        <w:t>КРМВ 295</w:t>
      </w:r>
      <w:r w:rsidR="00D3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13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3E1135">
        <w:rPr>
          <w:rFonts w:ascii="Times New Roman" w:hAnsi="Times New Roman" w:cs="Times New Roman"/>
          <w:sz w:val="24"/>
          <w:szCs w:val="24"/>
        </w:rPr>
        <w:t xml:space="preserve"> </w:t>
      </w:r>
      <w:r w:rsidR="003E1135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3E1135">
        <w:rPr>
          <w:rFonts w:ascii="Times New Roman" w:hAnsi="Times New Roman" w:cs="Times New Roman"/>
          <w:sz w:val="24"/>
          <w:szCs w:val="24"/>
        </w:rPr>
        <w:t>.</w:t>
      </w:r>
      <w:r w:rsidR="003E1135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3E1135">
        <w:rPr>
          <w:rFonts w:ascii="Times New Roman" w:hAnsi="Times New Roman" w:cs="Times New Roman"/>
          <w:sz w:val="24"/>
          <w:szCs w:val="24"/>
        </w:rPr>
        <w:t>.</w:t>
      </w:r>
      <w:r w:rsidR="003E1135">
        <w:rPr>
          <w:rFonts w:ascii="Times New Roman" w:hAnsi="Times New Roman" w:cs="Times New Roman"/>
          <w:sz w:val="24"/>
          <w:szCs w:val="24"/>
          <w:lang w:val="uk-UA"/>
        </w:rPr>
        <w:t>2001</w:t>
      </w:r>
      <w:r>
        <w:rPr>
          <w:rFonts w:ascii="Times New Roman" w:hAnsi="Times New Roman" w:cs="Times New Roman"/>
          <w:sz w:val="24"/>
          <w:szCs w:val="24"/>
        </w:rPr>
        <w:t xml:space="preserve"> року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пункту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34 частини першої статті 26 Закону України «Про місцеве самоврядування в Україні», пункту 6¹ розділу Х «Перехідні положення» Земельного кодексу України</w:t>
      </w:r>
      <w:r w:rsidR="00521DB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CB0517" w:rsidRDefault="00CB0517" w:rsidP="00CB051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AE18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AE18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AE18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AE18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="00AE18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AE18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AE18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 :</w:t>
      </w:r>
    </w:p>
    <w:p w:rsidR="002F3FEB" w:rsidRPr="002F3FEB" w:rsidRDefault="00AE187E" w:rsidP="00521DB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 </w:t>
      </w:r>
      <w:r w:rsidR="00CB0517" w:rsidRPr="002F3FEB">
        <w:rPr>
          <w:lang w:val="uk-UA" w:eastAsia="uk-UA"/>
        </w:rPr>
        <w:t>Надати</w:t>
      </w:r>
      <w:r>
        <w:rPr>
          <w:lang w:val="uk-UA" w:eastAsia="uk-UA"/>
        </w:rPr>
        <w:t xml:space="preserve"> </w:t>
      </w:r>
      <w:r w:rsidR="003E1135" w:rsidRPr="002F3FEB">
        <w:rPr>
          <w:b/>
          <w:lang w:val="uk-UA" w:eastAsia="uk-UA"/>
        </w:rPr>
        <w:t>Селянсько</w:t>
      </w:r>
      <w:r w:rsidR="00152396" w:rsidRPr="002F3FEB">
        <w:rPr>
          <w:b/>
          <w:lang w:val="uk-UA" w:eastAsia="uk-UA"/>
        </w:rPr>
        <w:t>му</w:t>
      </w:r>
      <w:r w:rsidR="003E1135" w:rsidRPr="002F3FEB">
        <w:rPr>
          <w:b/>
          <w:lang w:val="uk-UA" w:eastAsia="uk-UA"/>
        </w:rPr>
        <w:t xml:space="preserve"> (фермерському) господарств</w:t>
      </w:r>
      <w:r w:rsidR="00152396" w:rsidRPr="002F3FEB">
        <w:rPr>
          <w:b/>
          <w:lang w:val="uk-UA" w:eastAsia="uk-UA"/>
        </w:rPr>
        <w:t>у</w:t>
      </w:r>
      <w:r w:rsidR="003E1135" w:rsidRPr="002F3FEB">
        <w:rPr>
          <w:b/>
          <w:lang w:val="uk-UA" w:eastAsia="uk-UA"/>
        </w:rPr>
        <w:t xml:space="preserve"> «РОСЬ»</w:t>
      </w:r>
      <w:r w:rsidR="00CB0517" w:rsidRPr="002F3FEB">
        <w:rPr>
          <w:lang w:val="uk-UA" w:eastAsia="uk-UA"/>
        </w:rPr>
        <w:t xml:space="preserve"> </w:t>
      </w:r>
      <w:r w:rsidR="00152396" w:rsidRPr="002F3FEB">
        <w:rPr>
          <w:lang w:val="uk-UA" w:eastAsia="uk-UA"/>
        </w:rPr>
        <w:t xml:space="preserve">дозвіл </w:t>
      </w:r>
      <w:r w:rsidR="00CB0517" w:rsidRPr="002F3FEB">
        <w:rPr>
          <w:lang w:val="uk-UA" w:eastAsia="uk-UA"/>
        </w:rPr>
        <w:t xml:space="preserve">на викуп </w:t>
      </w:r>
      <w:r w:rsidR="003E1135" w:rsidRPr="002F3FEB">
        <w:rPr>
          <w:lang w:val="uk-UA" w:eastAsia="uk-UA"/>
        </w:rPr>
        <w:t xml:space="preserve">земельної ділянки </w:t>
      </w:r>
      <w:r w:rsidR="00152396" w:rsidRPr="002F3FEB">
        <w:rPr>
          <w:lang w:val="uk-UA" w:eastAsia="uk-UA"/>
        </w:rPr>
        <w:t xml:space="preserve">загальною </w:t>
      </w:r>
      <w:r w:rsidR="003E1135" w:rsidRPr="002F3FEB">
        <w:rPr>
          <w:lang w:val="uk-UA" w:eastAsia="uk-UA"/>
        </w:rPr>
        <w:t>площею 47,8150</w:t>
      </w:r>
      <w:r w:rsidR="00CB0517" w:rsidRPr="002F3FEB">
        <w:rPr>
          <w:lang w:val="uk-UA" w:eastAsia="uk-UA"/>
        </w:rPr>
        <w:t xml:space="preserve"> га кадастро</w:t>
      </w:r>
      <w:r w:rsidR="003E1135" w:rsidRPr="002F3FEB">
        <w:rPr>
          <w:lang w:val="uk-UA" w:eastAsia="uk-UA"/>
        </w:rPr>
        <w:t>вий номер 3523182400:02:000:0697</w:t>
      </w:r>
      <w:r w:rsidR="00CB0517" w:rsidRPr="002F3FEB">
        <w:rPr>
          <w:lang w:val="uk-UA" w:eastAsia="uk-UA"/>
        </w:rPr>
        <w:t xml:space="preserve">, яка розташована </w:t>
      </w:r>
      <w:r w:rsidR="00152396" w:rsidRPr="002F3FEB">
        <w:rPr>
          <w:lang w:val="uk-UA" w:eastAsia="uk-UA"/>
        </w:rPr>
        <w:t xml:space="preserve">за межами населеного пункту </w:t>
      </w:r>
      <w:r w:rsidR="00CB0517" w:rsidRPr="002F3FEB">
        <w:rPr>
          <w:lang w:val="uk-UA" w:eastAsia="uk-UA"/>
        </w:rPr>
        <w:t xml:space="preserve">Смолінської </w:t>
      </w:r>
      <w:r w:rsidR="00152396" w:rsidRPr="002F3FEB">
        <w:rPr>
          <w:lang w:val="uk-UA" w:eastAsia="uk-UA"/>
        </w:rPr>
        <w:t xml:space="preserve">селищної </w:t>
      </w:r>
      <w:r w:rsidR="00CB0517" w:rsidRPr="002F3FEB">
        <w:rPr>
          <w:lang w:val="uk-UA" w:eastAsia="uk-UA"/>
        </w:rPr>
        <w:t>тер</w:t>
      </w:r>
      <w:r w:rsidR="003E1135" w:rsidRPr="002F3FEB">
        <w:rPr>
          <w:lang w:val="uk-UA" w:eastAsia="uk-UA"/>
        </w:rPr>
        <w:t xml:space="preserve">иторіальної громади </w:t>
      </w:r>
      <w:r w:rsidR="00CB0517" w:rsidRPr="002F3FEB">
        <w:rPr>
          <w:lang w:val="uk-UA" w:eastAsia="uk-UA"/>
        </w:rPr>
        <w:t>Новоукраїнського району Кіровоградської області</w:t>
      </w:r>
      <w:r w:rsidR="00152396" w:rsidRPr="002F3FEB">
        <w:rPr>
          <w:lang w:val="uk-UA" w:eastAsia="uk-UA"/>
        </w:rPr>
        <w:t xml:space="preserve"> (</w:t>
      </w:r>
      <w:proofErr w:type="spellStart"/>
      <w:r w:rsidR="00152396" w:rsidRPr="002F3FEB">
        <w:rPr>
          <w:lang w:val="uk-UA" w:eastAsia="uk-UA"/>
        </w:rPr>
        <w:t>Копанський</w:t>
      </w:r>
      <w:proofErr w:type="spellEnd"/>
      <w:r w:rsidR="00152396" w:rsidRPr="002F3FEB">
        <w:rPr>
          <w:lang w:val="uk-UA" w:eastAsia="uk-UA"/>
        </w:rPr>
        <w:t xml:space="preserve"> </w:t>
      </w:r>
      <w:proofErr w:type="spellStart"/>
      <w:r w:rsidR="00152396" w:rsidRPr="002F3FEB">
        <w:rPr>
          <w:lang w:val="uk-UA" w:eastAsia="uk-UA"/>
        </w:rPr>
        <w:t>старостинський</w:t>
      </w:r>
      <w:proofErr w:type="spellEnd"/>
      <w:r w:rsidR="00152396" w:rsidRPr="002F3FEB">
        <w:rPr>
          <w:lang w:val="uk-UA" w:eastAsia="uk-UA"/>
        </w:rPr>
        <w:t xml:space="preserve"> округ)</w:t>
      </w:r>
      <w:r w:rsidR="00CB0517" w:rsidRPr="002F3FEB">
        <w:rPr>
          <w:lang w:val="uk-UA" w:eastAsia="uk-UA"/>
        </w:rPr>
        <w:t xml:space="preserve">, цільове призначення: для ведення фермерського господарства (згідно </w:t>
      </w:r>
      <w:r w:rsidR="00152396" w:rsidRPr="002F3FEB">
        <w:rPr>
          <w:lang w:val="uk-UA" w:eastAsia="uk-UA"/>
        </w:rPr>
        <w:t xml:space="preserve">з </w:t>
      </w:r>
      <w:r w:rsidR="00CB0517" w:rsidRPr="002F3FEB">
        <w:rPr>
          <w:lang w:val="uk-UA" w:eastAsia="uk-UA"/>
        </w:rPr>
        <w:t xml:space="preserve">КВЦПЗ: А 01.02 ), яка належить </w:t>
      </w:r>
      <w:r w:rsidR="00152396" w:rsidRPr="002F3FEB">
        <w:rPr>
          <w:b/>
          <w:lang w:val="uk-UA" w:eastAsia="uk-UA"/>
        </w:rPr>
        <w:t>СФГ «РОСЬ»</w:t>
      </w:r>
      <w:r w:rsidR="00152396" w:rsidRPr="002F3FEB">
        <w:rPr>
          <w:lang w:val="uk-UA" w:eastAsia="uk-UA"/>
        </w:rPr>
        <w:t xml:space="preserve"> </w:t>
      </w:r>
      <w:r w:rsidR="00CB0517" w:rsidRPr="002F3FEB">
        <w:rPr>
          <w:lang w:val="uk-UA" w:eastAsia="uk-UA"/>
        </w:rPr>
        <w:t>на праві постійного користування</w:t>
      </w:r>
      <w:r w:rsidR="00152396" w:rsidRPr="002F3FEB">
        <w:rPr>
          <w:lang w:val="uk-UA" w:eastAsia="uk-UA"/>
        </w:rPr>
        <w:t xml:space="preserve">, що підтверджується </w:t>
      </w:r>
      <w:r w:rsidR="00CB0517" w:rsidRPr="002F3FEB">
        <w:rPr>
          <w:lang w:val="uk-UA" w:eastAsia="uk-UA"/>
        </w:rPr>
        <w:t>Державн</w:t>
      </w:r>
      <w:r w:rsidR="00152396" w:rsidRPr="002F3FEB">
        <w:rPr>
          <w:lang w:val="uk-UA" w:eastAsia="uk-UA"/>
        </w:rPr>
        <w:t>им</w:t>
      </w:r>
      <w:r w:rsidR="00CB0517" w:rsidRPr="002F3FEB">
        <w:rPr>
          <w:lang w:val="uk-UA" w:eastAsia="uk-UA"/>
        </w:rPr>
        <w:t xml:space="preserve"> акт</w:t>
      </w:r>
      <w:r w:rsidR="00152396" w:rsidRPr="002F3FEB">
        <w:rPr>
          <w:lang w:val="uk-UA" w:eastAsia="uk-UA"/>
        </w:rPr>
        <w:t>ом</w:t>
      </w:r>
      <w:r w:rsidR="00CB0517" w:rsidRPr="002F3FEB">
        <w:rPr>
          <w:lang w:val="uk-UA" w:eastAsia="uk-UA"/>
        </w:rPr>
        <w:t xml:space="preserve"> на право </w:t>
      </w:r>
      <w:r w:rsidR="00152396" w:rsidRPr="002F3FEB">
        <w:rPr>
          <w:lang w:val="uk-UA" w:eastAsia="uk-UA"/>
        </w:rPr>
        <w:t xml:space="preserve">постійного </w:t>
      </w:r>
      <w:r w:rsidR="00CB0517" w:rsidRPr="002F3FEB">
        <w:rPr>
          <w:lang w:val="uk-UA" w:eastAsia="uk-UA"/>
        </w:rPr>
        <w:t xml:space="preserve">користування землею </w:t>
      </w:r>
      <w:r w:rsidR="00152396" w:rsidRPr="002F3FEB">
        <w:rPr>
          <w:lang w:val="uk-UA" w:eastAsia="uk-UA"/>
        </w:rPr>
        <w:t xml:space="preserve">Серія </w:t>
      </w:r>
      <w:r w:rsidR="003E1135" w:rsidRPr="002F3FEB">
        <w:rPr>
          <w:lang w:val="uk-UA"/>
        </w:rPr>
        <w:t>КРМВ</w:t>
      </w:r>
      <w:r w:rsidR="00152396" w:rsidRPr="002F3FEB">
        <w:rPr>
          <w:lang w:val="uk-UA"/>
        </w:rPr>
        <w:t xml:space="preserve"> </w:t>
      </w:r>
      <w:r w:rsidR="003E1135" w:rsidRPr="002F3FEB">
        <w:rPr>
          <w:lang w:val="uk-UA"/>
        </w:rPr>
        <w:t>295</w:t>
      </w:r>
      <w:r w:rsidR="00152396" w:rsidRPr="002F3FEB">
        <w:rPr>
          <w:lang w:val="uk-UA" w:eastAsia="uk-UA"/>
        </w:rPr>
        <w:t xml:space="preserve"> виданий </w:t>
      </w:r>
      <w:proofErr w:type="spellStart"/>
      <w:r w:rsidR="00152396" w:rsidRPr="002F3FEB">
        <w:rPr>
          <w:lang w:val="uk-UA" w:eastAsia="uk-UA"/>
        </w:rPr>
        <w:t>Маловисківською</w:t>
      </w:r>
      <w:proofErr w:type="spellEnd"/>
      <w:r w:rsidR="00152396" w:rsidRPr="002F3FEB">
        <w:rPr>
          <w:lang w:val="uk-UA" w:eastAsia="uk-UA"/>
        </w:rPr>
        <w:t xml:space="preserve"> районною радою народних депутатів </w:t>
      </w:r>
      <w:r w:rsidR="002F3FEB" w:rsidRPr="002F3FEB">
        <w:rPr>
          <w:lang w:val="uk-UA" w:eastAsia="uk-UA"/>
        </w:rPr>
        <w:t xml:space="preserve">від </w:t>
      </w:r>
      <w:r w:rsidR="00152396" w:rsidRPr="002F3FEB">
        <w:rPr>
          <w:lang w:val="uk-UA" w:eastAsia="uk-UA"/>
        </w:rPr>
        <w:t>28 грудня 2001 року зареєстровано в книзі записів державних актів на право постійного користування землею за №</w:t>
      </w:r>
      <w:r w:rsidR="002F3FEB" w:rsidRPr="002F3FEB">
        <w:rPr>
          <w:lang w:val="uk-UA" w:eastAsia="uk-UA"/>
        </w:rPr>
        <w:t xml:space="preserve"> </w:t>
      </w:r>
      <w:r w:rsidR="00152396" w:rsidRPr="002F3FEB">
        <w:rPr>
          <w:lang w:val="uk-UA" w:eastAsia="uk-UA"/>
        </w:rPr>
        <w:t>363</w:t>
      </w:r>
      <w:r w:rsidR="00CB0517" w:rsidRPr="002F3FEB">
        <w:rPr>
          <w:lang w:val="uk-UA" w:eastAsia="uk-UA"/>
        </w:rPr>
        <w:t xml:space="preserve"> </w:t>
      </w:r>
      <w:r w:rsidR="00A36B61">
        <w:rPr>
          <w:lang w:val="uk-UA" w:eastAsia="uk-UA"/>
        </w:rPr>
        <w:t xml:space="preserve">та </w:t>
      </w:r>
      <w:r w:rsidR="00CB0517" w:rsidRPr="002F3FEB">
        <w:rPr>
          <w:lang w:val="uk-UA" w:eastAsia="uk-UA"/>
        </w:rPr>
        <w:t xml:space="preserve">за ціною, яка дорівнює нормативній грошовій оцінці </w:t>
      </w:r>
      <w:r w:rsidR="002F3FEB" w:rsidRPr="002F3FEB">
        <w:rPr>
          <w:lang w:val="uk-UA" w:eastAsia="uk-UA"/>
        </w:rPr>
        <w:t xml:space="preserve">даної земельної ділянки, яка відповідно до Витягу № 9950647362025 із технічної документації з нормативної грошової оцінки земельних ділянок станом на 05.03.2025 року становить </w:t>
      </w:r>
      <w:r w:rsidR="002F3FEB" w:rsidRPr="00A36B61">
        <w:rPr>
          <w:b/>
          <w:lang w:val="uk-UA" w:eastAsia="uk-UA"/>
        </w:rPr>
        <w:t>1652934,52</w:t>
      </w:r>
      <w:r w:rsidR="002F3FEB" w:rsidRPr="002F3FEB">
        <w:rPr>
          <w:lang w:val="uk-UA" w:eastAsia="uk-UA"/>
        </w:rPr>
        <w:t xml:space="preserve"> грн. ( один мільйон шістсот п’ятдесят дві тисячі дев’ятсот тридцять чотири гривні 52 коп. ). </w:t>
      </w:r>
    </w:p>
    <w:p w:rsidR="00CB0517" w:rsidRDefault="00AE187E" w:rsidP="00521DB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 </w:t>
      </w:r>
      <w:r w:rsidR="002F3FEB">
        <w:rPr>
          <w:lang w:val="uk-UA" w:eastAsia="uk-UA"/>
        </w:rPr>
        <w:t xml:space="preserve">Продати СФГ </w:t>
      </w:r>
      <w:r w:rsidR="002F3FEB" w:rsidRPr="002F3FEB">
        <w:rPr>
          <w:b/>
          <w:lang w:val="uk-UA" w:eastAsia="uk-UA"/>
        </w:rPr>
        <w:t>«РОСЬ»</w:t>
      </w:r>
      <w:r w:rsidR="002F3FEB" w:rsidRPr="002F3FEB">
        <w:rPr>
          <w:lang w:val="uk-UA" w:eastAsia="uk-UA"/>
        </w:rPr>
        <w:t xml:space="preserve"> </w:t>
      </w:r>
      <w:r w:rsidR="002F3FEB">
        <w:rPr>
          <w:lang w:val="uk-UA" w:eastAsia="uk-UA"/>
        </w:rPr>
        <w:t xml:space="preserve">вищезазначену </w:t>
      </w:r>
      <w:r w:rsidR="00CB0517" w:rsidRPr="002F3FEB">
        <w:rPr>
          <w:lang w:val="uk-UA" w:eastAsia="uk-UA"/>
        </w:rPr>
        <w:t>земельн</w:t>
      </w:r>
      <w:r w:rsidR="002F3FEB">
        <w:rPr>
          <w:lang w:val="uk-UA" w:eastAsia="uk-UA"/>
        </w:rPr>
        <w:t>у ділянку</w:t>
      </w:r>
      <w:r w:rsidR="00CB0517" w:rsidRPr="002F3FEB">
        <w:rPr>
          <w:lang w:val="uk-UA" w:eastAsia="uk-UA"/>
        </w:rPr>
        <w:t xml:space="preserve"> без проведення земельних торгів та без розстрочення платежу.</w:t>
      </w:r>
    </w:p>
    <w:p w:rsidR="00AE187E" w:rsidRDefault="00AE187E" w:rsidP="00521DB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Доручити селищному голові Мазурі Миколі Миколайовичу укласти та підписати з головою СФГ « РОСЬ» договір купівлі – продажу земельної ділянки для ведення фермерського господарства (згідно з КВЦПЗ: А 01.02), який підлягає нотаріальному посвідченню.</w:t>
      </w:r>
    </w:p>
    <w:p w:rsidR="00AE187E" w:rsidRDefault="00AE187E" w:rsidP="00521DB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Витрати щодо оформлення договору купівлі-продажу покласти на покупця – СФГ «РОСЬ».</w:t>
      </w:r>
    </w:p>
    <w:p w:rsidR="00AE187E" w:rsidRDefault="00AE187E" w:rsidP="00521DB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lang w:val="uk-UA" w:eastAsia="uk-UA"/>
        </w:rPr>
      </w:pPr>
      <w:r w:rsidRPr="009A2E07">
        <w:rPr>
          <w:lang w:val="uk-UA"/>
        </w:rPr>
        <w:t xml:space="preserve">Відділу фінансів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</w:t>
      </w:r>
      <w:r w:rsidRPr="009A2E07">
        <w:rPr>
          <w:lang w:val="uk-UA"/>
        </w:rPr>
        <w:t>надати банківські реквізити для перерахування коштів за договором купівлі-продажу земельної ділянки.</w:t>
      </w:r>
    </w:p>
    <w:p w:rsidR="00AE187E" w:rsidRDefault="00AE187E" w:rsidP="00521DB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 екології житлово-комунального    господарства, промисловості, підприємництва, транспорту, зв’язку та сфери послуг.</w:t>
      </w:r>
    </w:p>
    <w:p w:rsidR="00521DB4" w:rsidRPr="002F3FEB" w:rsidRDefault="00521DB4" w:rsidP="00521DB4">
      <w:pPr>
        <w:pStyle w:val="a3"/>
        <w:tabs>
          <w:tab w:val="left" w:pos="851"/>
          <w:tab w:val="left" w:pos="1134"/>
        </w:tabs>
        <w:ind w:left="709"/>
        <w:jc w:val="both"/>
        <w:rPr>
          <w:lang w:val="uk-UA" w:eastAsia="uk-UA"/>
        </w:rPr>
      </w:pPr>
    </w:p>
    <w:p w:rsidR="00CB0517" w:rsidRDefault="00CB0517" w:rsidP="00CB051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Селищний голова                                                                       Микола МАЗУРА</w:t>
      </w:r>
    </w:p>
    <w:p w:rsidR="00CB0517" w:rsidRDefault="00CB0517" w:rsidP="00CB05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B0517" w:rsidRDefault="00CB0517" w:rsidP="00CB0517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B0517" w:rsidRDefault="00CB0517" w:rsidP="00CB051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0517" w:rsidRDefault="00CB0517" w:rsidP="00CB051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0517" w:rsidRDefault="00CB0517" w:rsidP="00CB05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B0517" w:rsidRPr="005B0BFE" w:rsidRDefault="00CB0517" w:rsidP="00CB0517">
      <w:pPr>
        <w:rPr>
          <w:lang w:val="uk-UA"/>
        </w:rPr>
      </w:pPr>
    </w:p>
    <w:p w:rsidR="004953BE" w:rsidRDefault="004953BE"/>
    <w:sectPr w:rsidR="004953BE" w:rsidSect="00521D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4055"/>
    <w:multiLevelType w:val="hybridMultilevel"/>
    <w:tmpl w:val="3A8C9B46"/>
    <w:lvl w:ilvl="0" w:tplc="04F8FFDC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D2"/>
    <w:rsid w:val="00152396"/>
    <w:rsid w:val="002F3FEB"/>
    <w:rsid w:val="00395687"/>
    <w:rsid w:val="003E1135"/>
    <w:rsid w:val="004073D6"/>
    <w:rsid w:val="004953BE"/>
    <w:rsid w:val="00521147"/>
    <w:rsid w:val="00521DB4"/>
    <w:rsid w:val="008575C9"/>
    <w:rsid w:val="008B3856"/>
    <w:rsid w:val="009D38D2"/>
    <w:rsid w:val="00A36B61"/>
    <w:rsid w:val="00A41E82"/>
    <w:rsid w:val="00AE187E"/>
    <w:rsid w:val="00AF149C"/>
    <w:rsid w:val="00CB0517"/>
    <w:rsid w:val="00D31370"/>
    <w:rsid w:val="00E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5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5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12</cp:revision>
  <cp:lastPrinted>2025-04-29T07:49:00Z</cp:lastPrinted>
  <dcterms:created xsi:type="dcterms:W3CDTF">2025-04-17T07:31:00Z</dcterms:created>
  <dcterms:modified xsi:type="dcterms:W3CDTF">2025-05-09T09:02:00Z</dcterms:modified>
</cp:coreProperties>
</file>