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4F089D6" w:rsidR="003A2ADB" w:rsidRDefault="00B4148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A23C7C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130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D3A5D5A" w14:textId="77777777" w:rsidR="00A23C7C" w:rsidRPr="00A23C7C" w:rsidRDefault="00A23C7C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23C7C">
        <w:rPr>
          <w:rFonts w:eastAsia="Calibri"/>
          <w:b/>
          <w:sz w:val="24"/>
          <w:szCs w:val="24"/>
          <w:lang w:eastAsia="en-US"/>
        </w:rPr>
        <w:t xml:space="preserve">Про розпорядження начальника </w:t>
      </w:r>
      <w:r w:rsidRPr="00A23C7C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01 квітня 2025 року №593-р</w:t>
      </w:r>
      <w:r w:rsidRPr="00A23C7C">
        <w:rPr>
          <w:rFonts w:eastAsia="Calibri"/>
          <w:b/>
          <w:sz w:val="24"/>
          <w:szCs w:val="24"/>
          <w:lang w:eastAsia="en-US"/>
        </w:rPr>
        <w:t xml:space="preserve"> «Про регіональну комісію з питань формування пропозицій щодо розподілу у 2025 році субвенції та положення про неї»</w:t>
      </w:r>
    </w:p>
    <w:p w14:paraId="50B9FB64" w14:textId="431C4214" w:rsidR="00C23382" w:rsidRPr="00C43AC8" w:rsidRDefault="004B7C00" w:rsidP="00050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88DED18" w14:textId="39D71E17" w:rsidR="004B7C00" w:rsidRDefault="00A23C7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Доручити селищному голові утворити комісію при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селищній раді з питань формування пропозицій щодо розподілу у 2025 році субвенції </w:t>
      </w:r>
      <w:r w:rsidRPr="00A23C7C">
        <w:rPr>
          <w:rFonts w:eastAsia="Calibri"/>
          <w:sz w:val="24"/>
          <w:szCs w:val="24"/>
          <w:lang w:eastAsia="en-US"/>
        </w:rPr>
        <w:t xml:space="preserve">з державного бюджету місцевим бюджетам на </w:t>
      </w:r>
      <w:proofErr w:type="spellStart"/>
      <w:r w:rsidRPr="00A23C7C">
        <w:rPr>
          <w:rFonts w:eastAsia="Calibri"/>
          <w:sz w:val="24"/>
          <w:szCs w:val="24"/>
          <w:lang w:eastAsia="en-US"/>
        </w:rPr>
        <w:t>проєктні</w:t>
      </w:r>
      <w:proofErr w:type="spellEnd"/>
      <w:r w:rsidRPr="00A23C7C">
        <w:rPr>
          <w:rFonts w:eastAsia="Calibri"/>
          <w:sz w:val="24"/>
          <w:szCs w:val="24"/>
          <w:lang w:eastAsia="en-US"/>
        </w:rPr>
        <w:t>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rFonts w:eastAsia="Calibri"/>
          <w:sz w:val="24"/>
          <w:szCs w:val="24"/>
          <w:lang w:eastAsia="en-US"/>
        </w:rPr>
        <w:t xml:space="preserve"> (далі Комісія).</w:t>
      </w:r>
    </w:p>
    <w:p w14:paraId="5AD70BD0" w14:textId="2667E397" w:rsidR="00A23C7C" w:rsidRDefault="00A23C7C" w:rsidP="00DF337F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Службі у справах дітей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сформувати пропозиції та надати Комісії для розгляду.</w:t>
      </w:r>
    </w:p>
    <w:p w14:paraId="39794DEF" w14:textId="421B227A" w:rsidR="00302A4B" w:rsidRDefault="00157735" w:rsidP="00DF337F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23C7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A23C7C">
        <w:rPr>
          <w:sz w:val="24"/>
          <w:szCs w:val="24"/>
        </w:rPr>
        <w:t xml:space="preserve">на </w:t>
      </w:r>
      <w:r w:rsidR="00A23C7C">
        <w:rPr>
          <w:sz w:val="24"/>
          <w:szCs w:val="24"/>
        </w:rPr>
        <w:t xml:space="preserve">начальника служби у справах дітей </w:t>
      </w:r>
      <w:proofErr w:type="spellStart"/>
      <w:r w:rsidR="00A23C7C">
        <w:rPr>
          <w:sz w:val="24"/>
          <w:szCs w:val="24"/>
        </w:rPr>
        <w:t>Смолінської</w:t>
      </w:r>
      <w:proofErr w:type="spellEnd"/>
      <w:r w:rsidR="00A23C7C">
        <w:rPr>
          <w:sz w:val="24"/>
          <w:szCs w:val="24"/>
        </w:rPr>
        <w:t xml:space="preserve"> селищної ради Світлану СКРИПНИК.</w:t>
      </w:r>
    </w:p>
    <w:p w14:paraId="377B968E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BB45513" w14:textId="77777777" w:rsidR="00691B75" w:rsidRDefault="00691B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0689CC" w14:textId="77777777" w:rsidR="00A23C7C" w:rsidRDefault="00A23C7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3E12B07" w14:textId="77777777" w:rsidR="00A23C7C" w:rsidRDefault="00A23C7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91969"/>
    <w:rsid w:val="002D69E0"/>
    <w:rsid w:val="00302A4B"/>
    <w:rsid w:val="00316D55"/>
    <w:rsid w:val="00326C71"/>
    <w:rsid w:val="003A2ADB"/>
    <w:rsid w:val="003A52F1"/>
    <w:rsid w:val="003B2B7F"/>
    <w:rsid w:val="003D640F"/>
    <w:rsid w:val="003F3C55"/>
    <w:rsid w:val="004B7C0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1B75"/>
    <w:rsid w:val="006A3B16"/>
    <w:rsid w:val="0071583D"/>
    <w:rsid w:val="007358DF"/>
    <w:rsid w:val="00745271"/>
    <w:rsid w:val="007462BB"/>
    <w:rsid w:val="00766C25"/>
    <w:rsid w:val="00776752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3C7C"/>
    <w:rsid w:val="00A25689"/>
    <w:rsid w:val="00A56752"/>
    <w:rsid w:val="00A76266"/>
    <w:rsid w:val="00A76C84"/>
    <w:rsid w:val="00A7755C"/>
    <w:rsid w:val="00AB6C3E"/>
    <w:rsid w:val="00AD1D33"/>
    <w:rsid w:val="00B41480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95D49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B510D"/>
    <w:rsid w:val="00ED19D6"/>
    <w:rsid w:val="00ED1C32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64</cp:revision>
  <cp:lastPrinted>2025-03-28T13:12:00Z</cp:lastPrinted>
  <dcterms:created xsi:type="dcterms:W3CDTF">2023-11-02T07:38:00Z</dcterms:created>
  <dcterms:modified xsi:type="dcterms:W3CDTF">2025-05-01T12:29:00Z</dcterms:modified>
</cp:coreProperties>
</file>