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46BE7734" w:rsidR="003A2ADB" w:rsidRDefault="00C2526E" w:rsidP="00E976E5">
      <w:pPr>
        <w:rPr>
          <w:sz w:val="24"/>
          <w:szCs w:val="24"/>
        </w:rPr>
      </w:pPr>
      <w:r>
        <w:rPr>
          <w:sz w:val="24"/>
          <w:szCs w:val="24"/>
        </w:rPr>
        <w:t>22 травня</w:t>
      </w:r>
      <w:r w:rsidR="00D84315">
        <w:rPr>
          <w:sz w:val="24"/>
          <w:szCs w:val="24"/>
        </w:rPr>
        <w:t xml:space="preserve"> </w:t>
      </w:r>
      <w:r w:rsidR="0056747B">
        <w:rPr>
          <w:sz w:val="24"/>
          <w:szCs w:val="24"/>
        </w:rPr>
        <w:t>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536CE8">
        <w:rPr>
          <w:sz w:val="24"/>
          <w:szCs w:val="24"/>
        </w:rPr>
        <w:t>168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  <w:bookmarkStart w:id="0" w:name="_GoBack"/>
      <w:bookmarkEnd w:id="0"/>
    </w:p>
    <w:p w14:paraId="2AF5F958" w14:textId="170BF712" w:rsidR="00200400" w:rsidRPr="00536CE8" w:rsidRDefault="00536CE8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536CE8">
        <w:rPr>
          <w:rFonts w:eastAsia="Calibri"/>
          <w:b/>
          <w:sz w:val="24"/>
          <w:szCs w:val="24"/>
          <w:lang w:eastAsia="en-US"/>
        </w:rPr>
        <w:t>Про розпорядження начальника Кіровоградської обласної військової адміністрації від 07 травня 2025 року №829-р «Про затвердження Порядку надання одноразової матеріальної допомоги особам, які досягли 80-річного віку з числа внутрішньо переміщених осіб</w:t>
      </w:r>
      <w:r w:rsidRPr="00536CE8">
        <w:rPr>
          <w:rFonts w:eastAsia="Calibri"/>
          <w:b/>
          <w:sz w:val="24"/>
          <w:szCs w:val="24"/>
          <w:lang w:eastAsia="en-US"/>
        </w:rPr>
        <w:t>»</w:t>
      </w:r>
    </w:p>
    <w:p w14:paraId="0882447C" w14:textId="77777777" w:rsidR="00C7197F" w:rsidRPr="00D211A2" w:rsidRDefault="00C7197F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45F35DA8" w14:textId="16D638BD" w:rsidR="00C468BF" w:rsidRDefault="00C468BF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5C245846" w14:textId="1F2DE215" w:rsidR="00393996" w:rsidRPr="00040721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040721">
        <w:rPr>
          <w:sz w:val="24"/>
          <w:szCs w:val="24"/>
        </w:rPr>
        <w:t xml:space="preserve">Контроль за виконанням цього рішення покласти </w:t>
      </w:r>
      <w:r w:rsidR="00D01ED7" w:rsidRPr="00040721">
        <w:rPr>
          <w:sz w:val="24"/>
          <w:szCs w:val="24"/>
        </w:rPr>
        <w:t xml:space="preserve">на </w:t>
      </w:r>
      <w:r w:rsidR="00007CCC" w:rsidRPr="00040721">
        <w:rPr>
          <w:sz w:val="24"/>
          <w:szCs w:val="24"/>
        </w:rPr>
        <w:t xml:space="preserve">начальника відділу </w:t>
      </w:r>
      <w:r w:rsidR="00040721" w:rsidRPr="00040721">
        <w:rPr>
          <w:sz w:val="24"/>
          <w:szCs w:val="24"/>
        </w:rPr>
        <w:t xml:space="preserve">соціального захисту, соціального забезпечення та охорони здоров’я </w:t>
      </w:r>
      <w:proofErr w:type="spellStart"/>
      <w:r w:rsidR="00C468BF" w:rsidRPr="00040721">
        <w:rPr>
          <w:sz w:val="24"/>
          <w:szCs w:val="24"/>
        </w:rPr>
        <w:t>Смолінської</w:t>
      </w:r>
      <w:proofErr w:type="spellEnd"/>
      <w:r w:rsidR="00C468BF" w:rsidRPr="00040721">
        <w:rPr>
          <w:sz w:val="24"/>
          <w:szCs w:val="24"/>
        </w:rPr>
        <w:t xml:space="preserve"> селищної ради </w:t>
      </w:r>
      <w:r w:rsidR="00040721">
        <w:rPr>
          <w:sz w:val="24"/>
          <w:szCs w:val="24"/>
        </w:rPr>
        <w:t>Інну КОЧУБЕЙ.</w:t>
      </w:r>
    </w:p>
    <w:p w14:paraId="429FCB50" w14:textId="77777777" w:rsidR="006908BA" w:rsidRDefault="006908BA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9FB5BE5" w14:textId="77777777" w:rsidR="00C468BF" w:rsidRDefault="00C468B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F6AD0EF" w14:textId="77777777" w:rsidR="00007CCC" w:rsidRDefault="00007CC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E470264" w14:textId="77777777" w:rsidR="00040721" w:rsidRDefault="0004072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07CCC"/>
    <w:rsid w:val="00015215"/>
    <w:rsid w:val="00025961"/>
    <w:rsid w:val="00040721"/>
    <w:rsid w:val="00050F6D"/>
    <w:rsid w:val="00077ABF"/>
    <w:rsid w:val="000D3ED4"/>
    <w:rsid w:val="000E7FD0"/>
    <w:rsid w:val="0010683A"/>
    <w:rsid w:val="00126739"/>
    <w:rsid w:val="00157735"/>
    <w:rsid w:val="00200400"/>
    <w:rsid w:val="00235728"/>
    <w:rsid w:val="00240236"/>
    <w:rsid w:val="002D69E0"/>
    <w:rsid w:val="00316D55"/>
    <w:rsid w:val="00326C71"/>
    <w:rsid w:val="00393996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36CE8"/>
    <w:rsid w:val="00551F95"/>
    <w:rsid w:val="00553EAD"/>
    <w:rsid w:val="0056747B"/>
    <w:rsid w:val="00576F08"/>
    <w:rsid w:val="00591C30"/>
    <w:rsid w:val="005A5134"/>
    <w:rsid w:val="005B1856"/>
    <w:rsid w:val="005C3B2D"/>
    <w:rsid w:val="0060348A"/>
    <w:rsid w:val="00610183"/>
    <w:rsid w:val="006261E2"/>
    <w:rsid w:val="00626F06"/>
    <w:rsid w:val="00631D51"/>
    <w:rsid w:val="00637F0B"/>
    <w:rsid w:val="00643818"/>
    <w:rsid w:val="0066329B"/>
    <w:rsid w:val="006908BA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07B8F"/>
    <w:rsid w:val="00A1293B"/>
    <w:rsid w:val="00A25689"/>
    <w:rsid w:val="00A56752"/>
    <w:rsid w:val="00A76266"/>
    <w:rsid w:val="00A76C84"/>
    <w:rsid w:val="00A7755C"/>
    <w:rsid w:val="00AB6C3E"/>
    <w:rsid w:val="00AD0738"/>
    <w:rsid w:val="00AD1D33"/>
    <w:rsid w:val="00B6771D"/>
    <w:rsid w:val="00B817D9"/>
    <w:rsid w:val="00B8466C"/>
    <w:rsid w:val="00B848BA"/>
    <w:rsid w:val="00B92994"/>
    <w:rsid w:val="00B95D70"/>
    <w:rsid w:val="00BB54F9"/>
    <w:rsid w:val="00BE51C2"/>
    <w:rsid w:val="00BF2C77"/>
    <w:rsid w:val="00C2526E"/>
    <w:rsid w:val="00C2775B"/>
    <w:rsid w:val="00C43AC8"/>
    <w:rsid w:val="00C468BF"/>
    <w:rsid w:val="00C61E30"/>
    <w:rsid w:val="00C7197F"/>
    <w:rsid w:val="00C8150D"/>
    <w:rsid w:val="00CB346E"/>
    <w:rsid w:val="00D01ED7"/>
    <w:rsid w:val="00D211A2"/>
    <w:rsid w:val="00D35399"/>
    <w:rsid w:val="00D53DE5"/>
    <w:rsid w:val="00D747F9"/>
    <w:rsid w:val="00D84315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488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74</cp:revision>
  <cp:lastPrinted>2025-03-28T12:16:00Z</cp:lastPrinted>
  <dcterms:created xsi:type="dcterms:W3CDTF">2023-11-02T07:38:00Z</dcterms:created>
  <dcterms:modified xsi:type="dcterms:W3CDTF">2025-05-22T12:59:00Z</dcterms:modified>
</cp:coreProperties>
</file>