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144" w:rsidRPr="00D02144" w:rsidRDefault="00D02144" w:rsidP="00D02144">
      <w:pPr>
        <w:jc w:val="center"/>
        <w:rPr>
          <w:rFonts w:ascii="Times New Roman" w:eastAsia="Times New Roman" w:hAnsi="Times New Roman" w:cs="Times New Roman"/>
          <w:kern w:val="0"/>
          <w:lang w:val="uk-UA" w:eastAsia="ru-RU" w:bidi="ar-SA"/>
        </w:rPr>
      </w:pPr>
      <w:r>
        <w:rPr>
          <w:rFonts w:ascii="Times New Roman" w:eastAsia="Times New Roman" w:hAnsi="Times New Roman" w:cs="Times New Roman"/>
          <w:noProof/>
          <w:kern w:val="0"/>
          <w:lang w:val="uk-UA" w:eastAsia="uk-UA" w:bidi="ar-SA"/>
        </w:rPr>
        <w:drawing>
          <wp:inline distT="0" distB="0" distL="0" distR="0">
            <wp:extent cx="476250" cy="581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D02144" w:rsidRPr="00D02144" w:rsidRDefault="00D02144" w:rsidP="00D02144">
      <w:pPr>
        <w:jc w:val="center"/>
        <w:rPr>
          <w:rFonts w:ascii="Times New Roman" w:eastAsia="Times New Roman" w:hAnsi="Times New Roman" w:cs="Times New Roman"/>
          <w:b/>
          <w:kern w:val="0"/>
          <w:lang w:val="uk-UA" w:eastAsia="ru-RU" w:bidi="ar-SA"/>
        </w:rPr>
      </w:pPr>
      <w:r w:rsidRPr="00D02144">
        <w:rPr>
          <w:rFonts w:ascii="Times New Roman" w:eastAsia="Times New Roman" w:hAnsi="Times New Roman" w:cs="Times New Roman"/>
          <w:b/>
          <w:kern w:val="0"/>
          <w:lang w:eastAsia="ru-RU" w:bidi="ar-SA"/>
        </w:rPr>
        <w:t>СМОЛІНСЬК</w:t>
      </w:r>
      <w:r w:rsidRPr="00D02144">
        <w:rPr>
          <w:rFonts w:ascii="Times New Roman" w:eastAsia="Times New Roman" w:hAnsi="Times New Roman" w:cs="Times New Roman"/>
          <w:b/>
          <w:kern w:val="0"/>
          <w:lang w:val="uk-UA" w:eastAsia="ru-RU" w:bidi="ar-SA"/>
        </w:rPr>
        <w:t>А</w:t>
      </w:r>
      <w:r w:rsidRPr="00D02144">
        <w:rPr>
          <w:rFonts w:ascii="Times New Roman" w:eastAsia="Times New Roman" w:hAnsi="Times New Roman" w:cs="Times New Roman"/>
          <w:b/>
          <w:kern w:val="0"/>
          <w:lang w:eastAsia="ru-RU" w:bidi="ar-SA"/>
        </w:rPr>
        <w:t xml:space="preserve"> СЕЛИЩН</w:t>
      </w:r>
      <w:r w:rsidRPr="00D02144">
        <w:rPr>
          <w:rFonts w:ascii="Times New Roman" w:eastAsia="Times New Roman" w:hAnsi="Times New Roman" w:cs="Times New Roman"/>
          <w:b/>
          <w:kern w:val="0"/>
          <w:lang w:val="uk-UA" w:eastAsia="ru-RU" w:bidi="ar-SA"/>
        </w:rPr>
        <w:t>А</w:t>
      </w:r>
      <w:r w:rsidRPr="00D02144">
        <w:rPr>
          <w:rFonts w:ascii="Times New Roman" w:eastAsia="Times New Roman" w:hAnsi="Times New Roman" w:cs="Times New Roman"/>
          <w:b/>
          <w:kern w:val="0"/>
          <w:lang w:eastAsia="ru-RU" w:bidi="ar-SA"/>
        </w:rPr>
        <w:t xml:space="preserve"> РАД</w:t>
      </w:r>
      <w:r w:rsidRPr="00D02144">
        <w:rPr>
          <w:rFonts w:ascii="Times New Roman" w:eastAsia="Times New Roman" w:hAnsi="Times New Roman" w:cs="Times New Roman"/>
          <w:b/>
          <w:kern w:val="0"/>
          <w:lang w:val="uk-UA" w:eastAsia="ru-RU" w:bidi="ar-SA"/>
        </w:rPr>
        <w:t>А</w:t>
      </w:r>
    </w:p>
    <w:p w:rsidR="00D02144" w:rsidRPr="00D02144" w:rsidRDefault="00D02144" w:rsidP="00D02144">
      <w:pPr>
        <w:jc w:val="center"/>
        <w:rPr>
          <w:rFonts w:ascii="Times New Roman" w:eastAsia="Times New Roman" w:hAnsi="Times New Roman" w:cs="Times New Roman"/>
          <w:b/>
          <w:kern w:val="0"/>
          <w:lang w:val="uk-UA" w:eastAsia="ru-RU" w:bidi="ar-SA"/>
        </w:rPr>
      </w:pPr>
      <w:r w:rsidRPr="00D02144">
        <w:rPr>
          <w:rFonts w:ascii="Times New Roman" w:eastAsia="Times New Roman" w:hAnsi="Times New Roman" w:cs="Times New Roman"/>
          <w:b/>
          <w:kern w:val="0"/>
          <w:lang w:val="uk-UA" w:eastAsia="ru-RU" w:bidi="ar-SA"/>
        </w:rPr>
        <w:t>НОВОУКРАЇНСЬКОГО</w:t>
      </w:r>
      <w:r w:rsidRPr="00D02144">
        <w:rPr>
          <w:rFonts w:ascii="Times New Roman" w:eastAsia="Times New Roman" w:hAnsi="Times New Roman" w:cs="Times New Roman"/>
          <w:b/>
          <w:kern w:val="0"/>
          <w:lang w:eastAsia="ru-RU" w:bidi="ar-SA"/>
        </w:rPr>
        <w:t xml:space="preserve"> РАЙОНУ КІРОВОГРАДСЬКОЇ ОБЛАСТІ</w:t>
      </w:r>
    </w:p>
    <w:p w:rsidR="00D02144" w:rsidRPr="00D02144" w:rsidRDefault="00D02144" w:rsidP="00D02144">
      <w:pPr>
        <w:spacing w:line="480" w:lineRule="auto"/>
        <w:jc w:val="center"/>
        <w:rPr>
          <w:rFonts w:ascii="Times New Roman" w:eastAsia="Times New Roman" w:hAnsi="Times New Roman" w:cs="Times New Roman"/>
          <w:b/>
          <w:kern w:val="0"/>
          <w:lang w:val="uk-UA" w:eastAsia="ru-RU" w:bidi="ar-SA"/>
        </w:rPr>
      </w:pPr>
      <w:r>
        <w:rPr>
          <w:rFonts w:ascii="Times New Roman" w:eastAsia="Times New Roman" w:hAnsi="Times New Roman" w:cs="Times New Roman"/>
          <w:b/>
          <w:kern w:val="0"/>
          <w:lang w:val="uk-UA" w:eastAsia="ru-RU" w:bidi="ar-SA"/>
        </w:rPr>
        <w:t xml:space="preserve">сорок </w:t>
      </w:r>
      <w:r w:rsidR="00672BBA">
        <w:rPr>
          <w:rFonts w:ascii="Times New Roman" w:eastAsia="Times New Roman" w:hAnsi="Times New Roman" w:cs="Times New Roman"/>
          <w:b/>
          <w:kern w:val="0"/>
          <w:lang w:val="uk-UA" w:eastAsia="ru-RU" w:bidi="ar-SA"/>
        </w:rPr>
        <w:t>сьома</w:t>
      </w:r>
      <w:r w:rsidR="00BF2789">
        <w:rPr>
          <w:rFonts w:ascii="Times New Roman" w:eastAsia="Times New Roman" w:hAnsi="Times New Roman" w:cs="Times New Roman"/>
          <w:b/>
          <w:kern w:val="0"/>
          <w:lang w:val="uk-UA" w:eastAsia="ru-RU" w:bidi="ar-SA"/>
        </w:rPr>
        <w:t xml:space="preserve"> </w:t>
      </w:r>
      <w:r w:rsidRPr="00D02144">
        <w:rPr>
          <w:rFonts w:ascii="Times New Roman" w:eastAsia="Times New Roman" w:hAnsi="Times New Roman" w:cs="Times New Roman"/>
          <w:b/>
          <w:kern w:val="0"/>
          <w:lang w:val="uk-UA" w:eastAsia="ru-RU" w:bidi="ar-SA"/>
        </w:rPr>
        <w:t xml:space="preserve">сесія восьмого скликання </w:t>
      </w:r>
    </w:p>
    <w:p w:rsidR="00D02144" w:rsidRPr="00D02144" w:rsidRDefault="005B4E66" w:rsidP="00D02144">
      <w:pPr>
        <w:spacing w:line="480" w:lineRule="auto"/>
        <w:jc w:val="center"/>
        <w:rPr>
          <w:rFonts w:ascii="Times New Roman" w:eastAsia="Times New Roman" w:hAnsi="Times New Roman" w:cs="Times New Roman"/>
          <w:b/>
          <w:kern w:val="0"/>
          <w:lang w:val="uk-UA" w:eastAsia="ru-RU" w:bidi="ar-SA"/>
        </w:rPr>
      </w:pPr>
      <w:r>
        <w:rPr>
          <w:rFonts w:ascii="Times New Roman" w:eastAsia="Times New Roman" w:hAnsi="Times New Roman" w:cs="Times New Roman"/>
          <w:b/>
          <w:kern w:val="0"/>
          <w:lang w:val="uk-UA" w:eastAsia="ru-RU" w:bidi="ar-SA"/>
        </w:rPr>
        <w:t xml:space="preserve">ПРОЄКТ </w:t>
      </w:r>
      <w:bookmarkStart w:id="0" w:name="_GoBack"/>
      <w:bookmarkEnd w:id="0"/>
      <w:r w:rsidR="00D02144" w:rsidRPr="00D02144">
        <w:rPr>
          <w:rFonts w:ascii="Times New Roman" w:eastAsia="Times New Roman" w:hAnsi="Times New Roman" w:cs="Times New Roman"/>
          <w:b/>
          <w:kern w:val="0"/>
          <w:lang w:eastAsia="ru-RU" w:bidi="ar-SA"/>
        </w:rPr>
        <w:t xml:space="preserve">Р І Ш Е Н </w:t>
      </w:r>
      <w:proofErr w:type="spellStart"/>
      <w:r w:rsidR="00D02144" w:rsidRPr="00D02144">
        <w:rPr>
          <w:rFonts w:ascii="Times New Roman" w:eastAsia="Times New Roman" w:hAnsi="Times New Roman" w:cs="Times New Roman"/>
          <w:b/>
          <w:kern w:val="0"/>
          <w:lang w:eastAsia="ru-RU" w:bidi="ar-SA"/>
        </w:rPr>
        <w:t>Н</w:t>
      </w:r>
      <w:proofErr w:type="spellEnd"/>
      <w:r w:rsidR="00D02144" w:rsidRPr="00D02144">
        <w:rPr>
          <w:rFonts w:ascii="Times New Roman" w:eastAsia="Times New Roman" w:hAnsi="Times New Roman" w:cs="Times New Roman"/>
          <w:b/>
          <w:kern w:val="0"/>
          <w:lang w:eastAsia="ru-RU" w:bidi="ar-SA"/>
        </w:rPr>
        <w:t xml:space="preserve"> Я</w:t>
      </w:r>
    </w:p>
    <w:p w:rsidR="00D02144" w:rsidRDefault="00BA317F" w:rsidP="00D02144">
      <w:pPr>
        <w:rPr>
          <w:rFonts w:ascii="Times New Roman" w:eastAsia="Times New Roman" w:hAnsi="Times New Roman" w:cs="Times New Roman"/>
          <w:kern w:val="0"/>
          <w:lang w:val="uk-UA" w:eastAsia="ru-RU" w:bidi="ar-SA"/>
        </w:rPr>
      </w:pPr>
      <w:r>
        <w:rPr>
          <w:rFonts w:ascii="Times New Roman" w:eastAsia="Times New Roman" w:hAnsi="Times New Roman" w:cs="Times New Roman"/>
          <w:kern w:val="0"/>
          <w:lang w:val="uk-UA" w:eastAsia="ru-RU" w:bidi="ar-SA"/>
        </w:rPr>
        <w:t>ч</w:t>
      </w:r>
      <w:r w:rsidR="00672BBA">
        <w:rPr>
          <w:rFonts w:ascii="Times New Roman" w:eastAsia="Times New Roman" w:hAnsi="Times New Roman" w:cs="Times New Roman"/>
          <w:kern w:val="0"/>
          <w:lang w:val="uk-UA" w:eastAsia="ru-RU" w:bidi="ar-SA"/>
        </w:rPr>
        <w:t xml:space="preserve">ервня </w:t>
      </w:r>
      <w:r w:rsidR="00D02144" w:rsidRPr="00487AB2">
        <w:rPr>
          <w:rFonts w:ascii="Times New Roman" w:eastAsia="Times New Roman" w:hAnsi="Times New Roman" w:cs="Times New Roman"/>
          <w:kern w:val="0"/>
          <w:lang w:val="uk-UA" w:eastAsia="ru-RU" w:bidi="ar-SA"/>
        </w:rPr>
        <w:t>2025 року</w:t>
      </w:r>
      <w:r w:rsidR="00D02144" w:rsidRPr="00487AB2">
        <w:rPr>
          <w:rFonts w:ascii="Times New Roman" w:eastAsia="Times New Roman" w:hAnsi="Times New Roman" w:cs="Times New Roman"/>
          <w:kern w:val="0"/>
          <w:lang w:val="uk-UA" w:eastAsia="ru-RU" w:bidi="ar-SA"/>
        </w:rPr>
        <w:tab/>
      </w:r>
      <w:r w:rsidR="00D02144" w:rsidRPr="00487AB2">
        <w:rPr>
          <w:rFonts w:ascii="Times New Roman" w:eastAsia="Times New Roman" w:hAnsi="Times New Roman" w:cs="Times New Roman"/>
          <w:kern w:val="0"/>
          <w:lang w:val="uk-UA" w:eastAsia="ru-RU" w:bidi="ar-SA"/>
        </w:rPr>
        <w:tab/>
      </w:r>
      <w:r w:rsidR="00D02144" w:rsidRPr="00487AB2">
        <w:rPr>
          <w:rFonts w:ascii="Times New Roman" w:eastAsia="Times New Roman" w:hAnsi="Times New Roman" w:cs="Times New Roman"/>
          <w:kern w:val="0"/>
          <w:lang w:val="uk-UA" w:eastAsia="ru-RU" w:bidi="ar-SA"/>
        </w:rPr>
        <w:tab/>
      </w:r>
      <w:r w:rsidR="00D02144" w:rsidRPr="00487AB2">
        <w:rPr>
          <w:rFonts w:ascii="Times New Roman" w:eastAsia="Times New Roman" w:hAnsi="Times New Roman" w:cs="Times New Roman"/>
          <w:kern w:val="0"/>
          <w:lang w:val="uk-UA" w:eastAsia="ru-RU" w:bidi="ar-SA"/>
        </w:rPr>
        <w:tab/>
      </w:r>
      <w:r w:rsidR="00D02144" w:rsidRPr="00487AB2">
        <w:rPr>
          <w:rFonts w:ascii="Times New Roman" w:eastAsia="Times New Roman" w:hAnsi="Times New Roman" w:cs="Times New Roman"/>
          <w:kern w:val="0"/>
          <w:lang w:val="uk-UA" w:eastAsia="ru-RU" w:bidi="ar-SA"/>
        </w:rPr>
        <w:tab/>
      </w:r>
      <w:r w:rsidR="00D02144" w:rsidRPr="00487AB2">
        <w:rPr>
          <w:rFonts w:ascii="Times New Roman" w:eastAsia="Times New Roman" w:hAnsi="Times New Roman" w:cs="Times New Roman"/>
          <w:kern w:val="0"/>
          <w:lang w:val="uk-UA" w:eastAsia="ru-RU" w:bidi="ar-SA"/>
        </w:rPr>
        <w:tab/>
      </w:r>
      <w:r w:rsidR="00D02144" w:rsidRPr="00487AB2">
        <w:rPr>
          <w:rFonts w:ascii="Times New Roman" w:eastAsia="Times New Roman" w:hAnsi="Times New Roman" w:cs="Times New Roman"/>
          <w:kern w:val="0"/>
          <w:lang w:val="uk-UA" w:eastAsia="ru-RU" w:bidi="ar-SA"/>
        </w:rPr>
        <w:tab/>
      </w:r>
      <w:r w:rsidR="00D02144" w:rsidRPr="00487AB2">
        <w:rPr>
          <w:rFonts w:ascii="Times New Roman" w:eastAsia="Times New Roman" w:hAnsi="Times New Roman" w:cs="Times New Roman"/>
          <w:kern w:val="0"/>
          <w:lang w:val="uk-UA" w:eastAsia="ru-RU" w:bidi="ar-SA"/>
        </w:rPr>
        <w:tab/>
        <w:t xml:space="preserve">№ </w:t>
      </w:r>
    </w:p>
    <w:p w:rsidR="00B60036" w:rsidRPr="00487AB2" w:rsidRDefault="00B60036" w:rsidP="00D02144">
      <w:pPr>
        <w:rPr>
          <w:rFonts w:ascii="Times New Roman" w:eastAsia="Times New Roman" w:hAnsi="Times New Roman" w:cs="Times New Roman"/>
          <w:kern w:val="0"/>
          <w:lang w:val="uk-UA" w:eastAsia="ru-RU" w:bidi="ar-SA"/>
        </w:rPr>
      </w:pPr>
    </w:p>
    <w:p w:rsidR="00B6186D" w:rsidRDefault="00B60036" w:rsidP="00B60036">
      <w:pPr>
        <w:tabs>
          <w:tab w:val="left" w:pos="4854"/>
        </w:tabs>
        <w:rPr>
          <w:rFonts w:ascii="Times New Roman" w:eastAsia="Times New Roman" w:hAnsi="Times New Roman" w:cs="Times New Roman"/>
          <w:b/>
          <w:bCs/>
          <w:color w:val="000000" w:themeColor="text1"/>
          <w:kern w:val="0"/>
          <w:lang w:val="uk-UA" w:eastAsia="ru-RU" w:bidi="ar-SA"/>
        </w:rPr>
      </w:pPr>
      <w:r w:rsidRPr="000A3CC7">
        <w:rPr>
          <w:rFonts w:ascii="Times New Roman" w:eastAsia="Times New Roman" w:hAnsi="Times New Roman" w:cs="Times New Roman"/>
          <w:b/>
          <w:bCs/>
          <w:color w:val="000000" w:themeColor="text1"/>
          <w:kern w:val="0"/>
          <w:lang w:val="uk-UA" w:eastAsia="ru-RU" w:bidi="ar-SA"/>
        </w:rPr>
        <w:t xml:space="preserve">Про </w:t>
      </w:r>
      <w:r w:rsidR="004348E7" w:rsidRPr="000A3CC7">
        <w:rPr>
          <w:rFonts w:ascii="Times New Roman" w:eastAsia="Times New Roman" w:hAnsi="Times New Roman" w:cs="Times New Roman"/>
          <w:b/>
          <w:bCs/>
          <w:color w:val="000000" w:themeColor="text1"/>
          <w:kern w:val="0"/>
          <w:lang w:val="uk-UA" w:eastAsia="ru-RU" w:bidi="ar-SA"/>
        </w:rPr>
        <w:t>приймання</w:t>
      </w:r>
      <w:r w:rsidR="00B6186D">
        <w:rPr>
          <w:rFonts w:ascii="Times New Roman" w:eastAsia="Times New Roman" w:hAnsi="Times New Roman" w:cs="Times New Roman"/>
          <w:b/>
          <w:bCs/>
          <w:color w:val="000000" w:themeColor="text1"/>
          <w:kern w:val="0"/>
          <w:lang w:val="uk-UA" w:eastAsia="ru-RU" w:bidi="ar-SA"/>
        </w:rPr>
        <w:t xml:space="preserve"> </w:t>
      </w:r>
      <w:r w:rsidR="00672BBA" w:rsidRPr="000A3CC7">
        <w:rPr>
          <w:rFonts w:ascii="Times New Roman" w:eastAsia="Times New Roman" w:hAnsi="Times New Roman" w:cs="Times New Roman"/>
          <w:b/>
          <w:bCs/>
          <w:color w:val="000000" w:themeColor="text1"/>
          <w:kern w:val="0"/>
          <w:lang w:val="uk-UA" w:eastAsia="ru-RU" w:bidi="ar-SA"/>
        </w:rPr>
        <w:t xml:space="preserve">нерухомого майна </w:t>
      </w:r>
    </w:p>
    <w:p w:rsidR="00B6186D" w:rsidRDefault="00672BBA" w:rsidP="00B60036">
      <w:pPr>
        <w:tabs>
          <w:tab w:val="left" w:pos="4854"/>
        </w:tabs>
        <w:rPr>
          <w:rFonts w:ascii="Times New Roman" w:eastAsia="Times New Roman" w:hAnsi="Times New Roman" w:cs="Times New Roman"/>
          <w:b/>
          <w:bCs/>
          <w:color w:val="000000" w:themeColor="text1"/>
          <w:kern w:val="0"/>
          <w:lang w:val="uk-UA" w:eastAsia="ru-RU" w:bidi="ar-SA"/>
        </w:rPr>
      </w:pPr>
      <w:r w:rsidRPr="000A3CC7">
        <w:rPr>
          <w:rFonts w:ascii="Times New Roman" w:eastAsia="Times New Roman" w:hAnsi="Times New Roman" w:cs="Times New Roman"/>
          <w:b/>
          <w:bCs/>
          <w:color w:val="000000" w:themeColor="text1"/>
          <w:kern w:val="0"/>
          <w:lang w:val="uk-UA" w:eastAsia="ru-RU" w:bidi="ar-SA"/>
        </w:rPr>
        <w:t xml:space="preserve">у </w:t>
      </w:r>
      <w:r w:rsidR="00B60036" w:rsidRPr="000A3CC7">
        <w:rPr>
          <w:rFonts w:ascii="Times New Roman" w:eastAsia="Times New Roman" w:hAnsi="Times New Roman" w:cs="Times New Roman"/>
          <w:b/>
          <w:bCs/>
          <w:color w:val="000000" w:themeColor="text1"/>
          <w:kern w:val="0"/>
          <w:lang w:val="uk-UA" w:eastAsia="ru-RU" w:bidi="ar-SA"/>
        </w:rPr>
        <w:t xml:space="preserve">комунальну власність </w:t>
      </w:r>
      <w:proofErr w:type="spellStart"/>
      <w:r w:rsidR="00B60036" w:rsidRPr="000A3CC7">
        <w:rPr>
          <w:rFonts w:ascii="Times New Roman" w:eastAsia="Times New Roman" w:hAnsi="Times New Roman" w:cs="Times New Roman"/>
          <w:b/>
          <w:bCs/>
          <w:color w:val="000000" w:themeColor="text1"/>
          <w:kern w:val="0"/>
          <w:lang w:val="uk-UA" w:eastAsia="ru-RU" w:bidi="ar-SA"/>
        </w:rPr>
        <w:t>Смолінської</w:t>
      </w:r>
      <w:proofErr w:type="spellEnd"/>
      <w:r w:rsidR="00B60036" w:rsidRPr="000A3CC7">
        <w:rPr>
          <w:rFonts w:ascii="Times New Roman" w:eastAsia="Times New Roman" w:hAnsi="Times New Roman" w:cs="Times New Roman"/>
          <w:b/>
          <w:bCs/>
          <w:color w:val="000000" w:themeColor="text1"/>
          <w:kern w:val="0"/>
          <w:lang w:val="uk-UA" w:eastAsia="ru-RU" w:bidi="ar-SA"/>
        </w:rPr>
        <w:t xml:space="preserve"> </w:t>
      </w:r>
    </w:p>
    <w:p w:rsidR="00B60036" w:rsidRPr="000A3CC7" w:rsidRDefault="00B60036" w:rsidP="00B60036">
      <w:pPr>
        <w:tabs>
          <w:tab w:val="left" w:pos="4854"/>
        </w:tabs>
        <w:rPr>
          <w:rFonts w:ascii="Times New Roman" w:eastAsia="Times New Roman" w:hAnsi="Times New Roman" w:cs="Times New Roman"/>
          <w:b/>
          <w:bCs/>
          <w:color w:val="000000" w:themeColor="text1"/>
          <w:kern w:val="0"/>
          <w:lang w:val="uk-UA" w:eastAsia="ru-RU" w:bidi="ar-SA"/>
        </w:rPr>
      </w:pPr>
      <w:r w:rsidRPr="000A3CC7">
        <w:rPr>
          <w:rFonts w:ascii="Times New Roman" w:eastAsia="Times New Roman" w:hAnsi="Times New Roman" w:cs="Times New Roman"/>
          <w:b/>
          <w:bCs/>
          <w:color w:val="000000" w:themeColor="text1"/>
          <w:kern w:val="0"/>
          <w:lang w:val="uk-UA" w:eastAsia="ru-RU" w:bidi="ar-SA"/>
        </w:rPr>
        <w:t>територіальної громади</w:t>
      </w:r>
    </w:p>
    <w:p w:rsidR="006C3E84" w:rsidRPr="000A3CC7" w:rsidRDefault="006C3E84" w:rsidP="00B60036">
      <w:pPr>
        <w:tabs>
          <w:tab w:val="left" w:pos="4854"/>
        </w:tabs>
        <w:rPr>
          <w:rFonts w:ascii="Times New Roman" w:eastAsia="Times New Roman" w:hAnsi="Times New Roman" w:cs="Times New Roman"/>
          <w:b/>
          <w:bCs/>
          <w:color w:val="000000" w:themeColor="text1"/>
          <w:kern w:val="0"/>
          <w:lang w:val="uk-UA" w:eastAsia="ru-RU" w:bidi="ar-SA"/>
        </w:rPr>
      </w:pPr>
    </w:p>
    <w:p w:rsidR="006C3E84" w:rsidRPr="000A3CC7" w:rsidRDefault="006C3E84" w:rsidP="00733B68">
      <w:pPr>
        <w:spacing w:line="0" w:lineRule="atLeast"/>
        <w:ind w:right="-259" w:firstLine="567"/>
        <w:jc w:val="both"/>
        <w:rPr>
          <w:rFonts w:ascii="Times New Roman" w:eastAsia="Times New Roman" w:hAnsi="Times New Roman" w:cs="Times New Roman"/>
          <w:kern w:val="0"/>
          <w:lang w:val="uk-UA" w:eastAsia="ru-RU" w:bidi="ar-SA"/>
        </w:rPr>
      </w:pPr>
      <w:r w:rsidRPr="000A3CC7">
        <w:rPr>
          <w:rFonts w:ascii="Times New Roman" w:eastAsia="Times New Roman" w:hAnsi="Times New Roman" w:cs="Times New Roman"/>
          <w:kern w:val="0"/>
          <w:lang w:val="uk-UA" w:eastAsia="ru-RU" w:bidi="ar-SA"/>
        </w:rPr>
        <w:t xml:space="preserve">Відповідно до статей </w:t>
      </w:r>
      <w:r w:rsidR="00733B68" w:rsidRPr="000A3CC7">
        <w:rPr>
          <w:rFonts w:ascii="Times New Roman" w:eastAsia="Times New Roman" w:hAnsi="Times New Roman" w:cs="Times New Roman"/>
          <w:kern w:val="0"/>
          <w:lang w:val="uk-UA" w:eastAsia="ru-RU" w:bidi="ar-SA"/>
        </w:rPr>
        <w:t xml:space="preserve">25, </w:t>
      </w:r>
      <w:r w:rsidRPr="000A3CC7">
        <w:rPr>
          <w:rFonts w:ascii="Times New Roman" w:eastAsia="Times New Roman" w:hAnsi="Times New Roman" w:cs="Times New Roman"/>
          <w:kern w:val="0"/>
          <w:lang w:val="uk-UA" w:eastAsia="ru-RU" w:bidi="ar-SA"/>
        </w:rPr>
        <w:t>26, 59, 60 Закону України «Про місцеве самоврядування в Україні»,</w:t>
      </w:r>
      <w:r w:rsidR="00733B68" w:rsidRPr="000A3CC7">
        <w:rPr>
          <w:rFonts w:ascii="Times New Roman" w:hAnsi="Times New Roman" w:cs="Times New Roman"/>
          <w:lang w:val="uk-UA"/>
        </w:rPr>
        <w:t xml:space="preserve"> Закону України «Про державну реєстрацію речових прав на нерухоме майно та їх обтяжень», статей 181, 182, 190 Цивільного кодексу України, Господарського кодексу України, Постанови Кабінету Міністрів України «Про державну реєстрацію речових прав на нерухоме майно та їх обтяжень»,</w:t>
      </w:r>
      <w:r w:rsidRPr="000A3CC7">
        <w:rPr>
          <w:rFonts w:ascii="Times New Roman" w:eastAsia="Times New Roman" w:hAnsi="Times New Roman" w:cs="Times New Roman"/>
          <w:kern w:val="0"/>
          <w:lang w:val="uk-UA" w:eastAsia="ru-RU" w:bidi="ar-SA"/>
        </w:rPr>
        <w:t xml:space="preserve"> </w:t>
      </w:r>
      <w:r w:rsidR="00672BBA" w:rsidRPr="000A3CC7">
        <w:rPr>
          <w:rFonts w:ascii="Times New Roman" w:eastAsia="Times New Roman" w:hAnsi="Times New Roman" w:cs="Times New Roman"/>
          <w:kern w:val="0"/>
          <w:lang w:val="uk-UA" w:eastAsia="ru-RU" w:bidi="ar-SA"/>
        </w:rPr>
        <w:t xml:space="preserve">розглянувши клопотання директора КП </w:t>
      </w:r>
      <w:proofErr w:type="spellStart"/>
      <w:r w:rsidR="00672BBA" w:rsidRPr="000A3CC7">
        <w:rPr>
          <w:rFonts w:ascii="Times New Roman" w:eastAsia="Times New Roman" w:hAnsi="Times New Roman" w:cs="Times New Roman"/>
          <w:kern w:val="0"/>
          <w:lang w:val="uk-UA" w:eastAsia="ru-RU" w:bidi="ar-SA"/>
        </w:rPr>
        <w:t>Смолінський</w:t>
      </w:r>
      <w:proofErr w:type="spellEnd"/>
      <w:r w:rsidR="00672BBA" w:rsidRPr="000A3CC7">
        <w:rPr>
          <w:rFonts w:ascii="Times New Roman" w:eastAsia="Times New Roman" w:hAnsi="Times New Roman" w:cs="Times New Roman"/>
          <w:kern w:val="0"/>
          <w:lang w:val="uk-UA" w:eastAsia="ru-RU" w:bidi="ar-SA"/>
        </w:rPr>
        <w:t xml:space="preserve"> «Добробут»</w:t>
      </w:r>
      <w:r w:rsidRPr="000A3CC7">
        <w:rPr>
          <w:rFonts w:ascii="Times New Roman" w:eastAsia="Times New Roman" w:hAnsi="Times New Roman" w:cs="Times New Roman"/>
          <w:kern w:val="0"/>
          <w:lang w:val="uk-UA" w:eastAsia="ru-RU" w:bidi="ar-SA"/>
        </w:rPr>
        <w:t xml:space="preserve"> № 02-</w:t>
      </w:r>
      <w:r w:rsidR="00672BBA" w:rsidRPr="000A3CC7">
        <w:rPr>
          <w:rFonts w:ascii="Times New Roman" w:eastAsia="Times New Roman" w:hAnsi="Times New Roman" w:cs="Times New Roman"/>
          <w:kern w:val="0"/>
          <w:lang w:val="uk-UA" w:eastAsia="ru-RU" w:bidi="ar-SA"/>
        </w:rPr>
        <w:t>32/_________від 18.06</w:t>
      </w:r>
      <w:r w:rsidRPr="000A3CC7">
        <w:rPr>
          <w:rFonts w:ascii="Times New Roman" w:eastAsia="Times New Roman" w:hAnsi="Times New Roman" w:cs="Times New Roman"/>
          <w:kern w:val="0"/>
          <w:lang w:val="uk-UA" w:eastAsia="ru-RU" w:bidi="ar-SA"/>
        </w:rPr>
        <w:t xml:space="preserve">.2025 року, </w:t>
      </w:r>
      <w:r w:rsidR="00672BBA" w:rsidRPr="000A3CC7">
        <w:rPr>
          <w:rFonts w:ascii="Times New Roman" w:eastAsia="Calibri" w:hAnsi="Times New Roman" w:cs="Times New Roman"/>
          <w:color w:val="000000"/>
          <w:kern w:val="0"/>
          <w:lang w:val="uk-UA" w:eastAsia="en-US" w:bidi="ar-SA"/>
        </w:rPr>
        <w:t>з метою ефективного використання майна</w:t>
      </w:r>
      <w:r w:rsidR="00672BBA" w:rsidRPr="000A3CC7">
        <w:rPr>
          <w:rFonts w:ascii="Times New Roman" w:eastAsia="Times New Roman" w:hAnsi="Times New Roman" w:cs="Times New Roman"/>
          <w:kern w:val="0"/>
          <w:lang w:val="uk-UA" w:eastAsia="ru-RU" w:bidi="ar-SA"/>
        </w:rPr>
        <w:t xml:space="preserve"> </w:t>
      </w:r>
      <w:proofErr w:type="spellStart"/>
      <w:r w:rsidRPr="000A3CC7">
        <w:rPr>
          <w:rFonts w:ascii="Times New Roman" w:eastAsia="Times New Roman" w:hAnsi="Times New Roman" w:cs="Times New Roman"/>
          <w:kern w:val="0"/>
          <w:lang w:val="uk-UA" w:eastAsia="ru-RU" w:bidi="ar-SA"/>
        </w:rPr>
        <w:t>Смолінська</w:t>
      </w:r>
      <w:proofErr w:type="spellEnd"/>
      <w:r w:rsidRPr="000A3CC7">
        <w:rPr>
          <w:rFonts w:ascii="Times New Roman" w:eastAsia="Times New Roman" w:hAnsi="Times New Roman" w:cs="Times New Roman"/>
          <w:kern w:val="0"/>
          <w:lang w:val="uk-UA" w:eastAsia="ru-RU" w:bidi="ar-SA"/>
        </w:rPr>
        <w:t xml:space="preserve"> селищна рада </w:t>
      </w:r>
    </w:p>
    <w:p w:rsidR="00733B68" w:rsidRPr="000A3CC7" w:rsidRDefault="00733B68" w:rsidP="006C3E84">
      <w:pPr>
        <w:spacing w:line="0" w:lineRule="atLeast"/>
        <w:ind w:right="-259"/>
        <w:rPr>
          <w:rFonts w:ascii="Times New Roman" w:eastAsia="Times New Roman" w:hAnsi="Times New Roman" w:cs="Times New Roman"/>
          <w:color w:val="333333"/>
          <w:spacing w:val="7"/>
          <w:kern w:val="0"/>
          <w:lang w:val="uk-UA" w:eastAsia="ru-RU" w:bidi="ar-SA"/>
        </w:rPr>
      </w:pPr>
    </w:p>
    <w:p w:rsidR="006C3E84" w:rsidRPr="000A3CC7" w:rsidRDefault="006C3E84" w:rsidP="006C3E84">
      <w:pPr>
        <w:spacing w:line="0" w:lineRule="atLeast"/>
        <w:ind w:right="-259"/>
        <w:rPr>
          <w:rFonts w:ascii="Times New Roman" w:eastAsia="Times New Roman" w:hAnsi="Times New Roman" w:cs="Times New Roman"/>
          <w:b/>
          <w:kern w:val="0"/>
          <w:lang w:val="uk-UA" w:eastAsia="ru-RU" w:bidi="ar-SA"/>
        </w:rPr>
      </w:pPr>
      <w:r w:rsidRPr="000A3CC7">
        <w:rPr>
          <w:rFonts w:ascii="Times New Roman" w:eastAsia="Times New Roman" w:hAnsi="Times New Roman" w:cs="Times New Roman"/>
          <w:b/>
          <w:kern w:val="0"/>
          <w:lang w:val="uk-UA" w:eastAsia="ru-RU" w:bidi="ar-SA"/>
        </w:rPr>
        <w:t>В И Р І Ш И Л А:</w:t>
      </w:r>
    </w:p>
    <w:p w:rsidR="006C3E84" w:rsidRPr="000A3CC7" w:rsidRDefault="006C3E84" w:rsidP="006C3E84">
      <w:pPr>
        <w:jc w:val="both"/>
        <w:rPr>
          <w:rFonts w:ascii="Times New Roman" w:eastAsia="Times New Roman" w:hAnsi="Times New Roman" w:cs="Times New Roman"/>
          <w:kern w:val="0"/>
          <w:lang w:val="uk-UA" w:eastAsia="ru-RU" w:bidi="ar-SA"/>
        </w:rPr>
      </w:pPr>
    </w:p>
    <w:p w:rsidR="00733B68" w:rsidRPr="000A3CC7" w:rsidRDefault="004348E7" w:rsidP="00B6186D">
      <w:pPr>
        <w:pStyle w:val="ab"/>
        <w:numPr>
          <w:ilvl w:val="0"/>
          <w:numId w:val="4"/>
        </w:numPr>
        <w:tabs>
          <w:tab w:val="left" w:pos="1134"/>
        </w:tabs>
        <w:spacing w:after="0"/>
        <w:ind w:left="0" w:firstLine="709"/>
        <w:jc w:val="both"/>
        <w:rPr>
          <w:color w:val="000000"/>
          <w:sz w:val="24"/>
          <w:szCs w:val="24"/>
          <w:lang w:val="uk-UA"/>
        </w:rPr>
      </w:pPr>
      <w:r w:rsidRPr="000A3CC7">
        <w:rPr>
          <w:rFonts w:eastAsia="Times New Roman"/>
          <w:sz w:val="24"/>
          <w:szCs w:val="24"/>
          <w:lang w:val="uk-UA" w:eastAsia="ru-RU"/>
        </w:rPr>
        <w:t xml:space="preserve">Прийняти </w:t>
      </w:r>
      <w:r w:rsidR="006C3E84" w:rsidRPr="000A3CC7">
        <w:rPr>
          <w:rFonts w:eastAsia="Times New Roman"/>
          <w:sz w:val="24"/>
          <w:szCs w:val="24"/>
          <w:lang w:val="uk-UA" w:eastAsia="ru-RU"/>
        </w:rPr>
        <w:t xml:space="preserve">у комунальну власність </w:t>
      </w:r>
      <w:proofErr w:type="spellStart"/>
      <w:r w:rsidR="006C3E84" w:rsidRPr="000A3CC7">
        <w:rPr>
          <w:rFonts w:eastAsia="Times New Roman"/>
          <w:sz w:val="24"/>
          <w:szCs w:val="24"/>
          <w:lang w:val="uk-UA" w:eastAsia="ru-RU"/>
        </w:rPr>
        <w:t>Смолінської</w:t>
      </w:r>
      <w:proofErr w:type="spellEnd"/>
      <w:r w:rsidR="006C3E84" w:rsidRPr="000A3CC7">
        <w:rPr>
          <w:rFonts w:eastAsia="Times New Roman"/>
          <w:sz w:val="24"/>
          <w:szCs w:val="24"/>
          <w:lang w:val="uk-UA" w:eastAsia="ru-RU"/>
        </w:rPr>
        <w:t xml:space="preserve"> селищної територіальної громади в особі </w:t>
      </w:r>
      <w:proofErr w:type="spellStart"/>
      <w:r w:rsidR="006C3E84" w:rsidRPr="000A3CC7">
        <w:rPr>
          <w:rFonts w:eastAsia="Times New Roman"/>
          <w:sz w:val="24"/>
          <w:szCs w:val="24"/>
          <w:lang w:val="uk-UA" w:eastAsia="ru-RU"/>
        </w:rPr>
        <w:t>Смолінської</w:t>
      </w:r>
      <w:proofErr w:type="spellEnd"/>
      <w:r w:rsidR="006C3E84" w:rsidRPr="000A3CC7">
        <w:rPr>
          <w:rFonts w:eastAsia="Times New Roman"/>
          <w:sz w:val="24"/>
          <w:szCs w:val="24"/>
          <w:lang w:val="uk-UA" w:eastAsia="ru-RU"/>
        </w:rPr>
        <w:t xml:space="preserve"> селищної ради нерухомого майна,</w:t>
      </w:r>
      <w:r w:rsidR="00672BBA" w:rsidRPr="000A3CC7">
        <w:rPr>
          <w:rFonts w:eastAsia="Times New Roman"/>
          <w:sz w:val="24"/>
          <w:szCs w:val="24"/>
          <w:lang w:val="uk-UA" w:eastAsia="ru-RU"/>
        </w:rPr>
        <w:t xml:space="preserve"> яке не приватизоване та не перебуває у приватизації,</w:t>
      </w:r>
      <w:r w:rsidR="006C3E84" w:rsidRPr="000A3CC7">
        <w:rPr>
          <w:rFonts w:eastAsia="Times New Roman"/>
          <w:sz w:val="24"/>
          <w:szCs w:val="24"/>
          <w:lang w:val="uk-UA" w:eastAsia="ru-RU"/>
        </w:rPr>
        <w:t xml:space="preserve"> а саме: </w:t>
      </w:r>
    </w:p>
    <w:p w:rsidR="00733B68" w:rsidRPr="000A3CC7" w:rsidRDefault="00733B68" w:rsidP="00B6186D">
      <w:pPr>
        <w:pStyle w:val="ab"/>
        <w:numPr>
          <w:ilvl w:val="0"/>
          <w:numId w:val="3"/>
        </w:numPr>
        <w:tabs>
          <w:tab w:val="left" w:pos="993"/>
        </w:tabs>
        <w:spacing w:after="0"/>
        <w:ind w:left="0" w:firstLine="709"/>
        <w:jc w:val="both"/>
        <w:rPr>
          <w:color w:val="000000"/>
          <w:sz w:val="24"/>
          <w:szCs w:val="24"/>
          <w:lang w:val="uk-UA"/>
        </w:rPr>
      </w:pPr>
      <w:r w:rsidRPr="000A3CC7">
        <w:rPr>
          <w:color w:val="000000"/>
          <w:sz w:val="24"/>
          <w:szCs w:val="24"/>
          <w:lang w:val="uk-UA"/>
        </w:rPr>
        <w:t xml:space="preserve">Перший поверх житлового будинку загальною площею 1234,88 </w:t>
      </w:r>
      <w:proofErr w:type="spellStart"/>
      <w:r w:rsidRPr="000A3CC7">
        <w:rPr>
          <w:color w:val="000000"/>
          <w:sz w:val="24"/>
          <w:szCs w:val="24"/>
          <w:lang w:val="uk-UA"/>
        </w:rPr>
        <w:t>кв.м</w:t>
      </w:r>
      <w:proofErr w:type="spellEnd"/>
      <w:r w:rsidRPr="000A3CC7">
        <w:rPr>
          <w:color w:val="000000"/>
          <w:sz w:val="24"/>
          <w:szCs w:val="24"/>
          <w:lang w:val="uk-UA"/>
        </w:rPr>
        <w:t xml:space="preserve">. за адресою </w:t>
      </w:r>
      <w:r w:rsidRPr="000A3CC7">
        <w:rPr>
          <w:sz w:val="24"/>
          <w:szCs w:val="24"/>
          <w:lang w:val="uk-UA"/>
        </w:rPr>
        <w:t xml:space="preserve">Кіровоградська область, </w:t>
      </w:r>
      <w:proofErr w:type="spellStart"/>
      <w:r w:rsidRPr="000A3CC7">
        <w:rPr>
          <w:sz w:val="24"/>
          <w:szCs w:val="24"/>
          <w:lang w:val="uk-UA"/>
        </w:rPr>
        <w:t>Новоукраїнський</w:t>
      </w:r>
      <w:proofErr w:type="spellEnd"/>
      <w:r w:rsidRPr="000A3CC7">
        <w:rPr>
          <w:sz w:val="24"/>
          <w:szCs w:val="24"/>
          <w:lang w:val="uk-UA"/>
        </w:rPr>
        <w:t xml:space="preserve"> район, селище </w:t>
      </w:r>
      <w:proofErr w:type="spellStart"/>
      <w:r w:rsidRPr="000A3CC7">
        <w:rPr>
          <w:sz w:val="24"/>
          <w:szCs w:val="24"/>
          <w:lang w:val="uk-UA"/>
        </w:rPr>
        <w:t>Смоліне</w:t>
      </w:r>
      <w:proofErr w:type="spellEnd"/>
      <w:r w:rsidRPr="000A3CC7">
        <w:rPr>
          <w:sz w:val="24"/>
          <w:szCs w:val="24"/>
          <w:lang w:val="uk-UA"/>
        </w:rPr>
        <w:t xml:space="preserve">, по вулиці </w:t>
      </w:r>
      <w:proofErr w:type="spellStart"/>
      <w:r w:rsidRPr="000A3CC7">
        <w:rPr>
          <w:sz w:val="24"/>
          <w:szCs w:val="24"/>
          <w:lang w:val="uk-UA"/>
        </w:rPr>
        <w:t>Казакова</w:t>
      </w:r>
      <w:proofErr w:type="spellEnd"/>
      <w:r w:rsidRPr="000A3CC7">
        <w:rPr>
          <w:sz w:val="24"/>
          <w:szCs w:val="24"/>
          <w:lang w:val="uk-UA"/>
        </w:rPr>
        <w:t>, 10.</w:t>
      </w:r>
    </w:p>
    <w:p w:rsidR="00733B68" w:rsidRPr="000A3CC7" w:rsidRDefault="00733B68" w:rsidP="00B6186D">
      <w:pPr>
        <w:pStyle w:val="ab"/>
        <w:numPr>
          <w:ilvl w:val="0"/>
          <w:numId w:val="3"/>
        </w:numPr>
        <w:tabs>
          <w:tab w:val="left" w:pos="993"/>
        </w:tabs>
        <w:spacing w:after="0"/>
        <w:ind w:left="0" w:firstLine="709"/>
        <w:jc w:val="both"/>
        <w:rPr>
          <w:color w:val="000000"/>
          <w:sz w:val="24"/>
          <w:szCs w:val="24"/>
          <w:lang w:val="uk-UA"/>
        </w:rPr>
      </w:pPr>
      <w:r w:rsidRPr="000A3CC7">
        <w:rPr>
          <w:color w:val="000000"/>
          <w:sz w:val="24"/>
          <w:szCs w:val="24"/>
          <w:lang w:val="uk-UA"/>
        </w:rPr>
        <w:t xml:space="preserve">Технічні приміщення житлового будинку загальною площею 587,25 </w:t>
      </w:r>
      <w:proofErr w:type="spellStart"/>
      <w:r w:rsidRPr="000A3CC7">
        <w:rPr>
          <w:color w:val="000000"/>
          <w:sz w:val="24"/>
          <w:szCs w:val="24"/>
          <w:lang w:val="uk-UA"/>
        </w:rPr>
        <w:t>кв.м</w:t>
      </w:r>
      <w:proofErr w:type="spellEnd"/>
      <w:r w:rsidRPr="000A3CC7">
        <w:rPr>
          <w:color w:val="000000"/>
          <w:sz w:val="24"/>
          <w:szCs w:val="24"/>
          <w:lang w:val="uk-UA"/>
        </w:rPr>
        <w:t xml:space="preserve">. за адресою Кіровоградська область, </w:t>
      </w:r>
      <w:proofErr w:type="spellStart"/>
      <w:r w:rsidRPr="000A3CC7">
        <w:rPr>
          <w:color w:val="000000"/>
          <w:sz w:val="24"/>
          <w:szCs w:val="24"/>
          <w:lang w:val="uk-UA"/>
        </w:rPr>
        <w:t>Новоукраїнський</w:t>
      </w:r>
      <w:proofErr w:type="spellEnd"/>
      <w:r w:rsidRPr="000A3CC7">
        <w:rPr>
          <w:color w:val="000000"/>
          <w:sz w:val="24"/>
          <w:szCs w:val="24"/>
          <w:lang w:val="uk-UA"/>
        </w:rPr>
        <w:t xml:space="preserve"> район, селище </w:t>
      </w:r>
      <w:proofErr w:type="spellStart"/>
      <w:r w:rsidRPr="000A3CC7">
        <w:rPr>
          <w:color w:val="000000"/>
          <w:sz w:val="24"/>
          <w:szCs w:val="24"/>
          <w:lang w:val="uk-UA"/>
        </w:rPr>
        <w:t>Смоліне</w:t>
      </w:r>
      <w:proofErr w:type="spellEnd"/>
      <w:r w:rsidRPr="000A3CC7">
        <w:rPr>
          <w:color w:val="000000"/>
          <w:sz w:val="24"/>
          <w:szCs w:val="24"/>
          <w:lang w:val="uk-UA"/>
        </w:rPr>
        <w:t xml:space="preserve">, по вулиці </w:t>
      </w:r>
      <w:proofErr w:type="spellStart"/>
      <w:r w:rsidRPr="000A3CC7">
        <w:rPr>
          <w:color w:val="000000"/>
          <w:sz w:val="24"/>
          <w:szCs w:val="24"/>
          <w:lang w:val="uk-UA"/>
        </w:rPr>
        <w:t>Казакова</w:t>
      </w:r>
      <w:proofErr w:type="spellEnd"/>
      <w:r w:rsidRPr="000A3CC7">
        <w:rPr>
          <w:color w:val="000000"/>
          <w:sz w:val="24"/>
          <w:szCs w:val="24"/>
          <w:lang w:val="uk-UA"/>
        </w:rPr>
        <w:t>, 10.</w:t>
      </w:r>
    </w:p>
    <w:p w:rsidR="00733B68" w:rsidRPr="000A3CC7" w:rsidRDefault="00733B68" w:rsidP="00B6186D">
      <w:pPr>
        <w:pStyle w:val="ab"/>
        <w:numPr>
          <w:ilvl w:val="0"/>
          <w:numId w:val="3"/>
        </w:numPr>
        <w:tabs>
          <w:tab w:val="left" w:pos="993"/>
        </w:tabs>
        <w:spacing w:after="0"/>
        <w:ind w:left="0" w:firstLine="709"/>
        <w:jc w:val="both"/>
        <w:rPr>
          <w:color w:val="000000"/>
          <w:sz w:val="24"/>
          <w:szCs w:val="24"/>
          <w:lang w:val="uk-UA"/>
        </w:rPr>
      </w:pPr>
      <w:r w:rsidRPr="000A3CC7">
        <w:rPr>
          <w:sz w:val="24"/>
          <w:szCs w:val="24"/>
          <w:lang w:val="uk-UA"/>
        </w:rPr>
        <w:t xml:space="preserve">Квартира № 9, загальною площею 73,8 </w:t>
      </w:r>
      <w:proofErr w:type="spellStart"/>
      <w:r w:rsidRPr="000A3CC7">
        <w:rPr>
          <w:sz w:val="24"/>
          <w:szCs w:val="24"/>
          <w:lang w:val="uk-UA"/>
        </w:rPr>
        <w:t>кв.м</w:t>
      </w:r>
      <w:proofErr w:type="spellEnd"/>
      <w:r w:rsidRPr="000A3CC7">
        <w:rPr>
          <w:sz w:val="24"/>
          <w:szCs w:val="24"/>
          <w:lang w:val="uk-UA"/>
        </w:rPr>
        <w:t xml:space="preserve">., розташована на ІІ поверсі житлового будинку </w:t>
      </w:r>
      <w:r w:rsidRPr="000A3CC7">
        <w:rPr>
          <w:color w:val="000000"/>
          <w:sz w:val="24"/>
          <w:szCs w:val="24"/>
          <w:lang w:val="uk-UA"/>
        </w:rPr>
        <w:t xml:space="preserve">за адресою </w:t>
      </w:r>
      <w:r w:rsidRPr="000A3CC7">
        <w:rPr>
          <w:sz w:val="24"/>
          <w:szCs w:val="24"/>
          <w:lang w:val="uk-UA"/>
        </w:rPr>
        <w:t xml:space="preserve">Кіровоградська область, </w:t>
      </w:r>
      <w:proofErr w:type="spellStart"/>
      <w:r w:rsidRPr="000A3CC7">
        <w:rPr>
          <w:sz w:val="24"/>
          <w:szCs w:val="24"/>
          <w:lang w:val="uk-UA"/>
        </w:rPr>
        <w:t>Новоукраїнський</w:t>
      </w:r>
      <w:proofErr w:type="spellEnd"/>
      <w:r w:rsidRPr="000A3CC7">
        <w:rPr>
          <w:sz w:val="24"/>
          <w:szCs w:val="24"/>
          <w:lang w:val="uk-UA"/>
        </w:rPr>
        <w:t xml:space="preserve"> район,  селище </w:t>
      </w:r>
      <w:proofErr w:type="spellStart"/>
      <w:r w:rsidRPr="000A3CC7">
        <w:rPr>
          <w:sz w:val="24"/>
          <w:szCs w:val="24"/>
          <w:lang w:val="uk-UA"/>
        </w:rPr>
        <w:t>Смоліне</w:t>
      </w:r>
      <w:proofErr w:type="spellEnd"/>
      <w:r w:rsidRPr="000A3CC7">
        <w:rPr>
          <w:sz w:val="24"/>
          <w:szCs w:val="24"/>
          <w:lang w:val="uk-UA"/>
        </w:rPr>
        <w:t xml:space="preserve">, по вулиці </w:t>
      </w:r>
      <w:proofErr w:type="spellStart"/>
      <w:r w:rsidRPr="000A3CC7">
        <w:rPr>
          <w:sz w:val="24"/>
          <w:szCs w:val="24"/>
          <w:lang w:val="uk-UA"/>
        </w:rPr>
        <w:t>Казакова</w:t>
      </w:r>
      <w:proofErr w:type="spellEnd"/>
      <w:r w:rsidRPr="000A3CC7">
        <w:rPr>
          <w:sz w:val="24"/>
          <w:szCs w:val="24"/>
          <w:lang w:val="uk-UA"/>
        </w:rPr>
        <w:t>, 10.</w:t>
      </w:r>
    </w:p>
    <w:p w:rsidR="00733B68" w:rsidRPr="000A3CC7" w:rsidRDefault="00733B68" w:rsidP="00B6186D">
      <w:pPr>
        <w:pStyle w:val="ab"/>
        <w:numPr>
          <w:ilvl w:val="0"/>
          <w:numId w:val="3"/>
        </w:numPr>
        <w:tabs>
          <w:tab w:val="left" w:pos="993"/>
        </w:tabs>
        <w:spacing w:after="0"/>
        <w:ind w:left="0" w:firstLine="709"/>
        <w:jc w:val="both"/>
        <w:rPr>
          <w:color w:val="000000"/>
          <w:sz w:val="24"/>
          <w:szCs w:val="24"/>
          <w:lang w:val="uk-UA"/>
        </w:rPr>
      </w:pPr>
      <w:r w:rsidRPr="000A3CC7">
        <w:rPr>
          <w:sz w:val="24"/>
          <w:szCs w:val="24"/>
          <w:lang w:val="uk-UA"/>
        </w:rPr>
        <w:t xml:space="preserve">Квартира № 10, загальною площею 34,1 </w:t>
      </w:r>
      <w:proofErr w:type="spellStart"/>
      <w:r w:rsidRPr="000A3CC7">
        <w:rPr>
          <w:sz w:val="24"/>
          <w:szCs w:val="24"/>
          <w:lang w:val="uk-UA"/>
        </w:rPr>
        <w:t>кв.м</w:t>
      </w:r>
      <w:proofErr w:type="spellEnd"/>
      <w:r w:rsidRPr="000A3CC7">
        <w:rPr>
          <w:sz w:val="24"/>
          <w:szCs w:val="24"/>
          <w:lang w:val="uk-UA"/>
        </w:rPr>
        <w:t>., розташована на ІІ поверсі житлового будинку</w:t>
      </w:r>
      <w:r w:rsidRPr="000A3CC7">
        <w:rPr>
          <w:color w:val="000000"/>
          <w:sz w:val="24"/>
          <w:szCs w:val="24"/>
          <w:lang w:val="uk-UA"/>
        </w:rPr>
        <w:t xml:space="preserve"> за адресою </w:t>
      </w:r>
      <w:r w:rsidRPr="000A3CC7">
        <w:rPr>
          <w:sz w:val="24"/>
          <w:szCs w:val="24"/>
          <w:lang w:val="uk-UA"/>
        </w:rPr>
        <w:t xml:space="preserve">Кіровоградська область, </w:t>
      </w:r>
      <w:proofErr w:type="spellStart"/>
      <w:r w:rsidRPr="000A3CC7">
        <w:rPr>
          <w:sz w:val="24"/>
          <w:szCs w:val="24"/>
          <w:lang w:val="uk-UA"/>
        </w:rPr>
        <w:t>Новоукраїнський</w:t>
      </w:r>
      <w:proofErr w:type="spellEnd"/>
      <w:r w:rsidRPr="000A3CC7">
        <w:rPr>
          <w:sz w:val="24"/>
          <w:szCs w:val="24"/>
          <w:lang w:val="uk-UA"/>
        </w:rPr>
        <w:t xml:space="preserve"> район,  селище </w:t>
      </w:r>
      <w:proofErr w:type="spellStart"/>
      <w:r w:rsidRPr="000A3CC7">
        <w:rPr>
          <w:sz w:val="24"/>
          <w:szCs w:val="24"/>
          <w:lang w:val="uk-UA"/>
        </w:rPr>
        <w:t>Смоліне</w:t>
      </w:r>
      <w:proofErr w:type="spellEnd"/>
      <w:r w:rsidRPr="000A3CC7">
        <w:rPr>
          <w:sz w:val="24"/>
          <w:szCs w:val="24"/>
          <w:lang w:val="uk-UA"/>
        </w:rPr>
        <w:t xml:space="preserve">, по вулиці </w:t>
      </w:r>
      <w:proofErr w:type="spellStart"/>
      <w:r w:rsidRPr="000A3CC7">
        <w:rPr>
          <w:sz w:val="24"/>
          <w:szCs w:val="24"/>
          <w:lang w:val="uk-UA"/>
        </w:rPr>
        <w:t>Казакова</w:t>
      </w:r>
      <w:proofErr w:type="spellEnd"/>
      <w:r w:rsidRPr="000A3CC7">
        <w:rPr>
          <w:sz w:val="24"/>
          <w:szCs w:val="24"/>
          <w:lang w:val="uk-UA"/>
        </w:rPr>
        <w:t>, 10.</w:t>
      </w:r>
    </w:p>
    <w:p w:rsidR="00733B68" w:rsidRPr="000A3CC7" w:rsidRDefault="00733B68" w:rsidP="00B6186D">
      <w:pPr>
        <w:pStyle w:val="ab"/>
        <w:numPr>
          <w:ilvl w:val="0"/>
          <w:numId w:val="3"/>
        </w:numPr>
        <w:tabs>
          <w:tab w:val="left" w:pos="993"/>
        </w:tabs>
        <w:ind w:left="0" w:firstLine="709"/>
        <w:jc w:val="both"/>
        <w:rPr>
          <w:color w:val="000000"/>
          <w:sz w:val="24"/>
          <w:szCs w:val="24"/>
          <w:lang w:val="uk-UA"/>
        </w:rPr>
      </w:pPr>
      <w:r w:rsidRPr="000A3CC7">
        <w:rPr>
          <w:sz w:val="24"/>
          <w:szCs w:val="24"/>
          <w:lang w:val="uk-UA"/>
        </w:rPr>
        <w:t xml:space="preserve">Квартира № 11, загальною площею 34 </w:t>
      </w:r>
      <w:proofErr w:type="spellStart"/>
      <w:r w:rsidRPr="000A3CC7">
        <w:rPr>
          <w:sz w:val="24"/>
          <w:szCs w:val="24"/>
          <w:lang w:val="uk-UA"/>
        </w:rPr>
        <w:t>кв.м</w:t>
      </w:r>
      <w:proofErr w:type="spellEnd"/>
      <w:r w:rsidRPr="000A3CC7">
        <w:rPr>
          <w:sz w:val="24"/>
          <w:szCs w:val="24"/>
          <w:lang w:val="uk-UA"/>
        </w:rPr>
        <w:t>., розташована на ІІ поверсі житлового будинку</w:t>
      </w:r>
      <w:r w:rsidRPr="000A3CC7">
        <w:rPr>
          <w:color w:val="000000"/>
          <w:sz w:val="24"/>
          <w:szCs w:val="24"/>
          <w:lang w:val="uk-UA"/>
        </w:rPr>
        <w:t xml:space="preserve"> за адресою </w:t>
      </w:r>
      <w:r w:rsidRPr="000A3CC7">
        <w:rPr>
          <w:sz w:val="24"/>
          <w:szCs w:val="24"/>
          <w:lang w:val="uk-UA"/>
        </w:rPr>
        <w:t xml:space="preserve">Кіровоградська область, </w:t>
      </w:r>
      <w:proofErr w:type="spellStart"/>
      <w:r w:rsidRPr="000A3CC7">
        <w:rPr>
          <w:sz w:val="24"/>
          <w:szCs w:val="24"/>
          <w:lang w:val="uk-UA"/>
        </w:rPr>
        <w:t>Новоукраїнський</w:t>
      </w:r>
      <w:proofErr w:type="spellEnd"/>
      <w:r w:rsidRPr="000A3CC7">
        <w:rPr>
          <w:sz w:val="24"/>
          <w:szCs w:val="24"/>
          <w:lang w:val="uk-UA"/>
        </w:rPr>
        <w:t xml:space="preserve"> район,  селище </w:t>
      </w:r>
      <w:proofErr w:type="spellStart"/>
      <w:r w:rsidRPr="000A3CC7">
        <w:rPr>
          <w:sz w:val="24"/>
          <w:szCs w:val="24"/>
          <w:lang w:val="uk-UA"/>
        </w:rPr>
        <w:t>Смоліне</w:t>
      </w:r>
      <w:proofErr w:type="spellEnd"/>
      <w:r w:rsidRPr="000A3CC7">
        <w:rPr>
          <w:sz w:val="24"/>
          <w:szCs w:val="24"/>
          <w:lang w:val="uk-UA"/>
        </w:rPr>
        <w:t xml:space="preserve">,  по вулиці </w:t>
      </w:r>
      <w:proofErr w:type="spellStart"/>
      <w:r w:rsidRPr="000A3CC7">
        <w:rPr>
          <w:sz w:val="24"/>
          <w:szCs w:val="24"/>
          <w:lang w:val="uk-UA"/>
        </w:rPr>
        <w:t>Казакова</w:t>
      </w:r>
      <w:proofErr w:type="spellEnd"/>
      <w:r w:rsidRPr="000A3CC7">
        <w:rPr>
          <w:sz w:val="24"/>
          <w:szCs w:val="24"/>
          <w:lang w:val="uk-UA"/>
        </w:rPr>
        <w:t>, 10.</w:t>
      </w:r>
    </w:p>
    <w:p w:rsidR="00733B68" w:rsidRPr="000A3CC7" w:rsidRDefault="00733B68" w:rsidP="00B6186D">
      <w:pPr>
        <w:pStyle w:val="ab"/>
        <w:numPr>
          <w:ilvl w:val="0"/>
          <w:numId w:val="3"/>
        </w:numPr>
        <w:tabs>
          <w:tab w:val="left" w:pos="993"/>
        </w:tabs>
        <w:ind w:left="0" w:firstLine="709"/>
        <w:jc w:val="both"/>
        <w:rPr>
          <w:color w:val="000000"/>
          <w:sz w:val="24"/>
          <w:szCs w:val="24"/>
          <w:lang w:val="uk-UA"/>
        </w:rPr>
      </w:pPr>
      <w:r w:rsidRPr="000A3CC7">
        <w:rPr>
          <w:sz w:val="24"/>
          <w:szCs w:val="24"/>
          <w:lang w:val="uk-UA"/>
        </w:rPr>
        <w:t xml:space="preserve">Квартира № 51, загальною площею 38,2 </w:t>
      </w:r>
      <w:proofErr w:type="spellStart"/>
      <w:r w:rsidRPr="000A3CC7">
        <w:rPr>
          <w:sz w:val="24"/>
          <w:szCs w:val="24"/>
          <w:lang w:val="uk-UA"/>
        </w:rPr>
        <w:t>кв.м</w:t>
      </w:r>
      <w:proofErr w:type="spellEnd"/>
      <w:r w:rsidRPr="000A3CC7">
        <w:rPr>
          <w:sz w:val="24"/>
          <w:szCs w:val="24"/>
          <w:lang w:val="uk-UA"/>
        </w:rPr>
        <w:t xml:space="preserve">., розташована на ІІ поверсі житлового будинку </w:t>
      </w:r>
      <w:r w:rsidRPr="000A3CC7">
        <w:rPr>
          <w:color w:val="000000"/>
          <w:sz w:val="24"/>
          <w:szCs w:val="24"/>
          <w:lang w:val="uk-UA"/>
        </w:rPr>
        <w:t xml:space="preserve">за адресою </w:t>
      </w:r>
      <w:r w:rsidRPr="000A3CC7">
        <w:rPr>
          <w:sz w:val="24"/>
          <w:szCs w:val="24"/>
          <w:lang w:val="uk-UA"/>
        </w:rPr>
        <w:t xml:space="preserve">Кіровоградська область, </w:t>
      </w:r>
      <w:proofErr w:type="spellStart"/>
      <w:r w:rsidRPr="000A3CC7">
        <w:rPr>
          <w:sz w:val="24"/>
          <w:szCs w:val="24"/>
          <w:lang w:val="uk-UA"/>
        </w:rPr>
        <w:t>Новоукраїнський</w:t>
      </w:r>
      <w:proofErr w:type="spellEnd"/>
      <w:r w:rsidRPr="000A3CC7">
        <w:rPr>
          <w:sz w:val="24"/>
          <w:szCs w:val="24"/>
          <w:lang w:val="uk-UA"/>
        </w:rPr>
        <w:t xml:space="preserve"> район,  селище </w:t>
      </w:r>
      <w:proofErr w:type="spellStart"/>
      <w:r w:rsidRPr="000A3CC7">
        <w:rPr>
          <w:sz w:val="24"/>
          <w:szCs w:val="24"/>
          <w:lang w:val="uk-UA"/>
        </w:rPr>
        <w:t>Смоліне</w:t>
      </w:r>
      <w:proofErr w:type="spellEnd"/>
      <w:r w:rsidRPr="000A3CC7">
        <w:rPr>
          <w:sz w:val="24"/>
          <w:szCs w:val="24"/>
          <w:lang w:val="uk-UA"/>
        </w:rPr>
        <w:t xml:space="preserve">,  по вулиці </w:t>
      </w:r>
      <w:proofErr w:type="spellStart"/>
      <w:r w:rsidRPr="000A3CC7">
        <w:rPr>
          <w:sz w:val="24"/>
          <w:szCs w:val="24"/>
          <w:lang w:val="uk-UA"/>
        </w:rPr>
        <w:t>Казакова</w:t>
      </w:r>
      <w:proofErr w:type="spellEnd"/>
      <w:r w:rsidRPr="000A3CC7">
        <w:rPr>
          <w:sz w:val="24"/>
          <w:szCs w:val="24"/>
          <w:lang w:val="uk-UA"/>
        </w:rPr>
        <w:t>, 10.</w:t>
      </w:r>
    </w:p>
    <w:p w:rsidR="00733B68" w:rsidRPr="000A3CC7" w:rsidRDefault="00733B68" w:rsidP="00B6186D">
      <w:pPr>
        <w:pStyle w:val="ab"/>
        <w:numPr>
          <w:ilvl w:val="0"/>
          <w:numId w:val="3"/>
        </w:numPr>
        <w:tabs>
          <w:tab w:val="left" w:pos="993"/>
        </w:tabs>
        <w:ind w:left="0" w:firstLine="709"/>
        <w:jc w:val="both"/>
        <w:rPr>
          <w:color w:val="000000"/>
          <w:sz w:val="24"/>
          <w:szCs w:val="24"/>
          <w:lang w:val="uk-UA"/>
        </w:rPr>
      </w:pPr>
      <w:r w:rsidRPr="000A3CC7">
        <w:rPr>
          <w:sz w:val="24"/>
          <w:szCs w:val="24"/>
          <w:lang w:val="uk-UA"/>
        </w:rPr>
        <w:t xml:space="preserve">Квартира № 24, загальною площею 36,3 </w:t>
      </w:r>
      <w:proofErr w:type="spellStart"/>
      <w:r w:rsidRPr="000A3CC7">
        <w:rPr>
          <w:sz w:val="24"/>
          <w:szCs w:val="24"/>
          <w:lang w:val="uk-UA"/>
        </w:rPr>
        <w:t>кв.м</w:t>
      </w:r>
      <w:proofErr w:type="spellEnd"/>
      <w:r w:rsidRPr="000A3CC7">
        <w:rPr>
          <w:sz w:val="24"/>
          <w:szCs w:val="24"/>
          <w:lang w:val="uk-UA"/>
        </w:rPr>
        <w:t xml:space="preserve">., розташована на ІІІ поверсі житлового будинку </w:t>
      </w:r>
      <w:r w:rsidRPr="000A3CC7">
        <w:rPr>
          <w:color w:val="000000"/>
          <w:sz w:val="24"/>
          <w:szCs w:val="24"/>
          <w:lang w:val="uk-UA"/>
        </w:rPr>
        <w:t xml:space="preserve">за адресою </w:t>
      </w:r>
      <w:r w:rsidRPr="000A3CC7">
        <w:rPr>
          <w:sz w:val="24"/>
          <w:szCs w:val="24"/>
          <w:lang w:val="uk-UA"/>
        </w:rPr>
        <w:t xml:space="preserve">Кіровоградська область, </w:t>
      </w:r>
      <w:proofErr w:type="spellStart"/>
      <w:r w:rsidRPr="000A3CC7">
        <w:rPr>
          <w:sz w:val="24"/>
          <w:szCs w:val="24"/>
          <w:lang w:val="uk-UA"/>
        </w:rPr>
        <w:t>Новоукраїнський</w:t>
      </w:r>
      <w:proofErr w:type="spellEnd"/>
      <w:r w:rsidRPr="000A3CC7">
        <w:rPr>
          <w:sz w:val="24"/>
          <w:szCs w:val="24"/>
          <w:lang w:val="uk-UA"/>
        </w:rPr>
        <w:t xml:space="preserve"> район,  селище </w:t>
      </w:r>
      <w:proofErr w:type="spellStart"/>
      <w:r w:rsidRPr="000A3CC7">
        <w:rPr>
          <w:sz w:val="24"/>
          <w:szCs w:val="24"/>
          <w:lang w:val="uk-UA"/>
        </w:rPr>
        <w:t>Смоліне</w:t>
      </w:r>
      <w:proofErr w:type="spellEnd"/>
      <w:r w:rsidRPr="000A3CC7">
        <w:rPr>
          <w:sz w:val="24"/>
          <w:szCs w:val="24"/>
          <w:lang w:val="uk-UA"/>
        </w:rPr>
        <w:t xml:space="preserve">,  по вулиці </w:t>
      </w:r>
      <w:proofErr w:type="spellStart"/>
      <w:r w:rsidRPr="000A3CC7">
        <w:rPr>
          <w:sz w:val="24"/>
          <w:szCs w:val="24"/>
          <w:lang w:val="uk-UA"/>
        </w:rPr>
        <w:t>Казакова</w:t>
      </w:r>
      <w:proofErr w:type="spellEnd"/>
      <w:r w:rsidRPr="000A3CC7">
        <w:rPr>
          <w:sz w:val="24"/>
          <w:szCs w:val="24"/>
          <w:lang w:val="uk-UA"/>
        </w:rPr>
        <w:t>, 10.</w:t>
      </w:r>
    </w:p>
    <w:p w:rsidR="00733B68" w:rsidRPr="000A3CC7" w:rsidRDefault="00733B68" w:rsidP="00B6186D">
      <w:pPr>
        <w:pStyle w:val="ab"/>
        <w:numPr>
          <w:ilvl w:val="0"/>
          <w:numId w:val="3"/>
        </w:numPr>
        <w:tabs>
          <w:tab w:val="left" w:pos="993"/>
        </w:tabs>
        <w:ind w:left="0" w:firstLine="709"/>
        <w:jc w:val="both"/>
        <w:rPr>
          <w:color w:val="000000"/>
          <w:sz w:val="24"/>
          <w:szCs w:val="24"/>
          <w:lang w:val="uk-UA"/>
        </w:rPr>
      </w:pPr>
      <w:r w:rsidRPr="000A3CC7">
        <w:rPr>
          <w:sz w:val="24"/>
          <w:szCs w:val="24"/>
          <w:lang w:val="uk-UA"/>
        </w:rPr>
        <w:t xml:space="preserve">Квартира № 25, загальною площею 35,5 </w:t>
      </w:r>
      <w:proofErr w:type="spellStart"/>
      <w:r w:rsidRPr="000A3CC7">
        <w:rPr>
          <w:sz w:val="24"/>
          <w:szCs w:val="24"/>
          <w:lang w:val="uk-UA"/>
        </w:rPr>
        <w:t>кв.м</w:t>
      </w:r>
      <w:proofErr w:type="spellEnd"/>
      <w:r w:rsidRPr="000A3CC7">
        <w:rPr>
          <w:sz w:val="24"/>
          <w:szCs w:val="24"/>
          <w:lang w:val="uk-UA"/>
        </w:rPr>
        <w:t xml:space="preserve">., розташована на ІІІ поверсі житлового будинку </w:t>
      </w:r>
      <w:r w:rsidRPr="000A3CC7">
        <w:rPr>
          <w:color w:val="000000"/>
          <w:sz w:val="24"/>
          <w:szCs w:val="24"/>
          <w:lang w:val="uk-UA"/>
        </w:rPr>
        <w:t xml:space="preserve">за адресою </w:t>
      </w:r>
      <w:r w:rsidRPr="000A3CC7">
        <w:rPr>
          <w:sz w:val="24"/>
          <w:szCs w:val="24"/>
          <w:lang w:val="uk-UA"/>
        </w:rPr>
        <w:t xml:space="preserve">Кіровоградська область, </w:t>
      </w:r>
      <w:proofErr w:type="spellStart"/>
      <w:r w:rsidRPr="000A3CC7">
        <w:rPr>
          <w:sz w:val="24"/>
          <w:szCs w:val="24"/>
          <w:lang w:val="uk-UA"/>
        </w:rPr>
        <w:t>Новоукраїнський</w:t>
      </w:r>
      <w:proofErr w:type="spellEnd"/>
      <w:r w:rsidRPr="000A3CC7">
        <w:rPr>
          <w:sz w:val="24"/>
          <w:szCs w:val="24"/>
          <w:lang w:val="uk-UA"/>
        </w:rPr>
        <w:t xml:space="preserve"> район,  селище </w:t>
      </w:r>
      <w:proofErr w:type="spellStart"/>
      <w:r w:rsidRPr="000A3CC7">
        <w:rPr>
          <w:sz w:val="24"/>
          <w:szCs w:val="24"/>
          <w:lang w:val="uk-UA"/>
        </w:rPr>
        <w:t>Смоліне</w:t>
      </w:r>
      <w:proofErr w:type="spellEnd"/>
      <w:r w:rsidRPr="000A3CC7">
        <w:rPr>
          <w:sz w:val="24"/>
          <w:szCs w:val="24"/>
          <w:lang w:val="uk-UA"/>
        </w:rPr>
        <w:t xml:space="preserve">, по вулиці </w:t>
      </w:r>
      <w:proofErr w:type="spellStart"/>
      <w:r w:rsidRPr="000A3CC7">
        <w:rPr>
          <w:sz w:val="24"/>
          <w:szCs w:val="24"/>
          <w:lang w:val="uk-UA"/>
        </w:rPr>
        <w:t>Казакова</w:t>
      </w:r>
      <w:proofErr w:type="spellEnd"/>
      <w:r w:rsidRPr="000A3CC7">
        <w:rPr>
          <w:sz w:val="24"/>
          <w:szCs w:val="24"/>
          <w:lang w:val="uk-UA"/>
        </w:rPr>
        <w:t>, 10.</w:t>
      </w:r>
    </w:p>
    <w:p w:rsidR="00733B68" w:rsidRPr="000A3CC7" w:rsidRDefault="00733B68" w:rsidP="00B6186D">
      <w:pPr>
        <w:pStyle w:val="ab"/>
        <w:numPr>
          <w:ilvl w:val="0"/>
          <w:numId w:val="3"/>
        </w:numPr>
        <w:tabs>
          <w:tab w:val="left" w:pos="993"/>
        </w:tabs>
        <w:ind w:left="0" w:firstLine="709"/>
        <w:jc w:val="both"/>
        <w:rPr>
          <w:color w:val="000000"/>
          <w:sz w:val="24"/>
          <w:szCs w:val="24"/>
          <w:lang w:val="uk-UA"/>
        </w:rPr>
      </w:pPr>
      <w:r w:rsidRPr="000A3CC7">
        <w:rPr>
          <w:sz w:val="24"/>
          <w:szCs w:val="24"/>
          <w:lang w:val="uk-UA"/>
        </w:rPr>
        <w:t xml:space="preserve">Квартира № 27, загальною площею 34,4 </w:t>
      </w:r>
      <w:proofErr w:type="spellStart"/>
      <w:r w:rsidRPr="000A3CC7">
        <w:rPr>
          <w:sz w:val="24"/>
          <w:szCs w:val="24"/>
          <w:lang w:val="uk-UA"/>
        </w:rPr>
        <w:t>кв.м</w:t>
      </w:r>
      <w:proofErr w:type="spellEnd"/>
      <w:r w:rsidRPr="000A3CC7">
        <w:rPr>
          <w:sz w:val="24"/>
          <w:szCs w:val="24"/>
          <w:lang w:val="uk-UA"/>
        </w:rPr>
        <w:t xml:space="preserve">., розташована на ІІІ поверсі житлового будинку </w:t>
      </w:r>
      <w:r w:rsidRPr="000A3CC7">
        <w:rPr>
          <w:color w:val="000000"/>
          <w:sz w:val="24"/>
          <w:szCs w:val="24"/>
          <w:lang w:val="uk-UA"/>
        </w:rPr>
        <w:t xml:space="preserve">за адресою </w:t>
      </w:r>
      <w:r w:rsidRPr="000A3CC7">
        <w:rPr>
          <w:sz w:val="24"/>
          <w:szCs w:val="24"/>
          <w:lang w:val="uk-UA"/>
        </w:rPr>
        <w:t xml:space="preserve">Кіровоградська область, </w:t>
      </w:r>
      <w:proofErr w:type="spellStart"/>
      <w:r w:rsidRPr="000A3CC7">
        <w:rPr>
          <w:sz w:val="24"/>
          <w:szCs w:val="24"/>
          <w:lang w:val="uk-UA"/>
        </w:rPr>
        <w:t>Новоукраїнський</w:t>
      </w:r>
      <w:proofErr w:type="spellEnd"/>
      <w:r w:rsidRPr="000A3CC7">
        <w:rPr>
          <w:sz w:val="24"/>
          <w:szCs w:val="24"/>
          <w:lang w:val="uk-UA"/>
        </w:rPr>
        <w:t xml:space="preserve"> район,  селище </w:t>
      </w:r>
      <w:proofErr w:type="spellStart"/>
      <w:r w:rsidRPr="000A3CC7">
        <w:rPr>
          <w:sz w:val="24"/>
          <w:szCs w:val="24"/>
          <w:lang w:val="uk-UA"/>
        </w:rPr>
        <w:t>Смоліне</w:t>
      </w:r>
      <w:proofErr w:type="spellEnd"/>
      <w:r w:rsidRPr="000A3CC7">
        <w:rPr>
          <w:sz w:val="24"/>
          <w:szCs w:val="24"/>
          <w:lang w:val="uk-UA"/>
        </w:rPr>
        <w:t xml:space="preserve">,  по вулиці </w:t>
      </w:r>
      <w:proofErr w:type="spellStart"/>
      <w:r w:rsidRPr="000A3CC7">
        <w:rPr>
          <w:sz w:val="24"/>
          <w:szCs w:val="24"/>
          <w:lang w:val="uk-UA"/>
        </w:rPr>
        <w:t>Казакова</w:t>
      </w:r>
      <w:proofErr w:type="spellEnd"/>
      <w:r w:rsidRPr="000A3CC7">
        <w:rPr>
          <w:sz w:val="24"/>
          <w:szCs w:val="24"/>
          <w:lang w:val="uk-UA"/>
        </w:rPr>
        <w:t>, 10.</w:t>
      </w:r>
    </w:p>
    <w:p w:rsidR="00733B68" w:rsidRPr="000A3CC7" w:rsidRDefault="00733B68" w:rsidP="00B6186D">
      <w:pPr>
        <w:pStyle w:val="ab"/>
        <w:numPr>
          <w:ilvl w:val="0"/>
          <w:numId w:val="3"/>
        </w:numPr>
        <w:tabs>
          <w:tab w:val="left" w:pos="993"/>
        </w:tabs>
        <w:ind w:left="0" w:firstLine="709"/>
        <w:jc w:val="both"/>
        <w:rPr>
          <w:color w:val="000000"/>
          <w:sz w:val="24"/>
          <w:szCs w:val="24"/>
          <w:lang w:val="uk-UA"/>
        </w:rPr>
      </w:pPr>
      <w:r w:rsidRPr="000A3CC7">
        <w:rPr>
          <w:sz w:val="24"/>
          <w:szCs w:val="24"/>
          <w:lang w:val="uk-UA"/>
        </w:rPr>
        <w:lastRenderedPageBreak/>
        <w:t xml:space="preserve">Квартира № 52, загальною площею 36,9 </w:t>
      </w:r>
      <w:proofErr w:type="spellStart"/>
      <w:r w:rsidRPr="000A3CC7">
        <w:rPr>
          <w:sz w:val="24"/>
          <w:szCs w:val="24"/>
          <w:lang w:val="uk-UA"/>
        </w:rPr>
        <w:t>кв.м</w:t>
      </w:r>
      <w:proofErr w:type="spellEnd"/>
      <w:r w:rsidRPr="000A3CC7">
        <w:rPr>
          <w:sz w:val="24"/>
          <w:szCs w:val="24"/>
          <w:lang w:val="uk-UA"/>
        </w:rPr>
        <w:t xml:space="preserve">., розташована на ІІІ поверсі житлового будинку </w:t>
      </w:r>
      <w:r w:rsidRPr="000A3CC7">
        <w:rPr>
          <w:color w:val="000000"/>
          <w:sz w:val="24"/>
          <w:szCs w:val="24"/>
          <w:lang w:val="uk-UA"/>
        </w:rPr>
        <w:t xml:space="preserve">за адресою </w:t>
      </w:r>
      <w:r w:rsidRPr="000A3CC7">
        <w:rPr>
          <w:sz w:val="24"/>
          <w:szCs w:val="24"/>
          <w:lang w:val="uk-UA"/>
        </w:rPr>
        <w:t xml:space="preserve">Кіровоградська область, </w:t>
      </w:r>
      <w:proofErr w:type="spellStart"/>
      <w:r w:rsidRPr="000A3CC7">
        <w:rPr>
          <w:sz w:val="24"/>
          <w:szCs w:val="24"/>
          <w:lang w:val="uk-UA"/>
        </w:rPr>
        <w:t>Новоукраїнський</w:t>
      </w:r>
      <w:proofErr w:type="spellEnd"/>
      <w:r w:rsidRPr="000A3CC7">
        <w:rPr>
          <w:sz w:val="24"/>
          <w:szCs w:val="24"/>
          <w:lang w:val="uk-UA"/>
        </w:rPr>
        <w:t xml:space="preserve"> район,  селище </w:t>
      </w:r>
      <w:proofErr w:type="spellStart"/>
      <w:r w:rsidRPr="000A3CC7">
        <w:rPr>
          <w:sz w:val="24"/>
          <w:szCs w:val="24"/>
          <w:lang w:val="uk-UA"/>
        </w:rPr>
        <w:t>Смоліне</w:t>
      </w:r>
      <w:proofErr w:type="spellEnd"/>
      <w:r w:rsidRPr="000A3CC7">
        <w:rPr>
          <w:sz w:val="24"/>
          <w:szCs w:val="24"/>
          <w:lang w:val="uk-UA"/>
        </w:rPr>
        <w:t xml:space="preserve">,  по вулиці </w:t>
      </w:r>
      <w:proofErr w:type="spellStart"/>
      <w:r w:rsidRPr="000A3CC7">
        <w:rPr>
          <w:sz w:val="24"/>
          <w:szCs w:val="24"/>
          <w:lang w:val="uk-UA"/>
        </w:rPr>
        <w:t>Казакова</w:t>
      </w:r>
      <w:proofErr w:type="spellEnd"/>
      <w:r w:rsidRPr="000A3CC7">
        <w:rPr>
          <w:sz w:val="24"/>
          <w:szCs w:val="24"/>
          <w:lang w:val="uk-UA"/>
        </w:rPr>
        <w:t>, 10.</w:t>
      </w:r>
    </w:p>
    <w:p w:rsidR="00733B68" w:rsidRPr="000A3CC7" w:rsidRDefault="00733B68" w:rsidP="00B6186D">
      <w:pPr>
        <w:pStyle w:val="ab"/>
        <w:numPr>
          <w:ilvl w:val="0"/>
          <w:numId w:val="3"/>
        </w:numPr>
        <w:tabs>
          <w:tab w:val="left" w:pos="993"/>
        </w:tabs>
        <w:ind w:left="0" w:firstLine="709"/>
        <w:jc w:val="both"/>
        <w:rPr>
          <w:color w:val="000000"/>
          <w:sz w:val="24"/>
          <w:szCs w:val="24"/>
          <w:lang w:val="uk-UA"/>
        </w:rPr>
      </w:pPr>
      <w:r w:rsidRPr="000A3CC7">
        <w:rPr>
          <w:sz w:val="24"/>
          <w:szCs w:val="24"/>
          <w:lang w:val="uk-UA"/>
        </w:rPr>
        <w:t xml:space="preserve"> Квартира № 46, загальною площею 35 </w:t>
      </w:r>
      <w:proofErr w:type="spellStart"/>
      <w:r w:rsidRPr="000A3CC7">
        <w:rPr>
          <w:sz w:val="24"/>
          <w:szCs w:val="24"/>
          <w:lang w:val="uk-UA"/>
        </w:rPr>
        <w:t>кв.м</w:t>
      </w:r>
      <w:proofErr w:type="spellEnd"/>
      <w:r w:rsidRPr="000A3CC7">
        <w:rPr>
          <w:sz w:val="24"/>
          <w:szCs w:val="24"/>
          <w:lang w:val="uk-UA"/>
        </w:rPr>
        <w:t xml:space="preserve">., розташована на </w:t>
      </w:r>
      <w:r w:rsidRPr="000A3CC7">
        <w:rPr>
          <w:sz w:val="24"/>
          <w:szCs w:val="24"/>
          <w:lang w:val="en-US"/>
        </w:rPr>
        <w:t>IV</w:t>
      </w:r>
      <w:r w:rsidRPr="000A3CC7">
        <w:rPr>
          <w:sz w:val="24"/>
          <w:szCs w:val="24"/>
          <w:lang w:val="uk-UA"/>
        </w:rPr>
        <w:t xml:space="preserve"> поверсі житлового будинку </w:t>
      </w:r>
      <w:r w:rsidRPr="000A3CC7">
        <w:rPr>
          <w:color w:val="000000"/>
          <w:sz w:val="24"/>
          <w:szCs w:val="24"/>
          <w:lang w:val="uk-UA"/>
        </w:rPr>
        <w:t xml:space="preserve">за адресою </w:t>
      </w:r>
      <w:r w:rsidRPr="000A3CC7">
        <w:rPr>
          <w:sz w:val="24"/>
          <w:szCs w:val="24"/>
          <w:lang w:val="uk-UA"/>
        </w:rPr>
        <w:t xml:space="preserve">Кіровоградська область, </w:t>
      </w:r>
      <w:proofErr w:type="spellStart"/>
      <w:r w:rsidRPr="000A3CC7">
        <w:rPr>
          <w:sz w:val="24"/>
          <w:szCs w:val="24"/>
          <w:lang w:val="uk-UA"/>
        </w:rPr>
        <w:t>Новоукраїнський</w:t>
      </w:r>
      <w:proofErr w:type="spellEnd"/>
      <w:r w:rsidRPr="000A3CC7">
        <w:rPr>
          <w:sz w:val="24"/>
          <w:szCs w:val="24"/>
          <w:lang w:val="uk-UA"/>
        </w:rPr>
        <w:t xml:space="preserve"> район,  селище </w:t>
      </w:r>
      <w:proofErr w:type="spellStart"/>
      <w:r w:rsidRPr="000A3CC7">
        <w:rPr>
          <w:sz w:val="24"/>
          <w:szCs w:val="24"/>
          <w:lang w:val="uk-UA"/>
        </w:rPr>
        <w:t>Смоліне</w:t>
      </w:r>
      <w:proofErr w:type="spellEnd"/>
      <w:r w:rsidRPr="000A3CC7">
        <w:rPr>
          <w:sz w:val="24"/>
          <w:szCs w:val="24"/>
          <w:lang w:val="uk-UA"/>
        </w:rPr>
        <w:t xml:space="preserve">,  по вулиці </w:t>
      </w:r>
      <w:proofErr w:type="spellStart"/>
      <w:r w:rsidRPr="000A3CC7">
        <w:rPr>
          <w:sz w:val="24"/>
          <w:szCs w:val="24"/>
          <w:lang w:val="uk-UA"/>
        </w:rPr>
        <w:t>Казакова</w:t>
      </w:r>
      <w:proofErr w:type="spellEnd"/>
      <w:r w:rsidRPr="000A3CC7">
        <w:rPr>
          <w:sz w:val="24"/>
          <w:szCs w:val="24"/>
          <w:lang w:val="uk-UA"/>
        </w:rPr>
        <w:t>, 10.</w:t>
      </w:r>
    </w:p>
    <w:p w:rsidR="00733B68" w:rsidRPr="000A3CC7" w:rsidRDefault="00733B68" w:rsidP="00B6186D">
      <w:pPr>
        <w:pStyle w:val="ab"/>
        <w:numPr>
          <w:ilvl w:val="0"/>
          <w:numId w:val="3"/>
        </w:numPr>
        <w:tabs>
          <w:tab w:val="left" w:pos="993"/>
        </w:tabs>
        <w:ind w:left="0" w:firstLine="709"/>
        <w:jc w:val="both"/>
        <w:rPr>
          <w:color w:val="000000"/>
          <w:sz w:val="24"/>
          <w:szCs w:val="24"/>
          <w:lang w:val="uk-UA"/>
        </w:rPr>
      </w:pPr>
      <w:r w:rsidRPr="000A3CC7">
        <w:rPr>
          <w:sz w:val="24"/>
          <w:szCs w:val="24"/>
          <w:lang w:val="uk-UA"/>
        </w:rPr>
        <w:t xml:space="preserve">Квартира № 47, загальною площею 36,7 </w:t>
      </w:r>
      <w:proofErr w:type="spellStart"/>
      <w:r w:rsidRPr="000A3CC7">
        <w:rPr>
          <w:sz w:val="24"/>
          <w:szCs w:val="24"/>
          <w:lang w:val="uk-UA"/>
        </w:rPr>
        <w:t>кв.м</w:t>
      </w:r>
      <w:proofErr w:type="spellEnd"/>
      <w:r w:rsidRPr="000A3CC7">
        <w:rPr>
          <w:sz w:val="24"/>
          <w:szCs w:val="24"/>
          <w:lang w:val="uk-UA"/>
        </w:rPr>
        <w:t xml:space="preserve">., розташована на </w:t>
      </w:r>
      <w:r w:rsidRPr="000A3CC7">
        <w:rPr>
          <w:sz w:val="24"/>
          <w:szCs w:val="24"/>
          <w:lang w:val="en-US"/>
        </w:rPr>
        <w:t>IV</w:t>
      </w:r>
      <w:r w:rsidRPr="000A3CC7">
        <w:rPr>
          <w:sz w:val="24"/>
          <w:szCs w:val="24"/>
          <w:lang w:val="uk-UA"/>
        </w:rPr>
        <w:t xml:space="preserve"> поверсі житлового будинку </w:t>
      </w:r>
      <w:r w:rsidRPr="000A3CC7">
        <w:rPr>
          <w:color w:val="000000"/>
          <w:sz w:val="24"/>
          <w:szCs w:val="24"/>
          <w:lang w:val="uk-UA"/>
        </w:rPr>
        <w:t xml:space="preserve">за адресою </w:t>
      </w:r>
      <w:r w:rsidRPr="000A3CC7">
        <w:rPr>
          <w:sz w:val="24"/>
          <w:szCs w:val="24"/>
          <w:lang w:val="uk-UA"/>
        </w:rPr>
        <w:t xml:space="preserve">Кіровоградська область, </w:t>
      </w:r>
      <w:proofErr w:type="spellStart"/>
      <w:r w:rsidRPr="000A3CC7">
        <w:rPr>
          <w:sz w:val="24"/>
          <w:szCs w:val="24"/>
          <w:lang w:val="uk-UA"/>
        </w:rPr>
        <w:t>Новоукраїнський</w:t>
      </w:r>
      <w:proofErr w:type="spellEnd"/>
      <w:r w:rsidRPr="000A3CC7">
        <w:rPr>
          <w:sz w:val="24"/>
          <w:szCs w:val="24"/>
          <w:lang w:val="uk-UA"/>
        </w:rPr>
        <w:t xml:space="preserve"> район, селище </w:t>
      </w:r>
      <w:proofErr w:type="spellStart"/>
      <w:r w:rsidRPr="000A3CC7">
        <w:rPr>
          <w:sz w:val="24"/>
          <w:szCs w:val="24"/>
          <w:lang w:val="uk-UA"/>
        </w:rPr>
        <w:t>Смоліне</w:t>
      </w:r>
      <w:proofErr w:type="spellEnd"/>
      <w:r w:rsidRPr="000A3CC7">
        <w:rPr>
          <w:sz w:val="24"/>
          <w:szCs w:val="24"/>
          <w:lang w:val="uk-UA"/>
        </w:rPr>
        <w:t xml:space="preserve">,  по вулиці </w:t>
      </w:r>
      <w:proofErr w:type="spellStart"/>
      <w:r w:rsidRPr="000A3CC7">
        <w:rPr>
          <w:sz w:val="24"/>
          <w:szCs w:val="24"/>
          <w:lang w:val="uk-UA"/>
        </w:rPr>
        <w:t>Казакова</w:t>
      </w:r>
      <w:proofErr w:type="spellEnd"/>
      <w:r w:rsidRPr="000A3CC7">
        <w:rPr>
          <w:sz w:val="24"/>
          <w:szCs w:val="24"/>
          <w:lang w:val="uk-UA"/>
        </w:rPr>
        <w:t>, 10.</w:t>
      </w:r>
    </w:p>
    <w:p w:rsidR="00733B68" w:rsidRPr="000A3CC7" w:rsidRDefault="00733B68" w:rsidP="00B6186D">
      <w:pPr>
        <w:pStyle w:val="ab"/>
        <w:numPr>
          <w:ilvl w:val="0"/>
          <w:numId w:val="3"/>
        </w:numPr>
        <w:tabs>
          <w:tab w:val="left" w:pos="993"/>
        </w:tabs>
        <w:ind w:left="0" w:firstLine="709"/>
        <w:jc w:val="both"/>
        <w:rPr>
          <w:color w:val="000000"/>
          <w:sz w:val="24"/>
          <w:szCs w:val="24"/>
          <w:lang w:val="uk-UA"/>
        </w:rPr>
      </w:pPr>
      <w:r w:rsidRPr="000A3CC7">
        <w:rPr>
          <w:sz w:val="24"/>
          <w:szCs w:val="24"/>
          <w:lang w:val="uk-UA"/>
        </w:rPr>
        <w:t xml:space="preserve">Квартира № 53, загальною площею 36,8 </w:t>
      </w:r>
      <w:proofErr w:type="spellStart"/>
      <w:r w:rsidRPr="000A3CC7">
        <w:rPr>
          <w:sz w:val="24"/>
          <w:szCs w:val="24"/>
          <w:lang w:val="uk-UA"/>
        </w:rPr>
        <w:t>кв.м</w:t>
      </w:r>
      <w:proofErr w:type="spellEnd"/>
      <w:r w:rsidRPr="000A3CC7">
        <w:rPr>
          <w:sz w:val="24"/>
          <w:szCs w:val="24"/>
          <w:lang w:val="uk-UA"/>
        </w:rPr>
        <w:t xml:space="preserve">., розташована на </w:t>
      </w:r>
      <w:r w:rsidRPr="000A3CC7">
        <w:rPr>
          <w:sz w:val="24"/>
          <w:szCs w:val="24"/>
          <w:lang w:val="en-US"/>
        </w:rPr>
        <w:t>IV</w:t>
      </w:r>
      <w:r w:rsidRPr="000A3CC7">
        <w:rPr>
          <w:sz w:val="24"/>
          <w:szCs w:val="24"/>
          <w:lang w:val="uk-UA"/>
        </w:rPr>
        <w:t xml:space="preserve"> поверсі житлового будинку </w:t>
      </w:r>
      <w:r w:rsidRPr="000A3CC7">
        <w:rPr>
          <w:color w:val="000000"/>
          <w:sz w:val="24"/>
          <w:szCs w:val="24"/>
          <w:lang w:val="uk-UA"/>
        </w:rPr>
        <w:t xml:space="preserve">за адресою </w:t>
      </w:r>
      <w:r w:rsidRPr="000A3CC7">
        <w:rPr>
          <w:sz w:val="24"/>
          <w:szCs w:val="24"/>
          <w:lang w:val="uk-UA"/>
        </w:rPr>
        <w:t xml:space="preserve">Кіровоградська область, </w:t>
      </w:r>
      <w:proofErr w:type="spellStart"/>
      <w:r w:rsidRPr="000A3CC7">
        <w:rPr>
          <w:sz w:val="24"/>
          <w:szCs w:val="24"/>
          <w:lang w:val="uk-UA"/>
        </w:rPr>
        <w:t>Новоукраїнський</w:t>
      </w:r>
      <w:proofErr w:type="spellEnd"/>
      <w:r w:rsidRPr="000A3CC7">
        <w:rPr>
          <w:sz w:val="24"/>
          <w:szCs w:val="24"/>
          <w:lang w:val="uk-UA"/>
        </w:rPr>
        <w:t xml:space="preserve"> район, селище </w:t>
      </w:r>
      <w:proofErr w:type="spellStart"/>
      <w:r w:rsidRPr="000A3CC7">
        <w:rPr>
          <w:sz w:val="24"/>
          <w:szCs w:val="24"/>
          <w:lang w:val="uk-UA"/>
        </w:rPr>
        <w:t>Смоліне</w:t>
      </w:r>
      <w:proofErr w:type="spellEnd"/>
      <w:r w:rsidRPr="000A3CC7">
        <w:rPr>
          <w:sz w:val="24"/>
          <w:szCs w:val="24"/>
          <w:lang w:val="uk-UA"/>
        </w:rPr>
        <w:t xml:space="preserve">,  по вулиці </w:t>
      </w:r>
      <w:proofErr w:type="spellStart"/>
      <w:r w:rsidRPr="000A3CC7">
        <w:rPr>
          <w:sz w:val="24"/>
          <w:szCs w:val="24"/>
          <w:lang w:val="uk-UA"/>
        </w:rPr>
        <w:t>Казакова</w:t>
      </w:r>
      <w:proofErr w:type="spellEnd"/>
      <w:r w:rsidRPr="000A3CC7">
        <w:rPr>
          <w:sz w:val="24"/>
          <w:szCs w:val="24"/>
          <w:lang w:val="uk-UA"/>
        </w:rPr>
        <w:t>, 10.</w:t>
      </w:r>
    </w:p>
    <w:p w:rsidR="00733B68" w:rsidRPr="000A3CC7" w:rsidRDefault="006C3E84" w:rsidP="00B6186D">
      <w:pPr>
        <w:pStyle w:val="ab"/>
        <w:numPr>
          <w:ilvl w:val="0"/>
          <w:numId w:val="4"/>
        </w:numPr>
        <w:tabs>
          <w:tab w:val="left" w:pos="993"/>
        </w:tabs>
        <w:ind w:left="0" w:firstLine="567"/>
        <w:jc w:val="both"/>
        <w:rPr>
          <w:rFonts w:eastAsia="Times New Roman"/>
          <w:sz w:val="24"/>
          <w:szCs w:val="24"/>
          <w:lang w:val="uk-UA" w:eastAsia="ru-RU"/>
        </w:rPr>
      </w:pPr>
      <w:proofErr w:type="spellStart"/>
      <w:r w:rsidRPr="000A3CC7">
        <w:rPr>
          <w:rFonts w:eastAsia="Times New Roman"/>
          <w:sz w:val="24"/>
          <w:szCs w:val="24"/>
          <w:lang w:val="uk-UA" w:eastAsia="ru-RU"/>
        </w:rPr>
        <w:t>Балансоутримувачем</w:t>
      </w:r>
      <w:proofErr w:type="spellEnd"/>
      <w:r w:rsidRPr="000A3CC7">
        <w:rPr>
          <w:rFonts w:eastAsia="Times New Roman"/>
          <w:sz w:val="24"/>
          <w:szCs w:val="24"/>
          <w:lang w:val="uk-UA" w:eastAsia="ru-RU"/>
        </w:rPr>
        <w:t xml:space="preserve"> </w:t>
      </w:r>
      <w:r w:rsidR="004348E7" w:rsidRPr="000A3CC7">
        <w:rPr>
          <w:rFonts w:eastAsia="Times New Roman"/>
          <w:sz w:val="24"/>
          <w:szCs w:val="24"/>
          <w:lang w:val="uk-UA" w:eastAsia="ru-RU"/>
        </w:rPr>
        <w:t xml:space="preserve">нерухомого </w:t>
      </w:r>
      <w:r w:rsidR="00733B68" w:rsidRPr="000A3CC7">
        <w:rPr>
          <w:rFonts w:eastAsia="Times New Roman"/>
          <w:sz w:val="24"/>
          <w:szCs w:val="24"/>
          <w:lang w:val="uk-UA" w:eastAsia="ru-RU"/>
        </w:rPr>
        <w:t xml:space="preserve">майна згідно </w:t>
      </w:r>
      <w:r w:rsidRPr="000A3CC7">
        <w:rPr>
          <w:rFonts w:eastAsia="Times New Roman"/>
          <w:sz w:val="24"/>
          <w:szCs w:val="24"/>
          <w:lang w:val="uk-UA" w:eastAsia="ru-RU"/>
        </w:rPr>
        <w:t xml:space="preserve">пункту 1 </w:t>
      </w:r>
      <w:r w:rsidR="00733B68" w:rsidRPr="000A3CC7">
        <w:rPr>
          <w:rFonts w:eastAsia="Times New Roman"/>
          <w:sz w:val="24"/>
          <w:szCs w:val="24"/>
          <w:lang w:val="uk-UA" w:eastAsia="ru-RU"/>
        </w:rPr>
        <w:t xml:space="preserve">цього </w:t>
      </w:r>
      <w:r w:rsidRPr="000A3CC7">
        <w:rPr>
          <w:rFonts w:eastAsia="Times New Roman"/>
          <w:sz w:val="24"/>
          <w:szCs w:val="24"/>
          <w:lang w:val="uk-UA" w:eastAsia="ru-RU"/>
        </w:rPr>
        <w:t xml:space="preserve">рішення визначити </w:t>
      </w:r>
      <w:r w:rsidR="00733B68" w:rsidRPr="000A3CC7">
        <w:rPr>
          <w:rFonts w:eastAsia="Times New Roman"/>
          <w:sz w:val="24"/>
          <w:szCs w:val="24"/>
          <w:lang w:val="uk-UA" w:eastAsia="ru-RU"/>
        </w:rPr>
        <w:t xml:space="preserve">КП </w:t>
      </w:r>
      <w:proofErr w:type="spellStart"/>
      <w:r w:rsidR="00733B68" w:rsidRPr="000A3CC7">
        <w:rPr>
          <w:rFonts w:eastAsia="Times New Roman"/>
          <w:sz w:val="24"/>
          <w:szCs w:val="24"/>
          <w:lang w:val="uk-UA" w:eastAsia="ru-RU"/>
        </w:rPr>
        <w:t>Смолінський</w:t>
      </w:r>
      <w:proofErr w:type="spellEnd"/>
      <w:r w:rsidR="00733B68" w:rsidRPr="000A3CC7">
        <w:rPr>
          <w:rFonts w:eastAsia="Times New Roman"/>
          <w:sz w:val="24"/>
          <w:szCs w:val="24"/>
          <w:lang w:val="uk-UA" w:eastAsia="ru-RU"/>
        </w:rPr>
        <w:t xml:space="preserve"> «Добробут» </w:t>
      </w:r>
      <w:proofErr w:type="spellStart"/>
      <w:r w:rsidR="00733B68" w:rsidRPr="000A3CC7">
        <w:rPr>
          <w:rFonts w:eastAsia="Times New Roman"/>
          <w:sz w:val="24"/>
          <w:szCs w:val="24"/>
          <w:lang w:val="uk-UA" w:eastAsia="ru-RU"/>
        </w:rPr>
        <w:t>Смолінської</w:t>
      </w:r>
      <w:proofErr w:type="spellEnd"/>
      <w:r w:rsidR="00733B68" w:rsidRPr="000A3CC7">
        <w:rPr>
          <w:rFonts w:eastAsia="Times New Roman"/>
          <w:sz w:val="24"/>
          <w:szCs w:val="24"/>
          <w:lang w:val="uk-UA" w:eastAsia="ru-RU"/>
        </w:rPr>
        <w:t xml:space="preserve"> селищної ради</w:t>
      </w:r>
      <w:r w:rsidRPr="000A3CC7">
        <w:rPr>
          <w:rFonts w:eastAsia="Times New Roman"/>
          <w:sz w:val="24"/>
          <w:szCs w:val="24"/>
          <w:lang w:val="uk-UA" w:eastAsia="ru-RU"/>
        </w:rPr>
        <w:t xml:space="preserve"> </w:t>
      </w:r>
      <w:proofErr w:type="spellStart"/>
      <w:r w:rsidRPr="000A3CC7">
        <w:rPr>
          <w:rFonts w:eastAsia="Times New Roman"/>
          <w:sz w:val="24"/>
          <w:szCs w:val="24"/>
          <w:lang w:val="uk-UA" w:eastAsia="ru-RU"/>
        </w:rPr>
        <w:t>Новоукраїнського</w:t>
      </w:r>
      <w:proofErr w:type="spellEnd"/>
      <w:r w:rsidRPr="000A3CC7">
        <w:rPr>
          <w:rFonts w:eastAsia="Times New Roman"/>
          <w:sz w:val="24"/>
          <w:szCs w:val="24"/>
          <w:lang w:val="uk-UA" w:eastAsia="ru-RU"/>
        </w:rPr>
        <w:t xml:space="preserve"> району Кіровоградської області.</w:t>
      </w:r>
    </w:p>
    <w:p w:rsidR="006C3E84" w:rsidRPr="000A3CC7" w:rsidRDefault="00D4343C" w:rsidP="00B6186D">
      <w:pPr>
        <w:pStyle w:val="ab"/>
        <w:numPr>
          <w:ilvl w:val="0"/>
          <w:numId w:val="4"/>
        </w:numPr>
        <w:tabs>
          <w:tab w:val="left" w:pos="993"/>
        </w:tabs>
        <w:ind w:left="0" w:firstLine="567"/>
        <w:jc w:val="both"/>
        <w:rPr>
          <w:rFonts w:eastAsia="Times New Roman"/>
          <w:sz w:val="24"/>
          <w:szCs w:val="24"/>
          <w:lang w:val="uk-UA" w:eastAsia="ru-RU"/>
        </w:rPr>
      </w:pPr>
      <w:r w:rsidRPr="000A3CC7">
        <w:rPr>
          <w:rFonts w:eastAsia="Times New Roman"/>
          <w:color w:val="000000"/>
          <w:sz w:val="24"/>
          <w:szCs w:val="24"/>
          <w:lang w:val="uk-UA" w:eastAsia="ru-RU"/>
        </w:rPr>
        <w:t xml:space="preserve">Контроль за виконанням </w:t>
      </w:r>
      <w:r w:rsidR="00733B68" w:rsidRPr="000A3CC7">
        <w:rPr>
          <w:rFonts w:eastAsia="Times New Roman"/>
          <w:color w:val="000000"/>
          <w:sz w:val="24"/>
          <w:szCs w:val="24"/>
          <w:lang w:val="uk-UA" w:eastAsia="ru-RU"/>
        </w:rPr>
        <w:t xml:space="preserve">цього </w:t>
      </w:r>
      <w:r w:rsidRPr="000A3CC7">
        <w:rPr>
          <w:rFonts w:eastAsia="Times New Roman"/>
          <w:color w:val="000000"/>
          <w:sz w:val="24"/>
          <w:szCs w:val="24"/>
          <w:lang w:val="uk-UA" w:eastAsia="ru-RU"/>
        </w:rPr>
        <w:t>рішення покласти на комісію з питань землекористування, архітектури, будівництва та екології житлово-комунального господарств, промисловості, підприємництва, транспорту, зв’язку та сфери послуг.</w:t>
      </w:r>
    </w:p>
    <w:p w:rsidR="006C3E84" w:rsidRPr="000A3CC7" w:rsidRDefault="006C3E84" w:rsidP="006C3E84">
      <w:pPr>
        <w:tabs>
          <w:tab w:val="left" w:pos="800"/>
        </w:tabs>
        <w:spacing w:line="237" w:lineRule="auto"/>
        <w:ind w:left="720"/>
        <w:contextualSpacing/>
        <w:jc w:val="both"/>
        <w:rPr>
          <w:rFonts w:ascii="Times New Roman" w:eastAsia="Times New Roman" w:hAnsi="Times New Roman" w:cs="Times New Roman"/>
          <w:kern w:val="0"/>
          <w:lang w:val="uk-UA" w:eastAsia="ru-RU" w:bidi="ar-SA"/>
        </w:rPr>
      </w:pPr>
    </w:p>
    <w:p w:rsidR="00733B68" w:rsidRPr="000A3CC7" w:rsidRDefault="00733B68" w:rsidP="006C3E84">
      <w:pPr>
        <w:tabs>
          <w:tab w:val="left" w:pos="800"/>
        </w:tabs>
        <w:spacing w:line="237" w:lineRule="auto"/>
        <w:ind w:left="720"/>
        <w:contextualSpacing/>
        <w:jc w:val="both"/>
        <w:rPr>
          <w:rFonts w:ascii="Times New Roman" w:eastAsia="Times New Roman" w:hAnsi="Times New Roman" w:cs="Times New Roman"/>
          <w:kern w:val="0"/>
          <w:lang w:val="uk-UA" w:eastAsia="ru-RU" w:bidi="ar-SA"/>
        </w:rPr>
      </w:pPr>
    </w:p>
    <w:p w:rsidR="00733B68" w:rsidRPr="000A3CC7" w:rsidRDefault="00733B68" w:rsidP="006C3E84">
      <w:pPr>
        <w:tabs>
          <w:tab w:val="left" w:pos="800"/>
        </w:tabs>
        <w:spacing w:line="237" w:lineRule="auto"/>
        <w:ind w:left="720"/>
        <w:contextualSpacing/>
        <w:jc w:val="both"/>
        <w:rPr>
          <w:rFonts w:ascii="Times New Roman" w:eastAsia="Times New Roman" w:hAnsi="Times New Roman" w:cs="Times New Roman"/>
          <w:kern w:val="0"/>
          <w:lang w:val="uk-UA" w:eastAsia="ru-RU" w:bidi="ar-SA"/>
        </w:rPr>
      </w:pPr>
    </w:p>
    <w:p w:rsidR="00733B68" w:rsidRPr="000A3CC7" w:rsidRDefault="00733B68" w:rsidP="006C3E84">
      <w:pPr>
        <w:tabs>
          <w:tab w:val="left" w:pos="800"/>
        </w:tabs>
        <w:spacing w:line="237" w:lineRule="auto"/>
        <w:ind w:left="720"/>
        <w:contextualSpacing/>
        <w:jc w:val="both"/>
        <w:rPr>
          <w:rFonts w:ascii="Times New Roman" w:eastAsia="Times New Roman" w:hAnsi="Times New Roman" w:cs="Times New Roman"/>
          <w:kern w:val="0"/>
          <w:lang w:val="uk-UA" w:eastAsia="ru-RU" w:bidi="ar-SA"/>
        </w:rPr>
      </w:pPr>
    </w:p>
    <w:p w:rsidR="0057138E" w:rsidRPr="000A3CC7" w:rsidRDefault="00D02144" w:rsidP="0057138E">
      <w:pPr>
        <w:rPr>
          <w:rFonts w:ascii="Times New Roman" w:hAnsi="Times New Roman" w:cs="Times New Roman"/>
          <w:b/>
          <w:lang w:val="uk-UA"/>
        </w:rPr>
      </w:pPr>
      <w:r w:rsidRPr="000A3CC7">
        <w:rPr>
          <w:rFonts w:ascii="Times New Roman" w:hAnsi="Times New Roman" w:cs="Times New Roman"/>
          <w:b/>
          <w:lang w:val="uk-UA"/>
        </w:rPr>
        <w:t>Голова</w:t>
      </w:r>
      <w:r w:rsidR="00487AB2" w:rsidRPr="000A3CC7">
        <w:rPr>
          <w:rFonts w:ascii="Times New Roman" w:hAnsi="Times New Roman" w:cs="Times New Roman"/>
          <w:b/>
          <w:lang w:val="uk-UA"/>
        </w:rPr>
        <w:t xml:space="preserve"> селищної ради</w:t>
      </w:r>
      <w:r w:rsidRPr="000A3CC7">
        <w:rPr>
          <w:rFonts w:ascii="Times New Roman" w:hAnsi="Times New Roman" w:cs="Times New Roman"/>
          <w:b/>
          <w:lang w:val="uk-UA"/>
        </w:rPr>
        <w:t xml:space="preserve"> </w:t>
      </w:r>
      <w:r w:rsidR="00487AB2" w:rsidRPr="000A3CC7">
        <w:rPr>
          <w:rFonts w:ascii="Times New Roman" w:hAnsi="Times New Roman" w:cs="Times New Roman"/>
          <w:b/>
          <w:lang w:val="uk-UA"/>
        </w:rPr>
        <w:tab/>
      </w:r>
      <w:r w:rsidR="00487AB2" w:rsidRPr="000A3CC7">
        <w:rPr>
          <w:rFonts w:ascii="Times New Roman" w:hAnsi="Times New Roman" w:cs="Times New Roman"/>
          <w:b/>
          <w:lang w:val="uk-UA"/>
        </w:rPr>
        <w:tab/>
      </w:r>
      <w:r w:rsidR="00487AB2" w:rsidRPr="000A3CC7">
        <w:rPr>
          <w:rFonts w:ascii="Times New Roman" w:hAnsi="Times New Roman" w:cs="Times New Roman"/>
          <w:b/>
          <w:lang w:val="uk-UA"/>
        </w:rPr>
        <w:tab/>
      </w:r>
      <w:r w:rsidR="00487AB2" w:rsidRPr="000A3CC7">
        <w:rPr>
          <w:rFonts w:ascii="Times New Roman" w:hAnsi="Times New Roman" w:cs="Times New Roman"/>
          <w:b/>
          <w:lang w:val="uk-UA"/>
        </w:rPr>
        <w:tab/>
      </w:r>
      <w:r w:rsidR="00487AB2" w:rsidRPr="000A3CC7">
        <w:rPr>
          <w:rFonts w:ascii="Times New Roman" w:hAnsi="Times New Roman" w:cs="Times New Roman"/>
          <w:b/>
          <w:lang w:val="uk-UA"/>
        </w:rPr>
        <w:tab/>
      </w:r>
      <w:r w:rsidR="00487AB2" w:rsidRPr="000A3CC7">
        <w:rPr>
          <w:rFonts w:ascii="Times New Roman" w:hAnsi="Times New Roman" w:cs="Times New Roman"/>
          <w:b/>
          <w:lang w:val="uk-UA"/>
        </w:rPr>
        <w:tab/>
      </w:r>
      <w:r w:rsidR="00487AB2" w:rsidRPr="000A3CC7">
        <w:rPr>
          <w:rFonts w:ascii="Times New Roman" w:hAnsi="Times New Roman" w:cs="Times New Roman"/>
          <w:b/>
          <w:lang w:val="uk-UA"/>
        </w:rPr>
        <w:tab/>
      </w:r>
      <w:r w:rsidRPr="000A3CC7">
        <w:rPr>
          <w:rFonts w:ascii="Times New Roman" w:hAnsi="Times New Roman" w:cs="Times New Roman"/>
          <w:b/>
          <w:lang w:val="uk-UA"/>
        </w:rPr>
        <w:t>Микола МАЗУРА</w:t>
      </w:r>
    </w:p>
    <w:sectPr w:rsidR="0057138E" w:rsidRPr="000A3CC7" w:rsidSect="00BF0EAD">
      <w:pgSz w:w="11906" w:h="16838"/>
      <w:pgMar w:top="568" w:right="707" w:bottom="709"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default"/>
    <w:sig w:usb0="00000201" w:usb1="00000000" w:usb2="00000000" w:usb3="00000000" w:csb0="00040005" w:csb1="00000000"/>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F0703"/>
    <w:multiLevelType w:val="multilevel"/>
    <w:tmpl w:val="7BCE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CA1922"/>
    <w:multiLevelType w:val="hybridMultilevel"/>
    <w:tmpl w:val="3F9CAC02"/>
    <w:lvl w:ilvl="0" w:tplc="1FB249B6">
      <w:start w:val="1"/>
      <w:numFmt w:val="bullet"/>
      <w:lvlText w:val="-"/>
      <w:lvlJc w:val="left"/>
      <w:pPr>
        <w:ind w:left="1428" w:hanging="360"/>
      </w:pPr>
      <w:rPr>
        <w:rFonts w:ascii="Times New Roman" w:eastAsia="Times New Roman" w:hAnsi="Times New Roman" w:cs="Times New Roman" w:hint="default"/>
        <w:color w:val="auto"/>
        <w:sz w:val="28"/>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
    <w:nsid w:val="4ECD5595"/>
    <w:multiLevelType w:val="hybridMultilevel"/>
    <w:tmpl w:val="4156ED9E"/>
    <w:lvl w:ilvl="0" w:tplc="4AE0D444">
      <w:start w:val="1"/>
      <w:numFmt w:val="decimal"/>
      <w:lvlText w:val="%1."/>
      <w:lvlJc w:val="left"/>
      <w:pPr>
        <w:ind w:left="1428" w:hanging="360"/>
      </w:pPr>
      <w:rPr>
        <w:rFonts w:eastAsia="Times New Roman" w:hint="default"/>
        <w:color w:val="auto"/>
        <w:sz w:val="24"/>
        <w:szCs w:val="24"/>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3">
    <w:nsid w:val="73ED1D82"/>
    <w:multiLevelType w:val="hybridMultilevel"/>
    <w:tmpl w:val="ED183CD0"/>
    <w:lvl w:ilvl="0" w:tplc="4E08F1D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453"/>
    <w:rsid w:val="000A3CC7"/>
    <w:rsid w:val="000C3AD0"/>
    <w:rsid w:val="001D7402"/>
    <w:rsid w:val="002132A8"/>
    <w:rsid w:val="003336F3"/>
    <w:rsid w:val="003A71AE"/>
    <w:rsid w:val="004348E7"/>
    <w:rsid w:val="00487AB2"/>
    <w:rsid w:val="004D082B"/>
    <w:rsid w:val="0057138E"/>
    <w:rsid w:val="005817BF"/>
    <w:rsid w:val="005B4E66"/>
    <w:rsid w:val="00672BBA"/>
    <w:rsid w:val="00675974"/>
    <w:rsid w:val="006C3E84"/>
    <w:rsid w:val="00733B68"/>
    <w:rsid w:val="00843FF4"/>
    <w:rsid w:val="008D51FB"/>
    <w:rsid w:val="00941453"/>
    <w:rsid w:val="00AF22A5"/>
    <w:rsid w:val="00B60036"/>
    <w:rsid w:val="00B6186D"/>
    <w:rsid w:val="00BA317F"/>
    <w:rsid w:val="00BF0EAD"/>
    <w:rsid w:val="00BF2789"/>
    <w:rsid w:val="00D02144"/>
    <w:rsid w:val="00D4343C"/>
    <w:rsid w:val="00E2577B"/>
    <w:rsid w:val="00FA0B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kern w:val="2"/>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styleId="a8">
    <w:name w:val="Balloon Text"/>
    <w:basedOn w:val="a"/>
    <w:link w:val="a9"/>
    <w:uiPriority w:val="99"/>
    <w:semiHidden/>
    <w:unhideWhenUsed/>
    <w:rsid w:val="00D02144"/>
    <w:rPr>
      <w:rFonts w:ascii="Tahoma" w:hAnsi="Tahoma"/>
      <w:sz w:val="16"/>
      <w:szCs w:val="14"/>
    </w:rPr>
  </w:style>
  <w:style w:type="character" w:customStyle="1" w:styleId="a9">
    <w:name w:val="Текст выноски Знак"/>
    <w:basedOn w:val="a0"/>
    <w:link w:val="a8"/>
    <w:uiPriority w:val="99"/>
    <w:semiHidden/>
    <w:rsid w:val="00D02144"/>
    <w:rPr>
      <w:rFonts w:ascii="Tahoma" w:hAnsi="Tahoma"/>
      <w:sz w:val="16"/>
      <w:szCs w:val="14"/>
    </w:rPr>
  </w:style>
  <w:style w:type="paragraph" w:styleId="aa">
    <w:name w:val="Normal (Web)"/>
    <w:basedOn w:val="a"/>
    <w:uiPriority w:val="99"/>
    <w:semiHidden/>
    <w:unhideWhenUsed/>
    <w:rsid w:val="001D7402"/>
    <w:pPr>
      <w:spacing w:before="100" w:beforeAutospacing="1" w:after="100" w:afterAutospacing="1"/>
    </w:pPr>
    <w:rPr>
      <w:rFonts w:ascii="Times New Roman" w:eastAsia="Times New Roman" w:hAnsi="Times New Roman" w:cs="Times New Roman"/>
      <w:kern w:val="0"/>
      <w:lang w:val="uk-UA" w:eastAsia="uk-UA" w:bidi="ar-SA"/>
    </w:rPr>
  </w:style>
  <w:style w:type="character" w:customStyle="1" w:styleId="selected">
    <w:name w:val="selected"/>
    <w:basedOn w:val="a0"/>
    <w:rsid w:val="001D7402"/>
  </w:style>
  <w:style w:type="paragraph" w:styleId="ab">
    <w:name w:val="List Paragraph"/>
    <w:basedOn w:val="a"/>
    <w:uiPriority w:val="34"/>
    <w:qFormat/>
    <w:rsid w:val="00733B68"/>
    <w:pPr>
      <w:spacing w:after="160"/>
      <w:ind w:left="720"/>
      <w:contextualSpacing/>
    </w:pPr>
    <w:rPr>
      <w:rFonts w:ascii="Times New Roman" w:eastAsia="Calibri" w:hAnsi="Times New Roman" w:cs="Times New Roman"/>
      <w:kern w:val="0"/>
      <w:sz w:val="28"/>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Mangal"/>
        <w:kern w:val="2"/>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styleId="a8">
    <w:name w:val="Balloon Text"/>
    <w:basedOn w:val="a"/>
    <w:link w:val="a9"/>
    <w:uiPriority w:val="99"/>
    <w:semiHidden/>
    <w:unhideWhenUsed/>
    <w:rsid w:val="00D02144"/>
    <w:rPr>
      <w:rFonts w:ascii="Tahoma" w:hAnsi="Tahoma"/>
      <w:sz w:val="16"/>
      <w:szCs w:val="14"/>
    </w:rPr>
  </w:style>
  <w:style w:type="character" w:customStyle="1" w:styleId="a9">
    <w:name w:val="Текст выноски Знак"/>
    <w:basedOn w:val="a0"/>
    <w:link w:val="a8"/>
    <w:uiPriority w:val="99"/>
    <w:semiHidden/>
    <w:rsid w:val="00D02144"/>
    <w:rPr>
      <w:rFonts w:ascii="Tahoma" w:hAnsi="Tahoma"/>
      <w:sz w:val="16"/>
      <w:szCs w:val="14"/>
    </w:rPr>
  </w:style>
  <w:style w:type="paragraph" w:styleId="aa">
    <w:name w:val="Normal (Web)"/>
    <w:basedOn w:val="a"/>
    <w:uiPriority w:val="99"/>
    <w:semiHidden/>
    <w:unhideWhenUsed/>
    <w:rsid w:val="001D7402"/>
    <w:pPr>
      <w:spacing w:before="100" w:beforeAutospacing="1" w:after="100" w:afterAutospacing="1"/>
    </w:pPr>
    <w:rPr>
      <w:rFonts w:ascii="Times New Roman" w:eastAsia="Times New Roman" w:hAnsi="Times New Roman" w:cs="Times New Roman"/>
      <w:kern w:val="0"/>
      <w:lang w:val="uk-UA" w:eastAsia="uk-UA" w:bidi="ar-SA"/>
    </w:rPr>
  </w:style>
  <w:style w:type="character" w:customStyle="1" w:styleId="selected">
    <w:name w:val="selected"/>
    <w:basedOn w:val="a0"/>
    <w:rsid w:val="001D7402"/>
  </w:style>
  <w:style w:type="paragraph" w:styleId="ab">
    <w:name w:val="List Paragraph"/>
    <w:basedOn w:val="a"/>
    <w:uiPriority w:val="34"/>
    <w:qFormat/>
    <w:rsid w:val="00733B68"/>
    <w:pPr>
      <w:spacing w:after="160"/>
      <w:ind w:left="720"/>
      <w:contextualSpacing/>
    </w:pPr>
    <w:rPr>
      <w:rFonts w:ascii="Times New Roman" w:eastAsia="Calibri" w:hAnsi="Times New Roman" w:cs="Times New Roman"/>
      <w:kern w:val="0"/>
      <w:sz w:val="28"/>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14117">
      <w:bodyDiv w:val="1"/>
      <w:marLeft w:val="0"/>
      <w:marRight w:val="0"/>
      <w:marTop w:val="0"/>
      <w:marBottom w:val="0"/>
      <w:divBdr>
        <w:top w:val="none" w:sz="0" w:space="0" w:color="auto"/>
        <w:left w:val="none" w:sz="0" w:space="0" w:color="auto"/>
        <w:bottom w:val="none" w:sz="0" w:space="0" w:color="auto"/>
        <w:right w:val="none" w:sz="0" w:space="0" w:color="auto"/>
      </w:divBdr>
    </w:div>
    <w:div w:id="1537087687">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21D39-6500-46F5-A683-8E8BDAAB6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2439</Words>
  <Characters>1391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Користувач DELL</cp:lastModifiedBy>
  <cp:revision>7</cp:revision>
  <cp:lastPrinted>2025-04-29T10:28:00Z</cp:lastPrinted>
  <dcterms:created xsi:type="dcterms:W3CDTF">2025-06-18T10:20:00Z</dcterms:created>
  <dcterms:modified xsi:type="dcterms:W3CDTF">2025-06-19T08:10:00Z</dcterms:modified>
  <dc:language>ru-RU</dc:language>
</cp:coreProperties>
</file>