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94B" w:rsidRPr="00A1194B" w:rsidRDefault="00A1194B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A1194B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347CE0E6" wp14:editId="35CC9DD7">
            <wp:extent cx="474980" cy="58039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94B" w:rsidRPr="00A1194B" w:rsidRDefault="00A1194B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1194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СМОЛІНСЬКА СЕЛИЩНА РАДА</w:t>
      </w:r>
    </w:p>
    <w:p w:rsidR="00A1194B" w:rsidRPr="00A1194B" w:rsidRDefault="00A1194B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1194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A1194B" w:rsidRPr="00A1194B" w:rsidRDefault="00A1194B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1194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</w:t>
      </w:r>
    </w:p>
    <w:p w:rsidR="008C6E5B" w:rsidRDefault="008C6E5B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C6E5B" w:rsidRDefault="008C6E5B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1194B" w:rsidRPr="00A1194B" w:rsidRDefault="00A1194B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1194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РІШЕННЯ</w:t>
      </w:r>
    </w:p>
    <w:p w:rsidR="00A1194B" w:rsidRPr="00A1194B" w:rsidRDefault="00A1194B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Pr="00A1194B" w:rsidRDefault="00A1194B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Pr="00A1194B" w:rsidRDefault="00A1194B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B5FBD" w:rsidRPr="005B5FBD" w:rsidRDefault="004D6F43" w:rsidP="005B5FBD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26 </w:t>
      </w:r>
      <w:r w:rsidR="005B5FBD" w:rsidRPr="005B5F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червня 2025 року</w:t>
      </w:r>
      <w:r w:rsidR="005B5FBD" w:rsidRPr="005B5F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177</w:t>
      </w:r>
    </w:p>
    <w:p w:rsidR="00EF7AAA" w:rsidRDefault="00EF7AAA" w:rsidP="00A1194B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uk-UA"/>
        </w:rPr>
      </w:pPr>
    </w:p>
    <w:p w:rsidR="00CD4AE6" w:rsidRDefault="00A1194B" w:rsidP="00A1194B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uk-UA"/>
        </w:rPr>
      </w:pPr>
      <w:r w:rsidRPr="00A1194B">
        <w:rPr>
          <w:rFonts w:ascii="Times New Roman" w:eastAsia="Calibri" w:hAnsi="Times New Roman" w:cs="Times New Roman"/>
          <w:b/>
          <w:sz w:val="24"/>
          <w:lang w:val="uk-UA"/>
        </w:rPr>
        <w:t>Про</w:t>
      </w:r>
      <w:r w:rsidR="008C6E80">
        <w:rPr>
          <w:rFonts w:ascii="Times New Roman" w:eastAsia="Calibri" w:hAnsi="Times New Roman" w:cs="Times New Roman"/>
          <w:b/>
          <w:sz w:val="24"/>
          <w:lang w:val="uk-UA"/>
        </w:rPr>
        <w:t xml:space="preserve"> надання дозволів</w:t>
      </w:r>
      <w:r w:rsidR="00B17EFC">
        <w:rPr>
          <w:rFonts w:ascii="Times New Roman" w:eastAsia="Calibri" w:hAnsi="Times New Roman" w:cs="Times New Roman"/>
          <w:b/>
          <w:sz w:val="24"/>
          <w:lang w:val="uk-UA"/>
        </w:rPr>
        <w:t xml:space="preserve"> на </w:t>
      </w:r>
    </w:p>
    <w:p w:rsidR="00A1194B" w:rsidRPr="00A1194B" w:rsidRDefault="008C6E80" w:rsidP="00A1194B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lang w:val="uk-UA"/>
        </w:rPr>
        <w:t>розміщення тимчасових споруд</w:t>
      </w:r>
    </w:p>
    <w:p w:rsidR="00A1194B" w:rsidRPr="00A1194B" w:rsidRDefault="00A1194B" w:rsidP="00A119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5B5FBD" w:rsidRDefault="00B17EFC" w:rsidP="005B5F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Відповідно до статті</w:t>
      </w:r>
      <w:r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30 Закону України «Про міс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цеве самоврядування в Україні»,</w:t>
      </w:r>
      <w:r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статті </w:t>
      </w:r>
      <w:r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28 Закону України «Про регулювання містобудівної діяльності», </w:t>
      </w:r>
      <w:r w:rsidR="003D1CB9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="005D45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Порядку </w:t>
      </w:r>
      <w:r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>роз</w:t>
      </w:r>
      <w:r w:rsidR="005D453E">
        <w:rPr>
          <w:rFonts w:ascii="Times New Roman" w:eastAsia="Calibri" w:hAnsi="Times New Roman" w:cs="Times New Roman"/>
          <w:sz w:val="24"/>
          <w:szCs w:val="24"/>
          <w:lang w:val="uk-UA"/>
        </w:rPr>
        <w:t>міщення тимчасових споруд для провадження підприємницької діяльності</w:t>
      </w:r>
      <w:r w:rsidR="003D1CB9">
        <w:rPr>
          <w:rFonts w:ascii="Times New Roman" w:eastAsia="Calibri" w:hAnsi="Times New Roman" w:cs="Times New Roman"/>
          <w:sz w:val="24"/>
          <w:szCs w:val="24"/>
          <w:lang w:val="uk-UA"/>
        </w:rPr>
        <w:t>»,</w:t>
      </w:r>
      <w:r w:rsidR="005D45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затвердженого </w:t>
      </w:r>
      <w:r w:rsidR="00955F9C">
        <w:rPr>
          <w:rFonts w:ascii="Times New Roman" w:eastAsia="Calibri" w:hAnsi="Times New Roman" w:cs="Times New Roman"/>
          <w:sz w:val="24"/>
          <w:szCs w:val="24"/>
          <w:lang w:val="uk-UA"/>
        </w:rPr>
        <w:t>Н</w:t>
      </w:r>
      <w:r w:rsidR="005D45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аказом Міністерства регіонального розвитку, будівництва та житлово-комунального господарства </w:t>
      </w:r>
      <w:r w:rsidR="00955F9C">
        <w:rPr>
          <w:rFonts w:ascii="Times New Roman" w:eastAsia="Calibri" w:hAnsi="Times New Roman" w:cs="Times New Roman"/>
          <w:sz w:val="24"/>
          <w:szCs w:val="24"/>
          <w:lang w:val="uk-UA"/>
        </w:rPr>
        <w:t>№ 244 від 21.10.2011 р. із змінами, внесеними згідно Наказ</w:t>
      </w:r>
      <w:r w:rsidR="003D1CB9"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="0095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Міністерства розвитку громад та територій №</w:t>
      </w:r>
      <w:r w:rsidR="003D1CB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95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284 від 23.11 2020 р., </w:t>
      </w:r>
      <w:r w:rsidR="000052F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Порядку </w:t>
      </w:r>
      <w:r w:rsidR="000052F7" w:rsidRPr="000052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розміщення на території  </w:t>
      </w:r>
      <w:proofErr w:type="spellStart"/>
      <w:r w:rsidR="000052F7" w:rsidRPr="000052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Смолінської</w:t>
      </w:r>
      <w:proofErr w:type="spellEnd"/>
      <w:r w:rsidR="000052F7" w:rsidRPr="000052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територіальної громади тимчасових споруд для провадження підприємницької діяльності</w:t>
      </w:r>
      <w:r w:rsidR="000052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, затвердженого рішенням виконавчого комітету </w:t>
      </w:r>
      <w:proofErr w:type="spellStart"/>
      <w:r w:rsidR="000052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Смолінської</w:t>
      </w:r>
      <w:proofErr w:type="spellEnd"/>
      <w:r w:rsidR="000052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селищної ради від 29.04.2025р. №113, </w:t>
      </w:r>
      <w:r w:rsidR="00955F9C">
        <w:rPr>
          <w:rFonts w:ascii="Times New Roman" w:eastAsia="Calibri" w:hAnsi="Times New Roman" w:cs="Times New Roman"/>
          <w:sz w:val="24"/>
          <w:szCs w:val="24"/>
          <w:lang w:val="uk-UA"/>
        </w:rPr>
        <w:t>ро</w:t>
      </w:r>
      <w:r w:rsidR="005B5FBD">
        <w:rPr>
          <w:rFonts w:ascii="Times New Roman" w:eastAsia="Calibri" w:hAnsi="Times New Roman" w:cs="Times New Roman"/>
          <w:sz w:val="24"/>
          <w:szCs w:val="24"/>
          <w:lang w:val="uk-UA"/>
        </w:rPr>
        <w:t>з</w:t>
      </w:r>
      <w:r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глянувши </w:t>
      </w:r>
      <w:r w:rsidR="005B5FBD">
        <w:rPr>
          <w:rFonts w:ascii="Times New Roman" w:eastAsia="Calibri" w:hAnsi="Times New Roman" w:cs="Times New Roman"/>
          <w:sz w:val="24"/>
          <w:szCs w:val="24"/>
          <w:lang w:val="uk-UA"/>
        </w:rPr>
        <w:t>заяви</w:t>
      </w:r>
      <w:r w:rsidR="00071B4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67144B">
        <w:rPr>
          <w:rFonts w:ascii="Times New Roman" w:eastAsia="Calibri" w:hAnsi="Times New Roman" w:cs="Times New Roman"/>
          <w:sz w:val="24"/>
          <w:szCs w:val="24"/>
          <w:lang w:val="uk-UA"/>
        </w:rPr>
        <w:t>Петрик</w:t>
      </w:r>
      <w:r w:rsidR="005B5FB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Н.І., </w:t>
      </w:r>
      <w:r w:rsidR="00C65554">
        <w:rPr>
          <w:rFonts w:ascii="Times New Roman" w:eastAsia="Calibri" w:hAnsi="Times New Roman" w:cs="Times New Roman"/>
          <w:sz w:val="24"/>
          <w:szCs w:val="24"/>
          <w:lang w:val="uk-UA"/>
        </w:rPr>
        <w:t>паспорт Е</w:t>
      </w:r>
      <w:r w:rsidR="000052F7">
        <w:rPr>
          <w:rFonts w:ascii="Times New Roman" w:eastAsia="Calibri" w:hAnsi="Times New Roman" w:cs="Times New Roman"/>
          <w:sz w:val="24"/>
          <w:szCs w:val="24"/>
          <w:lang w:val="uk-UA"/>
        </w:rPr>
        <w:t>А</w:t>
      </w:r>
      <w:r w:rsidR="00C6555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0729CD">
        <w:rPr>
          <w:rFonts w:ascii="Times New Roman" w:eastAsia="Calibri" w:hAnsi="Times New Roman" w:cs="Times New Roman"/>
          <w:sz w:val="24"/>
          <w:szCs w:val="24"/>
          <w:lang w:val="uk-UA"/>
        </w:rPr>
        <w:t>093658</w:t>
      </w:r>
      <w:r w:rsidR="00C6555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РНОКПП </w:t>
      </w:r>
      <w:r w:rsidR="000729CD">
        <w:rPr>
          <w:rFonts w:ascii="Times New Roman" w:eastAsia="Calibri" w:hAnsi="Times New Roman" w:cs="Times New Roman"/>
          <w:sz w:val="24"/>
          <w:szCs w:val="24"/>
          <w:lang w:val="uk-UA"/>
        </w:rPr>
        <w:t>2053900148</w:t>
      </w:r>
      <w:r w:rsidR="005B5FB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гр. </w:t>
      </w:r>
      <w:proofErr w:type="spellStart"/>
      <w:r w:rsidR="005B5FBD">
        <w:rPr>
          <w:rFonts w:ascii="Times New Roman" w:eastAsia="Calibri" w:hAnsi="Times New Roman" w:cs="Times New Roman"/>
          <w:sz w:val="24"/>
          <w:szCs w:val="24"/>
          <w:lang w:val="uk-UA"/>
        </w:rPr>
        <w:t>Дацького</w:t>
      </w:r>
      <w:proofErr w:type="spellEnd"/>
      <w:r w:rsidR="005B5FB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Л.І., паспорт ЕА 064494, РНОКПП 2542903394, Чигир В.М., паспорт ЕА 448053, РНОКПП 2387304183 </w:t>
      </w:r>
    </w:p>
    <w:p w:rsidR="00955F9C" w:rsidRDefault="00955F9C" w:rsidP="005B5F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Pr="00B873AA" w:rsidRDefault="00A1194B" w:rsidP="00A1194B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119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И Р І Ш И В:</w:t>
      </w:r>
    </w:p>
    <w:p w:rsidR="00A1194B" w:rsidRPr="00A1194B" w:rsidRDefault="00A1194B" w:rsidP="00A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873AA" w:rsidRPr="008C6E80" w:rsidRDefault="004D6F43" w:rsidP="008C6E80">
      <w:pPr>
        <w:pStyle w:val="a6"/>
        <w:numPr>
          <w:ilvl w:val="0"/>
          <w:numId w:val="5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C6E8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Перенести розгляд заяви </w:t>
      </w:r>
      <w:r w:rsidRPr="008C6E80">
        <w:rPr>
          <w:rFonts w:ascii="Times New Roman" w:eastAsia="Calibri" w:hAnsi="Times New Roman" w:cs="Times New Roman"/>
          <w:sz w:val="24"/>
          <w:szCs w:val="24"/>
          <w:lang w:val="uk-UA"/>
        </w:rPr>
        <w:t>гр. Петрик Нін</w:t>
      </w:r>
      <w:r w:rsidRPr="008C6E80">
        <w:rPr>
          <w:rFonts w:ascii="Times New Roman" w:eastAsia="Calibri" w:hAnsi="Times New Roman" w:cs="Times New Roman"/>
          <w:sz w:val="24"/>
          <w:szCs w:val="24"/>
          <w:lang w:val="uk-UA"/>
        </w:rPr>
        <w:t>и</w:t>
      </w:r>
      <w:r w:rsidRPr="008C6E8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Іванівн</w:t>
      </w:r>
      <w:r w:rsidRPr="008C6E80">
        <w:rPr>
          <w:rFonts w:ascii="Times New Roman" w:eastAsia="Calibri" w:hAnsi="Times New Roman" w:cs="Times New Roman"/>
          <w:sz w:val="24"/>
          <w:szCs w:val="24"/>
          <w:lang w:val="uk-UA"/>
        </w:rPr>
        <w:t>и</w:t>
      </w:r>
      <w:r w:rsidRPr="008C6E8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8C6E80">
        <w:rPr>
          <w:rFonts w:ascii="Times New Roman" w:eastAsia="Calibri" w:hAnsi="Times New Roman" w:cs="Times New Roman"/>
          <w:sz w:val="24"/>
          <w:szCs w:val="24"/>
          <w:lang w:val="uk-UA"/>
        </w:rPr>
        <w:t>щодо надання дозволу</w:t>
      </w:r>
      <w:r w:rsidR="00B17EFC" w:rsidRPr="008C6E8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C65554" w:rsidRPr="008C6E8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 розміщення тимчасової споруди для провадження підприємницької діяльності </w:t>
      </w:r>
      <w:r w:rsidR="00E47F9B" w:rsidRPr="008C6E80">
        <w:rPr>
          <w:rFonts w:ascii="Times New Roman" w:eastAsia="Calibri" w:hAnsi="Times New Roman" w:cs="Times New Roman"/>
          <w:sz w:val="24"/>
          <w:szCs w:val="24"/>
          <w:lang w:val="uk-UA"/>
        </w:rPr>
        <w:t>площею до</w:t>
      </w:r>
      <w:r w:rsidR="008C6E80" w:rsidRPr="008C6E8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30 м</w:t>
      </w:r>
      <w:r w:rsidR="008C6E80" w:rsidRPr="008C6E80">
        <w:rPr>
          <w:rFonts w:ascii="Times New Roman" w:eastAsia="Calibri" w:hAnsi="Times New Roman" w:cs="Times New Roman"/>
          <w:sz w:val="24"/>
          <w:szCs w:val="24"/>
          <w:vertAlign w:val="superscript"/>
          <w:lang w:val="uk-UA"/>
        </w:rPr>
        <w:t>2</w:t>
      </w:r>
      <w:r w:rsidR="00B17EFC" w:rsidRPr="008C6E8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 адресою</w:t>
      </w:r>
      <w:r w:rsidR="008C6E80" w:rsidRPr="008C6E80">
        <w:rPr>
          <w:rFonts w:ascii="Times New Roman" w:eastAsia="Calibri" w:hAnsi="Times New Roman" w:cs="Times New Roman"/>
          <w:sz w:val="24"/>
          <w:szCs w:val="24"/>
          <w:lang w:val="uk-UA"/>
        </w:rPr>
        <w:t>:</w:t>
      </w:r>
      <w:r w:rsidR="00B17EFC" w:rsidRPr="008C6E8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CD4AE6" w:rsidRPr="008C6E80">
        <w:rPr>
          <w:rFonts w:ascii="Times New Roman" w:eastAsia="Calibri" w:hAnsi="Times New Roman" w:cs="Times New Roman"/>
          <w:sz w:val="24"/>
          <w:szCs w:val="24"/>
          <w:lang w:val="uk-UA"/>
        </w:rPr>
        <w:t>вул.</w:t>
      </w:r>
      <w:r w:rsidR="0077691D" w:rsidRPr="008C6E8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C0933" w:rsidRPr="008C6E80">
        <w:rPr>
          <w:rFonts w:ascii="Times New Roman" w:eastAsia="Calibri" w:hAnsi="Times New Roman" w:cs="Times New Roman"/>
          <w:sz w:val="24"/>
          <w:szCs w:val="24"/>
          <w:lang w:val="uk-UA"/>
        </w:rPr>
        <w:t>Казакова</w:t>
      </w:r>
      <w:proofErr w:type="spellEnd"/>
      <w:r w:rsidR="00C65554" w:rsidRPr="008C6E80">
        <w:rPr>
          <w:rFonts w:ascii="Times New Roman" w:eastAsia="Calibri" w:hAnsi="Times New Roman" w:cs="Times New Roman"/>
          <w:sz w:val="24"/>
          <w:szCs w:val="24"/>
          <w:lang w:val="uk-UA"/>
        </w:rPr>
        <w:t>, с</w:t>
      </w:r>
      <w:r w:rsidR="007C0933" w:rsidRPr="008C6E8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-ще </w:t>
      </w:r>
      <w:proofErr w:type="spellStart"/>
      <w:r w:rsidR="007C0933" w:rsidRPr="008C6E80">
        <w:rPr>
          <w:rFonts w:ascii="Times New Roman" w:eastAsia="Calibri" w:hAnsi="Times New Roman" w:cs="Times New Roman"/>
          <w:sz w:val="24"/>
          <w:szCs w:val="24"/>
          <w:lang w:val="uk-UA"/>
        </w:rPr>
        <w:t>Смоліне</w:t>
      </w:r>
      <w:proofErr w:type="spellEnd"/>
      <w:r w:rsidR="005B5FBD" w:rsidRPr="008C6E8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5B5FBD" w:rsidRPr="008C6E80">
        <w:rPr>
          <w:rFonts w:ascii="Times New Roman" w:eastAsia="Calibri" w:hAnsi="Times New Roman" w:cs="Times New Roman"/>
          <w:sz w:val="24"/>
          <w:szCs w:val="24"/>
          <w:lang w:val="uk-UA"/>
        </w:rPr>
        <w:t>Ново</w:t>
      </w:r>
      <w:r w:rsidR="00C65554" w:rsidRPr="008C6E80"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="005B5FBD" w:rsidRPr="008C6E80">
        <w:rPr>
          <w:rFonts w:ascii="Times New Roman" w:eastAsia="Calibri" w:hAnsi="Times New Roman" w:cs="Times New Roman"/>
          <w:sz w:val="24"/>
          <w:szCs w:val="24"/>
          <w:lang w:val="uk-UA"/>
        </w:rPr>
        <w:t>к</w:t>
      </w:r>
      <w:r w:rsidR="00C65554" w:rsidRPr="008C6E80">
        <w:rPr>
          <w:rFonts w:ascii="Times New Roman" w:eastAsia="Calibri" w:hAnsi="Times New Roman" w:cs="Times New Roman"/>
          <w:sz w:val="24"/>
          <w:szCs w:val="24"/>
          <w:lang w:val="uk-UA"/>
        </w:rPr>
        <w:t>раїнського</w:t>
      </w:r>
      <w:proofErr w:type="spellEnd"/>
      <w:r w:rsidR="00C65554" w:rsidRPr="008C6E8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району, Кіровоградської області</w:t>
      </w:r>
      <w:r w:rsidRPr="008C6E80"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 w:rsidR="00955F9C" w:rsidRPr="008C6E8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8C6E8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 чергове засідання виконавчого комітету </w:t>
      </w:r>
      <w:proofErr w:type="spellStart"/>
      <w:r w:rsidRPr="008C6E80">
        <w:rPr>
          <w:rFonts w:ascii="Times New Roman" w:eastAsia="Calibri" w:hAnsi="Times New Roman" w:cs="Times New Roman"/>
          <w:sz w:val="24"/>
          <w:szCs w:val="24"/>
          <w:lang w:val="uk-UA"/>
        </w:rPr>
        <w:t>Смолінської</w:t>
      </w:r>
      <w:proofErr w:type="spellEnd"/>
      <w:r w:rsidRPr="008C6E8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селищної ради. </w:t>
      </w:r>
    </w:p>
    <w:p w:rsidR="004D6F43" w:rsidRPr="008C6E80" w:rsidRDefault="004D6F43" w:rsidP="008C6E80">
      <w:pPr>
        <w:pStyle w:val="a6"/>
        <w:numPr>
          <w:ilvl w:val="0"/>
          <w:numId w:val="5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C6E8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Гр. Петрик Н.І. </w:t>
      </w:r>
      <w:r w:rsidR="000C46D1" w:rsidRPr="008C6E8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погодити питання розміщення тимчасової споруди </w:t>
      </w:r>
      <w:r w:rsidR="000C46D1" w:rsidRPr="008C6E8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для провадження підприємницької діяльності </w:t>
      </w:r>
      <w:r w:rsidR="000C46D1" w:rsidRPr="008C6E80">
        <w:rPr>
          <w:rFonts w:ascii="Times New Roman" w:eastAsia="Calibri" w:hAnsi="Times New Roman" w:cs="Times New Roman"/>
          <w:sz w:val="24"/>
          <w:szCs w:val="24"/>
          <w:lang w:val="uk-UA"/>
        </w:rPr>
        <w:t>з комунальними підприємствами та організаціями, які надають відповідні послуги</w:t>
      </w:r>
      <w:r w:rsidR="008C6E80" w:rsidRPr="008C6E8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 території </w:t>
      </w:r>
      <w:proofErr w:type="spellStart"/>
      <w:r w:rsidR="008C6E80" w:rsidRPr="008C6E80">
        <w:rPr>
          <w:rFonts w:ascii="Times New Roman" w:eastAsia="Calibri" w:hAnsi="Times New Roman" w:cs="Times New Roman"/>
          <w:sz w:val="24"/>
          <w:szCs w:val="24"/>
          <w:lang w:val="uk-UA"/>
        </w:rPr>
        <w:t>Смолінської</w:t>
      </w:r>
      <w:proofErr w:type="spellEnd"/>
      <w:r w:rsidR="008C6E80" w:rsidRPr="008C6E8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селищної територіальної громади</w:t>
      </w:r>
      <w:r w:rsidR="000C46D1" w:rsidRPr="008C6E80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="00B873AA" w:rsidRPr="008C6E8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B873AA" w:rsidRPr="008C6E80" w:rsidRDefault="00B873AA" w:rsidP="008C6E80">
      <w:pPr>
        <w:pStyle w:val="a5"/>
        <w:numPr>
          <w:ilvl w:val="0"/>
          <w:numId w:val="5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C6E80">
        <w:rPr>
          <w:rFonts w:ascii="Times New Roman" w:eastAsia="Calibri" w:hAnsi="Times New Roman" w:cs="Times New Roman"/>
          <w:sz w:val="24"/>
          <w:szCs w:val="24"/>
          <w:lang w:val="uk-UA"/>
        </w:rPr>
        <w:t>Розглянути повторно питання гр. Петрик Н.І. п</w:t>
      </w:r>
      <w:r w:rsidRPr="008C6E80">
        <w:rPr>
          <w:rFonts w:ascii="Times New Roman" w:eastAsia="Calibri" w:hAnsi="Times New Roman" w:cs="Times New Roman"/>
          <w:sz w:val="24"/>
          <w:szCs w:val="24"/>
          <w:lang w:val="uk-UA"/>
        </w:rPr>
        <w:t>ісля отримання погоджень з відповідними комунальними підприємствами та організаціями</w:t>
      </w:r>
      <w:r w:rsidRPr="008C6E80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8C6E80" w:rsidRPr="008C6E80" w:rsidRDefault="008C6E80" w:rsidP="008C6E80">
      <w:pPr>
        <w:pStyle w:val="a6"/>
        <w:numPr>
          <w:ilvl w:val="0"/>
          <w:numId w:val="5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C6E8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Перенести розгляд заяви гр. </w:t>
      </w:r>
      <w:r w:rsidRPr="008C6E8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Чигир Валентини Михайлівни </w:t>
      </w:r>
      <w:r w:rsidRPr="008C6E80">
        <w:rPr>
          <w:rFonts w:ascii="Times New Roman" w:eastAsia="Calibri" w:hAnsi="Times New Roman" w:cs="Times New Roman"/>
          <w:sz w:val="24"/>
          <w:szCs w:val="24"/>
          <w:lang w:val="uk-UA"/>
        </w:rPr>
        <w:t>щодо надання дозволу на розміщення тимчасової споруди для провадження підприємницької діяльності площею до</w:t>
      </w:r>
      <w:r w:rsidRPr="008C6E8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30 м</w:t>
      </w:r>
      <w:r w:rsidRPr="008C6E80">
        <w:rPr>
          <w:rFonts w:ascii="Times New Roman" w:eastAsia="Calibri" w:hAnsi="Times New Roman" w:cs="Times New Roman"/>
          <w:sz w:val="24"/>
          <w:szCs w:val="24"/>
          <w:vertAlign w:val="superscript"/>
          <w:lang w:val="uk-UA"/>
        </w:rPr>
        <w:t>2</w:t>
      </w:r>
      <w:r w:rsidRPr="008C6E8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 адресою</w:t>
      </w:r>
      <w:r w:rsidRPr="008C6E8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8C6E80">
        <w:rPr>
          <w:rFonts w:ascii="Times New Roman" w:eastAsia="Calibri" w:hAnsi="Times New Roman" w:cs="Times New Roman"/>
          <w:sz w:val="24"/>
          <w:szCs w:val="24"/>
          <w:lang w:val="uk-UA"/>
        </w:rPr>
        <w:t>за адресою</w:t>
      </w:r>
      <w:r w:rsidRPr="008C6E80">
        <w:rPr>
          <w:rFonts w:ascii="Times New Roman" w:eastAsia="Calibri" w:hAnsi="Times New Roman" w:cs="Times New Roman"/>
          <w:sz w:val="24"/>
          <w:szCs w:val="24"/>
          <w:lang w:val="uk-UA"/>
        </w:rPr>
        <w:t>:</w:t>
      </w:r>
      <w:r w:rsidRPr="008C6E8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вул. </w:t>
      </w:r>
      <w:proofErr w:type="spellStart"/>
      <w:r w:rsidRPr="008C6E80">
        <w:rPr>
          <w:rFonts w:ascii="Times New Roman" w:eastAsia="Calibri" w:hAnsi="Times New Roman" w:cs="Times New Roman"/>
          <w:sz w:val="24"/>
          <w:szCs w:val="24"/>
          <w:lang w:val="uk-UA"/>
        </w:rPr>
        <w:t>Казакова</w:t>
      </w:r>
      <w:proofErr w:type="spellEnd"/>
      <w:r w:rsidRPr="008C6E8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с-ще </w:t>
      </w:r>
      <w:proofErr w:type="spellStart"/>
      <w:r w:rsidRPr="008C6E80">
        <w:rPr>
          <w:rFonts w:ascii="Times New Roman" w:eastAsia="Calibri" w:hAnsi="Times New Roman" w:cs="Times New Roman"/>
          <w:sz w:val="24"/>
          <w:szCs w:val="24"/>
          <w:lang w:val="uk-UA"/>
        </w:rPr>
        <w:t>Смоліне</w:t>
      </w:r>
      <w:proofErr w:type="spellEnd"/>
      <w:r w:rsidRPr="008C6E8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8C6E80">
        <w:rPr>
          <w:rFonts w:ascii="Times New Roman" w:eastAsia="Calibri" w:hAnsi="Times New Roman" w:cs="Times New Roman"/>
          <w:sz w:val="24"/>
          <w:szCs w:val="24"/>
          <w:lang w:val="uk-UA"/>
        </w:rPr>
        <w:t>Новоукраїнського</w:t>
      </w:r>
      <w:proofErr w:type="spellEnd"/>
      <w:r w:rsidRPr="008C6E8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району, Кіровоградської області</w:t>
      </w:r>
      <w:r w:rsidRPr="008C6E8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r w:rsidRPr="008C6E8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 чергове засідання виконавчого комітету </w:t>
      </w:r>
      <w:proofErr w:type="spellStart"/>
      <w:r w:rsidRPr="008C6E80">
        <w:rPr>
          <w:rFonts w:ascii="Times New Roman" w:eastAsia="Calibri" w:hAnsi="Times New Roman" w:cs="Times New Roman"/>
          <w:sz w:val="24"/>
          <w:szCs w:val="24"/>
          <w:lang w:val="uk-UA"/>
        </w:rPr>
        <w:t>Смолінської</w:t>
      </w:r>
      <w:proofErr w:type="spellEnd"/>
      <w:r w:rsidRPr="008C6E8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селищної ради</w:t>
      </w:r>
    </w:p>
    <w:p w:rsidR="008C6E80" w:rsidRPr="008C6E80" w:rsidRDefault="008C6E80" w:rsidP="008C6E80">
      <w:pPr>
        <w:pStyle w:val="a5"/>
        <w:numPr>
          <w:ilvl w:val="0"/>
          <w:numId w:val="5"/>
        </w:numPr>
        <w:tabs>
          <w:tab w:val="left" w:pos="426"/>
        </w:tabs>
        <w:ind w:left="0" w:firstLine="0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C6E8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Гр. Чигир В.М. погодити питання розміщення тимчасової споруди для провадження підприємницької діяльності з комунальними підприємствами та організаціями, які надають відповідні послуги </w:t>
      </w:r>
      <w:r w:rsidRPr="008C6E8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 території </w:t>
      </w:r>
      <w:proofErr w:type="spellStart"/>
      <w:r w:rsidRPr="008C6E80">
        <w:rPr>
          <w:rFonts w:ascii="Times New Roman" w:eastAsia="Calibri" w:hAnsi="Times New Roman" w:cs="Times New Roman"/>
          <w:sz w:val="24"/>
          <w:szCs w:val="24"/>
          <w:lang w:val="uk-UA"/>
        </w:rPr>
        <w:t>Смолінської</w:t>
      </w:r>
      <w:proofErr w:type="spellEnd"/>
      <w:r w:rsidRPr="008C6E8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селищної територіальної громади</w:t>
      </w:r>
      <w:r w:rsidRPr="008C6E8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</w:t>
      </w:r>
    </w:p>
    <w:p w:rsidR="008C6E80" w:rsidRPr="008C6E80" w:rsidRDefault="008C6E80" w:rsidP="008C6E80">
      <w:pPr>
        <w:pStyle w:val="a5"/>
        <w:numPr>
          <w:ilvl w:val="0"/>
          <w:numId w:val="5"/>
        </w:numPr>
        <w:tabs>
          <w:tab w:val="left" w:pos="426"/>
        </w:tabs>
        <w:spacing w:after="0"/>
        <w:ind w:left="0" w:firstLine="0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C6E80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>Розглянути повторно питання гр. Чигир В.М.. після отримання погоджень з відповідними комунальними підприємствами та організаціями.</w:t>
      </w:r>
    </w:p>
    <w:p w:rsidR="005B5FBD" w:rsidRPr="004D6F43" w:rsidRDefault="005B5FBD" w:rsidP="008C6E80">
      <w:pPr>
        <w:pStyle w:val="a6"/>
        <w:numPr>
          <w:ilvl w:val="0"/>
          <w:numId w:val="5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D6F4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Надати дозвіл гр. </w:t>
      </w:r>
      <w:proofErr w:type="spellStart"/>
      <w:r w:rsidRPr="004D6F43">
        <w:rPr>
          <w:rFonts w:ascii="Times New Roman" w:eastAsia="Calibri" w:hAnsi="Times New Roman" w:cs="Times New Roman"/>
          <w:sz w:val="24"/>
          <w:szCs w:val="24"/>
          <w:lang w:val="uk-UA"/>
        </w:rPr>
        <w:t>Дацькому</w:t>
      </w:r>
      <w:proofErr w:type="spellEnd"/>
      <w:r w:rsidRPr="004D6F4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Леоніду Івановичу на розміщення тимчасової споруди для провадження підприємни</w:t>
      </w:r>
      <w:r w:rsidR="008C6E80">
        <w:rPr>
          <w:rFonts w:ascii="Times New Roman" w:eastAsia="Calibri" w:hAnsi="Times New Roman" w:cs="Times New Roman"/>
          <w:sz w:val="24"/>
          <w:szCs w:val="24"/>
          <w:lang w:val="uk-UA"/>
        </w:rPr>
        <w:t>цької діяльності площею до 30 м</w:t>
      </w:r>
      <w:r w:rsidR="008C6E80">
        <w:rPr>
          <w:rFonts w:ascii="Times New Roman" w:eastAsia="Calibri" w:hAnsi="Times New Roman" w:cs="Times New Roman"/>
          <w:sz w:val="24"/>
          <w:szCs w:val="24"/>
          <w:vertAlign w:val="superscript"/>
          <w:lang w:val="uk-UA"/>
        </w:rPr>
        <w:t>2</w:t>
      </w:r>
      <w:r w:rsidRPr="004D6F4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 адресою</w:t>
      </w:r>
      <w:r w:rsidR="008C6E80">
        <w:rPr>
          <w:rFonts w:ascii="Times New Roman" w:eastAsia="Calibri" w:hAnsi="Times New Roman" w:cs="Times New Roman"/>
          <w:sz w:val="24"/>
          <w:szCs w:val="24"/>
          <w:lang w:val="uk-UA"/>
        </w:rPr>
        <w:t>:</w:t>
      </w:r>
      <w:r w:rsidRPr="004D6F4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вул. Центральна, с. Хмельове, </w:t>
      </w:r>
      <w:proofErr w:type="spellStart"/>
      <w:r w:rsidRPr="004D6F43">
        <w:rPr>
          <w:rFonts w:ascii="Times New Roman" w:eastAsia="Calibri" w:hAnsi="Times New Roman" w:cs="Times New Roman"/>
          <w:sz w:val="24"/>
          <w:szCs w:val="24"/>
          <w:lang w:val="uk-UA"/>
        </w:rPr>
        <w:t>Новоукраїнського</w:t>
      </w:r>
      <w:proofErr w:type="spellEnd"/>
      <w:r w:rsidRPr="004D6F4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району, Кіровоградської області</w:t>
      </w:r>
      <w:r w:rsidR="008C6E80"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 w:rsidRPr="004D6F4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відповідно до наданої замовником схеми розміщення тимчасової споруди</w:t>
      </w:r>
      <w:r w:rsidR="00867BA3" w:rsidRPr="004D6F4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 умови укладення із </w:t>
      </w:r>
      <w:proofErr w:type="spellStart"/>
      <w:r w:rsidR="00867BA3" w:rsidRPr="004D6F43">
        <w:rPr>
          <w:rFonts w:ascii="Times New Roman" w:eastAsia="Calibri" w:hAnsi="Times New Roman" w:cs="Times New Roman"/>
          <w:sz w:val="24"/>
          <w:szCs w:val="24"/>
          <w:lang w:val="uk-UA"/>
        </w:rPr>
        <w:t>Смолінською</w:t>
      </w:r>
      <w:proofErr w:type="spellEnd"/>
      <w:r w:rsidR="00867BA3" w:rsidRPr="004D6F4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селищною радою договору земельного сервітуту земельної ділянки. </w:t>
      </w:r>
    </w:p>
    <w:p w:rsidR="00A1194B" w:rsidRPr="00867BA3" w:rsidRDefault="00A1194B" w:rsidP="008C6E80">
      <w:pPr>
        <w:pStyle w:val="a6"/>
        <w:numPr>
          <w:ilvl w:val="0"/>
          <w:numId w:val="5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67BA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Контроль за виконанням цього рішення покласти на начальника відділу </w:t>
      </w:r>
      <w:r w:rsidR="00B17EFC" w:rsidRPr="00867BA3">
        <w:rPr>
          <w:rFonts w:ascii="Times New Roman" w:eastAsia="Calibri" w:hAnsi="Times New Roman" w:cs="Times New Roman"/>
          <w:sz w:val="24"/>
          <w:szCs w:val="24"/>
          <w:lang w:val="uk-UA"/>
        </w:rPr>
        <w:t>будівництва, земельн</w:t>
      </w:r>
      <w:r w:rsidR="00782C3F" w:rsidRPr="00867BA3">
        <w:rPr>
          <w:rFonts w:ascii="Times New Roman" w:eastAsia="Calibri" w:hAnsi="Times New Roman" w:cs="Times New Roman"/>
          <w:sz w:val="24"/>
          <w:szCs w:val="24"/>
          <w:lang w:val="uk-UA"/>
        </w:rPr>
        <w:t>их ресурсів</w:t>
      </w:r>
      <w:r w:rsidR="00B17EFC" w:rsidRPr="00867BA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архітектури та ЖКГ </w:t>
      </w:r>
      <w:proofErr w:type="spellStart"/>
      <w:r w:rsidR="005B5FBD" w:rsidRPr="00867BA3">
        <w:rPr>
          <w:rFonts w:ascii="Times New Roman" w:eastAsia="Calibri" w:hAnsi="Times New Roman" w:cs="Times New Roman"/>
          <w:sz w:val="24"/>
          <w:szCs w:val="24"/>
          <w:lang w:val="uk-UA"/>
        </w:rPr>
        <w:t>Смолінської</w:t>
      </w:r>
      <w:proofErr w:type="spellEnd"/>
      <w:r w:rsidR="005B5FBD" w:rsidRPr="00867BA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селищної ради </w:t>
      </w:r>
      <w:r w:rsidR="00B17EFC" w:rsidRPr="00867BA3">
        <w:rPr>
          <w:rFonts w:ascii="Times New Roman" w:eastAsia="Calibri" w:hAnsi="Times New Roman" w:cs="Times New Roman"/>
          <w:sz w:val="24"/>
          <w:szCs w:val="24"/>
          <w:lang w:val="uk-UA"/>
        </w:rPr>
        <w:t>Володимира Б</w:t>
      </w:r>
      <w:r w:rsidR="00782C3F" w:rsidRPr="00867BA3">
        <w:rPr>
          <w:rFonts w:ascii="Times New Roman" w:eastAsia="Calibri" w:hAnsi="Times New Roman" w:cs="Times New Roman"/>
          <w:sz w:val="24"/>
          <w:szCs w:val="24"/>
          <w:lang w:val="uk-UA"/>
        </w:rPr>
        <w:t>ОЙКА</w:t>
      </w:r>
      <w:r w:rsidR="00B17EFC" w:rsidRPr="00867BA3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5B5FBD" w:rsidRPr="008C6E80" w:rsidRDefault="005B5FBD" w:rsidP="008C6E80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7BA3" w:rsidRDefault="00867BA3" w:rsidP="00A1194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C6E80" w:rsidRDefault="008C6E80" w:rsidP="00A1194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C6E80" w:rsidRPr="00A1194B" w:rsidRDefault="008C6E80" w:rsidP="00A1194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Pr="00B17EFC" w:rsidRDefault="005B5FBD" w:rsidP="00A119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</w:t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олова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селищної ради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0052F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</w:t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икола МАЗУРА </w:t>
      </w:r>
    </w:p>
    <w:p w:rsidR="001E274A" w:rsidRDefault="001E274A">
      <w:bookmarkStart w:id="0" w:name="_GoBack"/>
      <w:bookmarkEnd w:id="0"/>
    </w:p>
    <w:sectPr w:rsidR="001E2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D74FC"/>
    <w:multiLevelType w:val="hybridMultilevel"/>
    <w:tmpl w:val="52FCE13E"/>
    <w:lvl w:ilvl="0" w:tplc="93267E5E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7ED5E70"/>
    <w:multiLevelType w:val="hybridMultilevel"/>
    <w:tmpl w:val="E822F8EA"/>
    <w:lvl w:ilvl="0" w:tplc="1A4C5D5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57FF2539"/>
    <w:multiLevelType w:val="hybridMultilevel"/>
    <w:tmpl w:val="344CBA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20006F"/>
    <w:multiLevelType w:val="hybridMultilevel"/>
    <w:tmpl w:val="F9E8CB0A"/>
    <w:lvl w:ilvl="0" w:tplc="CC848DFE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7EBC4658"/>
    <w:multiLevelType w:val="hybridMultilevel"/>
    <w:tmpl w:val="6BC607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94B"/>
    <w:rsid w:val="000052F7"/>
    <w:rsid w:val="00026B38"/>
    <w:rsid w:val="00052460"/>
    <w:rsid w:val="00071B4E"/>
    <w:rsid w:val="000729CD"/>
    <w:rsid w:val="000C46D1"/>
    <w:rsid w:val="001E274A"/>
    <w:rsid w:val="001E2D23"/>
    <w:rsid w:val="002B5DD9"/>
    <w:rsid w:val="002E0248"/>
    <w:rsid w:val="002F366B"/>
    <w:rsid w:val="00355DF8"/>
    <w:rsid w:val="003D1CB9"/>
    <w:rsid w:val="004C6E30"/>
    <w:rsid w:val="004D6F43"/>
    <w:rsid w:val="005B5FBD"/>
    <w:rsid w:val="005D453E"/>
    <w:rsid w:val="006214A2"/>
    <w:rsid w:val="0067144B"/>
    <w:rsid w:val="00682829"/>
    <w:rsid w:val="00761786"/>
    <w:rsid w:val="0077691D"/>
    <w:rsid w:val="00782C3F"/>
    <w:rsid w:val="007C0933"/>
    <w:rsid w:val="00867BA3"/>
    <w:rsid w:val="008C6E5B"/>
    <w:rsid w:val="008C6E80"/>
    <w:rsid w:val="00955F9C"/>
    <w:rsid w:val="009D2473"/>
    <w:rsid w:val="00A1194B"/>
    <w:rsid w:val="00B17EFC"/>
    <w:rsid w:val="00B873AA"/>
    <w:rsid w:val="00C35BFF"/>
    <w:rsid w:val="00C65554"/>
    <w:rsid w:val="00C67663"/>
    <w:rsid w:val="00CD4AE6"/>
    <w:rsid w:val="00D16AA3"/>
    <w:rsid w:val="00DF1E6D"/>
    <w:rsid w:val="00E47F9B"/>
    <w:rsid w:val="00EF7AAA"/>
    <w:rsid w:val="00F0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94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194B"/>
    <w:pPr>
      <w:ind w:left="720"/>
      <w:contextualSpacing/>
    </w:pPr>
  </w:style>
  <w:style w:type="paragraph" w:styleId="a6">
    <w:name w:val="No Spacing"/>
    <w:uiPriority w:val="1"/>
    <w:qFormat/>
    <w:rsid w:val="004C6E3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94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194B"/>
    <w:pPr>
      <w:ind w:left="720"/>
      <w:contextualSpacing/>
    </w:pPr>
  </w:style>
  <w:style w:type="paragraph" w:styleId="a6">
    <w:name w:val="No Spacing"/>
    <w:uiPriority w:val="1"/>
    <w:qFormat/>
    <w:rsid w:val="004C6E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B503D-139C-4E70-9071-224E1B1F8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1967</Words>
  <Characters>1122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14</cp:revision>
  <cp:lastPrinted>2025-06-26T05:10:00Z</cp:lastPrinted>
  <dcterms:created xsi:type="dcterms:W3CDTF">2025-06-13T07:26:00Z</dcterms:created>
  <dcterms:modified xsi:type="dcterms:W3CDTF">2025-06-27T08:50:00Z</dcterms:modified>
</cp:coreProperties>
</file>