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CAB5E5C" w:rsidR="003A2ADB" w:rsidRDefault="009D6E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A35812">
        <w:rPr>
          <w:sz w:val="24"/>
          <w:szCs w:val="24"/>
        </w:rPr>
        <w:t>207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07B3168" w14:textId="51C6370E" w:rsidR="00A052D5" w:rsidRDefault="00A35812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35812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35812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A35812">
        <w:rPr>
          <w:rFonts w:eastAsia="Calibri"/>
          <w:b/>
          <w:sz w:val="24"/>
          <w:szCs w:val="24"/>
          <w:lang w:eastAsia="en-US"/>
        </w:rPr>
        <w:t xml:space="preserve">голови </w:t>
      </w:r>
      <w:r w:rsidRPr="00A35812">
        <w:rPr>
          <w:rFonts w:eastAsia="Calibri"/>
          <w:b/>
          <w:bCs/>
          <w:sz w:val="24"/>
          <w:szCs w:val="24"/>
          <w:lang w:eastAsia="en-US"/>
        </w:rPr>
        <w:t>Кіровоградської обласної державної адміністрації від 25 червня 2025 року №1041-р «Про заходи щодо організації роботи по складанню прогнозів місцевих бюджетів області на 2026-2028 роки»</w:t>
      </w:r>
    </w:p>
    <w:p w14:paraId="1BF90F60" w14:textId="77777777" w:rsidR="00A35812" w:rsidRPr="00A35812" w:rsidRDefault="00A3581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B86942E" w14:textId="58B89005" w:rsidR="00A35812" w:rsidRPr="00A35812" w:rsidRDefault="00A35812" w:rsidP="00A3581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A35812">
        <w:rPr>
          <w:sz w:val="24"/>
          <w:szCs w:val="24"/>
        </w:rPr>
        <w:t xml:space="preserve">Спрямувати дане розпорядження до </w:t>
      </w:r>
      <w:r>
        <w:rPr>
          <w:sz w:val="24"/>
          <w:szCs w:val="24"/>
        </w:rPr>
        <w:t>структурних підрозділів та відділів</w:t>
      </w:r>
      <w:r w:rsidRPr="00A3581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</w:t>
      </w:r>
      <w:r w:rsidRPr="00A35812">
        <w:rPr>
          <w:sz w:val="24"/>
          <w:szCs w:val="24"/>
        </w:rPr>
        <w:t>селищної</w:t>
      </w:r>
      <w:r>
        <w:rPr>
          <w:sz w:val="24"/>
          <w:szCs w:val="24"/>
        </w:rPr>
        <w:t xml:space="preserve"> ради для використання в роботі при складанні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прогнозу місцевого бюджету на 2026-2028 роки.</w:t>
      </w:r>
    </w:p>
    <w:p w14:paraId="59F3910D" w14:textId="6CA6EF50" w:rsidR="00BF5A6D" w:rsidRDefault="00157735" w:rsidP="00F7739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856F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856F5">
        <w:rPr>
          <w:sz w:val="24"/>
          <w:szCs w:val="24"/>
        </w:rPr>
        <w:t xml:space="preserve">на </w:t>
      </w:r>
      <w:r w:rsidR="00A35812">
        <w:rPr>
          <w:sz w:val="24"/>
          <w:szCs w:val="24"/>
        </w:rPr>
        <w:t xml:space="preserve">начальника фінансового відділу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</w:t>
      </w:r>
      <w:r w:rsidR="00A35812">
        <w:rPr>
          <w:sz w:val="24"/>
          <w:szCs w:val="24"/>
        </w:rPr>
        <w:t xml:space="preserve"> </w:t>
      </w:r>
      <w:proofErr w:type="spellStart"/>
      <w:r w:rsidR="00A35812">
        <w:rPr>
          <w:sz w:val="24"/>
          <w:szCs w:val="24"/>
        </w:rPr>
        <w:t>Альвіну</w:t>
      </w:r>
      <w:proofErr w:type="spellEnd"/>
      <w:r w:rsidR="00A35812">
        <w:rPr>
          <w:sz w:val="24"/>
          <w:szCs w:val="24"/>
        </w:rPr>
        <w:t xml:space="preserve"> ДЕМЧЕНКО.</w:t>
      </w: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6E44"/>
    <w:rsid w:val="009F13BD"/>
    <w:rsid w:val="00A052D5"/>
    <w:rsid w:val="00A07B8F"/>
    <w:rsid w:val="00A1293B"/>
    <w:rsid w:val="00A25689"/>
    <w:rsid w:val="00A35812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2025-06-30T11:43:00Z</cp:lastPrinted>
  <dcterms:created xsi:type="dcterms:W3CDTF">2023-11-02T07:38:00Z</dcterms:created>
  <dcterms:modified xsi:type="dcterms:W3CDTF">2025-06-30T11:44:00Z</dcterms:modified>
</cp:coreProperties>
</file>