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C0" w:rsidRPr="00967AC0" w:rsidRDefault="00967AC0" w:rsidP="00967AC0">
      <w:pPr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67AC0">
        <w:rPr>
          <w:rFonts w:ascii="Times New Roman" w:eastAsia="Times New Roman" w:hAnsi="Times New Roman" w:cs="Times New Roman"/>
          <w:noProof/>
          <w:kern w:val="0"/>
          <w:lang w:val="uk-UA" w:eastAsia="uk-UA" w:bidi="ar-SA"/>
        </w:rPr>
        <w:drawing>
          <wp:inline distT="0" distB="0" distL="0" distR="0" wp14:anchorId="556F2FB6" wp14:editId="2586470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AC0" w:rsidRPr="00967AC0" w:rsidRDefault="00967AC0" w:rsidP="00967AC0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967AC0">
        <w:rPr>
          <w:rFonts w:ascii="Times New Roman" w:eastAsia="Times New Roman" w:hAnsi="Times New Roman" w:cs="Times New Roman"/>
          <w:b/>
          <w:kern w:val="0"/>
          <w:lang w:eastAsia="ru-RU" w:bidi="ar-SA"/>
        </w:rPr>
        <w:t>СМОЛІНСЬК</w:t>
      </w:r>
      <w:r w:rsidRPr="00967AC0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  <w:r w:rsidRPr="00967AC0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СЕЛИЩН</w:t>
      </w:r>
      <w:r w:rsidRPr="00967AC0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  <w:r w:rsidRPr="00967AC0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РАД</w:t>
      </w:r>
      <w:r w:rsidRPr="00967AC0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</w:p>
    <w:p w:rsidR="00967AC0" w:rsidRPr="00967AC0" w:rsidRDefault="00967AC0" w:rsidP="00967AC0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967AC0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НОВОУКРАЇНСЬКОГО</w:t>
      </w:r>
      <w:r w:rsidRPr="00967AC0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РАЙОНУ КІРОВОГРАДСЬКОЇ ОБЛАСТІ</w:t>
      </w:r>
    </w:p>
    <w:p w:rsidR="00967AC0" w:rsidRPr="00967AC0" w:rsidRDefault="00967AC0" w:rsidP="00967AC0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967AC0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сорок восьма сесія восьмого скликання </w:t>
      </w:r>
    </w:p>
    <w:p w:rsidR="00967AC0" w:rsidRPr="00967AC0" w:rsidRDefault="00967AC0" w:rsidP="00967AC0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967AC0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Р І Ш Е Н </w:t>
      </w:r>
      <w:proofErr w:type="spellStart"/>
      <w:proofErr w:type="gramStart"/>
      <w:r w:rsidRPr="00967AC0">
        <w:rPr>
          <w:rFonts w:ascii="Times New Roman" w:eastAsia="Times New Roman" w:hAnsi="Times New Roman" w:cs="Times New Roman"/>
          <w:b/>
          <w:kern w:val="0"/>
          <w:lang w:eastAsia="ru-RU" w:bidi="ar-SA"/>
        </w:rPr>
        <w:t>Н</w:t>
      </w:r>
      <w:proofErr w:type="spellEnd"/>
      <w:proofErr w:type="gramEnd"/>
      <w:r w:rsidRPr="00967AC0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Я</w:t>
      </w:r>
    </w:p>
    <w:p w:rsidR="00967AC0" w:rsidRPr="00967AC0" w:rsidRDefault="00967AC0" w:rsidP="00967AC0">
      <w:pPr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:rsidR="00967AC0" w:rsidRPr="00967AC0" w:rsidRDefault="00967AC0" w:rsidP="00967AC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967AC0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від  «21» серпня 2025 року </w:t>
      </w:r>
      <w:r w:rsidRPr="00967AC0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ab/>
        <w:t xml:space="preserve">    с-ще </w:t>
      </w:r>
      <w:proofErr w:type="spellStart"/>
      <w:r w:rsidRPr="00967AC0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Смоліне</w:t>
      </w:r>
      <w:proofErr w:type="spellEnd"/>
      <w:r w:rsidRPr="00967AC0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ab/>
      </w:r>
      <w:r w:rsidRPr="00967AC0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ab/>
      </w:r>
      <w:r w:rsidRPr="00967AC0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ab/>
        <w:t xml:space="preserve"> № 8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9</w:t>
      </w:r>
      <w:bookmarkStart w:id="0" w:name="_GoBack"/>
      <w:bookmarkEnd w:id="0"/>
      <w:r w:rsidRPr="00967AC0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6</w:t>
      </w:r>
    </w:p>
    <w:p w:rsidR="0080652E" w:rsidRDefault="0080652E" w:rsidP="0080652E">
      <w:pPr>
        <w:pStyle w:val="a9"/>
        <w:tabs>
          <w:tab w:val="left" w:pos="142"/>
        </w:tabs>
        <w:spacing w:before="0" w:beforeAutospacing="0" w:after="0" w:afterAutospacing="0"/>
        <w:jc w:val="both"/>
      </w:pPr>
    </w:p>
    <w:p w:rsidR="0080652E" w:rsidRPr="00C30B78" w:rsidRDefault="0080652E" w:rsidP="0080652E">
      <w:pPr>
        <w:pStyle w:val="a9"/>
        <w:tabs>
          <w:tab w:val="left" w:pos="142"/>
        </w:tabs>
        <w:spacing w:before="0" w:beforeAutospacing="0" w:after="0" w:afterAutospacing="0"/>
        <w:jc w:val="both"/>
        <w:rPr>
          <w:b/>
        </w:rPr>
      </w:pPr>
      <w:r w:rsidRPr="00C30B78">
        <w:rPr>
          <w:b/>
        </w:rPr>
        <w:t xml:space="preserve">Про </w:t>
      </w:r>
      <w:r w:rsidR="00692DA4" w:rsidRPr="00C30B78">
        <w:rPr>
          <w:b/>
        </w:rPr>
        <w:t>припинення</w:t>
      </w:r>
      <w:r w:rsidRPr="00C30B78">
        <w:rPr>
          <w:b/>
        </w:rPr>
        <w:t xml:space="preserve"> договор</w:t>
      </w:r>
      <w:r w:rsidR="00692DA4" w:rsidRPr="00C30B78">
        <w:rPr>
          <w:b/>
        </w:rPr>
        <w:t>у</w:t>
      </w:r>
      <w:r w:rsidRPr="00C30B78">
        <w:rPr>
          <w:b/>
        </w:rPr>
        <w:t xml:space="preserve"> оренди </w:t>
      </w:r>
    </w:p>
    <w:p w:rsidR="0080652E" w:rsidRPr="00C30B78" w:rsidRDefault="0080652E" w:rsidP="0080652E">
      <w:pPr>
        <w:pStyle w:val="a9"/>
        <w:tabs>
          <w:tab w:val="left" w:pos="142"/>
        </w:tabs>
        <w:spacing w:before="0" w:beforeAutospacing="0" w:after="0" w:afterAutospacing="0"/>
        <w:jc w:val="both"/>
        <w:rPr>
          <w:b/>
        </w:rPr>
      </w:pPr>
      <w:r w:rsidRPr="00C30B78">
        <w:rPr>
          <w:b/>
        </w:rPr>
        <w:t>земельн</w:t>
      </w:r>
      <w:r w:rsidR="00692DA4" w:rsidRPr="00C30B78">
        <w:rPr>
          <w:b/>
        </w:rPr>
        <w:t>ої</w:t>
      </w:r>
      <w:r w:rsidRPr="00C30B78">
        <w:rPr>
          <w:b/>
        </w:rPr>
        <w:t xml:space="preserve"> ділян</w:t>
      </w:r>
      <w:r w:rsidR="00692DA4" w:rsidRPr="00C30B78">
        <w:rPr>
          <w:b/>
        </w:rPr>
        <w:t>ки</w:t>
      </w:r>
    </w:p>
    <w:p w:rsidR="0080652E" w:rsidRDefault="0080652E" w:rsidP="0080652E">
      <w:pPr>
        <w:pStyle w:val="a9"/>
        <w:tabs>
          <w:tab w:val="left" w:pos="142"/>
        </w:tabs>
        <w:jc w:val="both"/>
      </w:pPr>
    </w:p>
    <w:p w:rsidR="0080652E" w:rsidRDefault="00B34D47" w:rsidP="0080652E">
      <w:pPr>
        <w:pStyle w:val="a9"/>
        <w:tabs>
          <w:tab w:val="left" w:pos="142"/>
        </w:tabs>
        <w:jc w:val="both"/>
      </w:pPr>
      <w:r>
        <w:tab/>
      </w:r>
      <w:r>
        <w:tab/>
      </w:r>
      <w:r w:rsidR="0080652E">
        <w:t xml:space="preserve">Керуючись статтями 12, 141 Земельного кодексу України, статтями 31, 32 Закону України </w:t>
      </w:r>
      <w:r w:rsidR="006D569E">
        <w:t>«</w:t>
      </w:r>
      <w:r w:rsidR="0080652E">
        <w:t>Про оренду землі</w:t>
      </w:r>
      <w:r w:rsidR="006D569E">
        <w:t>»</w:t>
      </w:r>
      <w:r w:rsidR="0080652E">
        <w:t xml:space="preserve">, статтею 26 Закону України </w:t>
      </w:r>
      <w:r w:rsidR="006D569E">
        <w:t>«</w:t>
      </w:r>
      <w:r w:rsidR="0080652E">
        <w:t xml:space="preserve">Про місцеве самоврядування в Україні, </w:t>
      </w:r>
      <w:r w:rsidR="006D569E">
        <w:t>підпункт</w:t>
      </w:r>
      <w:r w:rsidR="00692DA4">
        <w:t xml:space="preserve">ами 10.3.2, 10.3.3 </w:t>
      </w:r>
      <w:r w:rsidR="006D569E">
        <w:t xml:space="preserve"> пункту 1</w:t>
      </w:r>
      <w:r w:rsidR="00692DA4">
        <w:t>0</w:t>
      </w:r>
      <w:r w:rsidR="006D569E">
        <w:t>.</w:t>
      </w:r>
      <w:r w:rsidR="00692DA4">
        <w:t>3</w:t>
      </w:r>
      <w:r w:rsidR="006D569E">
        <w:t xml:space="preserve"> </w:t>
      </w:r>
      <w:r w:rsidR="0080652E">
        <w:t xml:space="preserve"> Договор</w:t>
      </w:r>
      <w:r w:rsidR="006D569E">
        <w:t xml:space="preserve">у оренди </w:t>
      </w:r>
      <w:r w:rsidR="0080652E">
        <w:t>земельної ділянки</w:t>
      </w:r>
      <w:r w:rsidR="00692DA4">
        <w:t xml:space="preserve"> від 27 грудня 2012 року</w:t>
      </w:r>
      <w:r w:rsidR="0080652E">
        <w:t>, враховуючи</w:t>
      </w:r>
      <w:r w:rsidR="006D569E">
        <w:t xml:space="preserve"> систематичну несплату орендної плати, </w:t>
      </w:r>
      <w:r w:rsidR="00692DA4">
        <w:t xml:space="preserve">фактичною відмовою орендаря від права користування земельною ділянкою, невикористання земельної ділянки для забудови протягом трьох років підряд, </w:t>
      </w:r>
      <w:r w:rsidR="0080652E">
        <w:t xml:space="preserve"> </w:t>
      </w:r>
      <w:r>
        <w:t>Смолінська селищна рада, -</w:t>
      </w:r>
    </w:p>
    <w:p w:rsidR="0080652E" w:rsidRDefault="0080652E" w:rsidP="00C30B78">
      <w:pPr>
        <w:pStyle w:val="a9"/>
        <w:tabs>
          <w:tab w:val="left" w:pos="142"/>
        </w:tabs>
      </w:pPr>
      <w:r>
        <w:t>В И Р І Ш И Л А:</w:t>
      </w:r>
    </w:p>
    <w:p w:rsidR="0080652E" w:rsidRDefault="0080652E" w:rsidP="0080652E">
      <w:pPr>
        <w:pStyle w:val="a9"/>
        <w:tabs>
          <w:tab w:val="left" w:pos="142"/>
        </w:tabs>
        <w:jc w:val="both"/>
      </w:pPr>
      <w:r>
        <w:t xml:space="preserve">1. </w:t>
      </w:r>
      <w:r w:rsidR="00692DA4">
        <w:t xml:space="preserve">Припинити дію договору оренди земельної ділянки від 27 грудня 2012 року </w:t>
      </w:r>
      <w:r>
        <w:t xml:space="preserve"> </w:t>
      </w:r>
      <w:r w:rsidR="00B34D47">
        <w:t xml:space="preserve">з Державним концерном «Ядерне паливо» </w:t>
      </w:r>
      <w:r w:rsidR="00967391">
        <w:t xml:space="preserve">предметом якої є земельна ділянка комунальної власності </w:t>
      </w:r>
      <w:r>
        <w:t>площею</w:t>
      </w:r>
      <w:r w:rsidR="00B34D47">
        <w:t xml:space="preserve"> </w:t>
      </w:r>
      <w:r w:rsidR="00692DA4">
        <w:t>6,8477</w:t>
      </w:r>
      <w:r w:rsidR="00B34D47">
        <w:t xml:space="preserve"> га з кадастровим номером 35231</w:t>
      </w:r>
      <w:r w:rsidR="00692DA4">
        <w:t>55700</w:t>
      </w:r>
      <w:r w:rsidR="00B34D47">
        <w:t>:02:000:8002</w:t>
      </w:r>
      <w:r>
        <w:t xml:space="preserve"> відповідно до </w:t>
      </w:r>
      <w:r w:rsidR="0098078D">
        <w:t>підпунктів 10.3.2, 10.3.3  пункту 10.3  Договору оренди земельної ділянки від 27 грудня 2012 року.</w:t>
      </w:r>
    </w:p>
    <w:p w:rsidR="0098078D" w:rsidRDefault="0098078D" w:rsidP="0098078D">
      <w:pPr>
        <w:pStyle w:val="a9"/>
        <w:tabs>
          <w:tab w:val="left" w:pos="142"/>
        </w:tabs>
        <w:jc w:val="both"/>
      </w:pPr>
      <w:r w:rsidRPr="0098078D">
        <w:t>2</w:t>
      </w:r>
      <w:r w:rsidR="003A072F" w:rsidRPr="0098078D">
        <w:t xml:space="preserve">. Направити на адресу Державного </w:t>
      </w:r>
      <w:proofErr w:type="spellStart"/>
      <w:r w:rsidR="003A072F" w:rsidRPr="0098078D">
        <w:t>Концерна</w:t>
      </w:r>
      <w:proofErr w:type="spellEnd"/>
      <w:r w:rsidR="003A072F" w:rsidRPr="0098078D">
        <w:t xml:space="preserve"> «Ядерне паливо» повідомлення про </w:t>
      </w:r>
      <w:r>
        <w:t xml:space="preserve">припинення дії договору оренди земельної ділянки від 27 грудня 2012 року площею 6,8477 га з кадастровим номером 3523155700:02:000:8002 </w:t>
      </w:r>
    </w:p>
    <w:p w:rsidR="0080652E" w:rsidRDefault="0098078D" w:rsidP="0080652E">
      <w:pPr>
        <w:pStyle w:val="a9"/>
        <w:tabs>
          <w:tab w:val="left" w:pos="142"/>
        </w:tabs>
        <w:jc w:val="both"/>
      </w:pPr>
      <w:r>
        <w:t>3</w:t>
      </w:r>
      <w:r w:rsidR="003A072F">
        <w:t xml:space="preserve">. Після спливу 30 календарних днів з дня направлень повідомлень </w:t>
      </w:r>
      <w:r w:rsidRPr="0098078D">
        <w:t xml:space="preserve">про </w:t>
      </w:r>
      <w:r>
        <w:t>припинення дії договору оренди земельної ділянки від 27 грудня 2012 року</w:t>
      </w:r>
      <w:r w:rsidR="002A250F">
        <w:t xml:space="preserve"> </w:t>
      </w:r>
      <w:r w:rsidR="0080652E">
        <w:t xml:space="preserve">звернутися до державного реєстратора для припинення права оренди земельної ділянки в Державному реєстрі речових прав на нерухоме майно.  </w:t>
      </w:r>
    </w:p>
    <w:p w:rsidR="0080652E" w:rsidRDefault="00C30B78" w:rsidP="0080652E">
      <w:pPr>
        <w:pStyle w:val="a9"/>
        <w:tabs>
          <w:tab w:val="left" w:pos="142"/>
        </w:tabs>
        <w:jc w:val="both"/>
        <w:rPr>
          <w:iCs/>
          <w:color w:val="000000"/>
        </w:rPr>
      </w:pPr>
      <w:r>
        <w:t xml:space="preserve">3. </w:t>
      </w:r>
      <w:r w:rsidRPr="008E465B">
        <w:t>Контроль за виконанням даного рішення покласти на комісію з питань зем</w:t>
      </w:r>
      <w:r w:rsidRPr="008E465B">
        <w:rPr>
          <w:iCs/>
          <w:color w:val="000000"/>
        </w:rPr>
        <w:t>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C30B78" w:rsidRDefault="00C30B78" w:rsidP="0080652E">
      <w:pPr>
        <w:pStyle w:val="a9"/>
        <w:tabs>
          <w:tab w:val="left" w:pos="142"/>
        </w:tabs>
        <w:jc w:val="both"/>
        <w:rPr>
          <w:iCs/>
          <w:color w:val="000000"/>
        </w:rPr>
      </w:pPr>
    </w:p>
    <w:p w:rsidR="00C30B78" w:rsidRDefault="00C30B78" w:rsidP="0080652E">
      <w:pPr>
        <w:pStyle w:val="a9"/>
        <w:tabs>
          <w:tab w:val="left" w:pos="142"/>
        </w:tabs>
        <w:jc w:val="both"/>
      </w:pPr>
    </w:p>
    <w:p w:rsidR="00B731E6" w:rsidRDefault="00B731E6" w:rsidP="00B731E6">
      <w:pPr>
        <w:pStyle w:val="a9"/>
      </w:pPr>
      <w:r>
        <w:rPr>
          <w:rStyle w:val="ab"/>
        </w:rPr>
        <w:t xml:space="preserve">Голова селищної ради </w:t>
      </w:r>
      <w:r>
        <w:rPr>
          <w:rStyle w:val="ab"/>
        </w:rPr>
        <w:tab/>
      </w:r>
      <w:r>
        <w:rPr>
          <w:rStyle w:val="ab"/>
        </w:rPr>
        <w:tab/>
      </w:r>
      <w:r>
        <w:rPr>
          <w:rStyle w:val="ab"/>
        </w:rPr>
        <w:tab/>
      </w:r>
      <w:r>
        <w:rPr>
          <w:rStyle w:val="ab"/>
        </w:rPr>
        <w:tab/>
      </w:r>
      <w:r>
        <w:rPr>
          <w:rStyle w:val="ab"/>
        </w:rPr>
        <w:tab/>
      </w:r>
      <w:r>
        <w:rPr>
          <w:rStyle w:val="ab"/>
        </w:rPr>
        <w:tab/>
      </w:r>
      <w:r>
        <w:rPr>
          <w:rStyle w:val="ab"/>
        </w:rPr>
        <w:tab/>
      </w:r>
      <w:r>
        <w:rPr>
          <w:rStyle w:val="ab"/>
        </w:rPr>
        <w:tab/>
        <w:t>Микола МАЗУРА</w:t>
      </w:r>
    </w:p>
    <w:p w:rsidR="0057138E" w:rsidRPr="000A3CC7" w:rsidRDefault="0057138E" w:rsidP="00B731E6">
      <w:pPr>
        <w:tabs>
          <w:tab w:val="left" w:pos="4854"/>
        </w:tabs>
        <w:rPr>
          <w:rFonts w:ascii="Times New Roman" w:hAnsi="Times New Roman" w:cs="Times New Roman"/>
          <w:b/>
          <w:lang w:val="uk-UA"/>
        </w:rPr>
      </w:pPr>
    </w:p>
    <w:sectPr w:rsidR="0057138E" w:rsidRPr="000A3CC7" w:rsidSect="00BF0EAD">
      <w:pgSz w:w="11906" w:h="16838"/>
      <w:pgMar w:top="568" w:right="707" w:bottom="709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1B73"/>
    <w:multiLevelType w:val="multilevel"/>
    <w:tmpl w:val="D1A0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F0703"/>
    <w:multiLevelType w:val="multilevel"/>
    <w:tmpl w:val="7BC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CA1922"/>
    <w:multiLevelType w:val="hybridMultilevel"/>
    <w:tmpl w:val="3F9CAC02"/>
    <w:lvl w:ilvl="0" w:tplc="1FB249B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CD5595"/>
    <w:multiLevelType w:val="hybridMultilevel"/>
    <w:tmpl w:val="4156ED9E"/>
    <w:lvl w:ilvl="0" w:tplc="4AE0D444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3ED1D82"/>
    <w:multiLevelType w:val="hybridMultilevel"/>
    <w:tmpl w:val="ED183CD0"/>
    <w:lvl w:ilvl="0" w:tplc="4E08F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53"/>
    <w:rsid w:val="000A3CC7"/>
    <w:rsid w:val="000C3AD0"/>
    <w:rsid w:val="00153689"/>
    <w:rsid w:val="001D7402"/>
    <w:rsid w:val="002132A8"/>
    <w:rsid w:val="002A250F"/>
    <w:rsid w:val="002C5CCF"/>
    <w:rsid w:val="003336F3"/>
    <w:rsid w:val="003A072F"/>
    <w:rsid w:val="003A71AE"/>
    <w:rsid w:val="004348E7"/>
    <w:rsid w:val="00487AB2"/>
    <w:rsid w:val="004D082B"/>
    <w:rsid w:val="0057138E"/>
    <w:rsid w:val="005817BF"/>
    <w:rsid w:val="005D315F"/>
    <w:rsid w:val="00672BBA"/>
    <w:rsid w:val="00675974"/>
    <w:rsid w:val="00692DA4"/>
    <w:rsid w:val="006974EB"/>
    <w:rsid w:val="006C3E84"/>
    <w:rsid w:val="006D569E"/>
    <w:rsid w:val="00700D9E"/>
    <w:rsid w:val="007307BD"/>
    <w:rsid w:val="00733B68"/>
    <w:rsid w:val="007545E7"/>
    <w:rsid w:val="0080652E"/>
    <w:rsid w:val="00843FF4"/>
    <w:rsid w:val="0086278C"/>
    <w:rsid w:val="008D51FB"/>
    <w:rsid w:val="00935268"/>
    <w:rsid w:val="00941453"/>
    <w:rsid w:val="00967391"/>
    <w:rsid w:val="00967AC0"/>
    <w:rsid w:val="0098078D"/>
    <w:rsid w:val="00AF22A5"/>
    <w:rsid w:val="00B34D47"/>
    <w:rsid w:val="00B60036"/>
    <w:rsid w:val="00B6186D"/>
    <w:rsid w:val="00B731E6"/>
    <w:rsid w:val="00BA317F"/>
    <w:rsid w:val="00BF0EAD"/>
    <w:rsid w:val="00BF2789"/>
    <w:rsid w:val="00C30B78"/>
    <w:rsid w:val="00D02144"/>
    <w:rsid w:val="00D4343C"/>
    <w:rsid w:val="00D45935"/>
    <w:rsid w:val="00E01C13"/>
    <w:rsid w:val="00E07E1F"/>
    <w:rsid w:val="00E2577B"/>
    <w:rsid w:val="00EB7913"/>
    <w:rsid w:val="00FA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D02144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02144"/>
    <w:rPr>
      <w:rFonts w:ascii="Tahoma" w:hAnsi="Tahoma"/>
      <w:sz w:val="16"/>
      <w:szCs w:val="14"/>
    </w:rPr>
  </w:style>
  <w:style w:type="paragraph" w:styleId="a9">
    <w:name w:val="Normal (Web)"/>
    <w:basedOn w:val="a"/>
    <w:uiPriority w:val="99"/>
    <w:semiHidden/>
    <w:unhideWhenUsed/>
    <w:rsid w:val="001D74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selected">
    <w:name w:val="selected"/>
    <w:basedOn w:val="a0"/>
    <w:rsid w:val="001D7402"/>
  </w:style>
  <w:style w:type="paragraph" w:styleId="aa">
    <w:name w:val="List Paragraph"/>
    <w:basedOn w:val="a"/>
    <w:uiPriority w:val="34"/>
    <w:qFormat/>
    <w:rsid w:val="00733B68"/>
    <w:pPr>
      <w:spacing w:after="160"/>
      <w:ind w:left="720"/>
      <w:contextualSpacing/>
    </w:pPr>
    <w:rPr>
      <w:rFonts w:ascii="Times New Roman" w:eastAsia="Calibri" w:hAnsi="Times New Roman" w:cs="Times New Roman"/>
      <w:kern w:val="0"/>
      <w:sz w:val="28"/>
      <w:szCs w:val="22"/>
      <w:lang w:eastAsia="en-US" w:bidi="ar-SA"/>
    </w:rPr>
  </w:style>
  <w:style w:type="character" w:styleId="ab">
    <w:name w:val="Strong"/>
    <w:basedOn w:val="a0"/>
    <w:uiPriority w:val="22"/>
    <w:qFormat/>
    <w:rsid w:val="00B731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D02144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02144"/>
    <w:rPr>
      <w:rFonts w:ascii="Tahoma" w:hAnsi="Tahoma"/>
      <w:sz w:val="16"/>
      <w:szCs w:val="14"/>
    </w:rPr>
  </w:style>
  <w:style w:type="paragraph" w:styleId="a9">
    <w:name w:val="Normal (Web)"/>
    <w:basedOn w:val="a"/>
    <w:uiPriority w:val="99"/>
    <w:semiHidden/>
    <w:unhideWhenUsed/>
    <w:rsid w:val="001D74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selected">
    <w:name w:val="selected"/>
    <w:basedOn w:val="a0"/>
    <w:rsid w:val="001D7402"/>
  </w:style>
  <w:style w:type="paragraph" w:styleId="aa">
    <w:name w:val="List Paragraph"/>
    <w:basedOn w:val="a"/>
    <w:uiPriority w:val="34"/>
    <w:qFormat/>
    <w:rsid w:val="00733B68"/>
    <w:pPr>
      <w:spacing w:after="160"/>
      <w:ind w:left="720"/>
      <w:contextualSpacing/>
    </w:pPr>
    <w:rPr>
      <w:rFonts w:ascii="Times New Roman" w:eastAsia="Calibri" w:hAnsi="Times New Roman" w:cs="Times New Roman"/>
      <w:kern w:val="0"/>
      <w:sz w:val="28"/>
      <w:szCs w:val="22"/>
      <w:lang w:eastAsia="en-US" w:bidi="ar-SA"/>
    </w:rPr>
  </w:style>
  <w:style w:type="character" w:styleId="ab">
    <w:name w:val="Strong"/>
    <w:basedOn w:val="a0"/>
    <w:uiPriority w:val="22"/>
    <w:qFormat/>
    <w:rsid w:val="00B7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D3099-893D-4A25-8BC9-084449CD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DELL</cp:lastModifiedBy>
  <cp:revision>6</cp:revision>
  <cp:lastPrinted>2025-08-21T06:49:00Z</cp:lastPrinted>
  <dcterms:created xsi:type="dcterms:W3CDTF">2025-08-21T06:16:00Z</dcterms:created>
  <dcterms:modified xsi:type="dcterms:W3CDTF">2025-08-22T12:50:00Z</dcterms:modified>
  <dc:language>ru-RU</dc:language>
</cp:coreProperties>
</file>