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B29A3">
      <w:pPr>
        <w:jc w:val="center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 descr="C:\Users\lenovo\AppData\Local\Temp\ksohtml21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lenovo\AppData\Local\Temp\ksohtml2136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83E35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СМОЛІНСЬКА СЕЛИЩНА РАДА</w:t>
      </w:r>
    </w:p>
    <w:p w14:paraId="1D3AE691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НОВОУКРАЇНСЬКОГО РАЙОНУ КІРОВОГРАДСЬКОЇ ОБЛАСТІ</w:t>
      </w:r>
    </w:p>
    <w:p w14:paraId="5AD369EA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ВИКОНАВЧИЙ КОМІТЕТ</w:t>
      </w:r>
    </w:p>
    <w:p w14:paraId="54C88007">
      <w:pPr>
        <w:jc w:val="center"/>
        <w:rPr>
          <w:b/>
          <w:sz w:val="24"/>
          <w:szCs w:val="24"/>
          <w:lang w:eastAsia="uk-UA"/>
        </w:rPr>
      </w:pPr>
    </w:p>
    <w:p w14:paraId="1E97ACF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РІШЕННЯ</w:t>
      </w:r>
    </w:p>
    <w:p w14:paraId="066FDC50">
      <w:pPr>
        <w:jc w:val="center"/>
        <w:rPr>
          <w:sz w:val="24"/>
          <w:szCs w:val="24"/>
          <w:lang w:eastAsia="uk-UA"/>
        </w:rPr>
      </w:pPr>
    </w:p>
    <w:p w14:paraId="654E7492">
      <w:pPr>
        <w:widowControl w:val="0"/>
        <w:tabs>
          <w:tab w:val="left" w:pos="4253"/>
          <w:tab w:val="left" w:pos="7938"/>
          <w:tab w:val="left" w:pos="31680"/>
        </w:tabs>
        <w:autoSpaceDE w:val="0"/>
        <w:autoSpaceDN w:val="0"/>
        <w:adjustRightInd w:val="0"/>
        <w:rPr>
          <w:rFonts w:hint="default"/>
          <w:color w:val="000000"/>
          <w:sz w:val="24"/>
          <w:szCs w:val="24"/>
          <w:lang w:val="en-US" w:eastAsia="uk-UA"/>
        </w:rPr>
      </w:pPr>
      <w:r>
        <w:rPr>
          <w:color w:val="000000"/>
          <w:sz w:val="24"/>
          <w:szCs w:val="24"/>
          <w:lang w:eastAsia="uk-UA"/>
        </w:rPr>
        <w:t xml:space="preserve">від «28» серпня 2025 року </w:t>
      </w:r>
      <w:r>
        <w:rPr>
          <w:color w:val="000000"/>
          <w:sz w:val="24"/>
          <w:szCs w:val="24"/>
          <w:lang w:eastAsia="uk-UA"/>
        </w:rPr>
        <w:tab/>
      </w:r>
      <w:r>
        <w:rPr>
          <w:color w:val="000000"/>
          <w:sz w:val="24"/>
          <w:szCs w:val="24"/>
          <w:lang w:eastAsia="uk-UA"/>
        </w:rPr>
        <w:t>с-ще Смоліне</w:t>
      </w:r>
      <w:r>
        <w:rPr>
          <w:color w:val="000000"/>
          <w:sz w:val="24"/>
          <w:szCs w:val="24"/>
          <w:lang w:eastAsia="uk-UA"/>
        </w:rPr>
        <w:tab/>
      </w:r>
      <w:r>
        <w:rPr>
          <w:color w:val="000000"/>
          <w:sz w:val="24"/>
          <w:szCs w:val="24"/>
          <w:lang w:eastAsia="uk-UA"/>
        </w:rPr>
        <w:t>№</w:t>
      </w:r>
      <w:r>
        <w:rPr>
          <w:rFonts w:hint="default"/>
          <w:color w:val="000000"/>
          <w:sz w:val="24"/>
          <w:szCs w:val="24"/>
          <w:lang w:val="en-US" w:eastAsia="uk-UA"/>
        </w:rPr>
        <w:t>270</w:t>
      </w:r>
      <w:bookmarkStart w:id="0" w:name="_GoBack"/>
      <w:bookmarkEnd w:id="0"/>
    </w:p>
    <w:p w14:paraId="012F371F">
      <w:pPr>
        <w:tabs>
          <w:tab w:val="left" w:pos="3780"/>
        </w:tabs>
        <w:rPr>
          <w:sz w:val="24"/>
          <w:szCs w:val="24"/>
        </w:rPr>
      </w:pPr>
    </w:p>
    <w:p w14:paraId="4D76B5F6">
      <w:pPr>
        <w:pStyle w:val="6"/>
        <w:numPr>
          <w:ilvl w:val="0"/>
          <w:numId w:val="0"/>
        </w:numPr>
        <w:tabs>
          <w:tab w:val="left" w:pos="426"/>
        </w:tabs>
        <w:ind w:leftChars="0"/>
        <w:jc w:val="center"/>
        <w:rPr>
          <w:b/>
          <w:bCs w:val="0"/>
          <w:sz w:val="24"/>
          <w:szCs w:val="24"/>
        </w:rPr>
      </w:pPr>
      <w:r>
        <w:rPr>
          <w:rFonts w:hint="default"/>
          <w:b/>
          <w:bCs w:val="0"/>
          <w:kern w:val="1"/>
          <w:sz w:val="24"/>
          <w:szCs w:val="24"/>
          <w:lang w:val="uk-UA" w:eastAsia="zh-CN" w:bidi="hi-IN"/>
        </w:rPr>
        <w:t>Про з</w:t>
      </w:r>
      <w:r>
        <w:rPr>
          <w:b/>
          <w:bCs w:val="0"/>
          <w:sz w:val="24"/>
          <w:szCs w:val="24"/>
        </w:rPr>
        <w:t>атвердження протоколу № 1 від 19.03.2025 року засідання комісії щодо розгляду заяв членів сімей осіб, які загинули (пропали безвісти), померли, осіб з інвалідністю, внутрішньо переміщених осіб, які захищали незалежність, суверенітет та територіальну цілісність України, деяких категорій осіб, які брали участь на території інших держав, а також членів їх сімей, осіб, які брали участь у Революції Гідності, а також членів їх сімей, про виплату грошової компенсації за належні для отримання жилі приміщення про прийняття рішення про призначення/відмову грошової компенсації</w:t>
      </w:r>
    </w:p>
    <w:p w14:paraId="3C93CEE6">
      <w:pPr>
        <w:jc w:val="both"/>
        <w:rPr>
          <w:bCs/>
          <w:sz w:val="24"/>
          <w:szCs w:val="24"/>
        </w:rPr>
      </w:pPr>
    </w:p>
    <w:p w14:paraId="16A91E8F">
      <w:pPr>
        <w:ind w:firstLine="708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Відповідно до Закону України «Про місцеве самоврядування в Україні», постанови Кабінету Міністрів України від </w:t>
      </w:r>
      <w:r>
        <w:rPr>
          <w:rFonts w:hint="default" w:eastAsia="SimSun" w:cs="Times New Roman"/>
          <w:color w:val="auto"/>
          <w:sz w:val="24"/>
          <w:szCs w:val="24"/>
          <w:lang w:val="uk-UA"/>
        </w:rPr>
        <w:t xml:space="preserve">24.03.2023 року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№</w:t>
      </w:r>
      <w:r>
        <w:rPr>
          <w:rFonts w:hint="default" w:eastAsia="SimSun" w:cs="Times New Roman"/>
          <w:color w:val="auto"/>
          <w:sz w:val="24"/>
          <w:szCs w:val="24"/>
          <w:lang w:val="uk-UA"/>
        </w:rPr>
        <w:t>265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«Деякі питання забезпечення житлом окремих категорій осіб, які брали участь у бойових діях, захищали незалежність, суверенітет та територіальну цілісність України, а також членів їх сімей»,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uk-UA"/>
        </w:rPr>
        <w:t>Постанови Кабінету Міністрів України від 19.10.2016</w:t>
      </w:r>
      <w:r>
        <w:rPr>
          <w:rFonts w:hint="default" w:eastAsia="SimSun" w:cs="Times New Roman"/>
          <w:color w:val="auto"/>
          <w:sz w:val="24"/>
          <w:szCs w:val="24"/>
          <w:lang w:val="uk-UA"/>
        </w:rPr>
        <w:t xml:space="preserve"> року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uk-UA"/>
        </w:rPr>
        <w:t xml:space="preserve"> №719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«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»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  <w:t xml:space="preserve">,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розглянувши протокол № 1 від 19.03.2025 року засідання відповідної комісії, виконавчий комітет </w:t>
      </w:r>
    </w:p>
    <w:p w14:paraId="5C309A7E">
      <w:pPr>
        <w:ind w:left="3540" w:hanging="3540"/>
        <w:jc w:val="both"/>
        <w:rPr>
          <w:sz w:val="24"/>
          <w:szCs w:val="24"/>
        </w:rPr>
      </w:pPr>
    </w:p>
    <w:p w14:paraId="132D469A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62569D1E">
      <w:pPr>
        <w:rPr>
          <w:sz w:val="24"/>
          <w:szCs w:val="24"/>
        </w:rPr>
      </w:pPr>
    </w:p>
    <w:p w14:paraId="297FB537">
      <w:pPr>
        <w:pStyle w:val="6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 w:val="24"/>
          <w:szCs w:val="24"/>
        </w:rPr>
      </w:pPr>
      <w:r>
        <w:rPr>
          <w:rStyle w:val="4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Затвердити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протокол № 1 від 19.03.2025 року засідання комісії щодо розгляду заяв зазначених категорій осіб про призначення/відмову у призначенні грошової компенсації за належні для отримання жилі приміщення.</w:t>
      </w:r>
    </w:p>
    <w:p w14:paraId="264AA946">
      <w:pPr>
        <w:pStyle w:val="6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 w:val="24"/>
          <w:szCs w:val="24"/>
        </w:rPr>
      </w:pPr>
      <w:r>
        <w:rPr>
          <w:kern w:val="2"/>
          <w:sz w:val="24"/>
          <w:szCs w:val="24"/>
          <w:lang w:eastAsia="zh-CN" w:bidi="hi-IN"/>
        </w:rPr>
        <w:t xml:space="preserve">Призначити </w:t>
      </w:r>
      <w:r>
        <w:rPr>
          <w:kern w:val="2"/>
          <w:sz w:val="24"/>
          <w:szCs w:val="24"/>
          <w:lang w:val="uk-UA" w:eastAsia="zh-CN" w:bidi="hi-IN"/>
        </w:rPr>
        <w:t>г</w:t>
      </w:r>
      <w:r>
        <w:rPr>
          <w:rFonts w:eastAsia="Calibri"/>
          <w:sz w:val="24"/>
          <w:szCs w:val="24"/>
          <w:lang w:val="uk-UA"/>
        </w:rPr>
        <w:t>рошову</w:t>
      </w:r>
      <w:r>
        <w:rPr>
          <w:rFonts w:hint="default" w:eastAsia="Calibri"/>
          <w:sz w:val="24"/>
          <w:szCs w:val="24"/>
          <w:lang w:val="uk-UA"/>
        </w:rPr>
        <w:t xml:space="preserve"> компенсацію відповідно до Порядку 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Ковбасі Віктору Михайловичу, особі з інвалідністю внаслідок війни І-Б групи.</w:t>
      </w:r>
    </w:p>
    <w:p w14:paraId="77D6E64E">
      <w:pPr>
        <w:pStyle w:val="6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начальника відділу соціального захисту, соціального забезпечення та охорони здоров’я Смолінської селищної ради Інну КОЧУБЕЙ.</w:t>
      </w:r>
    </w:p>
    <w:p w14:paraId="3C6111C7">
      <w:pPr>
        <w:tabs>
          <w:tab w:val="left" w:pos="851"/>
        </w:tabs>
        <w:jc w:val="both"/>
        <w:rPr>
          <w:sz w:val="24"/>
          <w:szCs w:val="24"/>
        </w:rPr>
      </w:pPr>
    </w:p>
    <w:p w14:paraId="524FBC16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020CC5A1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0AC468E1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7C5DD4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14:paraId="1012D854"/>
    <w:p w14:paraId="3614491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E4896"/>
    <w:multiLevelType w:val="multilevel"/>
    <w:tmpl w:val="294E4896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A1D8D"/>
    <w:rsid w:val="000A5E96"/>
    <w:rsid w:val="000B31AC"/>
    <w:rsid w:val="000D41C7"/>
    <w:rsid w:val="00152167"/>
    <w:rsid w:val="00196710"/>
    <w:rsid w:val="001C12EC"/>
    <w:rsid w:val="001D7BFC"/>
    <w:rsid w:val="001F0AE2"/>
    <w:rsid w:val="00221069"/>
    <w:rsid w:val="002B50D9"/>
    <w:rsid w:val="002F7400"/>
    <w:rsid w:val="0033419D"/>
    <w:rsid w:val="00352C25"/>
    <w:rsid w:val="00392857"/>
    <w:rsid w:val="00394404"/>
    <w:rsid w:val="003B0ECF"/>
    <w:rsid w:val="003B5112"/>
    <w:rsid w:val="003D541E"/>
    <w:rsid w:val="00410B1E"/>
    <w:rsid w:val="00426CD9"/>
    <w:rsid w:val="004658AF"/>
    <w:rsid w:val="0046672C"/>
    <w:rsid w:val="00484F55"/>
    <w:rsid w:val="004C0178"/>
    <w:rsid w:val="005019C5"/>
    <w:rsid w:val="00521102"/>
    <w:rsid w:val="00566EDF"/>
    <w:rsid w:val="0063407A"/>
    <w:rsid w:val="00636CA7"/>
    <w:rsid w:val="0064497A"/>
    <w:rsid w:val="0068705E"/>
    <w:rsid w:val="00692E8A"/>
    <w:rsid w:val="006A66F6"/>
    <w:rsid w:val="006A6C7D"/>
    <w:rsid w:val="006A70BF"/>
    <w:rsid w:val="006C3777"/>
    <w:rsid w:val="006E4C70"/>
    <w:rsid w:val="00703005"/>
    <w:rsid w:val="00751DE3"/>
    <w:rsid w:val="00780BA4"/>
    <w:rsid w:val="007C7442"/>
    <w:rsid w:val="008561EF"/>
    <w:rsid w:val="00885BDA"/>
    <w:rsid w:val="008C6207"/>
    <w:rsid w:val="0092584F"/>
    <w:rsid w:val="00982042"/>
    <w:rsid w:val="009B0A0B"/>
    <w:rsid w:val="00A05F55"/>
    <w:rsid w:val="00A21B59"/>
    <w:rsid w:val="00A2202B"/>
    <w:rsid w:val="00A87647"/>
    <w:rsid w:val="00A919C0"/>
    <w:rsid w:val="00AA5338"/>
    <w:rsid w:val="00AA7996"/>
    <w:rsid w:val="00AE1532"/>
    <w:rsid w:val="00B20727"/>
    <w:rsid w:val="00BB0B87"/>
    <w:rsid w:val="00BB1B7B"/>
    <w:rsid w:val="00C01B41"/>
    <w:rsid w:val="00C357B0"/>
    <w:rsid w:val="00C94D98"/>
    <w:rsid w:val="00C94E4F"/>
    <w:rsid w:val="00CA5D51"/>
    <w:rsid w:val="00D01249"/>
    <w:rsid w:val="00D107E3"/>
    <w:rsid w:val="00D524D0"/>
    <w:rsid w:val="00D71EAC"/>
    <w:rsid w:val="00DE2DA1"/>
    <w:rsid w:val="00E43371"/>
    <w:rsid w:val="00EB52E9"/>
    <w:rsid w:val="00F21696"/>
    <w:rsid w:val="00F31F26"/>
    <w:rsid w:val="00F650A9"/>
    <w:rsid w:val="1ABA4A3A"/>
    <w:rsid w:val="27BF3902"/>
    <w:rsid w:val="37E1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920</Words>
  <Characters>525</Characters>
  <Lines>4</Lines>
  <Paragraphs>2</Paragraphs>
  <TotalTime>13</TotalTime>
  <ScaleCrop>false</ScaleCrop>
  <LinksUpToDate>false</LinksUpToDate>
  <CharactersWithSpaces>1443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2024-07-02T12:23:00Z</dcterms:created>
  <dc:creator>Admin</dc:creator>
  <cp:lastModifiedBy>lenovo</cp:lastModifiedBy>
  <cp:lastPrinted>2025-08-28T12:44:21Z</cp:lastPrinted>
  <dcterms:modified xsi:type="dcterms:W3CDTF">2025-08-28T12:44:51Z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8D4C135E53F84AEF807F015C9BAA5052_12</vt:lpwstr>
  </property>
</Properties>
</file>