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72" w:rsidRDefault="00A90227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E4972" w:rsidRDefault="001E4972">
      <w:pPr>
        <w:jc w:val="center"/>
        <w:rPr>
          <w:sz w:val="24"/>
          <w:szCs w:val="24"/>
        </w:rPr>
      </w:pPr>
    </w:p>
    <w:p w:rsidR="001E4972" w:rsidRDefault="00A902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  <w:r w:rsidR="0095567C">
        <w:rPr>
          <w:color w:val="000000"/>
          <w:sz w:val="24"/>
          <w:szCs w:val="24"/>
        </w:rPr>
        <w:t>282</w:t>
      </w:r>
      <w:bookmarkStart w:id="0" w:name="_GoBack"/>
      <w:bookmarkEnd w:id="0"/>
    </w:p>
    <w:p w:rsidR="001E4972" w:rsidRDefault="001E4972">
      <w:pPr>
        <w:rPr>
          <w:b/>
          <w:sz w:val="24"/>
          <w:szCs w:val="24"/>
        </w:rPr>
      </w:pPr>
    </w:p>
    <w:p w:rsidR="001E4972" w:rsidRDefault="00A90227">
      <w:pPr>
        <w:pStyle w:val="a5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15 серпня 2025 року </w:t>
      </w:r>
      <w:r>
        <w:rPr>
          <w:b/>
          <w:kern w:val="1"/>
          <w:sz w:val="24"/>
          <w:szCs w:val="24"/>
          <w:lang w:eastAsia="zh-CN" w:bidi="hi-IN"/>
        </w:rPr>
        <w:t>№1347-р «Про внесення змін до розпорядження начальника обласної військової адміністрації від 04 лютого 2025 року №169-р»</w:t>
      </w:r>
    </w:p>
    <w:p w:rsidR="001E4972" w:rsidRDefault="001E4972">
      <w:pPr>
        <w:jc w:val="center"/>
        <w:rPr>
          <w:b/>
          <w:sz w:val="24"/>
          <w:szCs w:val="24"/>
        </w:rPr>
      </w:pPr>
    </w:p>
    <w:p w:rsidR="001E4972" w:rsidRDefault="00A902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E4972" w:rsidRDefault="001E4972">
      <w:pPr>
        <w:ind w:firstLine="567"/>
        <w:jc w:val="both"/>
        <w:rPr>
          <w:sz w:val="24"/>
          <w:szCs w:val="24"/>
        </w:rPr>
      </w:pPr>
    </w:p>
    <w:p w:rsidR="001E4972" w:rsidRDefault="00A9022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E4972" w:rsidRDefault="001E4972">
      <w:pPr>
        <w:rPr>
          <w:sz w:val="24"/>
          <w:szCs w:val="24"/>
        </w:rPr>
      </w:pP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</w:t>
      </w:r>
      <w:r>
        <w:rPr>
          <w:sz w:val="24"/>
          <w:szCs w:val="24"/>
        </w:rPr>
        <w:t xml:space="preserve">ію прийняти до відома. </w:t>
      </w: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</w:t>
      </w:r>
      <w:r>
        <w:rPr>
          <w:sz w:val="24"/>
          <w:szCs w:val="24"/>
        </w:rPr>
        <w:t xml:space="preserve"> з військового обліку та бронювання військовозобов</w:t>
      </w:r>
      <w:r w:rsidRPr="0095567C">
        <w:rPr>
          <w:sz w:val="24"/>
          <w:szCs w:val="24"/>
        </w:rPr>
        <w:t>’</w:t>
      </w:r>
      <w:r>
        <w:rPr>
          <w:sz w:val="24"/>
          <w:szCs w:val="24"/>
        </w:rPr>
        <w:t xml:space="preserve">язаних Ользі Голуб та Ользі </w:t>
      </w:r>
      <w:proofErr w:type="spellStart"/>
      <w:r>
        <w:rPr>
          <w:sz w:val="24"/>
          <w:szCs w:val="24"/>
        </w:rPr>
        <w:t>Синьогуб</w:t>
      </w:r>
      <w:proofErr w:type="spellEnd"/>
      <w:r>
        <w:rPr>
          <w:sz w:val="24"/>
          <w:szCs w:val="24"/>
        </w:rPr>
        <w:t xml:space="preserve"> керуватися даним розпорядженням у роботі.</w:t>
      </w:r>
    </w:p>
    <w:p w:rsidR="001E4972" w:rsidRDefault="00A90227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1E4972">
      <w:pPr>
        <w:tabs>
          <w:tab w:val="left" w:pos="851"/>
        </w:tabs>
        <w:jc w:val="both"/>
        <w:rPr>
          <w:sz w:val="24"/>
          <w:szCs w:val="24"/>
        </w:rPr>
      </w:pPr>
    </w:p>
    <w:p w:rsidR="001E4972" w:rsidRDefault="00A9022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E4972" w:rsidRDefault="001E4972">
      <w:pPr>
        <w:jc w:val="both"/>
        <w:rPr>
          <w:b/>
          <w:sz w:val="24"/>
          <w:szCs w:val="24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27" w:rsidRDefault="00A90227">
      <w:r>
        <w:separator/>
      </w:r>
    </w:p>
  </w:endnote>
  <w:endnote w:type="continuationSeparator" w:id="0">
    <w:p w:rsidR="00A90227" w:rsidRDefault="00A9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27" w:rsidRDefault="00A90227">
      <w:r>
        <w:separator/>
      </w:r>
    </w:p>
  </w:footnote>
  <w:footnote w:type="continuationSeparator" w:id="0">
    <w:p w:rsidR="00A90227" w:rsidRDefault="00A9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1E4972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5567C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9022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2AE6319B"/>
    <w:rsid w:val="6B9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74</cp:revision>
  <cp:lastPrinted>2025-09-01T10:28:00Z</cp:lastPrinted>
  <dcterms:created xsi:type="dcterms:W3CDTF">2023-11-02T07:38:00Z</dcterms:created>
  <dcterms:modified xsi:type="dcterms:W3CDTF">2025-09-01T10:28:00Z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9484EDAC6F7A41B2ACF3E9D53AC93C7B_12</vt:lpwstr>
  </property>
</Properties>
</file>