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F904A4" w14:textId="77777777" w:rsidR="00D06677" w:rsidRPr="00D06677" w:rsidRDefault="00D06677" w:rsidP="00D06677">
      <w:pPr>
        <w:jc w:val="center"/>
        <w:rPr>
          <w:b/>
          <w:noProof/>
          <w:sz w:val="24"/>
          <w:szCs w:val="24"/>
          <w:lang w:val="ru-RU"/>
        </w:rPr>
      </w:pPr>
      <w:r w:rsidRPr="00D06677">
        <w:rPr>
          <w:b/>
          <w:noProof/>
          <w:sz w:val="24"/>
          <w:szCs w:val="24"/>
          <w:lang w:eastAsia="uk-UA"/>
        </w:rPr>
        <w:drawing>
          <wp:inline distT="0" distB="0" distL="0" distR="0" wp14:anchorId="2CDA89A0" wp14:editId="56DE8A4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40A54" w14:textId="77777777" w:rsidR="00D06677" w:rsidRPr="00D06677" w:rsidRDefault="00D06677" w:rsidP="00D06677">
      <w:pPr>
        <w:jc w:val="center"/>
        <w:rPr>
          <w:b/>
          <w:sz w:val="24"/>
          <w:szCs w:val="24"/>
        </w:rPr>
      </w:pPr>
      <w:r w:rsidRPr="00D06677">
        <w:rPr>
          <w:b/>
          <w:sz w:val="24"/>
          <w:szCs w:val="24"/>
        </w:rPr>
        <w:t>СМОЛІНСЬКА СЕЛИЩНА РАДА</w:t>
      </w:r>
    </w:p>
    <w:p w14:paraId="487D1101" w14:textId="77777777" w:rsidR="00D06677" w:rsidRPr="00D06677" w:rsidRDefault="00D06677" w:rsidP="00D06677">
      <w:pPr>
        <w:jc w:val="center"/>
        <w:rPr>
          <w:b/>
          <w:sz w:val="24"/>
          <w:szCs w:val="24"/>
        </w:rPr>
      </w:pPr>
      <w:r w:rsidRPr="00D06677">
        <w:rPr>
          <w:b/>
          <w:sz w:val="24"/>
          <w:szCs w:val="24"/>
        </w:rPr>
        <w:t>НОВОУКРАЇНСЬКОГО РАЙОНУ КІРОВОГРАДСЬКОЇ ОБЛАСТІ</w:t>
      </w:r>
    </w:p>
    <w:p w14:paraId="01024110" w14:textId="77777777" w:rsidR="00D06677" w:rsidRPr="00D06677" w:rsidRDefault="00D06677" w:rsidP="00D06677">
      <w:pPr>
        <w:jc w:val="center"/>
        <w:rPr>
          <w:b/>
          <w:sz w:val="24"/>
          <w:szCs w:val="24"/>
        </w:rPr>
      </w:pPr>
      <w:r w:rsidRPr="00D06677">
        <w:rPr>
          <w:b/>
          <w:sz w:val="24"/>
          <w:szCs w:val="24"/>
        </w:rPr>
        <w:t>ВИКОНАВЧИЙ КОМІТЕТ</w:t>
      </w:r>
    </w:p>
    <w:p w14:paraId="4E86B34A" w14:textId="77777777" w:rsidR="00D06677" w:rsidRPr="00D06677" w:rsidRDefault="00D06677" w:rsidP="00D06677">
      <w:pPr>
        <w:jc w:val="center"/>
        <w:rPr>
          <w:b/>
          <w:sz w:val="24"/>
          <w:szCs w:val="24"/>
        </w:rPr>
      </w:pPr>
    </w:p>
    <w:p w14:paraId="20990BBB" w14:textId="77777777" w:rsidR="00D06677" w:rsidRPr="00D06677" w:rsidRDefault="00D06677" w:rsidP="00D06677">
      <w:pPr>
        <w:jc w:val="center"/>
        <w:rPr>
          <w:b/>
          <w:sz w:val="24"/>
          <w:szCs w:val="24"/>
        </w:rPr>
      </w:pPr>
      <w:r w:rsidRPr="00D06677">
        <w:rPr>
          <w:b/>
          <w:sz w:val="24"/>
          <w:szCs w:val="24"/>
        </w:rPr>
        <w:t>РІШЕННЯ</w:t>
      </w:r>
    </w:p>
    <w:p w14:paraId="2A63CED1" w14:textId="77777777" w:rsidR="00D06677" w:rsidRPr="00D06677" w:rsidRDefault="00D06677" w:rsidP="00D06677">
      <w:pPr>
        <w:jc w:val="center"/>
        <w:rPr>
          <w:sz w:val="24"/>
          <w:szCs w:val="24"/>
        </w:rPr>
      </w:pPr>
    </w:p>
    <w:p w14:paraId="5201DF26" w14:textId="3A7A3DC7" w:rsidR="00D06677" w:rsidRPr="00D06677" w:rsidRDefault="00DE5073" w:rsidP="00D06677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«25</w:t>
      </w:r>
      <w:r w:rsidR="00D06677" w:rsidRPr="00D06677">
        <w:rPr>
          <w:color w:val="000000"/>
          <w:sz w:val="24"/>
          <w:szCs w:val="24"/>
        </w:rPr>
        <w:t xml:space="preserve">» вересня 2025 року </w:t>
      </w:r>
      <w:r w:rsidR="00D06677" w:rsidRPr="00D06677">
        <w:rPr>
          <w:color w:val="000000"/>
          <w:sz w:val="24"/>
          <w:szCs w:val="24"/>
        </w:rPr>
        <w:tab/>
        <w:t xml:space="preserve">с-ще </w:t>
      </w:r>
      <w:proofErr w:type="spellStart"/>
      <w:r w:rsidR="00D06677" w:rsidRPr="00D06677">
        <w:rPr>
          <w:color w:val="000000"/>
          <w:sz w:val="24"/>
          <w:szCs w:val="24"/>
        </w:rPr>
        <w:t>Смоліне</w:t>
      </w:r>
      <w:proofErr w:type="spellEnd"/>
      <w:r w:rsidR="00D06677" w:rsidRPr="00D06677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292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4CDC7CB" w14:textId="77777777" w:rsidR="00CF0A14" w:rsidRDefault="009B3B59" w:rsidP="00CF0A14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</w:t>
      </w:r>
      <w:r w:rsidR="00164CB4">
        <w:rPr>
          <w:b/>
          <w:sz w:val="24"/>
          <w:szCs w:val="24"/>
        </w:rPr>
        <w:t>надання дозволу на застосування</w:t>
      </w:r>
    </w:p>
    <w:p w14:paraId="3484FA77" w14:textId="0A34E5A0" w:rsidR="009B3B59" w:rsidRDefault="00164CB4" w:rsidP="00CF0A14">
      <w:pPr>
        <w:tabs>
          <w:tab w:val="left" w:pos="426"/>
        </w:tabs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пільги на харчування дитини</w:t>
      </w:r>
    </w:p>
    <w:p w14:paraId="1F6B1451" w14:textId="77777777" w:rsidR="00AC5E3B" w:rsidRPr="000055E5" w:rsidRDefault="00AC5E3B" w:rsidP="00050F6D">
      <w:pPr>
        <w:jc w:val="center"/>
        <w:rPr>
          <w:b/>
          <w:sz w:val="24"/>
          <w:szCs w:val="24"/>
        </w:rPr>
      </w:pPr>
    </w:p>
    <w:p w14:paraId="7509EAE8" w14:textId="35B80C86" w:rsidR="00DE5073" w:rsidRDefault="00DE5073" w:rsidP="00DE50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</w:t>
      </w:r>
      <w:r w:rsidRPr="0001306D">
        <w:rPr>
          <w:sz w:val="24"/>
          <w:szCs w:val="24"/>
        </w:rPr>
        <w:t xml:space="preserve"> п.24 частини першої ст.26 </w:t>
      </w:r>
      <w:r>
        <w:rPr>
          <w:sz w:val="24"/>
          <w:szCs w:val="24"/>
        </w:rPr>
        <w:t>Закону України</w:t>
      </w:r>
      <w:r w:rsidRPr="0001306D">
        <w:rPr>
          <w:sz w:val="24"/>
          <w:szCs w:val="24"/>
        </w:rPr>
        <w:t xml:space="preserve"> «Про місцеве самоврядування в Україні»,</w:t>
      </w:r>
      <w:r w:rsidRPr="0001306D">
        <w:t xml:space="preserve"> </w:t>
      </w:r>
      <w:r>
        <w:rPr>
          <w:sz w:val="24"/>
          <w:szCs w:val="24"/>
        </w:rPr>
        <w:t>статті 21 Закону України</w:t>
      </w:r>
      <w:r w:rsidRPr="0001306D">
        <w:rPr>
          <w:sz w:val="24"/>
          <w:szCs w:val="24"/>
        </w:rPr>
        <w:t xml:space="preserve"> «Про загальну середню освіту»,</w:t>
      </w:r>
      <w:r>
        <w:rPr>
          <w:sz w:val="24"/>
          <w:szCs w:val="24"/>
        </w:rPr>
        <w:t xml:space="preserve"> рішення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№ 743 від 25 грудня 2024 року «</w:t>
      </w:r>
      <w:r w:rsidRPr="0001306D">
        <w:rPr>
          <w:sz w:val="24"/>
          <w:szCs w:val="24"/>
        </w:rPr>
        <w:t>Про встановленн</w:t>
      </w:r>
      <w:r>
        <w:rPr>
          <w:sz w:val="24"/>
          <w:szCs w:val="24"/>
        </w:rPr>
        <w:t xml:space="preserve">я вартості харчування та пільг </w:t>
      </w:r>
      <w:r w:rsidRPr="0001306D">
        <w:rPr>
          <w:sz w:val="24"/>
          <w:szCs w:val="24"/>
        </w:rPr>
        <w:t>на харчування в за</w:t>
      </w:r>
      <w:r>
        <w:rPr>
          <w:sz w:val="24"/>
          <w:szCs w:val="24"/>
        </w:rPr>
        <w:t xml:space="preserve">кладах дошкільної та загальної </w:t>
      </w:r>
      <w:r w:rsidRPr="0001306D">
        <w:rPr>
          <w:sz w:val="24"/>
          <w:szCs w:val="24"/>
        </w:rPr>
        <w:t xml:space="preserve">середньої освіти </w:t>
      </w:r>
      <w:proofErr w:type="spellStart"/>
      <w:r w:rsidRPr="0001306D">
        <w:rPr>
          <w:sz w:val="24"/>
          <w:szCs w:val="24"/>
        </w:rPr>
        <w:t>Смолінської</w:t>
      </w:r>
      <w:proofErr w:type="spellEnd"/>
      <w:r w:rsidRPr="0001306D">
        <w:rPr>
          <w:sz w:val="24"/>
          <w:szCs w:val="24"/>
        </w:rPr>
        <w:t xml:space="preserve"> ТГ на 2025 рік</w:t>
      </w:r>
      <w:r>
        <w:rPr>
          <w:sz w:val="24"/>
          <w:szCs w:val="24"/>
        </w:rPr>
        <w:t xml:space="preserve">», заяви гр. </w:t>
      </w:r>
      <w:proofErr w:type="spellStart"/>
      <w:r>
        <w:rPr>
          <w:sz w:val="24"/>
          <w:szCs w:val="24"/>
        </w:rPr>
        <w:t>Ступакової</w:t>
      </w:r>
      <w:proofErr w:type="spellEnd"/>
      <w:r w:rsidR="007E0B15">
        <w:rPr>
          <w:sz w:val="24"/>
          <w:szCs w:val="24"/>
        </w:rPr>
        <w:t xml:space="preserve"> Т.</w:t>
      </w:r>
      <w:r w:rsidR="00370FFD">
        <w:rPr>
          <w:sz w:val="24"/>
          <w:szCs w:val="24"/>
        </w:rPr>
        <w:t xml:space="preserve"> від 24.09.2025</w:t>
      </w:r>
      <w:r>
        <w:rPr>
          <w:sz w:val="24"/>
          <w:szCs w:val="24"/>
        </w:rPr>
        <w:t>, клопотання начальника відділу освіти, к</w:t>
      </w:r>
      <w:r w:rsidR="00370FFD">
        <w:rPr>
          <w:sz w:val="24"/>
          <w:szCs w:val="24"/>
        </w:rPr>
        <w:t>ультури, молоді та спорту від 25.09.</w:t>
      </w:r>
      <w:r>
        <w:rPr>
          <w:sz w:val="24"/>
          <w:szCs w:val="24"/>
        </w:rPr>
        <w:t>2025, вх.№</w:t>
      </w:r>
      <w:r w:rsidR="00370FFD">
        <w:rPr>
          <w:sz w:val="24"/>
          <w:szCs w:val="24"/>
        </w:rPr>
        <w:t>02-31/440/1</w:t>
      </w:r>
      <w:bookmarkStart w:id="0" w:name="_GoBack"/>
      <w:bookmarkEnd w:id="0"/>
    </w:p>
    <w:p w14:paraId="6F7082A2" w14:textId="77777777" w:rsidR="0001306D" w:rsidRPr="004E5ABC" w:rsidRDefault="0001306D" w:rsidP="00CF0A14">
      <w:pPr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2488486E" w14:textId="02FD899D" w:rsidR="00DE5073" w:rsidRPr="00164CB4" w:rsidRDefault="00164CB4" w:rsidP="00DE5073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E5073">
        <w:rPr>
          <w:sz w:val="24"/>
          <w:szCs w:val="24"/>
        </w:rPr>
        <w:t>Надати дозвіл</w:t>
      </w:r>
      <w:r w:rsidRPr="00164CB4">
        <w:t xml:space="preserve"> </w:t>
      </w:r>
      <w:r w:rsidRPr="00DE5073">
        <w:rPr>
          <w:sz w:val="24"/>
          <w:szCs w:val="24"/>
        </w:rPr>
        <w:t>на застосування пільги на харчування дитини</w:t>
      </w:r>
      <w:r w:rsidR="00CF0A14" w:rsidRPr="00DE5073">
        <w:rPr>
          <w:sz w:val="24"/>
          <w:szCs w:val="24"/>
        </w:rPr>
        <w:t xml:space="preserve"> </w:t>
      </w:r>
      <w:r w:rsidR="00DE5073">
        <w:rPr>
          <w:sz w:val="24"/>
          <w:szCs w:val="24"/>
        </w:rPr>
        <w:t>–</w:t>
      </w:r>
      <w:r w:rsidRPr="00DE5073">
        <w:rPr>
          <w:sz w:val="24"/>
          <w:szCs w:val="24"/>
        </w:rPr>
        <w:t xml:space="preserve"> </w:t>
      </w:r>
      <w:r w:rsidR="00DE5073">
        <w:rPr>
          <w:sz w:val="24"/>
          <w:szCs w:val="24"/>
        </w:rPr>
        <w:t xml:space="preserve">учениці 7-А класу </w:t>
      </w:r>
      <w:proofErr w:type="spellStart"/>
      <w:r w:rsidR="00DE5073">
        <w:rPr>
          <w:sz w:val="24"/>
          <w:szCs w:val="24"/>
        </w:rPr>
        <w:t>Смолінського</w:t>
      </w:r>
      <w:proofErr w:type="spellEnd"/>
      <w:r w:rsidR="00DE5073">
        <w:rPr>
          <w:sz w:val="24"/>
          <w:szCs w:val="24"/>
        </w:rPr>
        <w:t xml:space="preserve"> ліцею №2 </w:t>
      </w:r>
      <w:proofErr w:type="spellStart"/>
      <w:r w:rsidR="00DE5073">
        <w:rPr>
          <w:sz w:val="24"/>
          <w:szCs w:val="24"/>
        </w:rPr>
        <w:t>Смолінської</w:t>
      </w:r>
      <w:proofErr w:type="spellEnd"/>
      <w:r w:rsidR="00DE5073">
        <w:rPr>
          <w:sz w:val="24"/>
          <w:szCs w:val="24"/>
        </w:rPr>
        <w:t xml:space="preserve"> селищної ради - </w:t>
      </w:r>
      <w:proofErr w:type="spellStart"/>
      <w:r w:rsidR="00DE5073">
        <w:rPr>
          <w:sz w:val="24"/>
          <w:szCs w:val="24"/>
        </w:rPr>
        <w:t>Ступакової</w:t>
      </w:r>
      <w:proofErr w:type="spellEnd"/>
      <w:r w:rsidR="00DE5073">
        <w:rPr>
          <w:sz w:val="24"/>
          <w:szCs w:val="24"/>
        </w:rPr>
        <w:t xml:space="preserve"> </w:t>
      </w:r>
      <w:proofErr w:type="spellStart"/>
      <w:r w:rsidR="00DE5073">
        <w:rPr>
          <w:sz w:val="24"/>
          <w:szCs w:val="24"/>
        </w:rPr>
        <w:t>Мілани</w:t>
      </w:r>
      <w:proofErr w:type="spellEnd"/>
      <w:r w:rsidR="00DE5073">
        <w:rPr>
          <w:sz w:val="24"/>
          <w:szCs w:val="24"/>
        </w:rPr>
        <w:t xml:space="preserve"> Юріївни, у винятковому порядку.</w:t>
      </w:r>
    </w:p>
    <w:p w14:paraId="029AA2AA" w14:textId="1F308C6F" w:rsidR="00551F95" w:rsidRPr="00DE507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DE5073">
        <w:rPr>
          <w:sz w:val="24"/>
          <w:szCs w:val="24"/>
        </w:rPr>
        <w:t xml:space="preserve">Контроль за виконанням цього рішення покласти </w:t>
      </w:r>
      <w:r w:rsidR="00D01ED7" w:rsidRPr="00DE5073">
        <w:rPr>
          <w:sz w:val="24"/>
          <w:szCs w:val="24"/>
        </w:rPr>
        <w:t xml:space="preserve">на </w:t>
      </w:r>
      <w:r w:rsidR="00164CB4" w:rsidRPr="00DE5073">
        <w:rPr>
          <w:sz w:val="24"/>
          <w:szCs w:val="24"/>
        </w:rPr>
        <w:t xml:space="preserve">начальника відділу освіти, культури, молоді та спорту </w:t>
      </w:r>
      <w:proofErr w:type="spellStart"/>
      <w:r w:rsidR="00164CB4" w:rsidRPr="00DE5073">
        <w:rPr>
          <w:sz w:val="24"/>
          <w:szCs w:val="24"/>
        </w:rPr>
        <w:t>Смолінської</w:t>
      </w:r>
      <w:proofErr w:type="spellEnd"/>
      <w:r w:rsidR="00164CB4" w:rsidRPr="00DE5073">
        <w:rPr>
          <w:sz w:val="24"/>
          <w:szCs w:val="24"/>
        </w:rPr>
        <w:t xml:space="preserve"> селищної ради</w:t>
      </w:r>
      <w:r w:rsidR="00CF0A14" w:rsidRPr="00DE5073">
        <w:rPr>
          <w:sz w:val="24"/>
          <w:szCs w:val="24"/>
        </w:rPr>
        <w:t xml:space="preserve"> Анну ШЕВЧЕНКО.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06D"/>
    <w:rsid w:val="00015215"/>
    <w:rsid w:val="00025961"/>
    <w:rsid w:val="00050F6D"/>
    <w:rsid w:val="000D3ED4"/>
    <w:rsid w:val="000E7FD0"/>
    <w:rsid w:val="0010683A"/>
    <w:rsid w:val="00126739"/>
    <w:rsid w:val="00157735"/>
    <w:rsid w:val="00164CB4"/>
    <w:rsid w:val="00201D23"/>
    <w:rsid w:val="00235728"/>
    <w:rsid w:val="00240236"/>
    <w:rsid w:val="002D69E0"/>
    <w:rsid w:val="00316D55"/>
    <w:rsid w:val="00370FF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4591B"/>
    <w:rsid w:val="00551F95"/>
    <w:rsid w:val="00553EAD"/>
    <w:rsid w:val="0056747B"/>
    <w:rsid w:val="00576F08"/>
    <w:rsid w:val="00591C30"/>
    <w:rsid w:val="005C3B2D"/>
    <w:rsid w:val="0060348A"/>
    <w:rsid w:val="00610005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E0B15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C5E3B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87EE8"/>
    <w:rsid w:val="00CB346E"/>
    <w:rsid w:val="00CF0A14"/>
    <w:rsid w:val="00D01ED7"/>
    <w:rsid w:val="00D06677"/>
    <w:rsid w:val="00D35399"/>
    <w:rsid w:val="00D747F9"/>
    <w:rsid w:val="00DE5073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62</cp:revision>
  <cp:lastPrinted>2025-09-30T07:02:00Z</cp:lastPrinted>
  <dcterms:created xsi:type="dcterms:W3CDTF">2023-11-02T07:38:00Z</dcterms:created>
  <dcterms:modified xsi:type="dcterms:W3CDTF">2025-09-30T07:02:00Z</dcterms:modified>
</cp:coreProperties>
</file>