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972" w:rsidRDefault="00A90227">
      <w:pPr>
        <w:jc w:val="center"/>
        <w:rPr>
          <w:b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972" w:rsidRDefault="00A902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1E4972" w:rsidRDefault="00A902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1E4972" w:rsidRDefault="00A902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1E4972" w:rsidRDefault="001E4972">
      <w:pPr>
        <w:jc w:val="center"/>
        <w:rPr>
          <w:b/>
          <w:sz w:val="24"/>
          <w:szCs w:val="24"/>
        </w:rPr>
      </w:pPr>
    </w:p>
    <w:p w:rsidR="001E4972" w:rsidRDefault="00A902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1E4972" w:rsidRDefault="001E4972">
      <w:pPr>
        <w:jc w:val="center"/>
        <w:rPr>
          <w:sz w:val="24"/>
          <w:szCs w:val="24"/>
        </w:rPr>
      </w:pPr>
    </w:p>
    <w:p w:rsidR="001E4972" w:rsidRDefault="00002207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</w:t>
      </w:r>
      <w:r w:rsidR="00AA31BD">
        <w:rPr>
          <w:color w:val="000000"/>
          <w:sz w:val="24"/>
          <w:szCs w:val="24"/>
        </w:rPr>
        <w:t>25</w:t>
      </w:r>
      <w:r w:rsidR="00A90227"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</w:rPr>
        <w:t xml:space="preserve">вересня </w:t>
      </w:r>
      <w:r w:rsidR="00A90227">
        <w:rPr>
          <w:color w:val="000000"/>
          <w:sz w:val="24"/>
          <w:szCs w:val="24"/>
        </w:rPr>
        <w:t xml:space="preserve">2025 року </w:t>
      </w:r>
      <w:r w:rsidR="00A90227">
        <w:rPr>
          <w:color w:val="000000"/>
          <w:sz w:val="24"/>
          <w:szCs w:val="24"/>
        </w:rPr>
        <w:tab/>
        <w:t xml:space="preserve">с-ще </w:t>
      </w:r>
      <w:proofErr w:type="spellStart"/>
      <w:r w:rsidR="00A90227">
        <w:rPr>
          <w:color w:val="000000"/>
          <w:sz w:val="24"/>
          <w:szCs w:val="24"/>
        </w:rPr>
        <w:t>Смоліне</w:t>
      </w:r>
      <w:proofErr w:type="spellEnd"/>
      <w:r w:rsidR="00A90227">
        <w:rPr>
          <w:color w:val="000000"/>
          <w:sz w:val="24"/>
          <w:szCs w:val="24"/>
        </w:rPr>
        <w:tab/>
        <w:t>№</w:t>
      </w:r>
      <w:r w:rsidR="00AA31BD">
        <w:rPr>
          <w:color w:val="000000"/>
          <w:sz w:val="24"/>
          <w:szCs w:val="24"/>
        </w:rPr>
        <w:t>305</w:t>
      </w:r>
      <w:bookmarkStart w:id="0" w:name="_GoBack"/>
      <w:bookmarkEnd w:id="0"/>
    </w:p>
    <w:p w:rsidR="001E4972" w:rsidRDefault="001E4972">
      <w:pPr>
        <w:rPr>
          <w:b/>
          <w:sz w:val="24"/>
          <w:szCs w:val="24"/>
        </w:rPr>
      </w:pPr>
    </w:p>
    <w:p w:rsidR="00002207" w:rsidRPr="00002207" w:rsidRDefault="00002207" w:rsidP="00002207">
      <w:pPr>
        <w:tabs>
          <w:tab w:val="left" w:pos="426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002207">
        <w:rPr>
          <w:b/>
          <w:bCs/>
          <w:kern w:val="1"/>
          <w:sz w:val="24"/>
          <w:szCs w:val="24"/>
          <w:lang w:eastAsia="zh-CN" w:bidi="hi-IN"/>
        </w:rPr>
        <w:t>Про розпорядження голови Кіровоградської обласної державної адміністрації від 03 вересня 2025 року №1417-р «Про обласну комісію з визначення даних про заробітну плату працівників за роботу в зоні відчуження у 1986-1990 роках»</w:t>
      </w:r>
    </w:p>
    <w:p w:rsidR="001E4972" w:rsidRDefault="001E4972">
      <w:pPr>
        <w:jc w:val="center"/>
        <w:rPr>
          <w:b/>
          <w:sz w:val="24"/>
          <w:szCs w:val="24"/>
        </w:rPr>
      </w:pPr>
    </w:p>
    <w:p w:rsidR="001E4972" w:rsidRDefault="00A9022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1E4972" w:rsidRDefault="001E4972">
      <w:pPr>
        <w:ind w:firstLine="567"/>
        <w:jc w:val="both"/>
        <w:rPr>
          <w:sz w:val="24"/>
          <w:szCs w:val="24"/>
        </w:rPr>
      </w:pPr>
    </w:p>
    <w:p w:rsidR="001E4972" w:rsidRDefault="00A9022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E4972" w:rsidRDefault="001E4972">
      <w:pPr>
        <w:rPr>
          <w:sz w:val="24"/>
          <w:szCs w:val="24"/>
        </w:rPr>
      </w:pPr>
    </w:p>
    <w:p w:rsidR="001E4972" w:rsidRDefault="00A90227">
      <w:pPr>
        <w:pStyle w:val="a5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002207" w:rsidRDefault="00002207">
      <w:pPr>
        <w:pStyle w:val="a5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ЦНАП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 виконання п.2 цього розпорядження.</w:t>
      </w:r>
    </w:p>
    <w:p w:rsidR="001E4972" w:rsidRDefault="00A90227">
      <w:pPr>
        <w:pStyle w:val="a5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виконанням цього рішення покласти на голову селищної ради Миколу МАЗУРУ.</w:t>
      </w:r>
    </w:p>
    <w:p w:rsidR="001E4972" w:rsidRDefault="001E4972">
      <w:pPr>
        <w:tabs>
          <w:tab w:val="left" w:pos="851"/>
        </w:tabs>
        <w:jc w:val="both"/>
        <w:rPr>
          <w:sz w:val="24"/>
          <w:szCs w:val="24"/>
        </w:rPr>
      </w:pPr>
    </w:p>
    <w:p w:rsidR="001E4972" w:rsidRDefault="001E4972">
      <w:pPr>
        <w:tabs>
          <w:tab w:val="left" w:pos="851"/>
        </w:tabs>
        <w:jc w:val="both"/>
        <w:rPr>
          <w:sz w:val="24"/>
          <w:szCs w:val="24"/>
        </w:rPr>
      </w:pPr>
    </w:p>
    <w:p w:rsidR="001E4972" w:rsidRDefault="001E4972">
      <w:pPr>
        <w:tabs>
          <w:tab w:val="left" w:pos="851"/>
        </w:tabs>
        <w:jc w:val="both"/>
        <w:rPr>
          <w:sz w:val="24"/>
          <w:szCs w:val="24"/>
        </w:rPr>
      </w:pPr>
    </w:p>
    <w:p w:rsidR="001E4972" w:rsidRDefault="001E4972">
      <w:pPr>
        <w:tabs>
          <w:tab w:val="left" w:pos="851"/>
        </w:tabs>
        <w:jc w:val="both"/>
        <w:rPr>
          <w:sz w:val="24"/>
          <w:szCs w:val="24"/>
        </w:rPr>
      </w:pPr>
    </w:p>
    <w:p w:rsidR="001E4972" w:rsidRDefault="00A9022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1E4972" w:rsidRDefault="001E4972">
      <w:pPr>
        <w:jc w:val="both"/>
        <w:rPr>
          <w:b/>
          <w:sz w:val="24"/>
          <w:szCs w:val="24"/>
        </w:rPr>
      </w:pPr>
    </w:p>
    <w:p w:rsidR="001E4972" w:rsidRDefault="001E4972"/>
    <w:sectPr w:rsidR="001E4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988" w:rsidRDefault="005C0988">
      <w:r>
        <w:separator/>
      </w:r>
    </w:p>
  </w:endnote>
  <w:endnote w:type="continuationSeparator" w:id="0">
    <w:p w:rsidR="005C0988" w:rsidRDefault="005C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988" w:rsidRDefault="005C0988">
      <w:r>
        <w:separator/>
      </w:r>
    </w:p>
  </w:footnote>
  <w:footnote w:type="continuationSeparator" w:id="0">
    <w:p w:rsidR="005C0988" w:rsidRDefault="005C0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87B5D"/>
    <w:multiLevelType w:val="multilevel"/>
    <w:tmpl w:val="50F87B5D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1">
    <w:nsid w:val="5C20006F"/>
    <w:multiLevelType w:val="multilevel"/>
    <w:tmpl w:val="5C20006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2207"/>
    <w:rsid w:val="000055E5"/>
    <w:rsid w:val="0001390C"/>
    <w:rsid w:val="00015215"/>
    <w:rsid w:val="00025961"/>
    <w:rsid w:val="00050F6D"/>
    <w:rsid w:val="00064C5D"/>
    <w:rsid w:val="00077ABF"/>
    <w:rsid w:val="000D3ED4"/>
    <w:rsid w:val="000E7FD0"/>
    <w:rsid w:val="0010683A"/>
    <w:rsid w:val="00126739"/>
    <w:rsid w:val="00157735"/>
    <w:rsid w:val="001E4972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0988"/>
    <w:rsid w:val="005C3B2D"/>
    <w:rsid w:val="005E34C5"/>
    <w:rsid w:val="0060348A"/>
    <w:rsid w:val="00610183"/>
    <w:rsid w:val="006261E2"/>
    <w:rsid w:val="00626F06"/>
    <w:rsid w:val="00631D51"/>
    <w:rsid w:val="00637F0B"/>
    <w:rsid w:val="00643818"/>
    <w:rsid w:val="0066329B"/>
    <w:rsid w:val="006659F9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A7FB1"/>
    <w:rsid w:val="008B1EFF"/>
    <w:rsid w:val="009005D5"/>
    <w:rsid w:val="009018BD"/>
    <w:rsid w:val="009133A2"/>
    <w:rsid w:val="00940208"/>
    <w:rsid w:val="0094159A"/>
    <w:rsid w:val="0095567C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90227"/>
    <w:rsid w:val="00AA31BD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CB68E2"/>
    <w:rsid w:val="00D01ED7"/>
    <w:rsid w:val="00D35399"/>
    <w:rsid w:val="00D53DE5"/>
    <w:rsid w:val="00D747F9"/>
    <w:rsid w:val="00D84315"/>
    <w:rsid w:val="00E63E09"/>
    <w:rsid w:val="00E64735"/>
    <w:rsid w:val="00E92AF8"/>
    <w:rsid w:val="00E976E5"/>
    <w:rsid w:val="00EB096B"/>
    <w:rsid w:val="00ED19D6"/>
    <w:rsid w:val="00EE6BBD"/>
    <w:rsid w:val="00F56643"/>
    <w:rsid w:val="00FD043F"/>
    <w:rsid w:val="00FD753F"/>
    <w:rsid w:val="2AE6319B"/>
    <w:rsid w:val="6B96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480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76</cp:revision>
  <cp:lastPrinted>2025-09-26T11:29:00Z</cp:lastPrinted>
  <dcterms:created xsi:type="dcterms:W3CDTF">2023-11-02T07:38:00Z</dcterms:created>
  <dcterms:modified xsi:type="dcterms:W3CDTF">2025-09-26T11:29:00Z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9484EDAC6F7A41B2ACF3E9D53AC93C7B_12</vt:lpwstr>
  </property>
</Properties>
</file>