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244" w:rsidRPr="006D04EC" w:rsidRDefault="00B41244" w:rsidP="00B412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4EC"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uk-UA"/>
        </w:rPr>
        <w:drawing>
          <wp:inline distT="0" distB="0" distL="0" distR="0" wp14:anchorId="3867752C" wp14:editId="7406E170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1244" w:rsidRPr="006D04EC" w:rsidRDefault="00B41244" w:rsidP="00B412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D04E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СМОЛІНСЬКА СЕЛИЩНА РАДА</w:t>
      </w:r>
    </w:p>
    <w:p w:rsidR="00B41244" w:rsidRPr="006D04EC" w:rsidRDefault="00B41244" w:rsidP="00B412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D04E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B41244" w:rsidRPr="006D04EC" w:rsidRDefault="00B41244" w:rsidP="00B412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D04E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ВИКОНАВЧИЙ КОМІТЕТ</w:t>
      </w:r>
    </w:p>
    <w:p w:rsidR="00B41244" w:rsidRPr="006D04EC" w:rsidRDefault="00B41244" w:rsidP="00B412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B41244" w:rsidRPr="006D04EC" w:rsidRDefault="00B41244" w:rsidP="00B412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D04E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РІШЕННЯ</w:t>
      </w:r>
    </w:p>
    <w:p w:rsidR="00B41244" w:rsidRPr="006D04EC" w:rsidRDefault="00B41244" w:rsidP="00B412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41244" w:rsidRPr="006D04EC" w:rsidRDefault="00B41244" w:rsidP="00B41244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6D04E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від «__» жовтня 2025 року </w:t>
      </w:r>
      <w:r w:rsidRPr="006D04E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 xml:space="preserve">с-ще </w:t>
      </w:r>
      <w:proofErr w:type="spellStart"/>
      <w:r w:rsidRPr="006D04E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Смоліне</w:t>
      </w:r>
      <w:proofErr w:type="spellEnd"/>
      <w:r w:rsidRPr="006D04E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</w:r>
      <w:r w:rsidRPr="006D04E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</w:r>
      <w:r w:rsidRPr="006D04E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>№</w:t>
      </w:r>
    </w:p>
    <w:p w:rsidR="00B41244" w:rsidRPr="00B41244" w:rsidRDefault="00B41244" w:rsidP="00A1194B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val="uk-UA"/>
        </w:rPr>
      </w:pPr>
    </w:p>
    <w:p w:rsidR="00B41244" w:rsidRDefault="00A1194B" w:rsidP="00A1194B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val="uk-UA"/>
        </w:rPr>
      </w:pPr>
      <w:r w:rsidRPr="00A1194B">
        <w:rPr>
          <w:rFonts w:ascii="Times New Roman" w:eastAsia="Calibri" w:hAnsi="Times New Roman" w:cs="Times New Roman"/>
          <w:b/>
          <w:sz w:val="24"/>
          <w:lang w:val="uk-UA"/>
        </w:rPr>
        <w:t>Про</w:t>
      </w:r>
      <w:r w:rsidR="00B17EFC">
        <w:rPr>
          <w:rFonts w:ascii="Times New Roman" w:eastAsia="Calibri" w:hAnsi="Times New Roman" w:cs="Times New Roman"/>
          <w:b/>
          <w:sz w:val="24"/>
          <w:lang w:val="uk-UA"/>
        </w:rPr>
        <w:t xml:space="preserve"> </w:t>
      </w:r>
      <w:r w:rsidR="00B41244">
        <w:rPr>
          <w:rFonts w:ascii="Times New Roman" w:eastAsia="Calibri" w:hAnsi="Times New Roman" w:cs="Times New Roman"/>
          <w:b/>
          <w:sz w:val="24"/>
          <w:lang w:val="uk-UA"/>
        </w:rPr>
        <w:t>р</w:t>
      </w:r>
      <w:r w:rsidR="00DA6C42">
        <w:rPr>
          <w:rFonts w:ascii="Times New Roman" w:eastAsia="Calibri" w:hAnsi="Times New Roman" w:cs="Times New Roman"/>
          <w:b/>
          <w:sz w:val="24"/>
          <w:lang w:val="uk-UA"/>
        </w:rPr>
        <w:t>озгляд заяви гр. ______</w:t>
      </w:r>
      <w:bookmarkStart w:id="0" w:name="_GoBack"/>
      <w:bookmarkEnd w:id="0"/>
    </w:p>
    <w:p w:rsidR="00CD4AE6" w:rsidRDefault="00B41244" w:rsidP="00A1194B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lang w:val="uk-UA"/>
        </w:rPr>
        <w:t xml:space="preserve">щодо </w:t>
      </w:r>
      <w:r w:rsidR="00B17EFC">
        <w:rPr>
          <w:rFonts w:ascii="Times New Roman" w:eastAsia="Calibri" w:hAnsi="Times New Roman" w:cs="Times New Roman"/>
          <w:b/>
          <w:sz w:val="24"/>
          <w:lang w:val="uk-UA"/>
        </w:rPr>
        <w:t xml:space="preserve">надання дозволу на </w:t>
      </w:r>
    </w:p>
    <w:p w:rsidR="00A1194B" w:rsidRPr="00A1194B" w:rsidRDefault="005D453E" w:rsidP="00A1194B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lang w:val="uk-UA"/>
        </w:rPr>
        <w:t>розміщення тимчасової споруди</w:t>
      </w:r>
    </w:p>
    <w:p w:rsidR="00A1194B" w:rsidRPr="00A1194B" w:rsidRDefault="00A1194B" w:rsidP="00A119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A1194B" w:rsidRPr="00A1194B" w:rsidRDefault="00A1194B" w:rsidP="00A119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F378C3" w:rsidRDefault="00B17EFC" w:rsidP="00F378C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Відповідно до статті</w:t>
      </w:r>
      <w:r w:rsidRPr="00B17EF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30 Закону України «Про міс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цеве самоврядування в Україні»,</w:t>
      </w:r>
      <w:r w:rsidRPr="00B17EF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статті </w:t>
      </w:r>
      <w:r w:rsidRPr="00B17EF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28 Закону України «Про регулювання містобудівної діяльності», </w:t>
      </w:r>
      <w:r w:rsidR="003D1CB9">
        <w:rPr>
          <w:rFonts w:ascii="Times New Roman" w:eastAsia="Calibri" w:hAnsi="Times New Roman" w:cs="Times New Roman"/>
          <w:sz w:val="24"/>
          <w:szCs w:val="24"/>
          <w:lang w:val="uk-UA"/>
        </w:rPr>
        <w:t>«</w:t>
      </w:r>
      <w:r w:rsidR="005D453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Порядку </w:t>
      </w:r>
      <w:r w:rsidRPr="00B17EFC">
        <w:rPr>
          <w:rFonts w:ascii="Times New Roman" w:eastAsia="Calibri" w:hAnsi="Times New Roman" w:cs="Times New Roman"/>
          <w:sz w:val="24"/>
          <w:szCs w:val="24"/>
          <w:lang w:val="uk-UA"/>
        </w:rPr>
        <w:t>роз</w:t>
      </w:r>
      <w:r w:rsidR="005D453E">
        <w:rPr>
          <w:rFonts w:ascii="Times New Roman" w:eastAsia="Calibri" w:hAnsi="Times New Roman" w:cs="Times New Roman"/>
          <w:sz w:val="24"/>
          <w:szCs w:val="24"/>
          <w:lang w:val="uk-UA"/>
        </w:rPr>
        <w:t>міщення тимчасових споруд для провадження підприємницької діяльності</w:t>
      </w:r>
      <w:r w:rsidR="003D1CB9">
        <w:rPr>
          <w:rFonts w:ascii="Times New Roman" w:eastAsia="Calibri" w:hAnsi="Times New Roman" w:cs="Times New Roman"/>
          <w:sz w:val="24"/>
          <w:szCs w:val="24"/>
          <w:lang w:val="uk-UA"/>
        </w:rPr>
        <w:t>»,</w:t>
      </w:r>
      <w:r w:rsidR="005D453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затвердженого </w:t>
      </w:r>
      <w:r w:rsidR="00955F9C">
        <w:rPr>
          <w:rFonts w:ascii="Times New Roman" w:eastAsia="Calibri" w:hAnsi="Times New Roman" w:cs="Times New Roman"/>
          <w:sz w:val="24"/>
          <w:szCs w:val="24"/>
          <w:lang w:val="uk-UA"/>
        </w:rPr>
        <w:t>Н</w:t>
      </w:r>
      <w:r w:rsidR="005D453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аказом Міністерства регіонального розвитку, будівництва та житлово-комунального господарства </w:t>
      </w:r>
      <w:r w:rsidR="00955F9C">
        <w:rPr>
          <w:rFonts w:ascii="Times New Roman" w:eastAsia="Calibri" w:hAnsi="Times New Roman" w:cs="Times New Roman"/>
          <w:sz w:val="24"/>
          <w:szCs w:val="24"/>
          <w:lang w:val="uk-UA"/>
        </w:rPr>
        <w:t>№ 244 від 21.10.2011 р. із змінами, внесеними згідно Наказ</w:t>
      </w:r>
      <w:r w:rsidR="003D1CB9">
        <w:rPr>
          <w:rFonts w:ascii="Times New Roman" w:eastAsia="Calibri" w:hAnsi="Times New Roman" w:cs="Times New Roman"/>
          <w:sz w:val="24"/>
          <w:szCs w:val="24"/>
          <w:lang w:val="uk-UA"/>
        </w:rPr>
        <w:t>у</w:t>
      </w:r>
      <w:r w:rsidR="00955F9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Міністерства розвитку громад та територій №</w:t>
      </w:r>
      <w:r w:rsidR="003D1CB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955F9C">
        <w:rPr>
          <w:rFonts w:ascii="Times New Roman" w:eastAsia="Calibri" w:hAnsi="Times New Roman" w:cs="Times New Roman"/>
          <w:sz w:val="24"/>
          <w:szCs w:val="24"/>
          <w:lang w:val="uk-UA"/>
        </w:rPr>
        <w:t>284 від 23.11 2020 р., ро</w:t>
      </w:r>
      <w:r w:rsidR="00025E8F">
        <w:rPr>
          <w:rFonts w:ascii="Times New Roman" w:eastAsia="Calibri" w:hAnsi="Times New Roman" w:cs="Times New Roman"/>
          <w:sz w:val="24"/>
          <w:szCs w:val="24"/>
          <w:lang w:val="uk-UA"/>
        </w:rPr>
        <w:t>з</w:t>
      </w:r>
      <w:r w:rsidRPr="00B17EF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глянувши </w:t>
      </w:r>
      <w:r w:rsidR="00071B4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заяву </w:t>
      </w:r>
      <w:proofErr w:type="spellStart"/>
      <w:r w:rsidR="003D3E71">
        <w:rPr>
          <w:rFonts w:ascii="Times New Roman" w:eastAsia="Calibri" w:hAnsi="Times New Roman" w:cs="Times New Roman"/>
          <w:sz w:val="24"/>
          <w:szCs w:val="24"/>
          <w:lang w:val="uk-UA"/>
        </w:rPr>
        <w:t>Сопільняк</w:t>
      </w:r>
      <w:proofErr w:type="spellEnd"/>
      <w:r w:rsidR="003D3E7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Людмили Петрівни в</w:t>
      </w:r>
      <w:r w:rsidR="00025E8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ід </w:t>
      </w:r>
      <w:r w:rsidR="00CB267A">
        <w:rPr>
          <w:rFonts w:ascii="Times New Roman" w:eastAsia="Calibri" w:hAnsi="Times New Roman" w:cs="Times New Roman"/>
          <w:sz w:val="24"/>
          <w:szCs w:val="24"/>
          <w:lang w:val="uk-UA"/>
        </w:rPr>
        <w:t>0</w:t>
      </w:r>
      <w:r w:rsidR="003D3E71">
        <w:rPr>
          <w:rFonts w:ascii="Times New Roman" w:eastAsia="Calibri" w:hAnsi="Times New Roman" w:cs="Times New Roman"/>
          <w:sz w:val="24"/>
          <w:szCs w:val="24"/>
          <w:lang w:val="uk-UA"/>
        </w:rPr>
        <w:t>3</w:t>
      </w:r>
      <w:r w:rsidR="00CB267A">
        <w:rPr>
          <w:rFonts w:ascii="Times New Roman" w:eastAsia="Calibri" w:hAnsi="Times New Roman" w:cs="Times New Roman"/>
          <w:sz w:val="24"/>
          <w:szCs w:val="24"/>
          <w:lang w:val="uk-UA"/>
        </w:rPr>
        <w:t>.09</w:t>
      </w:r>
      <w:r w:rsidR="00025E8F">
        <w:rPr>
          <w:rFonts w:ascii="Times New Roman" w:eastAsia="Calibri" w:hAnsi="Times New Roman" w:cs="Times New Roman"/>
          <w:sz w:val="24"/>
          <w:szCs w:val="24"/>
          <w:lang w:val="uk-UA"/>
        </w:rPr>
        <w:t>.2025 р., вх.</w:t>
      </w:r>
      <w:r w:rsidR="00CB267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025E8F">
        <w:rPr>
          <w:rFonts w:ascii="Times New Roman" w:eastAsia="Calibri" w:hAnsi="Times New Roman" w:cs="Times New Roman"/>
          <w:sz w:val="24"/>
          <w:szCs w:val="24"/>
          <w:lang w:val="uk-UA"/>
        </w:rPr>
        <w:t>№0</w:t>
      </w:r>
      <w:r w:rsidR="00CB267A">
        <w:rPr>
          <w:rFonts w:ascii="Times New Roman" w:eastAsia="Calibri" w:hAnsi="Times New Roman" w:cs="Times New Roman"/>
          <w:sz w:val="24"/>
          <w:szCs w:val="24"/>
          <w:lang w:val="uk-UA"/>
        </w:rPr>
        <w:t>2</w:t>
      </w:r>
      <w:r w:rsidR="00025E8F">
        <w:rPr>
          <w:rFonts w:ascii="Times New Roman" w:eastAsia="Calibri" w:hAnsi="Times New Roman" w:cs="Times New Roman"/>
          <w:sz w:val="24"/>
          <w:szCs w:val="24"/>
          <w:lang w:val="uk-UA"/>
        </w:rPr>
        <w:t>-0</w:t>
      </w:r>
      <w:r w:rsidR="00CB267A">
        <w:rPr>
          <w:rFonts w:ascii="Times New Roman" w:eastAsia="Calibri" w:hAnsi="Times New Roman" w:cs="Times New Roman"/>
          <w:sz w:val="24"/>
          <w:szCs w:val="24"/>
          <w:lang w:val="uk-UA"/>
        </w:rPr>
        <w:t>3</w:t>
      </w:r>
      <w:r w:rsidR="00025E8F">
        <w:rPr>
          <w:rFonts w:ascii="Times New Roman" w:eastAsia="Calibri" w:hAnsi="Times New Roman" w:cs="Times New Roman"/>
          <w:sz w:val="24"/>
          <w:szCs w:val="24"/>
          <w:lang w:val="uk-UA"/>
        </w:rPr>
        <w:t>/</w:t>
      </w:r>
      <w:r w:rsidR="00CB267A">
        <w:rPr>
          <w:rFonts w:ascii="Times New Roman" w:eastAsia="Calibri" w:hAnsi="Times New Roman" w:cs="Times New Roman"/>
          <w:sz w:val="24"/>
          <w:szCs w:val="24"/>
          <w:lang w:val="uk-UA"/>
        </w:rPr>
        <w:t>39</w:t>
      </w:r>
      <w:r w:rsidR="003D3E71">
        <w:rPr>
          <w:rFonts w:ascii="Times New Roman" w:eastAsia="Calibri" w:hAnsi="Times New Roman" w:cs="Times New Roman"/>
          <w:sz w:val="24"/>
          <w:szCs w:val="24"/>
          <w:lang w:val="uk-UA"/>
        </w:rPr>
        <w:t>8</w:t>
      </w:r>
      <w:r w:rsidR="00025E8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</w:t>
      </w:r>
      <w:r w:rsidR="00C65554">
        <w:rPr>
          <w:rFonts w:ascii="Times New Roman" w:eastAsia="Calibri" w:hAnsi="Times New Roman" w:cs="Times New Roman"/>
          <w:sz w:val="24"/>
          <w:szCs w:val="24"/>
          <w:lang w:val="uk-UA"/>
        </w:rPr>
        <w:t>паспорт Е</w:t>
      </w:r>
      <w:r w:rsidR="003D3E71">
        <w:rPr>
          <w:rFonts w:ascii="Times New Roman" w:eastAsia="Calibri" w:hAnsi="Times New Roman" w:cs="Times New Roman"/>
          <w:sz w:val="24"/>
          <w:szCs w:val="24"/>
          <w:lang w:val="uk-UA"/>
        </w:rPr>
        <w:t>А621084</w:t>
      </w:r>
      <w:r w:rsidR="00C6555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РНОКПП </w:t>
      </w:r>
      <w:r w:rsidR="003D3E71">
        <w:rPr>
          <w:rFonts w:ascii="Times New Roman" w:eastAsia="Calibri" w:hAnsi="Times New Roman" w:cs="Times New Roman"/>
          <w:sz w:val="24"/>
          <w:szCs w:val="24"/>
          <w:lang w:val="uk-UA"/>
        </w:rPr>
        <w:t>2655308668</w:t>
      </w:r>
    </w:p>
    <w:p w:rsidR="00955F9C" w:rsidRDefault="00955F9C" w:rsidP="00A1194B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1194B" w:rsidRPr="00A1194B" w:rsidRDefault="00A1194B" w:rsidP="00A1194B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119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 И Р І Ш И В:</w:t>
      </w:r>
    </w:p>
    <w:p w:rsidR="00A1194B" w:rsidRPr="00A1194B" w:rsidRDefault="00A1194B" w:rsidP="00A11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50270" w:rsidRPr="00C50270" w:rsidRDefault="00B41244" w:rsidP="00C50270">
      <w:pPr>
        <w:pStyle w:val="a5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У</w:t>
      </w:r>
      <w:r w:rsidR="00F86CA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зв</w:t>
      </w:r>
      <w:r w:rsidR="00F86CA9" w:rsidRPr="00F86CA9">
        <w:rPr>
          <w:rFonts w:ascii="Times New Roman" w:eastAsia="Calibri" w:hAnsi="Times New Roman" w:cs="Times New Roman"/>
          <w:sz w:val="24"/>
          <w:szCs w:val="24"/>
          <w:lang w:val="uk-UA"/>
        </w:rPr>
        <w:t>’</w:t>
      </w:r>
      <w:r w:rsidR="00F86CA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язку з розміщенням тимчасової споруди в охоронній зоні трубопроводу водопостачання будинку № 18 по вул. </w:t>
      </w:r>
      <w:proofErr w:type="spellStart"/>
      <w:r w:rsidR="00F86CA9">
        <w:rPr>
          <w:rFonts w:ascii="Times New Roman" w:eastAsia="Calibri" w:hAnsi="Times New Roman" w:cs="Times New Roman"/>
          <w:sz w:val="24"/>
          <w:szCs w:val="24"/>
          <w:lang w:val="uk-UA"/>
        </w:rPr>
        <w:t>Казакова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uk-UA"/>
        </w:rPr>
        <w:t>,</w:t>
      </w:r>
      <w:r w:rsidR="00F86CA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с-ще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uk-UA"/>
        </w:rPr>
        <w:t>Смоліне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</w:t>
      </w:r>
      <w:r w:rsidR="00F86CA9">
        <w:rPr>
          <w:rFonts w:ascii="Times New Roman" w:eastAsia="Calibri" w:hAnsi="Times New Roman" w:cs="Times New Roman"/>
          <w:sz w:val="24"/>
          <w:szCs w:val="24"/>
          <w:lang w:val="uk-UA"/>
        </w:rPr>
        <w:t>відмовити</w:t>
      </w:r>
      <w:r w:rsidR="00B17EFC" w:rsidRPr="00F378C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071B4E" w:rsidRPr="00F378C3">
        <w:rPr>
          <w:rFonts w:ascii="Times New Roman" w:eastAsia="Calibri" w:hAnsi="Times New Roman" w:cs="Times New Roman"/>
          <w:sz w:val="24"/>
          <w:szCs w:val="24"/>
          <w:lang w:val="uk-UA"/>
        </w:rPr>
        <w:t>гр.</w:t>
      </w:r>
      <w:r w:rsidR="003D3E71" w:rsidRPr="003D3E7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D3E71" w:rsidRPr="003D3E71">
        <w:rPr>
          <w:rFonts w:ascii="Times New Roman" w:eastAsia="Calibri" w:hAnsi="Times New Roman" w:cs="Times New Roman"/>
          <w:sz w:val="24"/>
          <w:szCs w:val="24"/>
          <w:lang w:val="uk-UA"/>
        </w:rPr>
        <w:t>Сопільняк</w:t>
      </w:r>
      <w:proofErr w:type="spellEnd"/>
      <w:r w:rsidR="003D3E71" w:rsidRPr="003D3E7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Людмил</w:t>
      </w:r>
      <w:r w:rsidR="003D3E71">
        <w:rPr>
          <w:rFonts w:ascii="Times New Roman" w:eastAsia="Calibri" w:hAnsi="Times New Roman" w:cs="Times New Roman"/>
          <w:sz w:val="24"/>
          <w:szCs w:val="24"/>
          <w:lang w:val="uk-UA"/>
        </w:rPr>
        <w:t>і</w:t>
      </w:r>
      <w:r w:rsidR="003D3E71" w:rsidRPr="003D3E7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Петрівн</w:t>
      </w:r>
      <w:r w:rsidR="003D3E71">
        <w:rPr>
          <w:rFonts w:ascii="Times New Roman" w:eastAsia="Calibri" w:hAnsi="Times New Roman" w:cs="Times New Roman"/>
          <w:sz w:val="24"/>
          <w:szCs w:val="24"/>
          <w:lang w:val="uk-UA"/>
        </w:rPr>
        <w:t>і</w:t>
      </w:r>
      <w:r w:rsidR="009F5C67" w:rsidRPr="009F5C6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у наданні дозволу </w:t>
      </w:r>
      <w:r w:rsidR="00C65554" w:rsidRPr="00F378C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на розміщення тимчасової споруди для провадження підприємницької діяльності </w:t>
      </w:r>
      <w:r w:rsidR="00B17EFC" w:rsidRPr="00F378C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за адресою </w:t>
      </w:r>
      <w:r w:rsidR="00CD4AE6" w:rsidRPr="00F378C3">
        <w:rPr>
          <w:rFonts w:ascii="Times New Roman" w:eastAsia="Calibri" w:hAnsi="Times New Roman" w:cs="Times New Roman"/>
          <w:sz w:val="24"/>
          <w:szCs w:val="24"/>
          <w:lang w:val="uk-UA"/>
        </w:rPr>
        <w:t>вул.</w:t>
      </w:r>
      <w:r w:rsidR="0077691D" w:rsidRPr="00F378C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B267A">
        <w:rPr>
          <w:rFonts w:ascii="Times New Roman" w:eastAsia="Calibri" w:hAnsi="Times New Roman" w:cs="Times New Roman"/>
          <w:sz w:val="24"/>
          <w:szCs w:val="24"/>
          <w:lang w:val="uk-UA"/>
        </w:rPr>
        <w:t>Казакова</w:t>
      </w:r>
      <w:proofErr w:type="spellEnd"/>
      <w:r w:rsidR="00CB267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(між буд. №17 та буд. №18),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с-ще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uk-UA"/>
        </w:rPr>
        <w:t>Смоліне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F378C3" w:rsidRPr="00F378C3">
        <w:rPr>
          <w:rFonts w:ascii="Times New Roman" w:eastAsia="Calibri" w:hAnsi="Times New Roman" w:cs="Times New Roman"/>
          <w:sz w:val="24"/>
          <w:szCs w:val="24"/>
          <w:lang w:val="uk-UA"/>
        </w:rPr>
        <w:t>Новоукр</w:t>
      </w:r>
      <w:r w:rsidR="00C65554" w:rsidRPr="00F378C3">
        <w:rPr>
          <w:rFonts w:ascii="Times New Roman" w:eastAsia="Calibri" w:hAnsi="Times New Roman" w:cs="Times New Roman"/>
          <w:sz w:val="24"/>
          <w:szCs w:val="24"/>
          <w:lang w:val="uk-UA"/>
        </w:rPr>
        <w:t>аїнського</w:t>
      </w:r>
      <w:proofErr w:type="spellEnd"/>
      <w:r w:rsidR="00C65554" w:rsidRPr="00F378C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району Кіровоградської області</w:t>
      </w:r>
      <w:r w:rsidR="00F86CA9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  <w:r w:rsidR="00955F9C" w:rsidRPr="00F378C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:rsidR="00A1194B" w:rsidRPr="00C50270" w:rsidRDefault="00C50270" w:rsidP="00C5027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2. </w:t>
      </w:r>
      <w:r w:rsidR="00A1194B" w:rsidRPr="00C5027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Контроль за виконанням цього рішення покласти на начальника відділу </w:t>
      </w:r>
      <w:r w:rsidR="00B17EFC" w:rsidRPr="00C50270">
        <w:rPr>
          <w:rFonts w:ascii="Times New Roman" w:eastAsia="Calibri" w:hAnsi="Times New Roman" w:cs="Times New Roman"/>
          <w:sz w:val="24"/>
          <w:szCs w:val="24"/>
          <w:lang w:val="uk-UA"/>
        </w:rPr>
        <w:t>будівництва, земельн</w:t>
      </w:r>
      <w:r w:rsidR="00782C3F" w:rsidRPr="00C50270">
        <w:rPr>
          <w:rFonts w:ascii="Times New Roman" w:eastAsia="Calibri" w:hAnsi="Times New Roman" w:cs="Times New Roman"/>
          <w:sz w:val="24"/>
          <w:szCs w:val="24"/>
          <w:lang w:val="uk-UA"/>
        </w:rPr>
        <w:t>их ресурсів</w:t>
      </w:r>
      <w:r w:rsidR="00B17EFC" w:rsidRPr="00C50270">
        <w:rPr>
          <w:rFonts w:ascii="Times New Roman" w:eastAsia="Calibri" w:hAnsi="Times New Roman" w:cs="Times New Roman"/>
          <w:sz w:val="24"/>
          <w:szCs w:val="24"/>
          <w:lang w:val="uk-UA"/>
        </w:rPr>
        <w:t>, архітектури та ЖКГ Володимира Б</w:t>
      </w:r>
      <w:r w:rsidR="00782C3F" w:rsidRPr="00C50270">
        <w:rPr>
          <w:rFonts w:ascii="Times New Roman" w:eastAsia="Calibri" w:hAnsi="Times New Roman" w:cs="Times New Roman"/>
          <w:sz w:val="24"/>
          <w:szCs w:val="24"/>
          <w:lang w:val="uk-UA"/>
        </w:rPr>
        <w:t>ОЙКА</w:t>
      </w:r>
      <w:r w:rsidR="00B17EFC" w:rsidRPr="00C50270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:rsidR="00A1194B" w:rsidRDefault="00A1194B" w:rsidP="00F378C3">
      <w:pPr>
        <w:pStyle w:val="a6"/>
        <w:rPr>
          <w:rFonts w:eastAsia="Times New Roman"/>
          <w:szCs w:val="24"/>
          <w:lang w:val="uk-UA" w:eastAsia="ru-RU"/>
        </w:rPr>
      </w:pPr>
    </w:p>
    <w:p w:rsidR="00A1194B" w:rsidRDefault="00A1194B" w:rsidP="00A1194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17AC2" w:rsidRDefault="00717AC2" w:rsidP="00A1194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1194B" w:rsidRDefault="00A1194B" w:rsidP="00A1194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1194B" w:rsidRPr="00B17EFC" w:rsidRDefault="00717AC2" w:rsidP="00A119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Г</w:t>
      </w:r>
      <w:r w:rsidR="00A1194B"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олова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селищної ради</w:t>
      </w:r>
      <w:r w:rsidR="00A1194B"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A1194B"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A1194B"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A1194B"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A1194B"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025E8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3D1CB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</w:t>
      </w:r>
      <w:r w:rsidR="00A1194B"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икола МАЗУРА </w:t>
      </w:r>
    </w:p>
    <w:p w:rsidR="00A1194B" w:rsidRPr="00A1194B" w:rsidRDefault="00A1194B" w:rsidP="00A1194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A1194B" w:rsidRPr="00A1194B" w:rsidRDefault="00A1194B" w:rsidP="00A1194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E274A" w:rsidRDefault="001E274A"/>
    <w:sectPr w:rsidR="001E27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F4D6C"/>
    <w:multiLevelType w:val="hybridMultilevel"/>
    <w:tmpl w:val="90F81B72"/>
    <w:lvl w:ilvl="0" w:tplc="F03A7F5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4AD74FC"/>
    <w:multiLevelType w:val="hybridMultilevel"/>
    <w:tmpl w:val="52FCE13E"/>
    <w:lvl w:ilvl="0" w:tplc="93267E5E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C20006F"/>
    <w:multiLevelType w:val="hybridMultilevel"/>
    <w:tmpl w:val="F9E8CB0A"/>
    <w:lvl w:ilvl="0" w:tplc="CC848DFE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94B"/>
    <w:rsid w:val="00025E8F"/>
    <w:rsid w:val="00026B38"/>
    <w:rsid w:val="00052460"/>
    <w:rsid w:val="00071B4E"/>
    <w:rsid w:val="001E274A"/>
    <w:rsid w:val="001E2D23"/>
    <w:rsid w:val="0021075B"/>
    <w:rsid w:val="002B5DD9"/>
    <w:rsid w:val="002F366B"/>
    <w:rsid w:val="003D1CB9"/>
    <w:rsid w:val="003D3E71"/>
    <w:rsid w:val="00496F57"/>
    <w:rsid w:val="004C6E30"/>
    <w:rsid w:val="005D453E"/>
    <w:rsid w:val="005D46CB"/>
    <w:rsid w:val="006214A2"/>
    <w:rsid w:val="00717AC2"/>
    <w:rsid w:val="0077691D"/>
    <w:rsid w:val="00782C3F"/>
    <w:rsid w:val="00955F9C"/>
    <w:rsid w:val="009D2473"/>
    <w:rsid w:val="009F5C67"/>
    <w:rsid w:val="00A1194B"/>
    <w:rsid w:val="00B17EFC"/>
    <w:rsid w:val="00B41244"/>
    <w:rsid w:val="00C35BFF"/>
    <w:rsid w:val="00C50270"/>
    <w:rsid w:val="00C65554"/>
    <w:rsid w:val="00CB267A"/>
    <w:rsid w:val="00CD4AE6"/>
    <w:rsid w:val="00D16AA3"/>
    <w:rsid w:val="00DA6C42"/>
    <w:rsid w:val="00DF1E6D"/>
    <w:rsid w:val="00E0090B"/>
    <w:rsid w:val="00E47F9B"/>
    <w:rsid w:val="00EF7AAA"/>
    <w:rsid w:val="00F054FF"/>
    <w:rsid w:val="00F378C3"/>
    <w:rsid w:val="00F86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94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1194B"/>
    <w:pPr>
      <w:ind w:left="720"/>
      <w:contextualSpacing/>
    </w:pPr>
  </w:style>
  <w:style w:type="paragraph" w:styleId="a6">
    <w:name w:val="No Spacing"/>
    <w:uiPriority w:val="1"/>
    <w:qFormat/>
    <w:rsid w:val="004C6E30"/>
    <w:pPr>
      <w:spacing w:after="0" w:line="240" w:lineRule="auto"/>
    </w:pPr>
  </w:style>
  <w:style w:type="paragraph" w:styleId="a7">
    <w:name w:val="Body Text"/>
    <w:basedOn w:val="a"/>
    <w:link w:val="a8"/>
    <w:uiPriority w:val="99"/>
    <w:semiHidden/>
    <w:unhideWhenUsed/>
    <w:rsid w:val="00C5027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C502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94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1194B"/>
    <w:pPr>
      <w:ind w:left="720"/>
      <w:contextualSpacing/>
    </w:pPr>
  </w:style>
  <w:style w:type="paragraph" w:styleId="a6">
    <w:name w:val="No Spacing"/>
    <w:uiPriority w:val="1"/>
    <w:qFormat/>
    <w:rsid w:val="004C6E30"/>
    <w:pPr>
      <w:spacing w:after="0" w:line="240" w:lineRule="auto"/>
    </w:pPr>
  </w:style>
  <w:style w:type="paragraph" w:styleId="a7">
    <w:name w:val="Body Text"/>
    <w:basedOn w:val="a"/>
    <w:link w:val="a8"/>
    <w:uiPriority w:val="99"/>
    <w:semiHidden/>
    <w:unhideWhenUsed/>
    <w:rsid w:val="00C5027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C50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896</Words>
  <Characters>511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4</cp:revision>
  <cp:lastPrinted>2025-09-24T05:05:00Z</cp:lastPrinted>
  <dcterms:created xsi:type="dcterms:W3CDTF">2025-10-28T06:54:00Z</dcterms:created>
  <dcterms:modified xsi:type="dcterms:W3CDTF">2025-10-29T11:28:00Z</dcterms:modified>
</cp:coreProperties>
</file>