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EA" w:rsidRPr="00D375EA" w:rsidRDefault="00D375EA" w:rsidP="00D375EA">
      <w:pPr>
        <w:jc w:val="center"/>
        <w:rPr>
          <w:b/>
          <w:sz w:val="24"/>
          <w:szCs w:val="24"/>
          <w:lang w:val="ru-RU"/>
        </w:rPr>
      </w:pPr>
      <w:r w:rsidRPr="00D375EA">
        <w:rPr>
          <w:b/>
          <w:noProof/>
          <w:sz w:val="24"/>
          <w:szCs w:val="24"/>
          <w:lang w:eastAsia="uk-UA"/>
        </w:rPr>
        <w:drawing>
          <wp:inline distT="0" distB="0" distL="0" distR="0" wp14:anchorId="291189E0" wp14:editId="20E32BF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СМОЛІНСЬКА СЕЛИЩНА РАДА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НОВОУКРАЇНСЬКОГО РАЙОНУ КІРОВОГРАДСЬКОЇ ОБЛАСТІ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ВИКОНАВЧИЙ КОМІТЕТ</w:t>
      </w: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</w:p>
    <w:p w:rsidR="00D375EA" w:rsidRPr="00D375EA" w:rsidRDefault="00D375EA" w:rsidP="00D375EA">
      <w:pPr>
        <w:jc w:val="center"/>
        <w:rPr>
          <w:b/>
          <w:sz w:val="24"/>
          <w:szCs w:val="24"/>
        </w:rPr>
      </w:pPr>
      <w:r w:rsidRPr="00D375EA">
        <w:rPr>
          <w:b/>
          <w:sz w:val="24"/>
          <w:szCs w:val="24"/>
        </w:rPr>
        <w:t>РІШЕННЯ</w:t>
      </w:r>
    </w:p>
    <w:p w:rsidR="00D375EA" w:rsidRPr="00D375EA" w:rsidRDefault="00D375EA" w:rsidP="00D375EA">
      <w:pPr>
        <w:jc w:val="center"/>
        <w:rPr>
          <w:sz w:val="24"/>
          <w:szCs w:val="24"/>
        </w:rPr>
      </w:pPr>
    </w:p>
    <w:p w:rsidR="00D375EA" w:rsidRPr="00D375EA" w:rsidRDefault="00D375EA" w:rsidP="00D375E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D375EA">
        <w:rPr>
          <w:color w:val="000000"/>
          <w:sz w:val="24"/>
          <w:szCs w:val="24"/>
        </w:rPr>
        <w:t xml:space="preserve">від «__» жовтня 2025 року </w:t>
      </w:r>
      <w:r w:rsidRPr="00D375EA">
        <w:rPr>
          <w:color w:val="000000"/>
          <w:sz w:val="24"/>
          <w:szCs w:val="24"/>
        </w:rPr>
        <w:tab/>
        <w:t xml:space="preserve">с-ще </w:t>
      </w:r>
      <w:proofErr w:type="spellStart"/>
      <w:r w:rsidRPr="00D375EA">
        <w:rPr>
          <w:color w:val="000000"/>
          <w:sz w:val="24"/>
          <w:szCs w:val="24"/>
        </w:rPr>
        <w:t>Смоліне</w:t>
      </w:r>
      <w:proofErr w:type="spellEnd"/>
      <w:r w:rsidRPr="00D375EA">
        <w:rPr>
          <w:color w:val="000000"/>
          <w:sz w:val="24"/>
          <w:szCs w:val="24"/>
        </w:rPr>
        <w:tab/>
        <w:t>№</w:t>
      </w:r>
    </w:p>
    <w:p w:rsidR="000246BB" w:rsidRDefault="000246BB" w:rsidP="000246BB">
      <w:pPr>
        <w:tabs>
          <w:tab w:val="left" w:pos="3780"/>
        </w:tabs>
        <w:rPr>
          <w:sz w:val="24"/>
          <w:szCs w:val="24"/>
        </w:rPr>
      </w:pPr>
    </w:p>
    <w:p w:rsidR="000246BB" w:rsidRDefault="000246BB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постановку на квартирний облік</w:t>
      </w:r>
    </w:p>
    <w:p w:rsidR="00C34188" w:rsidRPr="00214FB1" w:rsidRDefault="00C34188" w:rsidP="000246B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та затвердження списків</w:t>
      </w: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0246BB" w:rsidRDefault="000246BB" w:rsidP="000246BB">
      <w:pPr>
        <w:ind w:firstLine="540"/>
        <w:jc w:val="both"/>
        <w:rPr>
          <w:bCs/>
          <w:sz w:val="24"/>
          <w:szCs w:val="24"/>
        </w:rPr>
      </w:pPr>
    </w:p>
    <w:p w:rsidR="00905471" w:rsidRPr="0009205C" w:rsidRDefault="00905471" w:rsidP="000246BB">
      <w:pPr>
        <w:ind w:firstLine="567"/>
        <w:jc w:val="both"/>
        <w:rPr>
          <w:sz w:val="24"/>
          <w:szCs w:val="24"/>
        </w:rPr>
      </w:pPr>
      <w:r w:rsidRPr="0009205C">
        <w:rPr>
          <w:sz w:val="24"/>
          <w:szCs w:val="24"/>
        </w:rPr>
        <w:t>Відп</w:t>
      </w:r>
      <w:r w:rsidR="002B3815" w:rsidRPr="0009205C">
        <w:rPr>
          <w:sz w:val="24"/>
          <w:szCs w:val="24"/>
        </w:rPr>
        <w:t>овідно до підпункту 2 пункту а</w:t>
      </w:r>
      <w:r w:rsidRPr="0009205C">
        <w:rPr>
          <w:sz w:val="24"/>
          <w:szCs w:val="24"/>
        </w:rPr>
        <w:t xml:space="preserve"> статті 30 Закону України</w:t>
      </w:r>
      <w:r w:rsidR="003952C8" w:rsidRPr="0009205C">
        <w:rPr>
          <w:sz w:val="24"/>
          <w:szCs w:val="24"/>
        </w:rPr>
        <w:t xml:space="preserve"> «Про місцеве самоврядування в </w:t>
      </w:r>
      <w:r w:rsidRPr="0009205C">
        <w:rPr>
          <w:sz w:val="24"/>
          <w:szCs w:val="24"/>
        </w:rPr>
        <w:t xml:space="preserve">Україні», </w:t>
      </w:r>
      <w:r w:rsidR="00196128" w:rsidRPr="0009205C">
        <w:rPr>
          <w:sz w:val="24"/>
          <w:szCs w:val="24"/>
        </w:rPr>
        <w:t>Закон</w:t>
      </w:r>
      <w:r w:rsidR="0009205C" w:rsidRPr="0009205C">
        <w:rPr>
          <w:sz w:val="24"/>
          <w:szCs w:val="24"/>
        </w:rPr>
        <w:t>у</w:t>
      </w:r>
      <w:r w:rsidR="00196128" w:rsidRPr="0009205C">
        <w:rPr>
          <w:sz w:val="24"/>
          <w:szCs w:val="24"/>
        </w:rPr>
        <w:t xml:space="preserve"> України «Про забезпечення прав і свобод внутрішньо переміщених осіб» № 1706-VІІ від 20.10.2014 (далі — «Закон 1706»)</w:t>
      </w:r>
      <w:r w:rsidR="0009205C">
        <w:rPr>
          <w:sz w:val="24"/>
          <w:szCs w:val="24"/>
        </w:rPr>
        <w:t>,</w:t>
      </w:r>
      <w:r w:rsidR="00196128" w:rsidRPr="0009205C">
        <w:rPr>
          <w:sz w:val="24"/>
          <w:szCs w:val="24"/>
        </w:rPr>
        <w:t xml:space="preserve"> </w:t>
      </w:r>
      <w:r w:rsidR="0009205C">
        <w:rPr>
          <w:sz w:val="24"/>
          <w:szCs w:val="24"/>
        </w:rPr>
        <w:t>статті 36</w:t>
      </w:r>
      <w:r w:rsidRPr="0009205C">
        <w:rPr>
          <w:sz w:val="24"/>
          <w:szCs w:val="24"/>
        </w:rPr>
        <w:t xml:space="preserve"> Житлового Кодексу України, протоколу житлової комісії </w:t>
      </w:r>
      <w:proofErr w:type="spellStart"/>
      <w:r w:rsidRPr="0009205C">
        <w:rPr>
          <w:sz w:val="24"/>
          <w:szCs w:val="24"/>
        </w:rPr>
        <w:t>Смол</w:t>
      </w:r>
      <w:r w:rsidR="00A7283A" w:rsidRPr="0009205C">
        <w:rPr>
          <w:sz w:val="24"/>
          <w:szCs w:val="24"/>
        </w:rPr>
        <w:t>інської</w:t>
      </w:r>
      <w:proofErr w:type="spellEnd"/>
      <w:r w:rsidR="00A7283A" w:rsidRPr="0009205C">
        <w:rPr>
          <w:sz w:val="24"/>
          <w:szCs w:val="24"/>
        </w:rPr>
        <w:t xml:space="preserve"> сели</w:t>
      </w:r>
      <w:r w:rsidR="00D375EA" w:rsidRPr="0009205C">
        <w:rPr>
          <w:sz w:val="24"/>
          <w:szCs w:val="24"/>
        </w:rPr>
        <w:t>щної ради від 29.10.2025</w:t>
      </w:r>
      <w:r w:rsidR="002013ED" w:rsidRPr="0009205C">
        <w:rPr>
          <w:sz w:val="24"/>
          <w:szCs w:val="24"/>
        </w:rPr>
        <w:t xml:space="preserve"> року №</w:t>
      </w:r>
      <w:r w:rsidR="00D375EA" w:rsidRPr="0009205C">
        <w:rPr>
          <w:sz w:val="24"/>
          <w:szCs w:val="24"/>
        </w:rPr>
        <w:t xml:space="preserve"> 8</w:t>
      </w:r>
      <w:r w:rsidR="00CB481A" w:rsidRPr="0009205C">
        <w:rPr>
          <w:sz w:val="24"/>
          <w:szCs w:val="24"/>
        </w:rPr>
        <w:t>, виконавчий комітет</w:t>
      </w:r>
    </w:p>
    <w:p w:rsidR="00905471" w:rsidRPr="00905471" w:rsidRDefault="00905471" w:rsidP="000246BB">
      <w:pPr>
        <w:ind w:firstLine="567"/>
        <w:jc w:val="both"/>
        <w:rPr>
          <w:sz w:val="24"/>
          <w:szCs w:val="24"/>
        </w:rPr>
      </w:pPr>
    </w:p>
    <w:p w:rsidR="000246BB" w:rsidRDefault="000246BB" w:rsidP="000246B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013ED" w:rsidRDefault="00D375EA" w:rsidP="003952C8">
      <w:pPr>
        <w:pStyle w:val="a3"/>
        <w:numPr>
          <w:ilvl w:val="0"/>
          <w:numId w:val="3"/>
        </w:numPr>
        <w:tabs>
          <w:tab w:val="left" w:pos="0"/>
        </w:tabs>
        <w:ind w:left="0" w:firstLine="4"/>
        <w:jc w:val="both"/>
        <w:rPr>
          <w:sz w:val="24"/>
          <w:szCs w:val="24"/>
        </w:rPr>
      </w:pPr>
      <w:r>
        <w:rPr>
          <w:sz w:val="24"/>
          <w:szCs w:val="24"/>
        </w:rPr>
        <w:t>Прийняти з 30.10.2025</w:t>
      </w:r>
      <w:r w:rsidR="003952C8" w:rsidRPr="00CB481A">
        <w:rPr>
          <w:sz w:val="24"/>
          <w:szCs w:val="24"/>
        </w:rPr>
        <w:t xml:space="preserve"> року на облік громадян, що перебувають на квартирному обліку на одержання жилих приміщень при виконавчому коміте</w:t>
      </w:r>
      <w:r w:rsidR="002013ED">
        <w:rPr>
          <w:sz w:val="24"/>
          <w:szCs w:val="24"/>
        </w:rPr>
        <w:t>т</w:t>
      </w:r>
      <w:r w:rsidR="002622DB">
        <w:rPr>
          <w:sz w:val="24"/>
          <w:szCs w:val="24"/>
        </w:rPr>
        <w:t xml:space="preserve">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 </w:t>
      </w:r>
      <w:proofErr w:type="spellStart"/>
      <w:r w:rsidR="002622DB">
        <w:rPr>
          <w:sz w:val="24"/>
          <w:szCs w:val="24"/>
        </w:rPr>
        <w:t>с-</w:t>
      </w:r>
      <w:r w:rsidR="00656768">
        <w:rPr>
          <w:sz w:val="24"/>
          <w:szCs w:val="24"/>
        </w:rPr>
        <w:t>ща</w:t>
      </w:r>
      <w:proofErr w:type="spellEnd"/>
      <w:r w:rsidR="003952C8" w:rsidRPr="00CB481A">
        <w:rPr>
          <w:sz w:val="24"/>
          <w:szCs w:val="24"/>
        </w:rPr>
        <w:t xml:space="preserve"> </w:t>
      </w:r>
      <w:proofErr w:type="spellStart"/>
      <w:r w:rsidR="003952C8" w:rsidRPr="00CB481A">
        <w:rPr>
          <w:sz w:val="24"/>
          <w:szCs w:val="24"/>
        </w:rPr>
        <w:t>Смоліне</w:t>
      </w:r>
      <w:proofErr w:type="spellEnd"/>
      <w:r w:rsidR="0009205C">
        <w:rPr>
          <w:sz w:val="24"/>
          <w:szCs w:val="24"/>
        </w:rPr>
        <w:t>, як внутрішньо переміщених осіб</w:t>
      </w:r>
      <w:r w:rsidR="00E03896">
        <w:rPr>
          <w:sz w:val="24"/>
          <w:szCs w:val="24"/>
        </w:rPr>
        <w:t>:</w:t>
      </w:r>
    </w:p>
    <w:p w:rsidR="00656768" w:rsidRPr="00656768" w:rsidRDefault="00997506" w:rsidP="00656768">
      <w:pPr>
        <w:tabs>
          <w:tab w:val="left" w:pos="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___________________</w:t>
      </w:r>
      <w:r w:rsidR="0009205C">
        <w:rPr>
          <w:sz w:val="24"/>
          <w:szCs w:val="24"/>
        </w:rPr>
        <w:t>учасн</w:t>
      </w:r>
      <w:proofErr w:type="spellEnd"/>
      <w:r w:rsidR="0009205C">
        <w:rPr>
          <w:sz w:val="24"/>
          <w:szCs w:val="24"/>
        </w:rPr>
        <w:t>ик бойових дій</w:t>
      </w:r>
      <w:r w:rsidR="00656768" w:rsidRPr="00656768">
        <w:rPr>
          <w:sz w:val="24"/>
          <w:szCs w:val="24"/>
        </w:rPr>
        <w:t>;</w:t>
      </w:r>
    </w:p>
    <w:p w:rsidR="00656768" w:rsidRPr="00656768" w:rsidRDefault="00997506" w:rsidP="00656768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656768" w:rsidRPr="00656768">
        <w:rPr>
          <w:sz w:val="24"/>
          <w:szCs w:val="24"/>
        </w:rPr>
        <w:t>– дружина;</w:t>
      </w:r>
    </w:p>
    <w:p w:rsidR="00656768" w:rsidRPr="00656768" w:rsidRDefault="00997506" w:rsidP="00656768">
      <w:pPr>
        <w:pStyle w:val="a3"/>
        <w:tabs>
          <w:tab w:val="left" w:pos="0"/>
        </w:tabs>
        <w:ind w:left="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bookmarkStart w:id="0" w:name="_GoBack"/>
      <w:bookmarkEnd w:id="0"/>
      <w:r w:rsidR="0009205C">
        <w:rPr>
          <w:sz w:val="24"/>
          <w:szCs w:val="24"/>
        </w:rPr>
        <w:t>донька.</w:t>
      </w:r>
    </w:p>
    <w:p w:rsidR="00C34188" w:rsidRDefault="006F5F5D" w:rsidP="00656768">
      <w:pPr>
        <w:pStyle w:val="a3"/>
        <w:tabs>
          <w:tab w:val="left" w:pos="0"/>
        </w:tabs>
        <w:ind w:left="4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</w:rPr>
        <w:t>2</w:t>
      </w:r>
      <w:r w:rsidR="00000D4D">
        <w:rPr>
          <w:sz w:val="24"/>
          <w:szCs w:val="24"/>
        </w:rPr>
        <w:t xml:space="preserve">. </w:t>
      </w:r>
      <w:r w:rsidR="00C34188" w:rsidRPr="00C34188">
        <w:rPr>
          <w:sz w:val="24"/>
          <w:szCs w:val="24"/>
        </w:rPr>
        <w:t xml:space="preserve">Затвердити списки </w:t>
      </w:r>
      <w:r w:rsidR="00C34188" w:rsidRPr="0009205C">
        <w:rPr>
          <w:sz w:val="24"/>
          <w:szCs w:val="24"/>
        </w:rPr>
        <w:t>громадян, щ</w:t>
      </w:r>
      <w:r w:rsidR="00C34188" w:rsidRPr="00C34188">
        <w:rPr>
          <w:sz w:val="24"/>
          <w:szCs w:val="24"/>
          <w:lang w:val="ru-RU"/>
        </w:rPr>
        <w:t xml:space="preserve">о </w:t>
      </w:r>
      <w:proofErr w:type="spellStart"/>
      <w:r w:rsidR="00C34188" w:rsidRPr="00C34188">
        <w:rPr>
          <w:sz w:val="24"/>
          <w:szCs w:val="24"/>
          <w:lang w:val="ru-RU"/>
        </w:rPr>
        <w:t>перебувають</w:t>
      </w:r>
      <w:proofErr w:type="spellEnd"/>
      <w:r w:rsidR="00C34188" w:rsidRPr="00C34188">
        <w:rPr>
          <w:sz w:val="24"/>
          <w:szCs w:val="24"/>
          <w:lang w:val="ru-RU"/>
        </w:rPr>
        <w:t xml:space="preserve"> </w:t>
      </w:r>
      <w:r w:rsidR="00C34188" w:rsidRPr="00C34188">
        <w:rPr>
          <w:sz w:val="24"/>
          <w:szCs w:val="24"/>
        </w:rPr>
        <w:t>на квартирному обліку</w:t>
      </w:r>
      <w:r w:rsidR="00C34188" w:rsidRPr="00C34188">
        <w:rPr>
          <w:sz w:val="24"/>
          <w:szCs w:val="24"/>
          <w:lang w:val="ru-RU"/>
        </w:rPr>
        <w:t xml:space="preserve"> на </w:t>
      </w:r>
      <w:proofErr w:type="spellStart"/>
      <w:r w:rsidR="00C34188" w:rsidRPr="00C34188">
        <w:rPr>
          <w:sz w:val="24"/>
          <w:szCs w:val="24"/>
          <w:lang w:val="ru-RU"/>
        </w:rPr>
        <w:t>одержання</w:t>
      </w:r>
      <w:proofErr w:type="spellEnd"/>
      <w:r w:rsidR="00C34188" w:rsidRPr="00C34188">
        <w:rPr>
          <w:sz w:val="24"/>
          <w:szCs w:val="24"/>
          <w:lang w:val="ru-RU"/>
        </w:rPr>
        <w:t xml:space="preserve"> </w:t>
      </w:r>
      <w:proofErr w:type="spellStart"/>
      <w:r w:rsidR="00C34188" w:rsidRPr="00C34188">
        <w:rPr>
          <w:sz w:val="24"/>
          <w:szCs w:val="24"/>
          <w:lang w:val="ru-RU"/>
        </w:rPr>
        <w:t>жилих</w:t>
      </w:r>
      <w:proofErr w:type="spellEnd"/>
      <w:r w:rsidR="00C34188" w:rsidRPr="00C34188">
        <w:rPr>
          <w:sz w:val="24"/>
          <w:szCs w:val="24"/>
          <w:lang w:val="ru-RU"/>
        </w:rPr>
        <w:t xml:space="preserve"> </w:t>
      </w:r>
      <w:proofErr w:type="spellStart"/>
      <w:r w:rsidR="00C34188" w:rsidRPr="00C34188">
        <w:rPr>
          <w:sz w:val="24"/>
          <w:szCs w:val="24"/>
          <w:lang w:val="ru-RU"/>
        </w:rPr>
        <w:t>приміщень</w:t>
      </w:r>
      <w:proofErr w:type="spellEnd"/>
      <w:r w:rsidR="00C34188" w:rsidRPr="00C34188">
        <w:rPr>
          <w:sz w:val="24"/>
          <w:szCs w:val="24"/>
          <w:lang w:val="ru-RU"/>
        </w:rPr>
        <w:t xml:space="preserve"> у </w:t>
      </w:r>
      <w:r w:rsidR="00C34188" w:rsidRPr="00C34188">
        <w:rPr>
          <w:sz w:val="24"/>
          <w:szCs w:val="24"/>
        </w:rPr>
        <w:t>виконавчому</w:t>
      </w:r>
      <w:r w:rsidR="00C34188" w:rsidRPr="00C34188">
        <w:rPr>
          <w:sz w:val="24"/>
          <w:szCs w:val="24"/>
          <w:lang w:val="ru-RU"/>
        </w:rPr>
        <w:t xml:space="preserve"> </w:t>
      </w:r>
      <w:proofErr w:type="spellStart"/>
      <w:r w:rsidR="00C34188" w:rsidRPr="00C34188">
        <w:rPr>
          <w:sz w:val="24"/>
          <w:szCs w:val="24"/>
          <w:lang w:val="ru-RU"/>
        </w:rPr>
        <w:t>коміте</w:t>
      </w:r>
      <w:r w:rsidR="00C34188">
        <w:rPr>
          <w:sz w:val="24"/>
          <w:szCs w:val="24"/>
          <w:lang w:val="ru-RU"/>
        </w:rPr>
        <w:t>т</w:t>
      </w:r>
      <w:r w:rsidR="00656768">
        <w:rPr>
          <w:sz w:val="24"/>
          <w:szCs w:val="24"/>
          <w:lang w:val="ru-RU"/>
        </w:rPr>
        <w:t>і</w:t>
      </w:r>
      <w:proofErr w:type="spellEnd"/>
      <w:r w:rsidR="00656768">
        <w:rPr>
          <w:sz w:val="24"/>
          <w:szCs w:val="24"/>
          <w:lang w:val="ru-RU"/>
        </w:rPr>
        <w:t xml:space="preserve"> </w:t>
      </w:r>
      <w:proofErr w:type="spellStart"/>
      <w:r w:rsidR="00656768">
        <w:rPr>
          <w:sz w:val="24"/>
          <w:szCs w:val="24"/>
          <w:lang w:val="ru-RU"/>
        </w:rPr>
        <w:t>Смолінської</w:t>
      </w:r>
      <w:proofErr w:type="spellEnd"/>
      <w:r w:rsidR="00656768">
        <w:rPr>
          <w:sz w:val="24"/>
          <w:szCs w:val="24"/>
          <w:lang w:val="ru-RU"/>
        </w:rPr>
        <w:t xml:space="preserve"> </w:t>
      </w:r>
      <w:proofErr w:type="spellStart"/>
      <w:r w:rsidR="00656768">
        <w:rPr>
          <w:sz w:val="24"/>
          <w:szCs w:val="24"/>
          <w:lang w:val="ru-RU"/>
        </w:rPr>
        <w:t>селищної</w:t>
      </w:r>
      <w:proofErr w:type="spellEnd"/>
      <w:r w:rsidR="00656768">
        <w:rPr>
          <w:sz w:val="24"/>
          <w:szCs w:val="24"/>
          <w:lang w:val="ru-RU"/>
        </w:rPr>
        <w:t xml:space="preserve"> ради с-ща</w:t>
      </w:r>
      <w:r w:rsidR="00C34188" w:rsidRPr="00C34188">
        <w:rPr>
          <w:sz w:val="24"/>
          <w:szCs w:val="24"/>
          <w:lang w:val="ru-RU"/>
        </w:rPr>
        <w:t xml:space="preserve"> </w:t>
      </w:r>
      <w:proofErr w:type="spellStart"/>
      <w:r w:rsidR="00C34188" w:rsidRPr="00C34188">
        <w:rPr>
          <w:sz w:val="24"/>
          <w:szCs w:val="24"/>
          <w:lang w:val="ru-RU"/>
        </w:rPr>
        <w:t>Смоліне</w:t>
      </w:r>
      <w:proofErr w:type="spellEnd"/>
      <w:r w:rsidR="00C34188">
        <w:rPr>
          <w:sz w:val="24"/>
          <w:szCs w:val="24"/>
          <w:lang w:val="ru-RU"/>
        </w:rPr>
        <w:t xml:space="preserve"> (</w:t>
      </w:r>
      <w:proofErr w:type="spellStart"/>
      <w:r w:rsidR="00C34188">
        <w:rPr>
          <w:sz w:val="24"/>
          <w:szCs w:val="24"/>
          <w:lang w:val="ru-RU"/>
        </w:rPr>
        <w:t>додатки</w:t>
      </w:r>
      <w:proofErr w:type="spellEnd"/>
      <w:r w:rsidR="00C34188">
        <w:rPr>
          <w:sz w:val="24"/>
          <w:szCs w:val="24"/>
          <w:lang w:val="ru-RU"/>
        </w:rPr>
        <w:t xml:space="preserve"> 1-3).</w:t>
      </w:r>
    </w:p>
    <w:p w:rsidR="00C34188" w:rsidRPr="00C34188" w:rsidRDefault="00C34188" w:rsidP="00C34188">
      <w:pPr>
        <w:rPr>
          <w:lang w:val="ru-RU"/>
        </w:rPr>
      </w:pPr>
    </w:p>
    <w:p w:rsidR="002622DB" w:rsidRPr="002622DB" w:rsidRDefault="00C34188" w:rsidP="002622DB">
      <w:pPr>
        <w:pStyle w:val="8p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E8075F">
        <w:rPr>
          <w:sz w:val="24"/>
          <w:szCs w:val="24"/>
          <w:lang w:val="ru-RU"/>
        </w:rPr>
        <w:t>.</w:t>
      </w:r>
      <w:r w:rsidR="00E8075F">
        <w:rPr>
          <w:sz w:val="24"/>
          <w:szCs w:val="24"/>
        </w:rPr>
        <w:t xml:space="preserve"> </w:t>
      </w:r>
      <w:r w:rsidR="000246BB" w:rsidRPr="00905471">
        <w:rPr>
          <w:sz w:val="24"/>
          <w:szCs w:val="24"/>
        </w:rPr>
        <w:t>Контроль за викон</w:t>
      </w:r>
      <w:r w:rsidR="008E6B27">
        <w:rPr>
          <w:sz w:val="24"/>
          <w:szCs w:val="24"/>
        </w:rPr>
        <w:t xml:space="preserve">анням цього рішення покласти на </w:t>
      </w:r>
      <w:r w:rsidR="002622DB">
        <w:rPr>
          <w:sz w:val="24"/>
          <w:szCs w:val="24"/>
        </w:rPr>
        <w:t xml:space="preserve">житлову комісію при виконавчому комітеті </w:t>
      </w:r>
      <w:proofErr w:type="spellStart"/>
      <w:r w:rsidR="002622DB">
        <w:rPr>
          <w:sz w:val="24"/>
          <w:szCs w:val="24"/>
        </w:rPr>
        <w:t>Смолінської</w:t>
      </w:r>
      <w:proofErr w:type="spellEnd"/>
      <w:r w:rsidR="002622DB">
        <w:rPr>
          <w:sz w:val="24"/>
          <w:szCs w:val="24"/>
        </w:rPr>
        <w:t xml:space="preserve"> селищної ради.</w:t>
      </w:r>
    </w:p>
    <w:p w:rsidR="000246BB" w:rsidRPr="00905471" w:rsidRDefault="000246BB" w:rsidP="003952C8">
      <w:pPr>
        <w:pStyle w:val="a3"/>
        <w:ind w:left="142" w:hanging="142"/>
        <w:rPr>
          <w:sz w:val="24"/>
          <w:szCs w:val="24"/>
        </w:rPr>
      </w:pPr>
    </w:p>
    <w:p w:rsidR="000246BB" w:rsidRPr="00905471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Default="000246BB" w:rsidP="000246BB">
      <w:pPr>
        <w:tabs>
          <w:tab w:val="left" w:pos="851"/>
        </w:tabs>
        <w:jc w:val="both"/>
        <w:rPr>
          <w:sz w:val="24"/>
          <w:szCs w:val="24"/>
        </w:rPr>
      </w:pPr>
    </w:p>
    <w:p w:rsidR="000246BB" w:rsidRPr="008E6B27" w:rsidRDefault="0009205C" w:rsidP="000246BB">
      <w:pPr>
        <w:jc w:val="both"/>
        <w:rPr>
          <w:b/>
          <w:sz w:val="24"/>
          <w:szCs w:val="24"/>
        </w:rPr>
      </w:pPr>
      <w:r w:rsidRPr="008E6B27">
        <w:rPr>
          <w:b/>
          <w:sz w:val="24"/>
          <w:szCs w:val="24"/>
        </w:rPr>
        <w:t>Г</w:t>
      </w:r>
      <w:r w:rsidR="000246BB" w:rsidRPr="008E6B27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46BB" w:rsidRPr="008E6B27">
        <w:rPr>
          <w:b/>
          <w:sz w:val="24"/>
          <w:szCs w:val="24"/>
        </w:rPr>
        <w:tab/>
      </w:r>
      <w:r w:rsidR="000246BB" w:rsidRPr="008E6B27">
        <w:rPr>
          <w:b/>
          <w:sz w:val="24"/>
          <w:szCs w:val="24"/>
        </w:rPr>
        <w:tab/>
        <w:t xml:space="preserve">Микола МАЗУРА </w:t>
      </w:r>
    </w:p>
    <w:p w:rsidR="000246BB" w:rsidRDefault="000246BB" w:rsidP="000246BB"/>
    <w:p w:rsidR="000246BB" w:rsidRDefault="000246BB" w:rsidP="000246BB"/>
    <w:p w:rsidR="000246BB" w:rsidRPr="004F2166" w:rsidRDefault="000246BB" w:rsidP="000246BB"/>
    <w:p w:rsidR="000246BB" w:rsidRDefault="000246BB" w:rsidP="000246BB"/>
    <w:p w:rsidR="005F174D" w:rsidRDefault="005F174D"/>
    <w:sectPr w:rsidR="005F174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5D5"/>
    <w:multiLevelType w:val="hybridMultilevel"/>
    <w:tmpl w:val="978A1DD6"/>
    <w:lvl w:ilvl="0" w:tplc="101AF5C2">
      <w:start w:val="1"/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>
    <w:nsid w:val="33B018EE"/>
    <w:multiLevelType w:val="hybridMultilevel"/>
    <w:tmpl w:val="54ACE214"/>
    <w:lvl w:ilvl="0" w:tplc="C93A6CBE">
      <w:start w:val="1"/>
      <w:numFmt w:val="decimal"/>
      <w:lvlText w:val="%1."/>
      <w:lvlJc w:val="left"/>
      <w:pPr>
        <w:ind w:left="1414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B18"/>
    <w:multiLevelType w:val="hybridMultilevel"/>
    <w:tmpl w:val="0408DE5A"/>
    <w:lvl w:ilvl="0" w:tplc="FE50FD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88D042B"/>
    <w:multiLevelType w:val="hybridMultilevel"/>
    <w:tmpl w:val="83BC3C5A"/>
    <w:lvl w:ilvl="0" w:tplc="A7F29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BB"/>
    <w:rsid w:val="00000D4D"/>
    <w:rsid w:val="000246BB"/>
    <w:rsid w:val="00067F98"/>
    <w:rsid w:val="0009205C"/>
    <w:rsid w:val="00170812"/>
    <w:rsid w:val="00196128"/>
    <w:rsid w:val="002013ED"/>
    <w:rsid w:val="00261F6C"/>
    <w:rsid w:val="002622DB"/>
    <w:rsid w:val="002B3815"/>
    <w:rsid w:val="00322F50"/>
    <w:rsid w:val="003952C8"/>
    <w:rsid w:val="004054E0"/>
    <w:rsid w:val="00522D3C"/>
    <w:rsid w:val="005549D2"/>
    <w:rsid w:val="005F174D"/>
    <w:rsid w:val="00607B3C"/>
    <w:rsid w:val="00634F5E"/>
    <w:rsid w:val="00656768"/>
    <w:rsid w:val="006F5F5D"/>
    <w:rsid w:val="007B2FFA"/>
    <w:rsid w:val="008E6B27"/>
    <w:rsid w:val="00905471"/>
    <w:rsid w:val="009713CA"/>
    <w:rsid w:val="00997506"/>
    <w:rsid w:val="009B78F9"/>
    <w:rsid w:val="009E16D3"/>
    <w:rsid w:val="00A674E4"/>
    <w:rsid w:val="00A7283A"/>
    <w:rsid w:val="00B43292"/>
    <w:rsid w:val="00BB4784"/>
    <w:rsid w:val="00C34188"/>
    <w:rsid w:val="00CB481A"/>
    <w:rsid w:val="00CE665A"/>
    <w:rsid w:val="00D375EA"/>
    <w:rsid w:val="00D93FE0"/>
    <w:rsid w:val="00E03896"/>
    <w:rsid w:val="00E8075F"/>
    <w:rsid w:val="00EA0A34"/>
    <w:rsid w:val="00ED272B"/>
    <w:rsid w:val="00F0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07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6BB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807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customStyle="1" w:styleId="8pt">
    <w:name w:val="Обычный + 8 pt"/>
    <w:aliases w:val="по центру"/>
    <w:basedOn w:val="a"/>
    <w:rsid w:val="0026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27</cp:revision>
  <cp:lastPrinted>2024-08-08T13:33:00Z</cp:lastPrinted>
  <dcterms:created xsi:type="dcterms:W3CDTF">2022-02-21T13:17:00Z</dcterms:created>
  <dcterms:modified xsi:type="dcterms:W3CDTF">2025-10-29T11:06:00Z</dcterms:modified>
</cp:coreProperties>
</file>