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24C13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F064D99" wp14:editId="7FDBA8E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2D07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63C51AE4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1BA58342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37A93A11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2575C4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2223C702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196534B" w14:textId="0516585F" w:rsidR="000943C7" w:rsidRDefault="000943C7" w:rsidP="000943C7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«30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</w:p>
    <w:p w14:paraId="6FC4B8AC" w14:textId="77777777" w:rsidR="00633E69" w:rsidRDefault="00633E69" w:rsidP="00633E6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8ED8B5A" w14:textId="77777777"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затвердження одиниці виміру </w:t>
      </w:r>
    </w:p>
    <w:p w14:paraId="7C07F90C" w14:textId="77777777"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обсягу надання послуг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и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з управління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58EA3D24" w14:textId="77777777"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побутовими відходами,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вартості тарифу</w:t>
      </w:r>
    </w:p>
    <w:p w14:paraId="2D386A9E" w14:textId="77777777" w:rsidR="0084043B" w:rsidRDefault="0084043B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на </w:t>
      </w:r>
      <w:r w:rsidR="00C20956">
        <w:rPr>
          <w:rFonts w:ascii="Times New Roman" w:hAnsi="Times New Roman"/>
          <w:b/>
          <w:sz w:val="24"/>
          <w:szCs w:val="24"/>
          <w:lang w:val="uk-UA" w:eastAsia="zh-CN"/>
        </w:rPr>
        <w:t>управління побутовими відходами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685EEF63" w14:textId="218A6ABF" w:rsidR="002D08C2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та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F11151">
        <w:rPr>
          <w:rFonts w:ascii="Times New Roman" w:hAnsi="Times New Roman"/>
          <w:b/>
          <w:sz w:val="24"/>
          <w:szCs w:val="24"/>
          <w:lang w:val="uk-UA" w:eastAsia="zh-CN"/>
        </w:rPr>
        <w:t>установлення</w:t>
      </w: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F11151">
        <w:rPr>
          <w:rFonts w:ascii="Times New Roman" w:hAnsi="Times New Roman"/>
          <w:b/>
          <w:sz w:val="24"/>
          <w:szCs w:val="24"/>
          <w:lang w:val="uk-UA" w:eastAsia="zh-CN"/>
        </w:rPr>
        <w:t xml:space="preserve">КП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«С</w:t>
      </w:r>
      <w:r w:rsidR="00F11151">
        <w:rPr>
          <w:rFonts w:ascii="Times New Roman" w:hAnsi="Times New Roman"/>
          <w:b/>
          <w:sz w:val="24"/>
          <w:szCs w:val="24"/>
          <w:lang w:val="uk-UA" w:eastAsia="zh-CN"/>
        </w:rPr>
        <w:t>молінський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1D128774" w14:textId="2F5C3390" w:rsidR="002D08C2" w:rsidRDefault="00F11151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Благоустрій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» 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>тарифів</w:t>
      </w:r>
      <w:r w:rsidR="0084043B">
        <w:rPr>
          <w:rFonts w:ascii="Times New Roman" w:hAnsi="Times New Roman"/>
          <w:b/>
          <w:sz w:val="24"/>
          <w:szCs w:val="24"/>
          <w:lang w:eastAsia="zh-CN"/>
        </w:rPr>
        <w:t xml:space="preserve"> на 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>послуг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у</w:t>
      </w:r>
      <w:r w:rsidR="00633E69"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14:paraId="6AE3227D" w14:textId="77777777" w:rsidR="002D08C2" w:rsidRDefault="0084043B" w:rsidP="002D08C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з управління побутовими відходами 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26AEFBD7" w14:textId="77777777" w:rsidR="00633E69" w:rsidRDefault="00633E69" w:rsidP="00C127F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2002646" w14:textId="78A31AED" w:rsidR="00633E69" w:rsidRDefault="00633E69" w:rsidP="00633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пункту 2а ст. 28 Закону України «Про місцеве самоврядування в Україні», ст. 2,3,4,10 Закону України «Про житлово-комунальні послуги», Закону України «Про </w:t>
      </w:r>
      <w:r w:rsidR="0084043B">
        <w:rPr>
          <w:rFonts w:ascii="Times New Roman" w:hAnsi="Times New Roman"/>
          <w:sz w:val="24"/>
          <w:szCs w:val="24"/>
          <w:lang w:val="uk-UA" w:eastAsia="zh-CN"/>
        </w:rPr>
        <w:t>управління відходами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», </w:t>
      </w:r>
      <w:r w:rsidR="00732038" w:rsidRPr="00706DD4">
        <w:rPr>
          <w:rFonts w:ascii="Times New Roman" w:hAnsi="Times New Roman"/>
          <w:sz w:val="24"/>
          <w:szCs w:val="24"/>
          <w:lang w:val="uk-UA" w:eastAsia="zh-CN"/>
        </w:rPr>
        <w:t xml:space="preserve">постанови Кабінету Міністрів України </w:t>
      </w:r>
      <w:r w:rsidR="00732038">
        <w:rPr>
          <w:rFonts w:ascii="Times New Roman" w:hAnsi="Times New Roman"/>
          <w:sz w:val="24"/>
          <w:szCs w:val="24"/>
          <w:lang w:val="uk-UA" w:eastAsia="zh-CN"/>
        </w:rPr>
        <w:t>від 08.08.2023 р. № 835 «Про затв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,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постанови Кабі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нету Міністрів України від 26.09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.20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23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р. № 10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31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«Про затвердження Порядку формування 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середньозваженого тарифу на послугу з управління побутовими 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відхо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>дами»</w:t>
      </w:r>
      <w:r w:rsidR="00B6493E">
        <w:rPr>
          <w:rFonts w:ascii="Times New Roman" w:hAnsi="Times New Roman"/>
          <w:sz w:val="24"/>
          <w:szCs w:val="24"/>
          <w:lang w:val="uk-UA" w:eastAsia="zh-CN"/>
        </w:rPr>
        <w:t>:</w:t>
      </w:r>
    </w:p>
    <w:p w14:paraId="7AC9039F" w14:textId="77777777" w:rsidR="00E06332" w:rsidRDefault="00E06332" w:rsidP="00633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9CF3CF" w14:textId="77777777" w:rsidR="00633E69" w:rsidRPr="00633E69" w:rsidRDefault="00633E69" w:rsidP="00377306">
      <w:pPr>
        <w:spacing w:after="0" w:line="240" w:lineRule="auto"/>
        <w:ind w:left="3540" w:hanging="3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7C420837" w14:textId="13396DFC" w:rsidR="00633E69" w:rsidRPr="00A2505C" w:rsidRDefault="00633E69" w:rsidP="00C127F7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05C">
        <w:rPr>
          <w:rFonts w:ascii="Times New Roman" w:hAnsi="Times New Roman"/>
          <w:sz w:val="24"/>
          <w:szCs w:val="24"/>
          <w:lang w:val="uk-UA"/>
        </w:rPr>
        <w:t xml:space="preserve">Затвердити одиницю 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виміру обсягу послуги з </w:t>
      </w:r>
      <w:r w:rsidR="00377306">
        <w:rPr>
          <w:rFonts w:ascii="Times New Roman" w:hAnsi="Times New Roman"/>
          <w:sz w:val="24"/>
          <w:szCs w:val="24"/>
          <w:lang w:val="uk-UA"/>
        </w:rPr>
        <w:t>управління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 побутовими відходами </w:t>
      </w:r>
      <w:r w:rsidR="00A5362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кілограм та кубічний метр. </w:t>
      </w:r>
    </w:p>
    <w:p w14:paraId="0C4212C8" w14:textId="13828469" w:rsidR="00E06332" w:rsidRDefault="00E06332" w:rsidP="00C127F7">
      <w:pPr>
        <w:numPr>
          <w:ilvl w:val="1"/>
          <w:numId w:val="3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норми утворення твердих побутових відходів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 в с</w:t>
      </w:r>
      <w:r w:rsidR="00B6493E">
        <w:rPr>
          <w:rFonts w:ascii="Times New Roman" w:hAnsi="Times New Roman"/>
          <w:sz w:val="24"/>
          <w:szCs w:val="24"/>
          <w:lang w:val="uk-UA"/>
        </w:rPr>
        <w:t>елищі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 Смоліне</w:t>
      </w:r>
      <w:r w:rsidR="00F11151">
        <w:rPr>
          <w:rFonts w:ascii="Times New Roman" w:hAnsi="Times New Roman"/>
          <w:sz w:val="24"/>
          <w:szCs w:val="24"/>
          <w:lang w:val="uk-UA"/>
        </w:rPr>
        <w:t>, с.</w:t>
      </w:r>
      <w:r w:rsidR="00A536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1151">
        <w:rPr>
          <w:rFonts w:ascii="Times New Roman" w:hAnsi="Times New Roman"/>
          <w:sz w:val="24"/>
          <w:szCs w:val="24"/>
          <w:lang w:val="uk-UA"/>
        </w:rPr>
        <w:t>Хмельове</w:t>
      </w:r>
      <w:r w:rsidR="00A5362A">
        <w:rPr>
          <w:rFonts w:ascii="Times New Roman" w:hAnsi="Times New Roman"/>
          <w:sz w:val="24"/>
          <w:szCs w:val="24"/>
          <w:lang w:val="uk-UA"/>
        </w:rPr>
        <w:t>, с. Новопавлівка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 згідно з додатком №1.</w:t>
      </w:r>
    </w:p>
    <w:p w14:paraId="5DD72C3D" w14:textId="53D9C96C" w:rsidR="00633E69" w:rsidRPr="00633E69" w:rsidRDefault="00C56BBB" w:rsidP="00C127F7">
      <w:pPr>
        <w:numPr>
          <w:ilvl w:val="1"/>
          <w:numId w:val="3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 </w:t>
      </w:r>
      <w:r w:rsidR="00F11151">
        <w:rPr>
          <w:rFonts w:ascii="Times New Roman" w:hAnsi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F11151">
        <w:rPr>
          <w:rFonts w:ascii="Times New Roman" w:hAnsi="Times New Roman"/>
          <w:sz w:val="24"/>
          <w:szCs w:val="24"/>
          <w:lang w:val="uk-UA"/>
        </w:rPr>
        <w:t>СМОЛІНСЬКИЙ БЛАГОУСТРІЙ</w:t>
      </w:r>
      <w:r>
        <w:rPr>
          <w:rFonts w:ascii="Times New Roman" w:hAnsi="Times New Roman"/>
          <w:sz w:val="24"/>
          <w:szCs w:val="24"/>
          <w:lang w:val="uk-UA"/>
        </w:rPr>
        <w:t xml:space="preserve">» тариф на </w:t>
      </w:r>
      <w:r w:rsidR="00C127F7">
        <w:rPr>
          <w:rFonts w:ascii="Times New Roman" w:hAnsi="Times New Roman"/>
          <w:sz w:val="24"/>
          <w:szCs w:val="24"/>
          <w:lang w:val="uk-UA"/>
        </w:rPr>
        <w:t>послугу з управління побутовими відходами</w:t>
      </w:r>
      <w:r>
        <w:rPr>
          <w:rFonts w:ascii="Times New Roman" w:hAnsi="Times New Roman"/>
          <w:sz w:val="24"/>
          <w:szCs w:val="24"/>
          <w:lang w:val="uk-UA"/>
        </w:rPr>
        <w:t xml:space="preserve"> у розмірі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315</w:t>
      </w:r>
      <w:r w:rsidRPr="00E40F5F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F83492">
        <w:rPr>
          <w:rFonts w:ascii="Times New Roman" w:hAnsi="Times New Roman"/>
          <w:sz w:val="24"/>
          <w:szCs w:val="24"/>
          <w:lang w:val="uk-UA"/>
        </w:rPr>
        <w:t xml:space="preserve"> за 1 м</w:t>
      </w:r>
      <w:r w:rsidR="00F83492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6B7A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побут</w:t>
      </w:r>
      <w:r>
        <w:rPr>
          <w:rFonts w:ascii="Times New Roman" w:hAnsi="Times New Roman"/>
          <w:sz w:val="24"/>
          <w:szCs w:val="24"/>
          <w:lang w:val="uk-UA"/>
        </w:rPr>
        <w:t xml:space="preserve">ових відходів для всіх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категорій </w:t>
      </w:r>
      <w:r>
        <w:rPr>
          <w:rFonts w:ascii="Times New Roman" w:hAnsi="Times New Roman"/>
          <w:sz w:val="24"/>
          <w:szCs w:val="24"/>
          <w:lang w:val="uk-UA"/>
        </w:rPr>
        <w:t xml:space="preserve">споживачів. </w:t>
      </w:r>
    </w:p>
    <w:p w14:paraId="22C91919" w14:textId="7C15A133" w:rsidR="00633E69" w:rsidRPr="00633E69" w:rsidRDefault="00E40F5F" w:rsidP="00C20956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Вартість надання 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послуги </w:t>
      </w:r>
      <w:r w:rsidR="006B7A7B">
        <w:rPr>
          <w:rFonts w:ascii="Times New Roman" w:hAnsi="Times New Roman"/>
          <w:sz w:val="24"/>
          <w:szCs w:val="24"/>
          <w:lang w:val="uk-UA"/>
        </w:rPr>
        <w:t>з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управління </w:t>
      </w:r>
      <w:r w:rsidR="006B7A7B">
        <w:rPr>
          <w:rFonts w:ascii="Times New Roman" w:hAnsi="Times New Roman"/>
          <w:sz w:val="24"/>
          <w:szCs w:val="24"/>
          <w:lang w:val="uk-UA"/>
        </w:rPr>
        <w:t>побутовими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7A7B">
        <w:rPr>
          <w:rFonts w:ascii="Times New Roman" w:hAnsi="Times New Roman"/>
          <w:sz w:val="24"/>
          <w:szCs w:val="24"/>
          <w:lang w:val="uk-UA"/>
        </w:rPr>
        <w:t xml:space="preserve">відходами </w:t>
      </w:r>
      <w:r w:rsidR="00C56BBB">
        <w:rPr>
          <w:rFonts w:ascii="Times New Roman" w:hAnsi="Times New Roman"/>
          <w:sz w:val="24"/>
          <w:szCs w:val="24"/>
          <w:lang w:val="uk-UA"/>
        </w:rPr>
        <w:t>на 1 особу в мі</w:t>
      </w:r>
      <w:r w:rsidR="00C127F7">
        <w:rPr>
          <w:rFonts w:ascii="Times New Roman" w:hAnsi="Times New Roman"/>
          <w:sz w:val="24"/>
          <w:szCs w:val="24"/>
          <w:lang w:val="uk-UA"/>
        </w:rPr>
        <w:t>сяць становить: в упорядкованих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багатоквартирних </w:t>
      </w:r>
      <w:r>
        <w:rPr>
          <w:rFonts w:ascii="Times New Roman" w:hAnsi="Times New Roman"/>
          <w:sz w:val="24"/>
          <w:szCs w:val="24"/>
          <w:lang w:val="uk-UA"/>
        </w:rPr>
        <w:t>будинках –</w:t>
      </w:r>
      <w:r w:rsidR="00F111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3</w:t>
      </w:r>
      <w:r w:rsidR="004C3EA0">
        <w:rPr>
          <w:rFonts w:ascii="Times New Roman" w:hAnsi="Times New Roman"/>
          <w:b/>
          <w:sz w:val="24"/>
          <w:szCs w:val="24"/>
          <w:lang w:val="uk-UA"/>
        </w:rPr>
        <w:t>9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C127F7">
        <w:rPr>
          <w:rFonts w:ascii="Times New Roman" w:hAnsi="Times New Roman"/>
          <w:b/>
          <w:sz w:val="24"/>
          <w:szCs w:val="24"/>
          <w:lang w:val="uk-UA"/>
        </w:rPr>
        <w:t>.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,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неупорядкованих б</w:t>
      </w:r>
      <w:r>
        <w:rPr>
          <w:rFonts w:ascii="Times New Roman" w:hAnsi="Times New Roman"/>
          <w:sz w:val="24"/>
          <w:szCs w:val="24"/>
          <w:lang w:val="uk-UA"/>
        </w:rPr>
        <w:t xml:space="preserve">удинках –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4</w:t>
      </w:r>
      <w:r w:rsidR="004C3EA0">
        <w:rPr>
          <w:rFonts w:ascii="Times New Roman" w:hAnsi="Times New Roman"/>
          <w:b/>
          <w:sz w:val="24"/>
          <w:szCs w:val="24"/>
          <w:lang w:val="uk-UA"/>
        </w:rPr>
        <w:t>2</w:t>
      </w:r>
      <w:r w:rsidR="00C56BBB" w:rsidRPr="00E40F5F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C127F7">
        <w:rPr>
          <w:rFonts w:ascii="Times New Roman" w:hAnsi="Times New Roman"/>
          <w:b/>
          <w:sz w:val="24"/>
          <w:szCs w:val="24"/>
          <w:lang w:val="uk-UA"/>
        </w:rPr>
        <w:t>.,</w:t>
      </w:r>
      <w:r w:rsidR="00377306" w:rsidRPr="00C127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>в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>будинках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приватного сектор</w:t>
      </w:r>
      <w:r>
        <w:rPr>
          <w:rFonts w:ascii="Times New Roman" w:hAnsi="Times New Roman"/>
          <w:sz w:val="24"/>
          <w:szCs w:val="24"/>
          <w:lang w:val="uk-UA"/>
        </w:rPr>
        <w:t xml:space="preserve">у з присадибними ділянками –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4</w:t>
      </w:r>
      <w:r w:rsidR="008735AD">
        <w:rPr>
          <w:rFonts w:ascii="Times New Roman" w:hAnsi="Times New Roman"/>
          <w:b/>
          <w:sz w:val="24"/>
          <w:szCs w:val="24"/>
          <w:lang w:val="uk-UA"/>
        </w:rPr>
        <w:t>2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0587F80" w14:textId="1361ECCD" w:rsidR="00633E69" w:rsidRPr="00C127F7" w:rsidRDefault="00F15FF4" w:rsidP="00C127F7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="00A2505C" w:rsidRPr="00377306">
        <w:rPr>
          <w:rFonts w:ascii="Times New Roman" w:hAnsi="Times New Roman"/>
          <w:sz w:val="24"/>
          <w:szCs w:val="24"/>
          <w:lang w:val="uk-UA"/>
        </w:rPr>
        <w:t xml:space="preserve"> набуває</w:t>
      </w:r>
      <w:r w:rsidR="00E40F5F" w:rsidRPr="00377306">
        <w:rPr>
          <w:rFonts w:ascii="Times New Roman" w:hAnsi="Times New Roman"/>
          <w:sz w:val="24"/>
          <w:szCs w:val="24"/>
          <w:lang w:val="uk-UA"/>
        </w:rPr>
        <w:t xml:space="preserve"> чинності </w:t>
      </w:r>
      <w:r>
        <w:rPr>
          <w:rFonts w:ascii="Times New Roman" w:hAnsi="Times New Roman"/>
          <w:sz w:val="24"/>
          <w:szCs w:val="24"/>
          <w:lang w:val="uk-UA"/>
        </w:rPr>
        <w:t xml:space="preserve">з 01 </w:t>
      </w:r>
      <w:r w:rsidR="00F11151">
        <w:rPr>
          <w:rFonts w:ascii="Times New Roman" w:hAnsi="Times New Roman"/>
          <w:sz w:val="24"/>
          <w:szCs w:val="24"/>
          <w:lang w:val="uk-UA"/>
        </w:rPr>
        <w:t>листопада</w:t>
      </w:r>
      <w:r>
        <w:rPr>
          <w:rFonts w:ascii="Times New Roman" w:hAnsi="Times New Roman"/>
          <w:sz w:val="24"/>
          <w:szCs w:val="24"/>
          <w:lang w:val="uk-UA"/>
        </w:rPr>
        <w:t xml:space="preserve"> 2025 року.</w:t>
      </w:r>
    </w:p>
    <w:p w14:paraId="6E2021BF" w14:textId="77777777"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BB8AD4" w14:textId="77777777" w:rsidR="00C127F7" w:rsidRDefault="00C127F7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80052C" w14:textId="77777777" w:rsidR="000943C7" w:rsidRDefault="000943C7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5354A8" w14:textId="77777777" w:rsidR="000943C7" w:rsidRDefault="000943C7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14:paraId="72C9DD53" w14:textId="75057C57" w:rsidR="00CE57B9" w:rsidRDefault="000943C7" w:rsidP="0037730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633E6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олова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33E6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33E6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CE57B9" w:rsidSect="0037730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E73"/>
    <w:multiLevelType w:val="multilevel"/>
    <w:tmpl w:val="3ACAA9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">
    <w:nsid w:val="1630645E"/>
    <w:multiLevelType w:val="multilevel"/>
    <w:tmpl w:val="396E87C0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2013" w:hanging="72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Calibri" w:eastAsia="Calibri" w:hAnsi="Calibri" w:hint="default"/>
        <w:sz w:val="22"/>
      </w:rPr>
    </w:lvl>
  </w:abstractNum>
  <w:abstractNum w:abstractNumId="2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7856D4"/>
    <w:multiLevelType w:val="hybridMultilevel"/>
    <w:tmpl w:val="3A9024E6"/>
    <w:lvl w:ilvl="0" w:tplc="36665EA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69"/>
    <w:rsid w:val="000943C7"/>
    <w:rsid w:val="00197D48"/>
    <w:rsid w:val="002D08C2"/>
    <w:rsid w:val="00377306"/>
    <w:rsid w:val="004553DA"/>
    <w:rsid w:val="004C3EA0"/>
    <w:rsid w:val="005A4D95"/>
    <w:rsid w:val="00633E69"/>
    <w:rsid w:val="006B7A7B"/>
    <w:rsid w:val="006D018F"/>
    <w:rsid w:val="00732038"/>
    <w:rsid w:val="00761B52"/>
    <w:rsid w:val="0084043B"/>
    <w:rsid w:val="008735AD"/>
    <w:rsid w:val="00A2505C"/>
    <w:rsid w:val="00A5362A"/>
    <w:rsid w:val="00A65906"/>
    <w:rsid w:val="00B41949"/>
    <w:rsid w:val="00B6493E"/>
    <w:rsid w:val="00C127F7"/>
    <w:rsid w:val="00C20956"/>
    <w:rsid w:val="00C56BBB"/>
    <w:rsid w:val="00CE57B9"/>
    <w:rsid w:val="00E06332"/>
    <w:rsid w:val="00E40F5F"/>
    <w:rsid w:val="00EC1FE2"/>
    <w:rsid w:val="00F11151"/>
    <w:rsid w:val="00F15FF4"/>
    <w:rsid w:val="00F74133"/>
    <w:rsid w:val="00F83492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4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2024-11-26T07:57:00Z</cp:lastPrinted>
  <dcterms:created xsi:type="dcterms:W3CDTF">2025-10-30T07:05:00Z</dcterms:created>
  <dcterms:modified xsi:type="dcterms:W3CDTF">2025-10-30T07:38:00Z</dcterms:modified>
</cp:coreProperties>
</file>