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6054C6D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4D4E16">
        <w:rPr>
          <w:color w:val="000000"/>
          <w:sz w:val="24"/>
          <w:szCs w:val="24"/>
        </w:rPr>
        <w:t>348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320364" w14:textId="10B1D057" w:rsidR="00F511BD" w:rsidRPr="00F511BD" w:rsidRDefault="00F511BD" w:rsidP="00F511BD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F511BD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28 вересня 2025 року №1495-р «Про стан охорони навколишнього природного середовища в області»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5E7103A0" w:rsidR="00EC1811" w:rsidRPr="00F511BD" w:rsidRDefault="00A80197" w:rsidP="00F511B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F511BD">
        <w:rPr>
          <w:sz w:val="24"/>
          <w:szCs w:val="24"/>
        </w:rPr>
        <w:t>Смолінської</w:t>
      </w:r>
      <w:proofErr w:type="spellEnd"/>
      <w:r w:rsidR="00F511BD">
        <w:rPr>
          <w:sz w:val="24"/>
          <w:szCs w:val="24"/>
        </w:rPr>
        <w:t xml:space="preserve"> селищної ради, </w:t>
      </w:r>
      <w:r w:rsidR="00F511BD" w:rsidRPr="00F511BD">
        <w:rPr>
          <w:sz w:val="24"/>
          <w:szCs w:val="24"/>
        </w:rPr>
        <w:t>КП «</w:t>
      </w:r>
      <w:proofErr w:type="spellStart"/>
      <w:r w:rsidR="00F511BD" w:rsidRPr="00F511BD">
        <w:rPr>
          <w:sz w:val="24"/>
          <w:szCs w:val="24"/>
        </w:rPr>
        <w:t>Смолінс</w:t>
      </w:r>
      <w:r w:rsidR="00990B16">
        <w:rPr>
          <w:sz w:val="24"/>
          <w:szCs w:val="24"/>
        </w:rPr>
        <w:t>ь</w:t>
      </w:r>
      <w:r w:rsidR="00F511BD" w:rsidRPr="00F511BD">
        <w:rPr>
          <w:sz w:val="24"/>
          <w:szCs w:val="24"/>
        </w:rPr>
        <w:t>кий</w:t>
      </w:r>
      <w:proofErr w:type="spellEnd"/>
      <w:r w:rsidR="00F511BD" w:rsidRPr="00F511BD">
        <w:rPr>
          <w:sz w:val="24"/>
          <w:szCs w:val="24"/>
        </w:rPr>
        <w:t xml:space="preserve"> благоустрій» </w:t>
      </w:r>
      <w:r w:rsidRPr="00F511BD">
        <w:rPr>
          <w:sz w:val="24"/>
          <w:szCs w:val="24"/>
        </w:rPr>
        <w:t>забезпечити в</w:t>
      </w:r>
      <w:r w:rsidR="00F511BD">
        <w:rPr>
          <w:sz w:val="24"/>
          <w:szCs w:val="24"/>
        </w:rPr>
        <w:t xml:space="preserve"> межах компетенції виконання п.1</w:t>
      </w:r>
      <w:r w:rsidRPr="00F511BD">
        <w:rPr>
          <w:sz w:val="24"/>
          <w:szCs w:val="24"/>
        </w:rPr>
        <w:t xml:space="preserve"> даного розпорядження.</w:t>
      </w:r>
    </w:p>
    <w:p w14:paraId="3F3DCA3E" w14:textId="1F212E09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</w:t>
      </w:r>
      <w:r w:rsidR="00F511BD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</w:t>
      </w:r>
      <w:r w:rsidR="00F511BD">
        <w:rPr>
          <w:sz w:val="24"/>
          <w:szCs w:val="24"/>
        </w:rPr>
        <w:t xml:space="preserve"> Володимира БОЙКА</w:t>
      </w:r>
      <w:r w:rsidR="007933FC">
        <w:rPr>
          <w:sz w:val="24"/>
          <w:szCs w:val="24"/>
        </w:rPr>
        <w:t>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D4E1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90B16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2025-11-03T09:59:00Z</cp:lastPrinted>
  <dcterms:created xsi:type="dcterms:W3CDTF">2023-11-02T07:38:00Z</dcterms:created>
  <dcterms:modified xsi:type="dcterms:W3CDTF">2025-11-03T09:59:00Z</dcterms:modified>
</cp:coreProperties>
</file>