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1E" w:rsidRDefault="00B23B1E" w:rsidP="00B23B1E">
      <w:pPr>
        <w:pStyle w:val="a6"/>
        <w:ind w:left="5664" w:firstLine="708"/>
        <w:rPr>
          <w:rFonts w:eastAsia="Calibri"/>
          <w:sz w:val="24"/>
          <w:szCs w:val="24"/>
          <w:lang w:val="uk-UA"/>
        </w:rPr>
      </w:pPr>
      <w:r>
        <w:rPr>
          <w:rFonts w:eastAsia="Calibri"/>
          <w:sz w:val="24"/>
          <w:szCs w:val="24"/>
          <w:lang w:val="uk-UA"/>
        </w:rPr>
        <w:t xml:space="preserve">Додаток №_____ </w:t>
      </w:r>
    </w:p>
    <w:p w:rsidR="00B23B1E" w:rsidRDefault="00B23B1E" w:rsidP="00B23B1E">
      <w:pPr>
        <w:pStyle w:val="a6"/>
        <w:ind w:left="5664" w:firstLine="708"/>
        <w:rPr>
          <w:rFonts w:eastAsia="Calibri"/>
          <w:sz w:val="24"/>
          <w:szCs w:val="24"/>
          <w:lang w:val="uk-UA"/>
        </w:rPr>
      </w:pPr>
      <w:r>
        <w:rPr>
          <w:rFonts w:eastAsia="Calibri"/>
          <w:sz w:val="24"/>
          <w:szCs w:val="24"/>
          <w:lang w:val="uk-UA"/>
        </w:rPr>
        <w:t>Затверджено</w:t>
      </w:r>
    </w:p>
    <w:p w:rsidR="00B23B1E" w:rsidRDefault="00B23B1E" w:rsidP="00B23B1E">
      <w:pPr>
        <w:pStyle w:val="a6"/>
        <w:ind w:left="6372"/>
        <w:rPr>
          <w:rFonts w:eastAsia="Calibri"/>
          <w:sz w:val="24"/>
          <w:szCs w:val="24"/>
          <w:lang w:val="uk-UA"/>
        </w:rPr>
      </w:pPr>
      <w:r>
        <w:rPr>
          <w:rFonts w:eastAsia="Calibri"/>
          <w:sz w:val="24"/>
          <w:szCs w:val="24"/>
          <w:lang w:val="uk-UA"/>
        </w:rPr>
        <w:t xml:space="preserve">рішенням </w:t>
      </w:r>
      <w:proofErr w:type="spellStart"/>
      <w:r>
        <w:rPr>
          <w:rFonts w:eastAsia="Calibri"/>
          <w:sz w:val="24"/>
          <w:szCs w:val="24"/>
          <w:lang w:val="uk-UA"/>
        </w:rPr>
        <w:t>Смолінської</w:t>
      </w:r>
      <w:proofErr w:type="spellEnd"/>
    </w:p>
    <w:p w:rsidR="00B23B1E" w:rsidRDefault="00B23B1E" w:rsidP="00B23B1E">
      <w:pPr>
        <w:pStyle w:val="a6"/>
        <w:ind w:left="5664" w:firstLine="708"/>
        <w:rPr>
          <w:rFonts w:eastAsia="Calibri"/>
          <w:sz w:val="24"/>
          <w:szCs w:val="24"/>
          <w:lang w:val="uk-UA"/>
        </w:rPr>
      </w:pPr>
      <w:r>
        <w:rPr>
          <w:rFonts w:eastAsia="Calibri"/>
          <w:sz w:val="24"/>
          <w:szCs w:val="24"/>
          <w:lang w:val="uk-UA"/>
        </w:rPr>
        <w:t xml:space="preserve">селищної ради </w:t>
      </w:r>
    </w:p>
    <w:p w:rsidR="00B23B1E" w:rsidRDefault="00B23B1E" w:rsidP="00B23B1E">
      <w:pPr>
        <w:pStyle w:val="a6"/>
        <w:ind w:left="5664" w:firstLine="708"/>
        <w:rPr>
          <w:rFonts w:eastAsia="Calibri"/>
          <w:sz w:val="24"/>
          <w:szCs w:val="24"/>
          <w:lang w:val="uk-UA"/>
        </w:rPr>
      </w:pPr>
      <w:r>
        <w:rPr>
          <w:rFonts w:eastAsia="Calibri"/>
          <w:sz w:val="24"/>
          <w:szCs w:val="24"/>
          <w:lang w:val="uk-UA"/>
        </w:rPr>
        <w:t>№ ____ від «___» _______ 2025 року</w:t>
      </w:r>
    </w:p>
    <w:p w:rsidR="004E7785" w:rsidRDefault="004E7785">
      <w:pPr>
        <w:pStyle w:val="a3"/>
        <w:rPr>
          <w:sz w:val="36"/>
        </w:rPr>
      </w:pPr>
      <w:bookmarkStart w:id="0" w:name="_GoBack"/>
      <w:bookmarkEnd w:id="0"/>
    </w:p>
    <w:p w:rsidR="004E7785" w:rsidRDefault="004E7785">
      <w:pPr>
        <w:pStyle w:val="a3"/>
        <w:rPr>
          <w:sz w:val="36"/>
        </w:rPr>
      </w:pPr>
    </w:p>
    <w:p w:rsidR="004E7785" w:rsidRDefault="004E7785">
      <w:pPr>
        <w:pStyle w:val="a3"/>
        <w:rPr>
          <w:sz w:val="36"/>
        </w:rPr>
      </w:pPr>
    </w:p>
    <w:p w:rsidR="004E7785" w:rsidRDefault="004E7785">
      <w:pPr>
        <w:pStyle w:val="a3"/>
        <w:rPr>
          <w:sz w:val="36"/>
        </w:rPr>
      </w:pPr>
    </w:p>
    <w:p w:rsidR="004E7785" w:rsidRDefault="004E7785">
      <w:pPr>
        <w:pStyle w:val="a3"/>
        <w:rPr>
          <w:sz w:val="36"/>
        </w:rPr>
      </w:pPr>
    </w:p>
    <w:p w:rsidR="004E7785" w:rsidRDefault="004E7785">
      <w:pPr>
        <w:pStyle w:val="a3"/>
        <w:spacing w:before="4"/>
        <w:rPr>
          <w:sz w:val="36"/>
        </w:rPr>
      </w:pPr>
    </w:p>
    <w:p w:rsidR="004E7785" w:rsidRDefault="00456C82" w:rsidP="001B39FF">
      <w:pPr>
        <w:pStyle w:val="a4"/>
      </w:pPr>
      <w:r>
        <w:rPr>
          <w:spacing w:val="-2"/>
        </w:rPr>
        <w:t>ПРОГРАМА</w:t>
      </w:r>
    </w:p>
    <w:p w:rsidR="004E7785" w:rsidRDefault="004E7785" w:rsidP="001B39FF">
      <w:pPr>
        <w:pStyle w:val="a3"/>
        <w:rPr>
          <w:b/>
          <w:sz w:val="36"/>
        </w:rPr>
      </w:pPr>
    </w:p>
    <w:p w:rsidR="007B6D21" w:rsidRDefault="00456C82" w:rsidP="001B39FF">
      <w:pPr>
        <w:pStyle w:val="a4"/>
        <w:spacing w:before="1"/>
        <w:ind w:left="434" w:right="155"/>
        <w:rPr>
          <w:sz w:val="32"/>
        </w:rPr>
      </w:pPr>
      <w:r w:rsidRPr="007B6D21">
        <w:rPr>
          <w:sz w:val="32"/>
        </w:rPr>
        <w:t>розвитку</w:t>
      </w:r>
      <w:r w:rsidRPr="007B6D21">
        <w:rPr>
          <w:spacing w:val="-3"/>
          <w:sz w:val="32"/>
        </w:rPr>
        <w:t xml:space="preserve"> </w:t>
      </w:r>
      <w:r w:rsidRPr="007B6D21">
        <w:rPr>
          <w:sz w:val="32"/>
        </w:rPr>
        <w:t>та</w:t>
      </w:r>
      <w:r w:rsidRPr="007B6D21">
        <w:rPr>
          <w:spacing w:val="-6"/>
          <w:sz w:val="32"/>
        </w:rPr>
        <w:t xml:space="preserve"> </w:t>
      </w:r>
      <w:r w:rsidRPr="007B6D21">
        <w:rPr>
          <w:sz w:val="32"/>
        </w:rPr>
        <w:t>функціонування</w:t>
      </w:r>
      <w:r w:rsidRPr="007B6D21">
        <w:rPr>
          <w:spacing w:val="-4"/>
          <w:sz w:val="32"/>
        </w:rPr>
        <w:t xml:space="preserve"> </w:t>
      </w:r>
      <w:r w:rsidRPr="007B6D21">
        <w:rPr>
          <w:sz w:val="32"/>
        </w:rPr>
        <w:t>української</w:t>
      </w:r>
      <w:r w:rsidRPr="007B6D21">
        <w:rPr>
          <w:spacing w:val="-6"/>
          <w:sz w:val="32"/>
        </w:rPr>
        <w:t xml:space="preserve"> </w:t>
      </w:r>
      <w:r w:rsidRPr="007B6D21">
        <w:rPr>
          <w:sz w:val="32"/>
        </w:rPr>
        <w:t>мови</w:t>
      </w:r>
    </w:p>
    <w:p w:rsidR="007B6D21" w:rsidRDefault="00456C82" w:rsidP="001B39FF">
      <w:pPr>
        <w:pStyle w:val="a4"/>
        <w:spacing w:before="1"/>
        <w:ind w:left="434" w:right="155"/>
        <w:rPr>
          <w:sz w:val="32"/>
        </w:rPr>
      </w:pPr>
      <w:r w:rsidRPr="007B6D21">
        <w:rPr>
          <w:spacing w:val="-7"/>
          <w:sz w:val="32"/>
        </w:rPr>
        <w:t xml:space="preserve"> </w:t>
      </w:r>
      <w:r w:rsidRPr="007B6D21">
        <w:rPr>
          <w:sz w:val="32"/>
        </w:rPr>
        <w:t>як</w:t>
      </w:r>
      <w:r w:rsidRPr="007B6D21">
        <w:rPr>
          <w:spacing w:val="-7"/>
          <w:sz w:val="32"/>
        </w:rPr>
        <w:t xml:space="preserve"> </w:t>
      </w:r>
      <w:r w:rsidRPr="007B6D21">
        <w:rPr>
          <w:sz w:val="32"/>
        </w:rPr>
        <w:t>державної</w:t>
      </w:r>
      <w:r w:rsidRPr="007B6D21">
        <w:rPr>
          <w:spacing w:val="-6"/>
          <w:sz w:val="32"/>
        </w:rPr>
        <w:t xml:space="preserve"> </w:t>
      </w:r>
      <w:r w:rsidRPr="007B6D21">
        <w:rPr>
          <w:sz w:val="32"/>
        </w:rPr>
        <w:t>в усіх сферах суспільного</w:t>
      </w:r>
      <w:r w:rsidR="00CB1D06" w:rsidRPr="007B6D21">
        <w:rPr>
          <w:sz w:val="32"/>
        </w:rPr>
        <w:t xml:space="preserve"> життя </w:t>
      </w:r>
    </w:p>
    <w:p w:rsidR="007B6D21" w:rsidRDefault="00CB1D06" w:rsidP="001B39FF">
      <w:pPr>
        <w:pStyle w:val="a4"/>
        <w:spacing w:before="1"/>
        <w:ind w:left="434" w:right="155"/>
        <w:rPr>
          <w:sz w:val="32"/>
        </w:rPr>
      </w:pPr>
      <w:proofErr w:type="spellStart"/>
      <w:r w:rsidRPr="007B6D21">
        <w:rPr>
          <w:sz w:val="32"/>
        </w:rPr>
        <w:t>Смолінської</w:t>
      </w:r>
      <w:proofErr w:type="spellEnd"/>
      <w:r w:rsidR="00456C82" w:rsidRPr="007B6D21">
        <w:rPr>
          <w:sz w:val="32"/>
        </w:rPr>
        <w:t xml:space="preserve"> територіальної громади </w:t>
      </w:r>
    </w:p>
    <w:p w:rsidR="004E7785" w:rsidRPr="007B6D21" w:rsidRDefault="00321FB0" w:rsidP="001B39FF">
      <w:pPr>
        <w:pStyle w:val="a4"/>
        <w:spacing w:before="1"/>
        <w:ind w:left="434" w:right="155"/>
        <w:rPr>
          <w:sz w:val="32"/>
        </w:rPr>
      </w:pPr>
      <w:r>
        <w:rPr>
          <w:sz w:val="32"/>
        </w:rPr>
        <w:t>на 2026</w:t>
      </w:r>
      <w:r w:rsidR="00DA3D67">
        <w:rPr>
          <w:sz w:val="32"/>
        </w:rPr>
        <w:t>-2030</w:t>
      </w:r>
      <w:r w:rsidR="00456C82" w:rsidRPr="007B6D21">
        <w:rPr>
          <w:sz w:val="32"/>
        </w:rPr>
        <w:t xml:space="preserve"> роки</w:t>
      </w: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spacing w:before="72"/>
        <w:rPr>
          <w:b/>
          <w:sz w:val="36"/>
        </w:rPr>
      </w:pPr>
    </w:p>
    <w:p w:rsidR="004E7785" w:rsidRDefault="00321FB0">
      <w:pPr>
        <w:ind w:left="4309" w:right="4030"/>
        <w:jc w:val="center"/>
        <w:rPr>
          <w:b/>
          <w:sz w:val="26"/>
        </w:rPr>
      </w:pPr>
      <w:r>
        <w:rPr>
          <w:b/>
          <w:sz w:val="26"/>
        </w:rPr>
        <w:t>2026</w:t>
      </w:r>
      <w:r w:rsidR="00456C82">
        <w:rPr>
          <w:b/>
          <w:sz w:val="26"/>
        </w:rPr>
        <w:t xml:space="preserve"> рік</w:t>
      </w:r>
    </w:p>
    <w:p w:rsidR="004E7785" w:rsidRDefault="004E7785">
      <w:pPr>
        <w:jc w:val="center"/>
        <w:rPr>
          <w:b/>
          <w:sz w:val="26"/>
        </w:rPr>
        <w:sectPr w:rsidR="004E7785">
          <w:headerReference w:type="default" r:id="rId9"/>
          <w:type w:val="continuous"/>
          <w:pgSz w:w="11910" w:h="16840"/>
          <w:pgMar w:top="1160" w:right="425" w:bottom="280" w:left="708" w:header="710" w:footer="0" w:gutter="0"/>
          <w:pgNumType w:start="1"/>
          <w:cols w:space="720"/>
        </w:sectPr>
      </w:pPr>
    </w:p>
    <w:p w:rsidR="004E7785" w:rsidRPr="00321FB0" w:rsidRDefault="00456C82">
      <w:pPr>
        <w:spacing w:before="87"/>
        <w:ind w:left="279"/>
        <w:jc w:val="center"/>
        <w:rPr>
          <w:b/>
          <w:sz w:val="24"/>
          <w:szCs w:val="24"/>
        </w:rPr>
      </w:pPr>
      <w:r w:rsidRPr="00321FB0">
        <w:rPr>
          <w:b/>
          <w:sz w:val="24"/>
          <w:szCs w:val="24"/>
        </w:rPr>
        <w:lastRenderedPageBreak/>
        <w:t>ПАСПОРТ</w:t>
      </w:r>
      <w:r w:rsidRPr="00321FB0">
        <w:rPr>
          <w:b/>
          <w:spacing w:val="-13"/>
          <w:sz w:val="24"/>
          <w:szCs w:val="24"/>
        </w:rPr>
        <w:t xml:space="preserve"> </w:t>
      </w:r>
      <w:r w:rsidRPr="00321FB0">
        <w:rPr>
          <w:b/>
          <w:spacing w:val="-2"/>
          <w:sz w:val="24"/>
          <w:szCs w:val="24"/>
        </w:rPr>
        <w:t>ПРОГРАМИ</w:t>
      </w:r>
    </w:p>
    <w:p w:rsidR="004E7785" w:rsidRPr="00321FB0" w:rsidRDefault="004E7785">
      <w:pPr>
        <w:pStyle w:val="a3"/>
        <w:spacing w:before="196"/>
        <w:rPr>
          <w:b/>
          <w:sz w:val="24"/>
          <w:szCs w:val="2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7218"/>
      </w:tblGrid>
      <w:tr w:rsidR="004E7785" w:rsidRPr="00321FB0">
        <w:trPr>
          <w:trHeight w:val="1031"/>
        </w:trPr>
        <w:tc>
          <w:tcPr>
            <w:tcW w:w="2696" w:type="dxa"/>
          </w:tcPr>
          <w:p w:rsidR="004E7785" w:rsidRPr="00321FB0" w:rsidRDefault="004E7785">
            <w:pPr>
              <w:pStyle w:val="TableParagraph"/>
              <w:spacing w:before="36"/>
              <w:rPr>
                <w:b/>
                <w:sz w:val="24"/>
                <w:szCs w:val="24"/>
              </w:rPr>
            </w:pPr>
          </w:p>
          <w:p w:rsidR="004E7785" w:rsidRPr="00321FB0" w:rsidRDefault="00456C82">
            <w:pPr>
              <w:pStyle w:val="TableParagraph"/>
              <w:ind w:left="110"/>
              <w:rPr>
                <w:sz w:val="24"/>
                <w:szCs w:val="24"/>
              </w:rPr>
            </w:pPr>
            <w:r w:rsidRPr="00321FB0">
              <w:rPr>
                <w:sz w:val="24"/>
                <w:szCs w:val="24"/>
              </w:rPr>
              <w:t>Назва</w:t>
            </w:r>
            <w:r w:rsidRPr="00321FB0">
              <w:rPr>
                <w:spacing w:val="-10"/>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spacing w:line="291" w:lineRule="exact"/>
              <w:ind w:left="107"/>
              <w:rPr>
                <w:sz w:val="24"/>
                <w:szCs w:val="24"/>
              </w:rPr>
            </w:pPr>
            <w:r w:rsidRPr="00321FB0">
              <w:rPr>
                <w:sz w:val="24"/>
                <w:szCs w:val="24"/>
              </w:rPr>
              <w:t>Програма</w:t>
            </w:r>
            <w:r w:rsidRPr="00321FB0">
              <w:rPr>
                <w:spacing w:val="-12"/>
                <w:sz w:val="24"/>
                <w:szCs w:val="24"/>
              </w:rPr>
              <w:t xml:space="preserve"> </w:t>
            </w:r>
            <w:r w:rsidRPr="00321FB0">
              <w:rPr>
                <w:sz w:val="24"/>
                <w:szCs w:val="24"/>
              </w:rPr>
              <w:t>розвитку</w:t>
            </w:r>
            <w:r w:rsidRPr="00321FB0">
              <w:rPr>
                <w:spacing w:val="-14"/>
                <w:sz w:val="24"/>
                <w:szCs w:val="24"/>
              </w:rPr>
              <w:t xml:space="preserve"> </w:t>
            </w:r>
            <w:r w:rsidRPr="00321FB0">
              <w:rPr>
                <w:sz w:val="24"/>
                <w:szCs w:val="24"/>
              </w:rPr>
              <w:t>та</w:t>
            </w:r>
            <w:r w:rsidRPr="00321FB0">
              <w:rPr>
                <w:spacing w:val="-11"/>
                <w:sz w:val="24"/>
                <w:szCs w:val="24"/>
              </w:rPr>
              <w:t xml:space="preserve"> </w:t>
            </w:r>
            <w:r w:rsidRPr="00321FB0">
              <w:rPr>
                <w:sz w:val="24"/>
                <w:szCs w:val="24"/>
              </w:rPr>
              <w:t>функціонування</w:t>
            </w:r>
            <w:r w:rsidRPr="00321FB0">
              <w:rPr>
                <w:spacing w:val="-4"/>
                <w:sz w:val="24"/>
                <w:szCs w:val="24"/>
              </w:rPr>
              <w:t xml:space="preserve"> </w:t>
            </w:r>
            <w:r w:rsidRPr="00321FB0">
              <w:rPr>
                <w:sz w:val="24"/>
                <w:szCs w:val="24"/>
              </w:rPr>
              <w:t>української</w:t>
            </w:r>
            <w:r w:rsidRPr="00321FB0">
              <w:rPr>
                <w:spacing w:val="-10"/>
                <w:sz w:val="24"/>
                <w:szCs w:val="24"/>
              </w:rPr>
              <w:t xml:space="preserve"> </w:t>
            </w:r>
            <w:r w:rsidRPr="00321FB0">
              <w:rPr>
                <w:sz w:val="24"/>
                <w:szCs w:val="24"/>
              </w:rPr>
              <w:t>мови</w:t>
            </w:r>
            <w:r w:rsidRPr="00321FB0">
              <w:rPr>
                <w:spacing w:val="-10"/>
                <w:sz w:val="24"/>
                <w:szCs w:val="24"/>
              </w:rPr>
              <w:t xml:space="preserve"> </w:t>
            </w:r>
            <w:r w:rsidRPr="00321FB0">
              <w:rPr>
                <w:spacing w:val="-5"/>
                <w:sz w:val="24"/>
                <w:szCs w:val="24"/>
              </w:rPr>
              <w:t>як</w:t>
            </w:r>
          </w:p>
          <w:p w:rsidR="004E7785" w:rsidRPr="00321FB0" w:rsidRDefault="00456C82">
            <w:pPr>
              <w:pStyle w:val="TableParagraph"/>
              <w:spacing w:before="3" w:line="340" w:lineRule="atLeast"/>
              <w:ind w:left="107"/>
              <w:rPr>
                <w:sz w:val="24"/>
                <w:szCs w:val="24"/>
              </w:rPr>
            </w:pPr>
            <w:r w:rsidRPr="00321FB0">
              <w:rPr>
                <w:sz w:val="24"/>
                <w:szCs w:val="24"/>
              </w:rPr>
              <w:t>державної</w:t>
            </w:r>
            <w:r w:rsidRPr="00321FB0">
              <w:rPr>
                <w:spacing w:val="-9"/>
                <w:sz w:val="24"/>
                <w:szCs w:val="24"/>
              </w:rPr>
              <w:t xml:space="preserve"> </w:t>
            </w:r>
            <w:r w:rsidRPr="00321FB0">
              <w:rPr>
                <w:sz w:val="24"/>
                <w:szCs w:val="24"/>
              </w:rPr>
              <w:t>в</w:t>
            </w:r>
            <w:r w:rsidRPr="00321FB0">
              <w:rPr>
                <w:spacing w:val="-4"/>
                <w:sz w:val="24"/>
                <w:szCs w:val="24"/>
              </w:rPr>
              <w:t xml:space="preserve"> </w:t>
            </w:r>
            <w:r w:rsidRPr="00321FB0">
              <w:rPr>
                <w:sz w:val="24"/>
                <w:szCs w:val="24"/>
              </w:rPr>
              <w:t>усіх</w:t>
            </w:r>
            <w:r w:rsidRPr="00321FB0">
              <w:rPr>
                <w:spacing w:val="-9"/>
                <w:sz w:val="24"/>
                <w:szCs w:val="24"/>
              </w:rPr>
              <w:t xml:space="preserve"> </w:t>
            </w:r>
            <w:r w:rsidRPr="00321FB0">
              <w:rPr>
                <w:sz w:val="24"/>
                <w:szCs w:val="24"/>
              </w:rPr>
              <w:t>сферах</w:t>
            </w:r>
            <w:r w:rsidRPr="00321FB0">
              <w:rPr>
                <w:spacing w:val="-9"/>
                <w:sz w:val="24"/>
                <w:szCs w:val="24"/>
              </w:rPr>
              <w:t xml:space="preserve"> </w:t>
            </w:r>
            <w:r w:rsidRPr="00321FB0">
              <w:rPr>
                <w:sz w:val="24"/>
                <w:szCs w:val="24"/>
              </w:rPr>
              <w:t>суспільного</w:t>
            </w:r>
            <w:r w:rsidRPr="00321FB0">
              <w:rPr>
                <w:spacing w:val="-9"/>
                <w:sz w:val="24"/>
                <w:szCs w:val="24"/>
              </w:rPr>
              <w:t xml:space="preserve"> </w:t>
            </w:r>
            <w:r w:rsidRPr="00321FB0">
              <w:rPr>
                <w:sz w:val="24"/>
                <w:szCs w:val="24"/>
              </w:rPr>
              <w:t>життя</w:t>
            </w:r>
            <w:r w:rsidRPr="00321FB0">
              <w:rPr>
                <w:spacing w:val="-6"/>
                <w:sz w:val="24"/>
                <w:szCs w:val="24"/>
              </w:rPr>
              <w:t xml:space="preserve"> </w:t>
            </w:r>
            <w:proofErr w:type="spellStart"/>
            <w:r w:rsidR="00CB1D06" w:rsidRPr="00321FB0">
              <w:rPr>
                <w:sz w:val="24"/>
                <w:szCs w:val="24"/>
              </w:rPr>
              <w:t>Смолінської</w:t>
            </w:r>
            <w:proofErr w:type="spellEnd"/>
            <w:r w:rsidR="00CB1D06" w:rsidRPr="00321FB0">
              <w:rPr>
                <w:sz w:val="24"/>
                <w:szCs w:val="24"/>
              </w:rPr>
              <w:t xml:space="preserve"> </w:t>
            </w:r>
            <w:r w:rsidRPr="00321FB0">
              <w:rPr>
                <w:sz w:val="24"/>
                <w:szCs w:val="24"/>
              </w:rPr>
              <w:t>селищно</w:t>
            </w:r>
            <w:r w:rsidR="00321FB0" w:rsidRPr="00321FB0">
              <w:rPr>
                <w:sz w:val="24"/>
                <w:szCs w:val="24"/>
              </w:rPr>
              <w:t>ї територіальної громади на 2026</w:t>
            </w:r>
            <w:r w:rsidR="00227CC2" w:rsidRPr="00321FB0">
              <w:rPr>
                <w:sz w:val="24"/>
                <w:szCs w:val="24"/>
              </w:rPr>
              <w:t>-2030</w:t>
            </w:r>
            <w:r w:rsidRPr="00321FB0">
              <w:rPr>
                <w:sz w:val="24"/>
                <w:szCs w:val="24"/>
              </w:rPr>
              <w:t xml:space="preserve"> роки</w:t>
            </w:r>
          </w:p>
        </w:tc>
      </w:tr>
      <w:tr w:rsidR="004E7785" w:rsidRPr="00321FB0">
        <w:trPr>
          <w:trHeight w:val="510"/>
        </w:trPr>
        <w:tc>
          <w:tcPr>
            <w:tcW w:w="2696" w:type="dxa"/>
          </w:tcPr>
          <w:p w:rsidR="004E7785" w:rsidRPr="00321FB0" w:rsidRDefault="00456C82">
            <w:pPr>
              <w:pStyle w:val="TableParagraph"/>
              <w:spacing w:before="76"/>
              <w:ind w:left="110"/>
              <w:rPr>
                <w:sz w:val="24"/>
                <w:szCs w:val="24"/>
              </w:rPr>
            </w:pPr>
            <w:r w:rsidRPr="00321FB0">
              <w:rPr>
                <w:sz w:val="24"/>
                <w:szCs w:val="24"/>
              </w:rPr>
              <w:t>Тип</w:t>
            </w:r>
            <w:r w:rsidRPr="00321FB0">
              <w:rPr>
                <w:spacing w:val="-14"/>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spacing w:before="76"/>
              <w:ind w:left="107"/>
              <w:rPr>
                <w:sz w:val="24"/>
                <w:szCs w:val="24"/>
              </w:rPr>
            </w:pPr>
            <w:r w:rsidRPr="00321FB0">
              <w:rPr>
                <w:sz w:val="24"/>
                <w:szCs w:val="24"/>
              </w:rPr>
              <w:t>Програма</w:t>
            </w:r>
            <w:r w:rsidRPr="00321FB0">
              <w:rPr>
                <w:spacing w:val="-14"/>
                <w:sz w:val="24"/>
                <w:szCs w:val="24"/>
              </w:rPr>
              <w:t xml:space="preserve"> </w:t>
            </w:r>
            <w:r w:rsidRPr="00321FB0">
              <w:rPr>
                <w:spacing w:val="-2"/>
                <w:sz w:val="24"/>
                <w:szCs w:val="24"/>
              </w:rPr>
              <w:t>розвитку</w:t>
            </w:r>
          </w:p>
        </w:tc>
      </w:tr>
      <w:tr w:rsidR="004E7785" w:rsidRPr="00321FB0">
        <w:trPr>
          <w:trHeight w:val="2750"/>
        </w:trPr>
        <w:tc>
          <w:tcPr>
            <w:tcW w:w="2696" w:type="dxa"/>
          </w:tcPr>
          <w:p w:rsidR="004E7785" w:rsidRPr="00321FB0" w:rsidRDefault="004E7785">
            <w:pPr>
              <w:pStyle w:val="TableParagraph"/>
              <w:rPr>
                <w:b/>
                <w:sz w:val="24"/>
                <w:szCs w:val="24"/>
              </w:rPr>
            </w:pPr>
          </w:p>
          <w:p w:rsidR="004E7785" w:rsidRPr="00321FB0" w:rsidRDefault="004E7785">
            <w:pPr>
              <w:pStyle w:val="TableParagraph"/>
              <w:rPr>
                <w:b/>
                <w:sz w:val="24"/>
                <w:szCs w:val="24"/>
              </w:rPr>
            </w:pPr>
          </w:p>
          <w:p w:rsidR="004E7785" w:rsidRPr="00321FB0" w:rsidRDefault="004E7785">
            <w:pPr>
              <w:pStyle w:val="TableParagraph"/>
              <w:spacing w:before="127"/>
              <w:rPr>
                <w:b/>
                <w:sz w:val="24"/>
                <w:szCs w:val="24"/>
              </w:rPr>
            </w:pPr>
          </w:p>
          <w:p w:rsidR="004E7785" w:rsidRPr="00321FB0" w:rsidRDefault="00456C82">
            <w:pPr>
              <w:pStyle w:val="TableParagraph"/>
              <w:ind w:left="110"/>
              <w:rPr>
                <w:sz w:val="24"/>
                <w:szCs w:val="24"/>
              </w:rPr>
            </w:pPr>
            <w:r w:rsidRPr="00321FB0">
              <w:rPr>
                <w:sz w:val="24"/>
                <w:szCs w:val="24"/>
              </w:rPr>
              <w:t>Підстави</w:t>
            </w:r>
            <w:r w:rsidRPr="00321FB0">
              <w:rPr>
                <w:spacing w:val="-8"/>
                <w:sz w:val="24"/>
                <w:szCs w:val="24"/>
              </w:rPr>
              <w:t xml:space="preserve"> </w:t>
            </w:r>
            <w:r w:rsidRPr="00321FB0">
              <w:rPr>
                <w:spacing w:val="-5"/>
                <w:sz w:val="24"/>
                <w:szCs w:val="24"/>
              </w:rPr>
              <w:t>для</w:t>
            </w:r>
          </w:p>
          <w:p w:rsidR="004E7785" w:rsidRPr="00321FB0" w:rsidRDefault="00456C82">
            <w:pPr>
              <w:pStyle w:val="TableParagraph"/>
              <w:spacing w:before="44"/>
              <w:ind w:left="110"/>
              <w:rPr>
                <w:sz w:val="24"/>
                <w:szCs w:val="24"/>
              </w:rPr>
            </w:pPr>
            <w:r w:rsidRPr="00321FB0">
              <w:rPr>
                <w:sz w:val="24"/>
                <w:szCs w:val="24"/>
              </w:rPr>
              <w:t>розробки</w:t>
            </w:r>
            <w:r w:rsidRPr="00321FB0">
              <w:rPr>
                <w:spacing w:val="-10"/>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numPr>
                <w:ilvl w:val="0"/>
                <w:numId w:val="3"/>
              </w:numPr>
              <w:tabs>
                <w:tab w:val="left" w:pos="538"/>
              </w:tabs>
              <w:spacing w:line="291" w:lineRule="exact"/>
              <w:ind w:left="538" w:hanging="282"/>
              <w:rPr>
                <w:sz w:val="24"/>
                <w:szCs w:val="24"/>
              </w:rPr>
            </w:pPr>
            <w:r w:rsidRPr="00321FB0">
              <w:rPr>
                <w:spacing w:val="-2"/>
                <w:sz w:val="24"/>
                <w:szCs w:val="24"/>
              </w:rPr>
              <w:t>ст.10</w:t>
            </w:r>
            <w:r w:rsidRPr="00321FB0">
              <w:rPr>
                <w:spacing w:val="-12"/>
                <w:sz w:val="24"/>
                <w:szCs w:val="24"/>
              </w:rPr>
              <w:t xml:space="preserve"> </w:t>
            </w:r>
            <w:r w:rsidRPr="00321FB0">
              <w:rPr>
                <w:spacing w:val="-2"/>
                <w:sz w:val="24"/>
                <w:szCs w:val="24"/>
              </w:rPr>
              <w:t>Конституції</w:t>
            </w:r>
            <w:r w:rsidRPr="00321FB0">
              <w:rPr>
                <w:spacing w:val="-9"/>
                <w:sz w:val="24"/>
                <w:szCs w:val="24"/>
              </w:rPr>
              <w:t xml:space="preserve"> </w:t>
            </w:r>
            <w:r w:rsidRPr="00321FB0">
              <w:rPr>
                <w:spacing w:val="-2"/>
                <w:sz w:val="24"/>
                <w:szCs w:val="24"/>
              </w:rPr>
              <w:t>України;</w:t>
            </w:r>
          </w:p>
          <w:p w:rsidR="004E7785" w:rsidRPr="00321FB0" w:rsidRDefault="00456C82">
            <w:pPr>
              <w:pStyle w:val="TableParagraph"/>
              <w:numPr>
                <w:ilvl w:val="0"/>
                <w:numId w:val="3"/>
              </w:numPr>
              <w:tabs>
                <w:tab w:val="left" w:pos="537"/>
                <w:tab w:val="left" w:pos="539"/>
              </w:tabs>
              <w:spacing w:before="44" w:line="276" w:lineRule="auto"/>
              <w:ind w:right="1062"/>
              <w:rPr>
                <w:sz w:val="24"/>
                <w:szCs w:val="24"/>
              </w:rPr>
            </w:pPr>
            <w:r w:rsidRPr="00321FB0">
              <w:rPr>
                <w:sz w:val="24"/>
                <w:szCs w:val="24"/>
              </w:rPr>
              <w:t>Закон</w:t>
            </w:r>
            <w:r w:rsidRPr="00321FB0">
              <w:rPr>
                <w:spacing w:val="-17"/>
                <w:sz w:val="24"/>
                <w:szCs w:val="24"/>
              </w:rPr>
              <w:t xml:space="preserve"> </w:t>
            </w:r>
            <w:r w:rsidRPr="00321FB0">
              <w:rPr>
                <w:sz w:val="24"/>
                <w:szCs w:val="24"/>
              </w:rPr>
              <w:t>України</w:t>
            </w:r>
            <w:r w:rsidRPr="00321FB0">
              <w:rPr>
                <w:spacing w:val="-16"/>
                <w:sz w:val="24"/>
                <w:szCs w:val="24"/>
              </w:rPr>
              <w:t xml:space="preserve"> </w:t>
            </w:r>
            <w:r w:rsidRPr="00321FB0">
              <w:rPr>
                <w:sz w:val="24"/>
                <w:szCs w:val="24"/>
              </w:rPr>
              <w:t>«Про</w:t>
            </w:r>
            <w:r w:rsidRPr="00321FB0">
              <w:rPr>
                <w:spacing w:val="-16"/>
                <w:sz w:val="24"/>
                <w:szCs w:val="24"/>
              </w:rPr>
              <w:t xml:space="preserve"> </w:t>
            </w:r>
            <w:r w:rsidRPr="00321FB0">
              <w:rPr>
                <w:sz w:val="24"/>
                <w:szCs w:val="24"/>
              </w:rPr>
              <w:t>забезпечення</w:t>
            </w:r>
            <w:r w:rsidRPr="00321FB0">
              <w:rPr>
                <w:spacing w:val="-16"/>
                <w:sz w:val="24"/>
                <w:szCs w:val="24"/>
              </w:rPr>
              <w:t xml:space="preserve"> </w:t>
            </w:r>
            <w:r w:rsidRPr="00321FB0">
              <w:rPr>
                <w:sz w:val="24"/>
                <w:szCs w:val="24"/>
              </w:rPr>
              <w:t>функціонування української мови як державної»;</w:t>
            </w:r>
          </w:p>
          <w:p w:rsidR="004E7785" w:rsidRPr="00321FB0" w:rsidRDefault="00456C82">
            <w:pPr>
              <w:pStyle w:val="TableParagraph"/>
              <w:numPr>
                <w:ilvl w:val="0"/>
                <w:numId w:val="3"/>
              </w:numPr>
              <w:tabs>
                <w:tab w:val="left" w:pos="538"/>
              </w:tabs>
              <w:spacing w:before="1"/>
              <w:ind w:left="538" w:hanging="282"/>
              <w:rPr>
                <w:sz w:val="24"/>
                <w:szCs w:val="24"/>
              </w:rPr>
            </w:pPr>
            <w:r w:rsidRPr="00321FB0">
              <w:rPr>
                <w:sz w:val="24"/>
                <w:szCs w:val="24"/>
              </w:rPr>
              <w:t>Закон</w:t>
            </w:r>
            <w:r w:rsidRPr="00321FB0">
              <w:rPr>
                <w:spacing w:val="-13"/>
                <w:sz w:val="24"/>
                <w:szCs w:val="24"/>
              </w:rPr>
              <w:t xml:space="preserve"> </w:t>
            </w:r>
            <w:r w:rsidRPr="00321FB0">
              <w:rPr>
                <w:sz w:val="24"/>
                <w:szCs w:val="24"/>
              </w:rPr>
              <w:t>України</w:t>
            </w:r>
            <w:r w:rsidRPr="00321FB0">
              <w:rPr>
                <w:spacing w:val="-13"/>
                <w:sz w:val="24"/>
                <w:szCs w:val="24"/>
              </w:rPr>
              <w:t xml:space="preserve"> </w:t>
            </w:r>
            <w:r w:rsidRPr="00321FB0">
              <w:rPr>
                <w:sz w:val="24"/>
                <w:szCs w:val="24"/>
              </w:rPr>
              <w:t>«Про</w:t>
            </w:r>
            <w:r w:rsidRPr="00321FB0">
              <w:rPr>
                <w:spacing w:val="-15"/>
                <w:sz w:val="24"/>
                <w:szCs w:val="24"/>
              </w:rPr>
              <w:t xml:space="preserve"> </w:t>
            </w:r>
            <w:r w:rsidRPr="00321FB0">
              <w:rPr>
                <w:sz w:val="24"/>
                <w:szCs w:val="24"/>
              </w:rPr>
              <w:t>місцеве</w:t>
            </w:r>
            <w:r w:rsidRPr="00321FB0">
              <w:rPr>
                <w:spacing w:val="-15"/>
                <w:sz w:val="24"/>
                <w:szCs w:val="24"/>
              </w:rPr>
              <w:t xml:space="preserve"> </w:t>
            </w:r>
            <w:r w:rsidRPr="00321FB0">
              <w:rPr>
                <w:sz w:val="24"/>
                <w:szCs w:val="24"/>
              </w:rPr>
              <w:t>самоврядування</w:t>
            </w:r>
            <w:r w:rsidRPr="00321FB0">
              <w:rPr>
                <w:spacing w:val="-15"/>
                <w:sz w:val="24"/>
                <w:szCs w:val="24"/>
              </w:rPr>
              <w:t xml:space="preserve"> </w:t>
            </w:r>
            <w:r w:rsidRPr="00321FB0">
              <w:rPr>
                <w:sz w:val="24"/>
                <w:szCs w:val="24"/>
              </w:rPr>
              <w:t>в</w:t>
            </w:r>
            <w:r w:rsidRPr="00321FB0">
              <w:rPr>
                <w:spacing w:val="37"/>
                <w:sz w:val="24"/>
                <w:szCs w:val="24"/>
              </w:rPr>
              <w:t xml:space="preserve"> </w:t>
            </w:r>
            <w:r w:rsidRPr="00321FB0">
              <w:rPr>
                <w:spacing w:val="-2"/>
                <w:sz w:val="24"/>
                <w:szCs w:val="24"/>
              </w:rPr>
              <w:t>Україні»;</w:t>
            </w:r>
          </w:p>
          <w:p w:rsidR="004E7785" w:rsidRPr="00321FB0" w:rsidRDefault="00456C82">
            <w:pPr>
              <w:pStyle w:val="TableParagraph"/>
              <w:numPr>
                <w:ilvl w:val="0"/>
                <w:numId w:val="3"/>
              </w:numPr>
              <w:tabs>
                <w:tab w:val="left" w:pos="538"/>
              </w:tabs>
              <w:spacing w:before="44"/>
              <w:ind w:left="538" w:hanging="282"/>
              <w:rPr>
                <w:sz w:val="24"/>
                <w:szCs w:val="24"/>
              </w:rPr>
            </w:pPr>
            <w:r w:rsidRPr="00321FB0">
              <w:rPr>
                <w:sz w:val="24"/>
                <w:szCs w:val="24"/>
              </w:rPr>
              <w:t>Декларація</w:t>
            </w:r>
            <w:r w:rsidRPr="00321FB0">
              <w:rPr>
                <w:spacing w:val="-14"/>
                <w:sz w:val="24"/>
                <w:szCs w:val="24"/>
              </w:rPr>
              <w:t xml:space="preserve"> </w:t>
            </w:r>
            <w:r w:rsidRPr="00321FB0">
              <w:rPr>
                <w:sz w:val="24"/>
                <w:szCs w:val="24"/>
              </w:rPr>
              <w:t>про</w:t>
            </w:r>
            <w:r w:rsidRPr="00321FB0">
              <w:rPr>
                <w:spacing w:val="-13"/>
                <w:sz w:val="24"/>
                <w:szCs w:val="24"/>
              </w:rPr>
              <w:t xml:space="preserve"> </w:t>
            </w:r>
            <w:r w:rsidRPr="00321FB0">
              <w:rPr>
                <w:sz w:val="24"/>
                <w:szCs w:val="24"/>
              </w:rPr>
              <w:t>державний</w:t>
            </w:r>
            <w:r w:rsidRPr="00321FB0">
              <w:rPr>
                <w:spacing w:val="-10"/>
                <w:sz w:val="24"/>
                <w:szCs w:val="24"/>
              </w:rPr>
              <w:t xml:space="preserve"> </w:t>
            </w:r>
            <w:r w:rsidRPr="00321FB0">
              <w:rPr>
                <w:sz w:val="24"/>
                <w:szCs w:val="24"/>
              </w:rPr>
              <w:t>суверенітет</w:t>
            </w:r>
            <w:r w:rsidRPr="00321FB0">
              <w:rPr>
                <w:spacing w:val="-12"/>
                <w:sz w:val="24"/>
                <w:szCs w:val="24"/>
              </w:rPr>
              <w:t xml:space="preserve"> </w:t>
            </w:r>
            <w:r w:rsidRPr="00321FB0">
              <w:rPr>
                <w:spacing w:val="-2"/>
                <w:sz w:val="24"/>
                <w:szCs w:val="24"/>
              </w:rPr>
              <w:t>України;</w:t>
            </w:r>
          </w:p>
          <w:p w:rsidR="004E7785" w:rsidRPr="00321FB0" w:rsidRDefault="00456C82">
            <w:pPr>
              <w:pStyle w:val="TableParagraph"/>
              <w:numPr>
                <w:ilvl w:val="0"/>
                <w:numId w:val="3"/>
              </w:numPr>
              <w:tabs>
                <w:tab w:val="left" w:pos="538"/>
              </w:tabs>
              <w:spacing w:before="45"/>
              <w:ind w:left="538" w:hanging="282"/>
              <w:rPr>
                <w:sz w:val="24"/>
                <w:szCs w:val="24"/>
              </w:rPr>
            </w:pPr>
            <w:r w:rsidRPr="00321FB0">
              <w:rPr>
                <w:spacing w:val="-4"/>
                <w:sz w:val="24"/>
                <w:szCs w:val="24"/>
              </w:rPr>
              <w:t>Європейська</w:t>
            </w:r>
            <w:r w:rsidRPr="00321FB0">
              <w:rPr>
                <w:spacing w:val="2"/>
                <w:sz w:val="24"/>
                <w:szCs w:val="24"/>
              </w:rPr>
              <w:t xml:space="preserve"> </w:t>
            </w:r>
            <w:r w:rsidRPr="00321FB0">
              <w:rPr>
                <w:spacing w:val="-4"/>
                <w:sz w:val="24"/>
                <w:szCs w:val="24"/>
              </w:rPr>
              <w:t>Культурна</w:t>
            </w:r>
            <w:r w:rsidRPr="00321FB0">
              <w:rPr>
                <w:spacing w:val="3"/>
                <w:sz w:val="24"/>
                <w:szCs w:val="24"/>
              </w:rPr>
              <w:t xml:space="preserve"> </w:t>
            </w:r>
            <w:r w:rsidRPr="00321FB0">
              <w:rPr>
                <w:spacing w:val="-4"/>
                <w:sz w:val="24"/>
                <w:szCs w:val="24"/>
              </w:rPr>
              <w:t>Конвенція;</w:t>
            </w:r>
          </w:p>
          <w:p w:rsidR="004E7785" w:rsidRPr="00321FB0" w:rsidRDefault="00456C82">
            <w:pPr>
              <w:pStyle w:val="TableParagraph"/>
              <w:numPr>
                <w:ilvl w:val="0"/>
                <w:numId w:val="3"/>
              </w:numPr>
              <w:tabs>
                <w:tab w:val="left" w:pos="537"/>
                <w:tab w:val="left" w:pos="539"/>
              </w:tabs>
              <w:spacing w:before="10" w:line="346" w:lineRule="exact"/>
              <w:ind w:right="656"/>
              <w:rPr>
                <w:color w:val="FF0000"/>
                <w:sz w:val="24"/>
                <w:szCs w:val="24"/>
              </w:rPr>
            </w:pPr>
            <w:r w:rsidRPr="00321FB0">
              <w:rPr>
                <w:sz w:val="24"/>
                <w:szCs w:val="24"/>
              </w:rPr>
              <w:t>Указ</w:t>
            </w:r>
            <w:r w:rsidRPr="00321FB0">
              <w:rPr>
                <w:spacing w:val="-17"/>
                <w:sz w:val="24"/>
                <w:szCs w:val="24"/>
              </w:rPr>
              <w:t xml:space="preserve"> </w:t>
            </w:r>
            <w:r w:rsidRPr="00321FB0">
              <w:rPr>
                <w:sz w:val="24"/>
                <w:szCs w:val="24"/>
              </w:rPr>
              <w:t>Президента</w:t>
            </w:r>
            <w:r w:rsidRPr="00321FB0">
              <w:rPr>
                <w:spacing w:val="-16"/>
                <w:sz w:val="24"/>
                <w:szCs w:val="24"/>
              </w:rPr>
              <w:t xml:space="preserve"> </w:t>
            </w:r>
            <w:r w:rsidRPr="00321FB0">
              <w:rPr>
                <w:sz w:val="24"/>
                <w:szCs w:val="24"/>
              </w:rPr>
              <w:t>України</w:t>
            </w:r>
            <w:r w:rsidRPr="00321FB0">
              <w:rPr>
                <w:spacing w:val="-16"/>
                <w:sz w:val="24"/>
                <w:szCs w:val="24"/>
              </w:rPr>
              <w:t xml:space="preserve"> </w:t>
            </w:r>
            <w:r w:rsidRPr="00321FB0">
              <w:rPr>
                <w:sz w:val="24"/>
                <w:szCs w:val="24"/>
              </w:rPr>
              <w:t>«Про</w:t>
            </w:r>
            <w:r w:rsidRPr="00321FB0">
              <w:rPr>
                <w:spacing w:val="-16"/>
                <w:sz w:val="24"/>
                <w:szCs w:val="24"/>
              </w:rPr>
              <w:t xml:space="preserve"> </w:t>
            </w:r>
            <w:r w:rsidRPr="00321FB0">
              <w:rPr>
                <w:sz w:val="24"/>
                <w:szCs w:val="24"/>
              </w:rPr>
              <w:t>Концепцію</w:t>
            </w:r>
            <w:r w:rsidRPr="00321FB0">
              <w:rPr>
                <w:spacing w:val="32"/>
                <w:sz w:val="24"/>
                <w:szCs w:val="24"/>
              </w:rPr>
              <w:t xml:space="preserve"> </w:t>
            </w:r>
            <w:r w:rsidRPr="00321FB0">
              <w:rPr>
                <w:sz w:val="24"/>
                <w:szCs w:val="24"/>
              </w:rPr>
              <w:t>державної мовної політики»</w:t>
            </w:r>
          </w:p>
        </w:tc>
      </w:tr>
      <w:tr w:rsidR="004E7785" w:rsidRPr="00321FB0">
        <w:trPr>
          <w:trHeight w:val="688"/>
        </w:trPr>
        <w:tc>
          <w:tcPr>
            <w:tcW w:w="2696" w:type="dxa"/>
          </w:tcPr>
          <w:p w:rsidR="004E7785" w:rsidRPr="00321FB0" w:rsidRDefault="00456C82">
            <w:pPr>
              <w:pStyle w:val="TableParagraph"/>
              <w:spacing w:before="165"/>
              <w:ind w:left="110"/>
              <w:rPr>
                <w:sz w:val="24"/>
                <w:szCs w:val="24"/>
              </w:rPr>
            </w:pPr>
            <w:r w:rsidRPr="00321FB0">
              <w:rPr>
                <w:spacing w:val="-2"/>
                <w:sz w:val="24"/>
                <w:szCs w:val="24"/>
              </w:rPr>
              <w:t>Розробник</w:t>
            </w:r>
            <w:r w:rsidRPr="00321FB0">
              <w:rPr>
                <w:spacing w:val="-5"/>
                <w:sz w:val="24"/>
                <w:szCs w:val="24"/>
              </w:rPr>
              <w:t xml:space="preserve"> </w:t>
            </w:r>
            <w:r w:rsidRPr="00321FB0">
              <w:rPr>
                <w:spacing w:val="-2"/>
                <w:sz w:val="24"/>
                <w:szCs w:val="24"/>
              </w:rPr>
              <w:t>Програми</w:t>
            </w:r>
          </w:p>
        </w:tc>
        <w:tc>
          <w:tcPr>
            <w:tcW w:w="7218" w:type="dxa"/>
          </w:tcPr>
          <w:p w:rsidR="004E7785" w:rsidRPr="00321FB0" w:rsidRDefault="00CB1D06" w:rsidP="00CB1D06">
            <w:pPr>
              <w:pStyle w:val="TableParagraph"/>
              <w:spacing w:line="291" w:lineRule="exact"/>
              <w:rPr>
                <w:sz w:val="24"/>
                <w:szCs w:val="24"/>
              </w:rPr>
            </w:pPr>
            <w:r w:rsidRPr="00321FB0">
              <w:rPr>
                <w:spacing w:val="-2"/>
                <w:sz w:val="24"/>
                <w:szCs w:val="24"/>
              </w:rPr>
              <w:t xml:space="preserve"> Відділ </w:t>
            </w:r>
            <w:r w:rsidR="00456C82" w:rsidRPr="00321FB0">
              <w:rPr>
                <w:spacing w:val="-2"/>
                <w:sz w:val="24"/>
                <w:szCs w:val="24"/>
              </w:rPr>
              <w:t>освіти,</w:t>
            </w:r>
            <w:r w:rsidR="00456C82" w:rsidRPr="00321FB0">
              <w:rPr>
                <w:spacing w:val="-7"/>
                <w:sz w:val="24"/>
                <w:szCs w:val="24"/>
              </w:rPr>
              <w:t xml:space="preserve"> </w:t>
            </w:r>
            <w:r w:rsidR="00456C82" w:rsidRPr="00321FB0">
              <w:rPr>
                <w:spacing w:val="-2"/>
                <w:sz w:val="24"/>
                <w:szCs w:val="24"/>
              </w:rPr>
              <w:t>культури,</w:t>
            </w:r>
            <w:r w:rsidR="00456C82" w:rsidRPr="00321FB0">
              <w:rPr>
                <w:spacing w:val="-9"/>
                <w:sz w:val="24"/>
                <w:szCs w:val="24"/>
              </w:rPr>
              <w:t xml:space="preserve"> </w:t>
            </w:r>
            <w:r w:rsidR="00456C82" w:rsidRPr="00321FB0">
              <w:rPr>
                <w:spacing w:val="-2"/>
                <w:sz w:val="24"/>
                <w:szCs w:val="24"/>
              </w:rPr>
              <w:t>молоді</w:t>
            </w:r>
            <w:r w:rsidR="00456C82" w:rsidRPr="00321FB0">
              <w:rPr>
                <w:spacing w:val="-4"/>
                <w:sz w:val="24"/>
                <w:szCs w:val="24"/>
              </w:rPr>
              <w:t xml:space="preserve"> </w:t>
            </w:r>
            <w:r w:rsidRPr="00321FB0">
              <w:rPr>
                <w:spacing w:val="-2"/>
                <w:sz w:val="24"/>
                <w:szCs w:val="24"/>
              </w:rPr>
              <w:t>та</w:t>
            </w:r>
            <w:r w:rsidR="00456C82" w:rsidRPr="00321FB0">
              <w:rPr>
                <w:spacing w:val="-9"/>
                <w:sz w:val="24"/>
                <w:szCs w:val="24"/>
              </w:rPr>
              <w:t xml:space="preserve"> </w:t>
            </w:r>
            <w:r w:rsidR="00456C82" w:rsidRPr="00321FB0">
              <w:rPr>
                <w:spacing w:val="-2"/>
                <w:sz w:val="24"/>
                <w:szCs w:val="24"/>
              </w:rPr>
              <w:t>спорту</w:t>
            </w:r>
          </w:p>
          <w:p w:rsidR="004E7785" w:rsidRPr="00321FB0" w:rsidRDefault="00CB1D06" w:rsidP="00CB1D06">
            <w:pPr>
              <w:pStyle w:val="TableParagraph"/>
              <w:spacing w:before="44"/>
              <w:rPr>
                <w:sz w:val="24"/>
                <w:szCs w:val="24"/>
              </w:rPr>
            </w:pPr>
            <w:r w:rsidRPr="00321FB0">
              <w:rPr>
                <w:spacing w:val="-2"/>
                <w:sz w:val="24"/>
                <w:szCs w:val="24"/>
              </w:rPr>
              <w:t xml:space="preserve"> </w:t>
            </w:r>
            <w:proofErr w:type="spellStart"/>
            <w:r w:rsidRPr="00321FB0">
              <w:rPr>
                <w:spacing w:val="-2"/>
                <w:sz w:val="24"/>
                <w:szCs w:val="24"/>
              </w:rPr>
              <w:t>Смолінської</w:t>
            </w:r>
            <w:proofErr w:type="spellEnd"/>
            <w:r w:rsidR="00456C82" w:rsidRPr="00321FB0">
              <w:rPr>
                <w:spacing w:val="6"/>
                <w:sz w:val="24"/>
                <w:szCs w:val="24"/>
              </w:rPr>
              <w:t xml:space="preserve"> </w:t>
            </w:r>
            <w:r w:rsidR="00456C82" w:rsidRPr="00321FB0">
              <w:rPr>
                <w:spacing w:val="-2"/>
                <w:sz w:val="24"/>
                <w:szCs w:val="24"/>
              </w:rPr>
              <w:t>селищної</w:t>
            </w:r>
            <w:r w:rsidR="00456C82" w:rsidRPr="00321FB0">
              <w:rPr>
                <w:spacing w:val="6"/>
                <w:sz w:val="24"/>
                <w:szCs w:val="24"/>
              </w:rPr>
              <w:t xml:space="preserve"> </w:t>
            </w:r>
            <w:r w:rsidR="00456C82" w:rsidRPr="00321FB0">
              <w:rPr>
                <w:spacing w:val="-4"/>
                <w:sz w:val="24"/>
                <w:szCs w:val="24"/>
              </w:rPr>
              <w:t>ради</w:t>
            </w:r>
          </w:p>
        </w:tc>
      </w:tr>
      <w:tr w:rsidR="004E7785" w:rsidRPr="00321FB0">
        <w:trPr>
          <w:trHeight w:val="686"/>
        </w:trPr>
        <w:tc>
          <w:tcPr>
            <w:tcW w:w="2696" w:type="dxa"/>
          </w:tcPr>
          <w:p w:rsidR="004E7785" w:rsidRPr="00321FB0" w:rsidRDefault="00456C82">
            <w:pPr>
              <w:pStyle w:val="TableParagraph"/>
              <w:spacing w:line="291" w:lineRule="exact"/>
              <w:ind w:left="110"/>
              <w:rPr>
                <w:sz w:val="24"/>
                <w:szCs w:val="24"/>
              </w:rPr>
            </w:pPr>
            <w:r w:rsidRPr="00321FB0">
              <w:rPr>
                <w:spacing w:val="-2"/>
                <w:sz w:val="24"/>
                <w:szCs w:val="24"/>
              </w:rPr>
              <w:t>Відповідальний</w:t>
            </w:r>
          </w:p>
          <w:p w:rsidR="004E7785" w:rsidRPr="00321FB0" w:rsidRDefault="00456C82">
            <w:pPr>
              <w:pStyle w:val="TableParagraph"/>
              <w:spacing w:before="44"/>
              <w:ind w:left="110"/>
              <w:rPr>
                <w:sz w:val="24"/>
                <w:szCs w:val="24"/>
              </w:rPr>
            </w:pPr>
            <w:r w:rsidRPr="00321FB0">
              <w:rPr>
                <w:spacing w:val="-2"/>
                <w:sz w:val="24"/>
                <w:szCs w:val="24"/>
              </w:rPr>
              <w:t>виконавець</w:t>
            </w:r>
            <w:r w:rsidRPr="00321FB0">
              <w:rPr>
                <w:spacing w:val="-11"/>
                <w:sz w:val="24"/>
                <w:szCs w:val="24"/>
              </w:rPr>
              <w:t xml:space="preserve"> </w:t>
            </w:r>
            <w:r w:rsidRPr="00321FB0">
              <w:rPr>
                <w:spacing w:val="-2"/>
                <w:sz w:val="24"/>
                <w:szCs w:val="24"/>
              </w:rPr>
              <w:t>програми</w:t>
            </w:r>
          </w:p>
        </w:tc>
        <w:tc>
          <w:tcPr>
            <w:tcW w:w="7218" w:type="dxa"/>
          </w:tcPr>
          <w:p w:rsidR="00CB1D06" w:rsidRPr="00321FB0" w:rsidRDefault="00CB1D06" w:rsidP="00CB1D06">
            <w:pPr>
              <w:pStyle w:val="TableParagraph"/>
              <w:spacing w:before="44"/>
              <w:ind w:left="107"/>
              <w:rPr>
                <w:sz w:val="24"/>
                <w:szCs w:val="24"/>
              </w:rPr>
            </w:pPr>
            <w:r w:rsidRPr="00321FB0">
              <w:rPr>
                <w:sz w:val="24"/>
                <w:szCs w:val="24"/>
              </w:rPr>
              <w:t>Відділ освіти, культури, молоді та спорту</w:t>
            </w:r>
          </w:p>
          <w:p w:rsidR="004E7785" w:rsidRPr="00321FB0" w:rsidRDefault="00CB1D06" w:rsidP="00CB1D06">
            <w:pPr>
              <w:pStyle w:val="TableParagraph"/>
              <w:spacing w:before="44"/>
              <w:ind w:left="107"/>
              <w:rPr>
                <w:sz w:val="24"/>
                <w:szCs w:val="24"/>
              </w:rPr>
            </w:pPr>
            <w:proofErr w:type="spellStart"/>
            <w:r w:rsidRPr="00321FB0">
              <w:rPr>
                <w:sz w:val="24"/>
                <w:szCs w:val="24"/>
              </w:rPr>
              <w:t>Смолінської</w:t>
            </w:r>
            <w:proofErr w:type="spellEnd"/>
            <w:r w:rsidRPr="00321FB0">
              <w:rPr>
                <w:sz w:val="24"/>
                <w:szCs w:val="24"/>
              </w:rPr>
              <w:t xml:space="preserve"> селищної ради</w:t>
            </w:r>
          </w:p>
        </w:tc>
      </w:tr>
      <w:tr w:rsidR="004E7785" w:rsidRPr="00321FB0">
        <w:trPr>
          <w:trHeight w:val="1031"/>
        </w:trPr>
        <w:tc>
          <w:tcPr>
            <w:tcW w:w="2696" w:type="dxa"/>
          </w:tcPr>
          <w:p w:rsidR="004E7785" w:rsidRPr="00321FB0" w:rsidRDefault="004E7785">
            <w:pPr>
              <w:pStyle w:val="TableParagraph"/>
              <w:spacing w:before="38"/>
              <w:rPr>
                <w:b/>
                <w:sz w:val="24"/>
                <w:szCs w:val="24"/>
              </w:rPr>
            </w:pPr>
          </w:p>
          <w:p w:rsidR="004E7785" w:rsidRPr="00321FB0" w:rsidRDefault="00456C82">
            <w:pPr>
              <w:pStyle w:val="TableParagraph"/>
              <w:spacing w:before="1"/>
              <w:ind w:left="110"/>
              <w:rPr>
                <w:sz w:val="24"/>
                <w:szCs w:val="24"/>
              </w:rPr>
            </w:pPr>
            <w:r w:rsidRPr="00321FB0">
              <w:rPr>
                <w:spacing w:val="-2"/>
                <w:sz w:val="24"/>
                <w:szCs w:val="24"/>
              </w:rPr>
              <w:t>Учасники</w:t>
            </w:r>
            <w:r w:rsidRPr="00321FB0">
              <w:rPr>
                <w:spacing w:val="-1"/>
                <w:sz w:val="24"/>
                <w:szCs w:val="24"/>
              </w:rPr>
              <w:t xml:space="preserve"> </w:t>
            </w:r>
            <w:r w:rsidRPr="00321FB0">
              <w:rPr>
                <w:spacing w:val="-2"/>
                <w:sz w:val="24"/>
                <w:szCs w:val="24"/>
              </w:rPr>
              <w:t>програми</w:t>
            </w:r>
          </w:p>
        </w:tc>
        <w:tc>
          <w:tcPr>
            <w:tcW w:w="7218" w:type="dxa"/>
          </w:tcPr>
          <w:p w:rsidR="004E7785" w:rsidRPr="00321FB0" w:rsidRDefault="00456C82" w:rsidP="00CB1D06">
            <w:pPr>
              <w:pStyle w:val="TableParagraph"/>
              <w:spacing w:line="278" w:lineRule="auto"/>
              <w:ind w:left="107"/>
              <w:rPr>
                <w:sz w:val="24"/>
                <w:szCs w:val="24"/>
              </w:rPr>
            </w:pPr>
            <w:r w:rsidRPr="00321FB0">
              <w:rPr>
                <w:sz w:val="24"/>
                <w:szCs w:val="24"/>
              </w:rPr>
              <w:t>Структурні</w:t>
            </w:r>
            <w:r w:rsidRPr="00321FB0">
              <w:rPr>
                <w:spacing w:val="-12"/>
                <w:sz w:val="24"/>
                <w:szCs w:val="24"/>
              </w:rPr>
              <w:t xml:space="preserve"> </w:t>
            </w:r>
            <w:r w:rsidRPr="00321FB0">
              <w:rPr>
                <w:sz w:val="24"/>
                <w:szCs w:val="24"/>
              </w:rPr>
              <w:t>підрозділи</w:t>
            </w:r>
            <w:r w:rsidRPr="00321FB0">
              <w:rPr>
                <w:spacing w:val="-12"/>
                <w:sz w:val="24"/>
                <w:szCs w:val="24"/>
              </w:rPr>
              <w:t xml:space="preserve"> </w:t>
            </w:r>
            <w:proofErr w:type="spellStart"/>
            <w:r w:rsidR="00CB1D06" w:rsidRPr="00321FB0">
              <w:rPr>
                <w:sz w:val="24"/>
                <w:szCs w:val="24"/>
              </w:rPr>
              <w:t>Смолінської</w:t>
            </w:r>
            <w:proofErr w:type="spellEnd"/>
            <w:r w:rsidRPr="00321FB0">
              <w:rPr>
                <w:spacing w:val="-12"/>
                <w:sz w:val="24"/>
                <w:szCs w:val="24"/>
              </w:rPr>
              <w:t xml:space="preserve"> </w:t>
            </w:r>
            <w:r w:rsidRPr="00321FB0">
              <w:rPr>
                <w:sz w:val="24"/>
                <w:szCs w:val="24"/>
              </w:rPr>
              <w:t>селищної</w:t>
            </w:r>
            <w:r w:rsidRPr="00321FB0">
              <w:rPr>
                <w:spacing w:val="-12"/>
                <w:sz w:val="24"/>
                <w:szCs w:val="24"/>
              </w:rPr>
              <w:t xml:space="preserve"> </w:t>
            </w:r>
            <w:r w:rsidRPr="00321FB0">
              <w:rPr>
                <w:sz w:val="24"/>
                <w:szCs w:val="24"/>
              </w:rPr>
              <w:t>ради, заклади культу</w:t>
            </w:r>
            <w:r w:rsidR="00CB1D06" w:rsidRPr="00321FB0">
              <w:rPr>
                <w:sz w:val="24"/>
                <w:szCs w:val="24"/>
              </w:rPr>
              <w:t>ри і освіти громади (за згодою).</w:t>
            </w:r>
          </w:p>
        </w:tc>
      </w:tr>
      <w:tr w:rsidR="004E7785" w:rsidRPr="00321FB0">
        <w:trPr>
          <w:trHeight w:val="688"/>
        </w:trPr>
        <w:tc>
          <w:tcPr>
            <w:tcW w:w="2696" w:type="dxa"/>
          </w:tcPr>
          <w:p w:rsidR="004E7785" w:rsidRPr="00321FB0" w:rsidRDefault="00456C82">
            <w:pPr>
              <w:pStyle w:val="TableParagraph"/>
              <w:spacing w:line="292" w:lineRule="exact"/>
              <w:ind w:left="110"/>
              <w:rPr>
                <w:sz w:val="24"/>
                <w:szCs w:val="24"/>
              </w:rPr>
            </w:pPr>
            <w:r w:rsidRPr="00321FB0">
              <w:rPr>
                <w:spacing w:val="-2"/>
                <w:sz w:val="24"/>
                <w:szCs w:val="24"/>
              </w:rPr>
              <w:t>Терміни</w:t>
            </w:r>
            <w:r w:rsidRPr="00321FB0">
              <w:rPr>
                <w:spacing w:val="-11"/>
                <w:sz w:val="24"/>
                <w:szCs w:val="24"/>
              </w:rPr>
              <w:t xml:space="preserve"> </w:t>
            </w:r>
            <w:r w:rsidRPr="00321FB0">
              <w:rPr>
                <w:spacing w:val="-2"/>
                <w:sz w:val="24"/>
                <w:szCs w:val="24"/>
              </w:rPr>
              <w:t>реалізації</w:t>
            </w:r>
          </w:p>
          <w:p w:rsidR="004E7785" w:rsidRPr="00321FB0" w:rsidRDefault="00456C82">
            <w:pPr>
              <w:pStyle w:val="TableParagraph"/>
              <w:spacing w:before="46"/>
              <w:ind w:left="110"/>
              <w:rPr>
                <w:sz w:val="24"/>
                <w:szCs w:val="24"/>
              </w:rPr>
            </w:pPr>
            <w:r w:rsidRPr="00321FB0">
              <w:rPr>
                <w:spacing w:val="-2"/>
                <w:sz w:val="24"/>
                <w:szCs w:val="24"/>
              </w:rPr>
              <w:t>Програми</w:t>
            </w:r>
          </w:p>
        </w:tc>
        <w:tc>
          <w:tcPr>
            <w:tcW w:w="7218" w:type="dxa"/>
          </w:tcPr>
          <w:p w:rsidR="004E7785" w:rsidRPr="00321FB0" w:rsidRDefault="00321FB0">
            <w:pPr>
              <w:pStyle w:val="TableParagraph"/>
              <w:spacing w:before="165"/>
              <w:ind w:left="107"/>
              <w:rPr>
                <w:sz w:val="24"/>
                <w:szCs w:val="24"/>
              </w:rPr>
            </w:pPr>
            <w:r w:rsidRPr="00321FB0">
              <w:rPr>
                <w:sz w:val="24"/>
                <w:szCs w:val="24"/>
              </w:rPr>
              <w:t>2026</w:t>
            </w:r>
            <w:r w:rsidR="00DA3D67" w:rsidRPr="00321FB0">
              <w:rPr>
                <w:sz w:val="24"/>
                <w:szCs w:val="24"/>
              </w:rPr>
              <w:t>-2030</w:t>
            </w:r>
            <w:r w:rsidR="00456C82" w:rsidRPr="00321FB0">
              <w:rPr>
                <w:spacing w:val="-10"/>
                <w:sz w:val="24"/>
                <w:szCs w:val="24"/>
              </w:rPr>
              <w:t xml:space="preserve"> </w:t>
            </w:r>
            <w:r w:rsidR="00456C82" w:rsidRPr="00321FB0">
              <w:rPr>
                <w:spacing w:val="-4"/>
                <w:sz w:val="24"/>
                <w:szCs w:val="24"/>
              </w:rPr>
              <w:t>роки</w:t>
            </w:r>
          </w:p>
        </w:tc>
      </w:tr>
      <w:tr w:rsidR="004E7785" w:rsidRPr="00321FB0">
        <w:trPr>
          <w:trHeight w:val="1718"/>
        </w:trPr>
        <w:tc>
          <w:tcPr>
            <w:tcW w:w="2696" w:type="dxa"/>
          </w:tcPr>
          <w:p w:rsidR="004E7785" w:rsidRPr="00321FB0" w:rsidRDefault="004E7785">
            <w:pPr>
              <w:pStyle w:val="TableParagraph"/>
              <w:rPr>
                <w:b/>
                <w:sz w:val="24"/>
                <w:szCs w:val="24"/>
              </w:rPr>
            </w:pPr>
          </w:p>
          <w:p w:rsidR="004E7785" w:rsidRPr="00321FB0" w:rsidRDefault="004E7785">
            <w:pPr>
              <w:pStyle w:val="TableParagraph"/>
              <w:spacing w:before="83"/>
              <w:rPr>
                <w:b/>
                <w:sz w:val="24"/>
                <w:szCs w:val="24"/>
              </w:rPr>
            </w:pPr>
          </w:p>
          <w:p w:rsidR="004E7785" w:rsidRPr="00321FB0" w:rsidRDefault="00456C82">
            <w:pPr>
              <w:pStyle w:val="TableParagraph"/>
              <w:ind w:left="110"/>
              <w:rPr>
                <w:sz w:val="24"/>
                <w:szCs w:val="24"/>
              </w:rPr>
            </w:pPr>
            <w:r w:rsidRPr="00321FB0">
              <w:rPr>
                <w:spacing w:val="-2"/>
                <w:sz w:val="24"/>
                <w:szCs w:val="24"/>
              </w:rPr>
              <w:t>Структура</w:t>
            </w:r>
            <w:r w:rsidRPr="00321FB0">
              <w:rPr>
                <w:spacing w:val="-8"/>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spacing w:line="291" w:lineRule="exact"/>
              <w:ind w:left="141"/>
              <w:rPr>
                <w:sz w:val="24"/>
                <w:szCs w:val="24"/>
              </w:rPr>
            </w:pPr>
            <w:r w:rsidRPr="00321FB0">
              <w:rPr>
                <w:spacing w:val="-2"/>
                <w:sz w:val="24"/>
                <w:szCs w:val="24"/>
              </w:rPr>
              <w:t>Вступ</w:t>
            </w:r>
          </w:p>
          <w:p w:rsidR="004E7785" w:rsidRPr="00321FB0" w:rsidRDefault="00456C82">
            <w:pPr>
              <w:pStyle w:val="TableParagraph"/>
              <w:spacing w:before="44"/>
              <w:ind w:left="141"/>
              <w:rPr>
                <w:sz w:val="24"/>
                <w:szCs w:val="24"/>
              </w:rPr>
            </w:pPr>
            <w:r w:rsidRPr="00321FB0">
              <w:rPr>
                <w:sz w:val="24"/>
                <w:szCs w:val="24"/>
              </w:rPr>
              <w:t>І.</w:t>
            </w:r>
            <w:r w:rsidRPr="00321FB0">
              <w:rPr>
                <w:spacing w:val="-9"/>
                <w:sz w:val="24"/>
                <w:szCs w:val="24"/>
              </w:rPr>
              <w:t xml:space="preserve"> </w:t>
            </w:r>
            <w:r w:rsidRPr="00321FB0">
              <w:rPr>
                <w:sz w:val="24"/>
                <w:szCs w:val="24"/>
              </w:rPr>
              <w:t>Мета</w:t>
            </w:r>
            <w:r w:rsidRPr="00321FB0">
              <w:rPr>
                <w:spacing w:val="-6"/>
                <w:sz w:val="24"/>
                <w:szCs w:val="24"/>
              </w:rPr>
              <w:t xml:space="preserve"> </w:t>
            </w:r>
            <w:r w:rsidRPr="00321FB0">
              <w:rPr>
                <w:sz w:val="24"/>
                <w:szCs w:val="24"/>
              </w:rPr>
              <w:t>та</w:t>
            </w:r>
            <w:r w:rsidRPr="00321FB0">
              <w:rPr>
                <w:spacing w:val="-9"/>
                <w:sz w:val="24"/>
                <w:szCs w:val="24"/>
              </w:rPr>
              <w:t xml:space="preserve"> </w:t>
            </w:r>
            <w:r w:rsidRPr="00321FB0">
              <w:rPr>
                <w:sz w:val="24"/>
                <w:szCs w:val="24"/>
              </w:rPr>
              <w:t>завдання</w:t>
            </w:r>
            <w:r w:rsidRPr="00321FB0">
              <w:rPr>
                <w:spacing w:val="-6"/>
                <w:sz w:val="24"/>
                <w:szCs w:val="24"/>
              </w:rPr>
              <w:t xml:space="preserve"> </w:t>
            </w:r>
            <w:r w:rsidRPr="00321FB0">
              <w:rPr>
                <w:spacing w:val="-2"/>
                <w:sz w:val="24"/>
                <w:szCs w:val="24"/>
              </w:rPr>
              <w:t>Програми</w:t>
            </w:r>
          </w:p>
          <w:p w:rsidR="004E7785" w:rsidRPr="00321FB0" w:rsidRDefault="00456C82">
            <w:pPr>
              <w:pStyle w:val="TableParagraph"/>
              <w:spacing w:before="47"/>
              <w:ind w:left="141"/>
              <w:rPr>
                <w:sz w:val="24"/>
                <w:szCs w:val="24"/>
              </w:rPr>
            </w:pPr>
            <w:r w:rsidRPr="00321FB0">
              <w:rPr>
                <w:sz w:val="24"/>
                <w:szCs w:val="24"/>
              </w:rPr>
              <w:t>ІІ.</w:t>
            </w:r>
            <w:r w:rsidRPr="00321FB0">
              <w:rPr>
                <w:spacing w:val="-14"/>
                <w:sz w:val="24"/>
                <w:szCs w:val="24"/>
              </w:rPr>
              <w:t xml:space="preserve"> </w:t>
            </w:r>
            <w:r w:rsidRPr="00321FB0">
              <w:rPr>
                <w:sz w:val="24"/>
                <w:szCs w:val="24"/>
              </w:rPr>
              <w:t>Заходи</w:t>
            </w:r>
            <w:r w:rsidRPr="00321FB0">
              <w:rPr>
                <w:spacing w:val="-12"/>
                <w:sz w:val="24"/>
                <w:szCs w:val="24"/>
              </w:rPr>
              <w:t xml:space="preserve"> </w:t>
            </w:r>
            <w:r w:rsidRPr="00321FB0">
              <w:rPr>
                <w:sz w:val="24"/>
                <w:szCs w:val="24"/>
              </w:rPr>
              <w:t>Програми</w:t>
            </w:r>
            <w:r w:rsidRPr="00321FB0">
              <w:rPr>
                <w:spacing w:val="-11"/>
                <w:sz w:val="24"/>
                <w:szCs w:val="24"/>
              </w:rPr>
              <w:t xml:space="preserve"> </w:t>
            </w:r>
            <w:r w:rsidRPr="00321FB0">
              <w:rPr>
                <w:sz w:val="24"/>
                <w:szCs w:val="24"/>
              </w:rPr>
              <w:t>та</w:t>
            </w:r>
            <w:r w:rsidRPr="00321FB0">
              <w:rPr>
                <w:spacing w:val="-13"/>
                <w:sz w:val="24"/>
                <w:szCs w:val="24"/>
              </w:rPr>
              <w:t xml:space="preserve"> </w:t>
            </w:r>
            <w:r w:rsidRPr="00321FB0">
              <w:rPr>
                <w:sz w:val="24"/>
                <w:szCs w:val="24"/>
              </w:rPr>
              <w:t>очікувані</w:t>
            </w:r>
            <w:r w:rsidRPr="00321FB0">
              <w:rPr>
                <w:spacing w:val="-11"/>
                <w:sz w:val="24"/>
                <w:szCs w:val="24"/>
              </w:rPr>
              <w:t xml:space="preserve"> </w:t>
            </w:r>
            <w:r w:rsidRPr="00321FB0">
              <w:rPr>
                <w:spacing w:val="-2"/>
                <w:sz w:val="24"/>
                <w:szCs w:val="24"/>
              </w:rPr>
              <w:t>результати</w:t>
            </w:r>
          </w:p>
          <w:p w:rsidR="004E7785" w:rsidRPr="00321FB0" w:rsidRDefault="00456C82">
            <w:pPr>
              <w:pStyle w:val="TableParagraph"/>
              <w:spacing w:before="3" w:line="340" w:lineRule="atLeast"/>
              <w:ind w:left="141" w:right="478"/>
              <w:rPr>
                <w:sz w:val="24"/>
                <w:szCs w:val="24"/>
              </w:rPr>
            </w:pPr>
            <w:r w:rsidRPr="00321FB0">
              <w:rPr>
                <w:sz w:val="24"/>
                <w:szCs w:val="24"/>
              </w:rPr>
              <w:t>ІІІ.</w:t>
            </w:r>
            <w:r w:rsidRPr="00321FB0">
              <w:rPr>
                <w:spacing w:val="-17"/>
                <w:sz w:val="24"/>
                <w:szCs w:val="24"/>
              </w:rPr>
              <w:t xml:space="preserve"> </w:t>
            </w:r>
            <w:r w:rsidRPr="00321FB0">
              <w:rPr>
                <w:sz w:val="24"/>
                <w:szCs w:val="24"/>
              </w:rPr>
              <w:t>Фінансове</w:t>
            </w:r>
            <w:r w:rsidRPr="00321FB0">
              <w:rPr>
                <w:spacing w:val="-16"/>
                <w:sz w:val="24"/>
                <w:szCs w:val="24"/>
              </w:rPr>
              <w:t xml:space="preserve"> </w:t>
            </w:r>
            <w:r w:rsidRPr="00321FB0">
              <w:rPr>
                <w:sz w:val="24"/>
                <w:szCs w:val="24"/>
              </w:rPr>
              <w:t>забезпечення</w:t>
            </w:r>
            <w:r w:rsidRPr="00321FB0">
              <w:rPr>
                <w:spacing w:val="-16"/>
                <w:sz w:val="24"/>
                <w:szCs w:val="24"/>
              </w:rPr>
              <w:t xml:space="preserve"> </w:t>
            </w:r>
            <w:r w:rsidRPr="00321FB0">
              <w:rPr>
                <w:sz w:val="24"/>
                <w:szCs w:val="24"/>
              </w:rPr>
              <w:t>виконання</w:t>
            </w:r>
            <w:r w:rsidRPr="00321FB0">
              <w:rPr>
                <w:spacing w:val="-16"/>
                <w:sz w:val="24"/>
                <w:szCs w:val="24"/>
              </w:rPr>
              <w:t xml:space="preserve"> </w:t>
            </w:r>
            <w:r w:rsidRPr="00321FB0">
              <w:rPr>
                <w:sz w:val="24"/>
                <w:szCs w:val="24"/>
              </w:rPr>
              <w:t>заходів</w:t>
            </w:r>
            <w:r w:rsidRPr="00321FB0">
              <w:rPr>
                <w:spacing w:val="-17"/>
                <w:sz w:val="24"/>
                <w:szCs w:val="24"/>
              </w:rPr>
              <w:t xml:space="preserve"> </w:t>
            </w:r>
            <w:r w:rsidRPr="00321FB0">
              <w:rPr>
                <w:sz w:val="24"/>
                <w:szCs w:val="24"/>
              </w:rPr>
              <w:t>Програми ІV. Контроль за виконанням Програми</w:t>
            </w:r>
          </w:p>
        </w:tc>
      </w:tr>
      <w:tr w:rsidR="004E7785" w:rsidRPr="00321FB0">
        <w:trPr>
          <w:trHeight w:val="1721"/>
        </w:trPr>
        <w:tc>
          <w:tcPr>
            <w:tcW w:w="2696" w:type="dxa"/>
          </w:tcPr>
          <w:p w:rsidR="004E7785" w:rsidRPr="00321FB0" w:rsidRDefault="00456C82">
            <w:pPr>
              <w:pStyle w:val="TableParagraph"/>
              <w:spacing w:before="165" w:line="276" w:lineRule="auto"/>
              <w:ind w:left="110" w:right="240"/>
              <w:rPr>
                <w:sz w:val="24"/>
                <w:szCs w:val="24"/>
              </w:rPr>
            </w:pPr>
            <w:r w:rsidRPr="00321FB0">
              <w:rPr>
                <w:sz w:val="24"/>
                <w:szCs w:val="24"/>
              </w:rPr>
              <w:t>Загальний обсяг фінансових</w:t>
            </w:r>
            <w:r w:rsidRPr="00321FB0">
              <w:rPr>
                <w:spacing w:val="-17"/>
                <w:sz w:val="24"/>
                <w:szCs w:val="24"/>
              </w:rPr>
              <w:t xml:space="preserve"> </w:t>
            </w:r>
            <w:r w:rsidRPr="00321FB0">
              <w:rPr>
                <w:sz w:val="24"/>
                <w:szCs w:val="24"/>
              </w:rPr>
              <w:t>ресурсів, необхідних для реалізації Програми</w:t>
            </w:r>
          </w:p>
        </w:tc>
        <w:tc>
          <w:tcPr>
            <w:tcW w:w="7218" w:type="dxa"/>
          </w:tcPr>
          <w:p w:rsidR="00BE256A" w:rsidRDefault="00456C82">
            <w:pPr>
              <w:pStyle w:val="TableParagraph"/>
              <w:spacing w:line="276" w:lineRule="auto"/>
              <w:ind w:left="107" w:right="1869"/>
              <w:rPr>
                <w:sz w:val="24"/>
                <w:szCs w:val="24"/>
              </w:rPr>
            </w:pPr>
            <w:r w:rsidRPr="00321FB0">
              <w:rPr>
                <w:sz w:val="24"/>
                <w:szCs w:val="24"/>
              </w:rPr>
              <w:t>За</w:t>
            </w:r>
            <w:r w:rsidRPr="00321FB0">
              <w:rPr>
                <w:spacing w:val="-16"/>
                <w:sz w:val="24"/>
                <w:szCs w:val="24"/>
              </w:rPr>
              <w:t xml:space="preserve"> </w:t>
            </w:r>
            <w:r w:rsidRPr="00321FB0">
              <w:rPr>
                <w:sz w:val="24"/>
                <w:szCs w:val="24"/>
              </w:rPr>
              <w:t>наявності</w:t>
            </w:r>
            <w:r w:rsidRPr="00321FB0">
              <w:rPr>
                <w:spacing w:val="-16"/>
                <w:sz w:val="24"/>
                <w:szCs w:val="24"/>
              </w:rPr>
              <w:t xml:space="preserve"> </w:t>
            </w:r>
            <w:r w:rsidRPr="00321FB0">
              <w:rPr>
                <w:sz w:val="24"/>
                <w:szCs w:val="24"/>
              </w:rPr>
              <w:t>відповідного</w:t>
            </w:r>
            <w:r w:rsidRPr="00321FB0">
              <w:rPr>
                <w:spacing w:val="-16"/>
                <w:sz w:val="24"/>
                <w:szCs w:val="24"/>
              </w:rPr>
              <w:t xml:space="preserve"> </w:t>
            </w:r>
            <w:r w:rsidR="00BE256A">
              <w:rPr>
                <w:sz w:val="24"/>
                <w:szCs w:val="24"/>
              </w:rPr>
              <w:t>фінансування:</w:t>
            </w:r>
          </w:p>
          <w:p w:rsidR="004E7785" w:rsidRPr="00321FB0" w:rsidRDefault="00456C82">
            <w:pPr>
              <w:pStyle w:val="TableParagraph"/>
              <w:spacing w:line="276" w:lineRule="auto"/>
              <w:ind w:left="107" w:right="1869"/>
              <w:rPr>
                <w:b/>
                <w:sz w:val="24"/>
                <w:szCs w:val="24"/>
              </w:rPr>
            </w:pPr>
            <w:r w:rsidRPr="00321FB0">
              <w:rPr>
                <w:sz w:val="24"/>
                <w:szCs w:val="24"/>
              </w:rPr>
              <w:t>Всього</w:t>
            </w:r>
            <w:r w:rsidRPr="00321FB0">
              <w:rPr>
                <w:spacing w:val="40"/>
                <w:sz w:val="24"/>
                <w:szCs w:val="24"/>
              </w:rPr>
              <w:t xml:space="preserve"> </w:t>
            </w:r>
            <w:r w:rsidR="00BE256A">
              <w:rPr>
                <w:b/>
                <w:sz w:val="24"/>
                <w:szCs w:val="24"/>
              </w:rPr>
              <w:t xml:space="preserve">572 </w:t>
            </w:r>
            <w:r w:rsidRPr="00321FB0">
              <w:rPr>
                <w:b/>
                <w:sz w:val="24"/>
                <w:szCs w:val="24"/>
              </w:rPr>
              <w:t>тис. грн.</w:t>
            </w:r>
          </w:p>
          <w:p w:rsidR="004E7785" w:rsidRPr="00321FB0" w:rsidRDefault="00456C82">
            <w:pPr>
              <w:pStyle w:val="TableParagraph"/>
              <w:spacing w:before="39"/>
              <w:ind w:left="107"/>
              <w:rPr>
                <w:i/>
                <w:sz w:val="24"/>
                <w:szCs w:val="24"/>
              </w:rPr>
            </w:pPr>
            <w:r w:rsidRPr="00321FB0">
              <w:rPr>
                <w:sz w:val="24"/>
                <w:szCs w:val="24"/>
              </w:rPr>
              <w:t>2026</w:t>
            </w:r>
            <w:r w:rsidRPr="00321FB0">
              <w:rPr>
                <w:spacing w:val="-5"/>
                <w:sz w:val="24"/>
                <w:szCs w:val="24"/>
              </w:rPr>
              <w:t xml:space="preserve"> </w:t>
            </w:r>
            <w:r w:rsidRPr="00321FB0">
              <w:rPr>
                <w:i/>
                <w:sz w:val="24"/>
                <w:szCs w:val="24"/>
              </w:rPr>
              <w:t>рік</w:t>
            </w:r>
            <w:r w:rsidRPr="00321FB0">
              <w:rPr>
                <w:i/>
                <w:spacing w:val="-3"/>
                <w:sz w:val="24"/>
                <w:szCs w:val="24"/>
              </w:rPr>
              <w:t xml:space="preserve"> </w:t>
            </w:r>
            <w:r w:rsidRPr="00321FB0">
              <w:rPr>
                <w:i/>
                <w:sz w:val="24"/>
                <w:szCs w:val="24"/>
              </w:rPr>
              <w:t>–</w:t>
            </w:r>
            <w:r w:rsidRPr="00321FB0">
              <w:rPr>
                <w:i/>
                <w:spacing w:val="-4"/>
                <w:sz w:val="24"/>
                <w:szCs w:val="24"/>
              </w:rPr>
              <w:t xml:space="preserve"> </w:t>
            </w:r>
            <w:r w:rsidR="00F41BFB" w:rsidRPr="00321FB0">
              <w:rPr>
                <w:i/>
                <w:sz w:val="24"/>
                <w:szCs w:val="24"/>
              </w:rPr>
              <w:t>84</w:t>
            </w:r>
            <w:r w:rsidR="00BE256A">
              <w:rPr>
                <w:i/>
                <w:sz w:val="24"/>
                <w:szCs w:val="24"/>
              </w:rPr>
              <w:t>*</w:t>
            </w:r>
            <w:r w:rsidRPr="00321FB0">
              <w:rPr>
                <w:i/>
                <w:spacing w:val="-1"/>
                <w:sz w:val="24"/>
                <w:szCs w:val="24"/>
              </w:rPr>
              <w:t xml:space="preserve"> </w:t>
            </w:r>
            <w:r w:rsidRPr="00321FB0">
              <w:rPr>
                <w:i/>
                <w:sz w:val="24"/>
                <w:szCs w:val="24"/>
              </w:rPr>
              <w:t>тис.</w:t>
            </w:r>
            <w:r w:rsidRPr="00321FB0">
              <w:rPr>
                <w:i/>
                <w:spacing w:val="-5"/>
                <w:sz w:val="24"/>
                <w:szCs w:val="24"/>
              </w:rPr>
              <w:t xml:space="preserve"> </w:t>
            </w:r>
            <w:r w:rsidRPr="00321FB0">
              <w:rPr>
                <w:i/>
                <w:spacing w:val="-2"/>
                <w:sz w:val="24"/>
                <w:szCs w:val="24"/>
              </w:rPr>
              <w:t>грн.,</w:t>
            </w:r>
          </w:p>
          <w:p w:rsidR="004E7785" w:rsidRPr="00321FB0" w:rsidRDefault="00456C82">
            <w:pPr>
              <w:pStyle w:val="TableParagraph"/>
              <w:spacing w:before="47"/>
              <w:ind w:left="107"/>
              <w:rPr>
                <w:spacing w:val="-4"/>
                <w:sz w:val="24"/>
                <w:szCs w:val="24"/>
              </w:rPr>
            </w:pPr>
            <w:r w:rsidRPr="00321FB0">
              <w:rPr>
                <w:sz w:val="24"/>
                <w:szCs w:val="24"/>
              </w:rPr>
              <w:t>2027</w:t>
            </w:r>
            <w:r w:rsidRPr="00321FB0">
              <w:rPr>
                <w:spacing w:val="-4"/>
                <w:sz w:val="24"/>
                <w:szCs w:val="24"/>
              </w:rPr>
              <w:t xml:space="preserve"> </w:t>
            </w:r>
            <w:r w:rsidRPr="00321FB0">
              <w:rPr>
                <w:sz w:val="24"/>
                <w:szCs w:val="24"/>
              </w:rPr>
              <w:t>рік</w:t>
            </w:r>
            <w:r w:rsidRPr="00321FB0">
              <w:rPr>
                <w:spacing w:val="-4"/>
                <w:sz w:val="24"/>
                <w:szCs w:val="24"/>
              </w:rPr>
              <w:t xml:space="preserve"> </w:t>
            </w:r>
            <w:r w:rsidRPr="00321FB0">
              <w:rPr>
                <w:sz w:val="24"/>
                <w:szCs w:val="24"/>
              </w:rPr>
              <w:t>–</w:t>
            </w:r>
            <w:r w:rsidRPr="00321FB0">
              <w:rPr>
                <w:spacing w:val="-3"/>
                <w:sz w:val="24"/>
                <w:szCs w:val="24"/>
              </w:rPr>
              <w:t xml:space="preserve"> </w:t>
            </w:r>
            <w:r w:rsidR="00F41BFB" w:rsidRPr="00321FB0">
              <w:rPr>
                <w:i/>
                <w:sz w:val="24"/>
                <w:szCs w:val="24"/>
              </w:rPr>
              <w:t>108</w:t>
            </w:r>
            <w:r w:rsidR="00BE256A">
              <w:rPr>
                <w:i/>
                <w:sz w:val="24"/>
                <w:szCs w:val="24"/>
              </w:rPr>
              <w:t>*</w:t>
            </w:r>
            <w:r w:rsidRPr="00321FB0">
              <w:rPr>
                <w:i/>
                <w:spacing w:val="62"/>
                <w:sz w:val="24"/>
                <w:szCs w:val="24"/>
              </w:rPr>
              <w:t xml:space="preserve"> </w:t>
            </w:r>
            <w:r w:rsidRPr="00321FB0">
              <w:rPr>
                <w:i/>
                <w:sz w:val="24"/>
                <w:szCs w:val="24"/>
              </w:rPr>
              <w:t>тис.</w:t>
            </w:r>
            <w:r w:rsidRPr="00321FB0">
              <w:rPr>
                <w:i/>
                <w:spacing w:val="-4"/>
                <w:sz w:val="24"/>
                <w:szCs w:val="24"/>
              </w:rPr>
              <w:t xml:space="preserve"> грн</w:t>
            </w:r>
            <w:r w:rsidRPr="00321FB0">
              <w:rPr>
                <w:spacing w:val="-4"/>
                <w:sz w:val="24"/>
                <w:szCs w:val="24"/>
              </w:rPr>
              <w:t>.</w:t>
            </w:r>
          </w:p>
          <w:p w:rsidR="00EE4A34" w:rsidRPr="00321FB0" w:rsidRDefault="00EE4A34">
            <w:pPr>
              <w:pStyle w:val="TableParagraph"/>
              <w:spacing w:before="47"/>
              <w:ind w:left="107"/>
              <w:rPr>
                <w:i/>
                <w:sz w:val="24"/>
                <w:szCs w:val="24"/>
              </w:rPr>
            </w:pPr>
            <w:r w:rsidRPr="00321FB0">
              <w:rPr>
                <w:sz w:val="24"/>
                <w:szCs w:val="24"/>
              </w:rPr>
              <w:t>2028</w:t>
            </w:r>
            <w:r w:rsidR="00F41BFB" w:rsidRPr="00321FB0">
              <w:rPr>
                <w:sz w:val="24"/>
                <w:szCs w:val="24"/>
              </w:rPr>
              <w:t xml:space="preserve"> рік – 108</w:t>
            </w:r>
            <w:r w:rsidR="00BE256A">
              <w:rPr>
                <w:sz w:val="24"/>
                <w:szCs w:val="24"/>
              </w:rPr>
              <w:t>*</w:t>
            </w:r>
            <w:r w:rsidRPr="00321FB0">
              <w:rPr>
                <w:sz w:val="24"/>
                <w:szCs w:val="24"/>
              </w:rPr>
              <w:t xml:space="preserve"> </w:t>
            </w:r>
            <w:r w:rsidRPr="00321FB0">
              <w:rPr>
                <w:i/>
                <w:sz w:val="24"/>
                <w:szCs w:val="24"/>
              </w:rPr>
              <w:t>тис. грн.</w:t>
            </w:r>
          </w:p>
          <w:p w:rsidR="00EE4A34" w:rsidRPr="00321FB0" w:rsidRDefault="00EE4A34">
            <w:pPr>
              <w:pStyle w:val="TableParagraph"/>
              <w:spacing w:before="47"/>
              <w:ind w:left="107"/>
              <w:rPr>
                <w:sz w:val="24"/>
                <w:szCs w:val="24"/>
              </w:rPr>
            </w:pPr>
            <w:r w:rsidRPr="00321FB0">
              <w:rPr>
                <w:sz w:val="24"/>
                <w:szCs w:val="24"/>
              </w:rPr>
              <w:t>2029</w:t>
            </w:r>
            <w:r w:rsidR="00321FB0" w:rsidRPr="00321FB0">
              <w:rPr>
                <w:sz w:val="24"/>
                <w:szCs w:val="24"/>
              </w:rPr>
              <w:t xml:space="preserve"> рік – 136</w:t>
            </w:r>
            <w:r w:rsidR="00BE256A">
              <w:rPr>
                <w:sz w:val="24"/>
                <w:szCs w:val="24"/>
              </w:rPr>
              <w:t>*</w:t>
            </w:r>
            <w:r w:rsidR="00321FB0" w:rsidRPr="00321FB0">
              <w:rPr>
                <w:sz w:val="24"/>
                <w:szCs w:val="24"/>
              </w:rPr>
              <w:t xml:space="preserve"> </w:t>
            </w:r>
            <w:r w:rsidRPr="00321FB0">
              <w:rPr>
                <w:i/>
                <w:sz w:val="24"/>
                <w:szCs w:val="24"/>
              </w:rPr>
              <w:t>тис. грн.</w:t>
            </w:r>
          </w:p>
          <w:p w:rsidR="00EE4A34" w:rsidRPr="00321FB0" w:rsidRDefault="00EE4A34">
            <w:pPr>
              <w:pStyle w:val="TableParagraph"/>
              <w:spacing w:before="47"/>
              <w:ind w:left="107"/>
              <w:rPr>
                <w:sz w:val="24"/>
                <w:szCs w:val="24"/>
              </w:rPr>
            </w:pPr>
            <w:r w:rsidRPr="00321FB0">
              <w:rPr>
                <w:sz w:val="24"/>
                <w:szCs w:val="24"/>
              </w:rPr>
              <w:t>2030</w:t>
            </w:r>
            <w:r w:rsidR="00321FB0" w:rsidRPr="00321FB0">
              <w:rPr>
                <w:sz w:val="24"/>
                <w:szCs w:val="24"/>
              </w:rPr>
              <w:t xml:space="preserve"> рік – 136 </w:t>
            </w:r>
            <w:r w:rsidR="00BE256A">
              <w:rPr>
                <w:sz w:val="24"/>
                <w:szCs w:val="24"/>
              </w:rPr>
              <w:t>*</w:t>
            </w:r>
            <w:r w:rsidRPr="00321FB0">
              <w:rPr>
                <w:sz w:val="24"/>
                <w:szCs w:val="24"/>
              </w:rPr>
              <w:t xml:space="preserve"> </w:t>
            </w:r>
            <w:r w:rsidRPr="00321FB0">
              <w:rPr>
                <w:i/>
                <w:sz w:val="24"/>
                <w:szCs w:val="24"/>
              </w:rPr>
              <w:t>тис. грн.</w:t>
            </w:r>
          </w:p>
        </w:tc>
      </w:tr>
      <w:tr w:rsidR="004E7785" w:rsidRPr="00321FB0">
        <w:trPr>
          <w:trHeight w:val="1031"/>
        </w:trPr>
        <w:tc>
          <w:tcPr>
            <w:tcW w:w="2696" w:type="dxa"/>
          </w:tcPr>
          <w:p w:rsidR="004E7785" w:rsidRPr="00321FB0" w:rsidRDefault="00456C82">
            <w:pPr>
              <w:pStyle w:val="TableParagraph"/>
              <w:spacing w:line="276" w:lineRule="auto"/>
              <w:ind w:left="110"/>
              <w:rPr>
                <w:sz w:val="24"/>
                <w:szCs w:val="24"/>
              </w:rPr>
            </w:pPr>
            <w:r w:rsidRPr="00321FB0">
              <w:rPr>
                <w:sz w:val="24"/>
                <w:szCs w:val="24"/>
              </w:rPr>
              <w:t>Перелік</w:t>
            </w:r>
            <w:r w:rsidRPr="00321FB0">
              <w:rPr>
                <w:spacing w:val="-17"/>
                <w:sz w:val="24"/>
                <w:szCs w:val="24"/>
              </w:rPr>
              <w:t xml:space="preserve"> </w:t>
            </w:r>
            <w:r w:rsidRPr="00321FB0">
              <w:rPr>
                <w:sz w:val="24"/>
                <w:szCs w:val="24"/>
              </w:rPr>
              <w:t>бюджетів,</w:t>
            </w:r>
            <w:r w:rsidRPr="00321FB0">
              <w:rPr>
                <w:spacing w:val="-16"/>
                <w:sz w:val="24"/>
                <w:szCs w:val="24"/>
              </w:rPr>
              <w:t xml:space="preserve"> </w:t>
            </w:r>
            <w:r w:rsidRPr="00321FB0">
              <w:rPr>
                <w:sz w:val="24"/>
                <w:szCs w:val="24"/>
              </w:rPr>
              <w:t>що беруть участь у</w:t>
            </w:r>
          </w:p>
          <w:p w:rsidR="004E7785" w:rsidRPr="00321FB0" w:rsidRDefault="00456C82">
            <w:pPr>
              <w:pStyle w:val="TableParagraph"/>
              <w:ind w:left="110"/>
              <w:rPr>
                <w:sz w:val="24"/>
                <w:szCs w:val="24"/>
              </w:rPr>
            </w:pPr>
            <w:r w:rsidRPr="00321FB0">
              <w:rPr>
                <w:spacing w:val="-2"/>
                <w:sz w:val="24"/>
                <w:szCs w:val="24"/>
              </w:rPr>
              <w:t>виконанні Програми</w:t>
            </w:r>
          </w:p>
        </w:tc>
        <w:tc>
          <w:tcPr>
            <w:tcW w:w="7218" w:type="dxa"/>
          </w:tcPr>
          <w:p w:rsidR="004E7785" w:rsidRPr="00321FB0" w:rsidRDefault="00456C82">
            <w:pPr>
              <w:pStyle w:val="TableParagraph"/>
              <w:spacing w:before="165" w:line="276" w:lineRule="auto"/>
              <w:ind w:left="107"/>
              <w:rPr>
                <w:sz w:val="24"/>
                <w:szCs w:val="24"/>
              </w:rPr>
            </w:pPr>
            <w:r w:rsidRPr="00321FB0">
              <w:rPr>
                <w:sz w:val="24"/>
                <w:szCs w:val="24"/>
              </w:rPr>
              <w:t>Місцевий</w:t>
            </w:r>
            <w:r w:rsidRPr="00321FB0">
              <w:rPr>
                <w:spacing w:val="-8"/>
                <w:sz w:val="24"/>
                <w:szCs w:val="24"/>
              </w:rPr>
              <w:t xml:space="preserve"> </w:t>
            </w:r>
            <w:r w:rsidRPr="00321FB0">
              <w:rPr>
                <w:sz w:val="24"/>
                <w:szCs w:val="24"/>
              </w:rPr>
              <w:t>бюджет,</w:t>
            </w:r>
            <w:r w:rsidRPr="00321FB0">
              <w:rPr>
                <w:spacing w:val="-6"/>
                <w:sz w:val="24"/>
                <w:szCs w:val="24"/>
              </w:rPr>
              <w:t xml:space="preserve"> </w:t>
            </w:r>
            <w:r w:rsidRPr="00321FB0">
              <w:rPr>
                <w:sz w:val="24"/>
                <w:szCs w:val="24"/>
              </w:rPr>
              <w:t>інші</w:t>
            </w:r>
            <w:r w:rsidRPr="00321FB0">
              <w:rPr>
                <w:spacing w:val="-8"/>
                <w:sz w:val="24"/>
                <w:szCs w:val="24"/>
              </w:rPr>
              <w:t xml:space="preserve"> </w:t>
            </w:r>
            <w:r w:rsidRPr="00321FB0">
              <w:rPr>
                <w:sz w:val="24"/>
                <w:szCs w:val="24"/>
              </w:rPr>
              <w:t>джерела</w:t>
            </w:r>
            <w:r w:rsidRPr="00321FB0">
              <w:rPr>
                <w:spacing w:val="-8"/>
                <w:sz w:val="24"/>
                <w:szCs w:val="24"/>
              </w:rPr>
              <w:t xml:space="preserve"> </w:t>
            </w:r>
            <w:r w:rsidRPr="00321FB0">
              <w:rPr>
                <w:sz w:val="24"/>
                <w:szCs w:val="24"/>
              </w:rPr>
              <w:t>фінансування,</w:t>
            </w:r>
            <w:r w:rsidRPr="00321FB0">
              <w:rPr>
                <w:spacing w:val="-8"/>
                <w:sz w:val="24"/>
                <w:szCs w:val="24"/>
              </w:rPr>
              <w:t xml:space="preserve"> </w:t>
            </w:r>
            <w:r w:rsidRPr="00321FB0">
              <w:rPr>
                <w:sz w:val="24"/>
                <w:szCs w:val="24"/>
              </w:rPr>
              <w:t>не</w:t>
            </w:r>
            <w:r w:rsidRPr="00321FB0">
              <w:rPr>
                <w:spacing w:val="-8"/>
                <w:sz w:val="24"/>
                <w:szCs w:val="24"/>
              </w:rPr>
              <w:t xml:space="preserve"> </w:t>
            </w:r>
            <w:r w:rsidRPr="00321FB0">
              <w:rPr>
                <w:sz w:val="24"/>
                <w:szCs w:val="24"/>
              </w:rPr>
              <w:t xml:space="preserve">заборонені </w:t>
            </w:r>
            <w:r w:rsidRPr="00321FB0">
              <w:rPr>
                <w:spacing w:val="-2"/>
                <w:sz w:val="24"/>
                <w:szCs w:val="24"/>
              </w:rPr>
              <w:t>законодавством</w:t>
            </w:r>
          </w:p>
        </w:tc>
      </w:tr>
      <w:tr w:rsidR="004E7785" w:rsidRPr="00321FB0" w:rsidTr="00BE256A">
        <w:trPr>
          <w:trHeight w:val="918"/>
        </w:trPr>
        <w:tc>
          <w:tcPr>
            <w:tcW w:w="2696" w:type="dxa"/>
          </w:tcPr>
          <w:p w:rsidR="004E7785" w:rsidRPr="00321FB0" w:rsidRDefault="00456C82">
            <w:pPr>
              <w:pStyle w:val="TableParagraph"/>
              <w:spacing w:before="194" w:line="276" w:lineRule="auto"/>
              <w:ind w:left="110" w:right="93"/>
              <w:rPr>
                <w:sz w:val="24"/>
                <w:szCs w:val="24"/>
              </w:rPr>
            </w:pPr>
            <w:r w:rsidRPr="00321FB0">
              <w:rPr>
                <w:sz w:val="24"/>
                <w:szCs w:val="24"/>
              </w:rPr>
              <w:t>Контроль,</w:t>
            </w:r>
            <w:r w:rsidRPr="00321FB0">
              <w:rPr>
                <w:spacing w:val="-4"/>
                <w:sz w:val="24"/>
                <w:szCs w:val="24"/>
              </w:rPr>
              <w:t xml:space="preserve"> </w:t>
            </w:r>
            <w:r w:rsidRPr="00321FB0">
              <w:rPr>
                <w:sz w:val="24"/>
                <w:szCs w:val="24"/>
              </w:rPr>
              <w:t>корекція</w:t>
            </w:r>
            <w:r w:rsidRPr="00321FB0">
              <w:rPr>
                <w:spacing w:val="-6"/>
                <w:sz w:val="24"/>
                <w:szCs w:val="24"/>
              </w:rPr>
              <w:t xml:space="preserve"> </w:t>
            </w:r>
            <w:r w:rsidRPr="00321FB0">
              <w:rPr>
                <w:sz w:val="24"/>
                <w:szCs w:val="24"/>
              </w:rPr>
              <w:t>та оцінювання</w:t>
            </w:r>
            <w:r w:rsidRPr="00321FB0">
              <w:rPr>
                <w:spacing w:val="-17"/>
                <w:sz w:val="24"/>
                <w:szCs w:val="24"/>
              </w:rPr>
              <w:t xml:space="preserve"> </w:t>
            </w:r>
            <w:r w:rsidRPr="00321FB0">
              <w:rPr>
                <w:sz w:val="24"/>
                <w:szCs w:val="24"/>
              </w:rPr>
              <w:t>Програми</w:t>
            </w:r>
          </w:p>
        </w:tc>
        <w:tc>
          <w:tcPr>
            <w:tcW w:w="7218" w:type="dxa"/>
          </w:tcPr>
          <w:p w:rsidR="004E7785" w:rsidRPr="00321FB0" w:rsidRDefault="00456C82">
            <w:pPr>
              <w:pStyle w:val="TableParagraph"/>
              <w:spacing w:before="194" w:line="276" w:lineRule="auto"/>
              <w:ind w:left="107" w:right="478"/>
              <w:rPr>
                <w:sz w:val="24"/>
                <w:szCs w:val="24"/>
              </w:rPr>
            </w:pPr>
            <w:r w:rsidRPr="00321FB0">
              <w:rPr>
                <w:sz w:val="24"/>
                <w:szCs w:val="24"/>
              </w:rPr>
              <w:t>Системний</w:t>
            </w:r>
            <w:r w:rsidRPr="00321FB0">
              <w:rPr>
                <w:spacing w:val="-7"/>
                <w:sz w:val="24"/>
                <w:szCs w:val="24"/>
              </w:rPr>
              <w:t xml:space="preserve"> </w:t>
            </w:r>
            <w:r w:rsidRPr="00321FB0">
              <w:rPr>
                <w:sz w:val="24"/>
                <w:szCs w:val="24"/>
              </w:rPr>
              <w:t>моніторинг</w:t>
            </w:r>
            <w:r w:rsidRPr="00321FB0">
              <w:rPr>
                <w:spacing w:val="-9"/>
                <w:sz w:val="24"/>
                <w:szCs w:val="24"/>
              </w:rPr>
              <w:t xml:space="preserve"> </w:t>
            </w:r>
            <w:r w:rsidRPr="00321FB0">
              <w:rPr>
                <w:sz w:val="24"/>
                <w:szCs w:val="24"/>
              </w:rPr>
              <w:t>реалізації</w:t>
            </w:r>
            <w:r w:rsidRPr="00321FB0">
              <w:rPr>
                <w:spacing w:val="-7"/>
                <w:sz w:val="24"/>
                <w:szCs w:val="24"/>
              </w:rPr>
              <w:t xml:space="preserve"> </w:t>
            </w:r>
            <w:r w:rsidRPr="00321FB0">
              <w:rPr>
                <w:sz w:val="24"/>
                <w:szCs w:val="24"/>
              </w:rPr>
              <w:t>Програми</w:t>
            </w:r>
            <w:r w:rsidRPr="00321FB0">
              <w:rPr>
                <w:spacing w:val="-9"/>
                <w:sz w:val="24"/>
                <w:szCs w:val="24"/>
              </w:rPr>
              <w:t xml:space="preserve"> </w:t>
            </w:r>
            <w:r w:rsidRPr="00321FB0">
              <w:rPr>
                <w:sz w:val="24"/>
                <w:szCs w:val="24"/>
              </w:rPr>
              <w:t>та</w:t>
            </w:r>
            <w:r w:rsidRPr="00321FB0">
              <w:rPr>
                <w:spacing w:val="-9"/>
                <w:sz w:val="24"/>
                <w:szCs w:val="24"/>
              </w:rPr>
              <w:t xml:space="preserve"> </w:t>
            </w:r>
            <w:r w:rsidRPr="00321FB0">
              <w:rPr>
                <w:sz w:val="24"/>
                <w:szCs w:val="24"/>
              </w:rPr>
              <w:t xml:space="preserve">її </w:t>
            </w:r>
            <w:r w:rsidRPr="00321FB0">
              <w:rPr>
                <w:spacing w:val="-2"/>
                <w:sz w:val="24"/>
                <w:szCs w:val="24"/>
              </w:rPr>
              <w:t>фінансування.</w:t>
            </w:r>
          </w:p>
        </w:tc>
      </w:tr>
    </w:tbl>
    <w:p w:rsidR="004E7785" w:rsidRPr="00321FB0" w:rsidRDefault="00456C82" w:rsidP="00BE256A">
      <w:pPr>
        <w:ind w:left="1133"/>
        <w:jc w:val="center"/>
        <w:rPr>
          <w:sz w:val="24"/>
          <w:szCs w:val="24"/>
        </w:rPr>
      </w:pPr>
      <w:r w:rsidRPr="00321FB0">
        <w:rPr>
          <w:b/>
          <w:sz w:val="24"/>
          <w:szCs w:val="24"/>
        </w:rPr>
        <w:t>*-</w:t>
      </w:r>
      <w:r w:rsidRPr="00321FB0">
        <w:rPr>
          <w:b/>
          <w:spacing w:val="-10"/>
          <w:sz w:val="24"/>
          <w:szCs w:val="24"/>
        </w:rPr>
        <w:t xml:space="preserve"> </w:t>
      </w:r>
      <w:r w:rsidRPr="00321FB0">
        <w:rPr>
          <w:sz w:val="24"/>
          <w:szCs w:val="24"/>
        </w:rPr>
        <w:t>за</w:t>
      </w:r>
      <w:r w:rsidRPr="00321FB0">
        <w:rPr>
          <w:spacing w:val="-8"/>
          <w:sz w:val="24"/>
          <w:szCs w:val="24"/>
        </w:rPr>
        <w:t xml:space="preserve"> </w:t>
      </w:r>
      <w:r w:rsidRPr="00321FB0">
        <w:rPr>
          <w:sz w:val="24"/>
          <w:szCs w:val="24"/>
        </w:rPr>
        <w:t>умови</w:t>
      </w:r>
      <w:r w:rsidRPr="00321FB0">
        <w:rPr>
          <w:spacing w:val="-7"/>
          <w:sz w:val="24"/>
          <w:szCs w:val="24"/>
        </w:rPr>
        <w:t xml:space="preserve"> </w:t>
      </w:r>
      <w:r w:rsidRPr="00321FB0">
        <w:rPr>
          <w:sz w:val="24"/>
          <w:szCs w:val="24"/>
        </w:rPr>
        <w:t>відповідного</w:t>
      </w:r>
      <w:r w:rsidRPr="00321FB0">
        <w:rPr>
          <w:spacing w:val="-10"/>
          <w:sz w:val="24"/>
          <w:szCs w:val="24"/>
        </w:rPr>
        <w:t xml:space="preserve"> </w:t>
      </w:r>
      <w:r w:rsidRPr="00321FB0">
        <w:rPr>
          <w:spacing w:val="-2"/>
          <w:sz w:val="24"/>
          <w:szCs w:val="24"/>
        </w:rPr>
        <w:t>фінансування</w:t>
      </w:r>
    </w:p>
    <w:p w:rsidR="004E7785" w:rsidRPr="00321FB0" w:rsidRDefault="004E7785">
      <w:pPr>
        <w:rPr>
          <w:sz w:val="24"/>
          <w:szCs w:val="24"/>
        </w:rPr>
        <w:sectPr w:rsidR="004E7785" w:rsidRPr="00321FB0">
          <w:pgSz w:w="11910" w:h="16840"/>
          <w:pgMar w:top="1160" w:right="425" w:bottom="280" w:left="708" w:header="710" w:footer="0" w:gutter="0"/>
          <w:cols w:space="720"/>
        </w:sectPr>
      </w:pPr>
    </w:p>
    <w:p w:rsidR="004E7785" w:rsidRPr="00321FB0" w:rsidRDefault="00456C82">
      <w:pPr>
        <w:spacing w:before="85"/>
        <w:ind w:left="285"/>
        <w:jc w:val="center"/>
        <w:rPr>
          <w:b/>
          <w:sz w:val="24"/>
          <w:szCs w:val="24"/>
        </w:rPr>
      </w:pPr>
      <w:r w:rsidRPr="00321FB0">
        <w:rPr>
          <w:b/>
          <w:spacing w:val="-2"/>
          <w:sz w:val="24"/>
          <w:szCs w:val="24"/>
        </w:rPr>
        <w:lastRenderedPageBreak/>
        <w:t>ВСТУП</w:t>
      </w:r>
    </w:p>
    <w:p w:rsidR="004E7785" w:rsidRPr="00321FB0" w:rsidRDefault="00456C82">
      <w:pPr>
        <w:pStyle w:val="a3"/>
        <w:spacing w:before="197" w:line="276" w:lineRule="auto"/>
        <w:ind w:left="424" w:right="137" w:firstLine="708"/>
        <w:jc w:val="both"/>
        <w:rPr>
          <w:sz w:val="24"/>
          <w:szCs w:val="24"/>
        </w:rPr>
      </w:pPr>
      <w:r w:rsidRPr="00321FB0">
        <w:rPr>
          <w:sz w:val="24"/>
          <w:szCs w:val="24"/>
        </w:rPr>
        <w:t>Програма розвитку та функціонування української мови як державної в усіх сферах су</w:t>
      </w:r>
      <w:r w:rsidR="00CB1D06" w:rsidRPr="00321FB0">
        <w:rPr>
          <w:sz w:val="24"/>
          <w:szCs w:val="24"/>
        </w:rPr>
        <w:t xml:space="preserve">спільного життя </w:t>
      </w:r>
      <w:proofErr w:type="spellStart"/>
      <w:r w:rsidR="00CB1D06" w:rsidRPr="00321FB0">
        <w:rPr>
          <w:sz w:val="24"/>
          <w:szCs w:val="24"/>
        </w:rPr>
        <w:t>Смолінської</w:t>
      </w:r>
      <w:proofErr w:type="spellEnd"/>
      <w:r w:rsidR="00CB1D06" w:rsidRPr="00321FB0">
        <w:rPr>
          <w:sz w:val="24"/>
          <w:szCs w:val="24"/>
        </w:rPr>
        <w:t xml:space="preserve">  </w:t>
      </w:r>
      <w:r w:rsidRPr="00321FB0">
        <w:rPr>
          <w:sz w:val="24"/>
          <w:szCs w:val="24"/>
        </w:rPr>
        <w:t>територіальної</w:t>
      </w:r>
      <w:r w:rsidR="00CB1D06" w:rsidRPr="00321FB0">
        <w:rPr>
          <w:sz w:val="24"/>
          <w:szCs w:val="24"/>
        </w:rPr>
        <w:t xml:space="preserve"> громади </w:t>
      </w:r>
      <w:proofErr w:type="spellStart"/>
      <w:r w:rsidR="00CB1D06" w:rsidRPr="00321FB0">
        <w:rPr>
          <w:sz w:val="24"/>
          <w:szCs w:val="24"/>
        </w:rPr>
        <w:t>Новоукраїнського</w:t>
      </w:r>
      <w:proofErr w:type="spellEnd"/>
      <w:r w:rsidR="00CB1D06" w:rsidRPr="00321FB0">
        <w:rPr>
          <w:sz w:val="24"/>
          <w:szCs w:val="24"/>
        </w:rPr>
        <w:t xml:space="preserve"> району Кіровоградської області</w:t>
      </w:r>
      <w:r w:rsidR="00321FB0" w:rsidRPr="00321FB0">
        <w:rPr>
          <w:sz w:val="24"/>
          <w:szCs w:val="24"/>
        </w:rPr>
        <w:t xml:space="preserve"> на 2026</w:t>
      </w:r>
      <w:r w:rsidR="00DA3D67" w:rsidRPr="00321FB0">
        <w:rPr>
          <w:sz w:val="24"/>
          <w:szCs w:val="24"/>
        </w:rPr>
        <w:t xml:space="preserve"> - 2030</w:t>
      </w:r>
      <w:r w:rsidRPr="00321FB0">
        <w:rPr>
          <w:sz w:val="24"/>
          <w:szCs w:val="24"/>
        </w:rPr>
        <w:t xml:space="preserve"> роки (далі - Програма) розроблена відповідно до Конституції України, що визначає українську мову як єдину державну мову в Україні та покладає на державу обов’язок забезпечувати всебічний розвиток і функціонування української мови в усіх сферах суспільного життя на всій території України, Декларації про державний суверенітет України, Закону</w:t>
      </w:r>
      <w:r w:rsidRPr="00321FB0">
        <w:rPr>
          <w:spacing w:val="-6"/>
          <w:sz w:val="24"/>
          <w:szCs w:val="24"/>
        </w:rPr>
        <w:t xml:space="preserve"> </w:t>
      </w:r>
      <w:r w:rsidRPr="00321FB0">
        <w:rPr>
          <w:sz w:val="24"/>
          <w:szCs w:val="24"/>
        </w:rPr>
        <w:t>України</w:t>
      </w:r>
      <w:r w:rsidRPr="00321FB0">
        <w:rPr>
          <w:spacing w:val="-2"/>
          <w:sz w:val="24"/>
          <w:szCs w:val="24"/>
        </w:rPr>
        <w:t xml:space="preserve"> </w:t>
      </w:r>
      <w:r w:rsidRPr="00321FB0">
        <w:rPr>
          <w:sz w:val="24"/>
          <w:szCs w:val="24"/>
        </w:rPr>
        <w:t>«Про</w:t>
      </w:r>
      <w:r w:rsidRPr="00321FB0">
        <w:rPr>
          <w:spacing w:val="-2"/>
          <w:sz w:val="24"/>
          <w:szCs w:val="24"/>
        </w:rPr>
        <w:t xml:space="preserve"> </w:t>
      </w:r>
      <w:r w:rsidRPr="00321FB0">
        <w:rPr>
          <w:sz w:val="24"/>
          <w:szCs w:val="24"/>
        </w:rPr>
        <w:t>забезпечення</w:t>
      </w:r>
      <w:r w:rsidRPr="00321FB0">
        <w:rPr>
          <w:spacing w:val="-2"/>
          <w:sz w:val="24"/>
          <w:szCs w:val="24"/>
        </w:rPr>
        <w:t xml:space="preserve"> </w:t>
      </w:r>
      <w:r w:rsidRPr="00321FB0">
        <w:rPr>
          <w:sz w:val="24"/>
          <w:szCs w:val="24"/>
        </w:rPr>
        <w:t>функціонування української</w:t>
      </w:r>
      <w:r w:rsidRPr="00321FB0">
        <w:rPr>
          <w:spacing w:val="-2"/>
          <w:sz w:val="24"/>
          <w:szCs w:val="24"/>
        </w:rPr>
        <w:t xml:space="preserve"> </w:t>
      </w:r>
      <w:r w:rsidRPr="00321FB0">
        <w:rPr>
          <w:sz w:val="24"/>
          <w:szCs w:val="24"/>
        </w:rPr>
        <w:t>мови</w:t>
      </w:r>
      <w:r w:rsidRPr="00321FB0">
        <w:rPr>
          <w:spacing w:val="-2"/>
          <w:sz w:val="24"/>
          <w:szCs w:val="24"/>
        </w:rPr>
        <w:t xml:space="preserve"> </w:t>
      </w:r>
      <w:r w:rsidRPr="00321FB0">
        <w:rPr>
          <w:sz w:val="24"/>
          <w:szCs w:val="24"/>
        </w:rPr>
        <w:t>як</w:t>
      </w:r>
      <w:r w:rsidRPr="00321FB0">
        <w:rPr>
          <w:spacing w:val="-2"/>
          <w:sz w:val="24"/>
          <w:szCs w:val="24"/>
        </w:rPr>
        <w:t xml:space="preserve"> </w:t>
      </w:r>
      <w:r w:rsidRPr="00321FB0">
        <w:rPr>
          <w:sz w:val="24"/>
          <w:szCs w:val="24"/>
        </w:rPr>
        <w:t>державної», Концепції державної мовної політики, схваленої Указом Президента України від 15 лютого 2010 року №</w:t>
      </w:r>
      <w:r w:rsidRPr="00321FB0">
        <w:rPr>
          <w:spacing w:val="-2"/>
          <w:sz w:val="24"/>
          <w:szCs w:val="24"/>
        </w:rPr>
        <w:t xml:space="preserve"> </w:t>
      </w:r>
      <w:r w:rsidRPr="00321FB0">
        <w:rPr>
          <w:sz w:val="24"/>
          <w:szCs w:val="24"/>
        </w:rPr>
        <w:t>161/2010, Стратегії популяризації української мови до 2030 року «Сильна мова - успішна держава», схваленої розпорядженням Кабінету Міністрів України від 17 липня 2019 року № 596-р.</w:t>
      </w:r>
    </w:p>
    <w:p w:rsidR="004E7785" w:rsidRPr="00321FB0" w:rsidRDefault="00456C82">
      <w:pPr>
        <w:pStyle w:val="a3"/>
        <w:spacing w:line="276" w:lineRule="auto"/>
        <w:ind w:left="424" w:right="139" w:firstLine="708"/>
        <w:jc w:val="both"/>
        <w:rPr>
          <w:sz w:val="24"/>
          <w:szCs w:val="24"/>
        </w:rPr>
      </w:pPr>
      <w:r w:rsidRPr="00321FB0">
        <w:rPr>
          <w:sz w:val="24"/>
          <w:szCs w:val="24"/>
        </w:rPr>
        <w:t xml:space="preserve">Українська мова є основним чинником і головною ознакою ідентичності української нації, яка історично сформувалася і протягом багатьох століть безперервно проживає на власній етнічній території, становить переважну більшість населення країни і дала офіційну назву державі, а також є базовим </w:t>
      </w:r>
      <w:r w:rsidR="00CB1D06" w:rsidRPr="00321FB0">
        <w:rPr>
          <w:sz w:val="24"/>
          <w:szCs w:val="24"/>
        </w:rPr>
        <w:t>системо твірним</w:t>
      </w:r>
      <w:r w:rsidRPr="00321FB0">
        <w:rPr>
          <w:sz w:val="24"/>
          <w:szCs w:val="24"/>
        </w:rPr>
        <w:t xml:space="preserve"> складником української громадянської нації.</w:t>
      </w:r>
    </w:p>
    <w:p w:rsidR="004E7785" w:rsidRPr="00321FB0" w:rsidRDefault="00456C82">
      <w:pPr>
        <w:pStyle w:val="a3"/>
        <w:spacing w:before="1" w:line="276" w:lineRule="auto"/>
        <w:ind w:left="424" w:right="144" w:firstLine="708"/>
        <w:jc w:val="both"/>
        <w:rPr>
          <w:sz w:val="24"/>
          <w:szCs w:val="24"/>
        </w:rPr>
      </w:pPr>
      <w:r w:rsidRPr="00321FB0">
        <w:rPr>
          <w:sz w:val="24"/>
          <w:szCs w:val="24"/>
        </w:rPr>
        <w:t>Засилля в мовно-інформаційному просторі як України, так і нашої громади іншомовної продукції, призвело не лише до скорочення українського мовного простору, але й призводить до руйнації способу мислення та деформації ментальності громадян України, прищеплення їм чужих стереотипів, навіювання почуття меншовартості. Усі ці чинники ще раз підтверджують гостру необхідність ефективної мовної політики як на рівні держави, так і на рівні місцевого са</w:t>
      </w:r>
      <w:r w:rsidR="00CB1D06" w:rsidRPr="00321FB0">
        <w:rPr>
          <w:sz w:val="24"/>
          <w:szCs w:val="24"/>
        </w:rPr>
        <w:t xml:space="preserve">моврядування. У </w:t>
      </w:r>
      <w:proofErr w:type="spellStart"/>
      <w:r w:rsidR="00CB1D06" w:rsidRPr="00321FB0">
        <w:rPr>
          <w:sz w:val="24"/>
          <w:szCs w:val="24"/>
        </w:rPr>
        <w:t>Смолінській</w:t>
      </w:r>
      <w:proofErr w:type="spellEnd"/>
      <w:r w:rsidRPr="00321FB0">
        <w:rPr>
          <w:sz w:val="24"/>
          <w:szCs w:val="24"/>
        </w:rPr>
        <w:t xml:space="preserve">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 місцевому самоврядуванні, освіті, культурі, торгівлі, транспорті, рекламі, засобах масової інформації тощо.</w:t>
      </w:r>
    </w:p>
    <w:p w:rsidR="004E7785" w:rsidRPr="00321FB0" w:rsidRDefault="00456C82">
      <w:pPr>
        <w:pStyle w:val="a3"/>
        <w:spacing w:line="276" w:lineRule="auto"/>
        <w:ind w:left="424" w:right="140" w:firstLine="708"/>
        <w:jc w:val="both"/>
        <w:rPr>
          <w:sz w:val="24"/>
          <w:szCs w:val="24"/>
        </w:rPr>
      </w:pPr>
      <w:r w:rsidRPr="00321FB0">
        <w:rPr>
          <w:sz w:val="24"/>
          <w:szCs w:val="24"/>
        </w:rPr>
        <w:t xml:space="preserve">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та інформаційних заходів, сприятиме зміцненню україномовного національно-патріотичного середовища на рівні нашої </w:t>
      </w:r>
      <w:r w:rsidRPr="00321FB0">
        <w:rPr>
          <w:spacing w:val="-2"/>
          <w:sz w:val="24"/>
          <w:szCs w:val="24"/>
        </w:rPr>
        <w:t>громади.</w:t>
      </w:r>
    </w:p>
    <w:p w:rsidR="004E7785" w:rsidRPr="00321FB0" w:rsidRDefault="00456C82">
      <w:pPr>
        <w:pStyle w:val="a3"/>
        <w:spacing w:before="1" w:line="276" w:lineRule="auto"/>
        <w:ind w:left="424" w:right="147" w:firstLine="708"/>
        <w:jc w:val="both"/>
        <w:rPr>
          <w:sz w:val="24"/>
          <w:szCs w:val="24"/>
        </w:rPr>
      </w:pPr>
      <w:r w:rsidRPr="00321FB0">
        <w:rPr>
          <w:sz w:val="24"/>
          <w:szCs w:val="24"/>
        </w:rPr>
        <w:t>Програма має відкритий характер і може змінюватися в установленому чинним законодавством порядку в разі, коли в період її виконання відбуватимуться зміни в законодавстві України.</w:t>
      </w:r>
    </w:p>
    <w:p w:rsidR="004E7785" w:rsidRPr="00321FB0" w:rsidRDefault="004E7785">
      <w:pPr>
        <w:pStyle w:val="a3"/>
        <w:spacing w:line="276" w:lineRule="auto"/>
        <w:jc w:val="both"/>
        <w:rPr>
          <w:sz w:val="24"/>
          <w:szCs w:val="24"/>
        </w:rPr>
        <w:sectPr w:rsidR="004E7785" w:rsidRPr="00321FB0">
          <w:pgSz w:w="11910" w:h="16840"/>
          <w:pgMar w:top="1160" w:right="425" w:bottom="280" w:left="708" w:header="710" w:footer="0" w:gutter="0"/>
          <w:cols w:space="720"/>
        </w:sectPr>
      </w:pPr>
    </w:p>
    <w:p w:rsidR="004E7785" w:rsidRPr="00321FB0" w:rsidRDefault="00456C82">
      <w:pPr>
        <w:tabs>
          <w:tab w:val="left" w:pos="668"/>
        </w:tabs>
        <w:spacing w:before="85"/>
        <w:ind w:left="278"/>
        <w:jc w:val="center"/>
        <w:rPr>
          <w:b/>
          <w:sz w:val="24"/>
          <w:szCs w:val="24"/>
        </w:rPr>
      </w:pPr>
      <w:r w:rsidRPr="00321FB0">
        <w:rPr>
          <w:b/>
          <w:spacing w:val="-5"/>
          <w:sz w:val="24"/>
          <w:szCs w:val="24"/>
        </w:rPr>
        <w:lastRenderedPageBreak/>
        <w:t>І.</w:t>
      </w:r>
      <w:r w:rsidRPr="00321FB0">
        <w:rPr>
          <w:b/>
          <w:sz w:val="24"/>
          <w:szCs w:val="24"/>
        </w:rPr>
        <w:tab/>
        <w:t>МЕТА</w:t>
      </w:r>
      <w:r w:rsidRPr="00321FB0">
        <w:rPr>
          <w:b/>
          <w:spacing w:val="-7"/>
          <w:sz w:val="24"/>
          <w:szCs w:val="24"/>
        </w:rPr>
        <w:t xml:space="preserve"> </w:t>
      </w:r>
      <w:r w:rsidRPr="00321FB0">
        <w:rPr>
          <w:b/>
          <w:sz w:val="24"/>
          <w:szCs w:val="24"/>
        </w:rPr>
        <w:t>ТА</w:t>
      </w:r>
      <w:r w:rsidRPr="00321FB0">
        <w:rPr>
          <w:b/>
          <w:spacing w:val="-7"/>
          <w:sz w:val="24"/>
          <w:szCs w:val="24"/>
        </w:rPr>
        <w:t xml:space="preserve"> </w:t>
      </w:r>
      <w:r w:rsidRPr="00321FB0">
        <w:rPr>
          <w:b/>
          <w:sz w:val="24"/>
          <w:szCs w:val="24"/>
        </w:rPr>
        <w:t>ЗАВДАННЯ</w:t>
      </w:r>
      <w:r w:rsidRPr="00321FB0">
        <w:rPr>
          <w:b/>
          <w:spacing w:val="-5"/>
          <w:sz w:val="24"/>
          <w:szCs w:val="24"/>
        </w:rPr>
        <w:t xml:space="preserve"> </w:t>
      </w:r>
      <w:r w:rsidRPr="00321FB0">
        <w:rPr>
          <w:b/>
          <w:spacing w:val="-2"/>
          <w:sz w:val="24"/>
          <w:szCs w:val="24"/>
        </w:rPr>
        <w:t>ПРОГРАМИ</w:t>
      </w:r>
    </w:p>
    <w:p w:rsidR="004E7785" w:rsidRPr="00321FB0" w:rsidRDefault="00456C82" w:rsidP="003F70DC">
      <w:pPr>
        <w:pStyle w:val="a3"/>
        <w:spacing w:before="197" w:line="276" w:lineRule="auto"/>
        <w:ind w:left="424" w:right="139" w:firstLine="708"/>
        <w:jc w:val="both"/>
        <w:rPr>
          <w:sz w:val="24"/>
          <w:szCs w:val="24"/>
        </w:rPr>
      </w:pPr>
      <w:r w:rsidRPr="00321FB0">
        <w:rPr>
          <w:sz w:val="24"/>
          <w:szCs w:val="24"/>
        </w:rPr>
        <w:t>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w:t>
      </w:r>
      <w:r w:rsidR="00CB1D06" w:rsidRPr="00321FB0">
        <w:rPr>
          <w:sz w:val="24"/>
          <w:szCs w:val="24"/>
        </w:rPr>
        <w:t xml:space="preserve"> всій території </w:t>
      </w:r>
      <w:proofErr w:type="spellStart"/>
      <w:r w:rsidR="00CB1D06" w:rsidRPr="00321FB0">
        <w:rPr>
          <w:sz w:val="24"/>
          <w:szCs w:val="24"/>
        </w:rPr>
        <w:t>Смолінської</w:t>
      </w:r>
      <w:proofErr w:type="spellEnd"/>
      <w:r w:rsidRPr="00321FB0">
        <w:rPr>
          <w:sz w:val="24"/>
          <w:szCs w:val="24"/>
        </w:rPr>
        <w:t xml:space="preserve"> громади; виховання шанобливого ставлення до неї як до засобу єднання українського суспільства та зміцнення його української ідентичності, формування патріотизму у громадян </w:t>
      </w:r>
      <w:r w:rsidRPr="00321FB0">
        <w:rPr>
          <w:spacing w:val="-2"/>
          <w:sz w:val="24"/>
          <w:szCs w:val="24"/>
        </w:rPr>
        <w:t>України.</w:t>
      </w:r>
    </w:p>
    <w:p w:rsidR="004E7785" w:rsidRPr="00321FB0" w:rsidRDefault="00456C82">
      <w:pPr>
        <w:pStyle w:val="a3"/>
        <w:ind w:left="1133"/>
        <w:rPr>
          <w:sz w:val="24"/>
          <w:szCs w:val="24"/>
        </w:rPr>
      </w:pPr>
      <w:r w:rsidRPr="00321FB0">
        <w:rPr>
          <w:sz w:val="24"/>
          <w:szCs w:val="24"/>
        </w:rPr>
        <w:t>Основні</w:t>
      </w:r>
      <w:r w:rsidRPr="00321FB0">
        <w:rPr>
          <w:spacing w:val="-7"/>
          <w:sz w:val="24"/>
          <w:szCs w:val="24"/>
        </w:rPr>
        <w:t xml:space="preserve"> </w:t>
      </w:r>
      <w:r w:rsidRPr="00321FB0">
        <w:rPr>
          <w:sz w:val="24"/>
          <w:szCs w:val="24"/>
        </w:rPr>
        <w:t>завдання</w:t>
      </w:r>
      <w:r w:rsidRPr="00321FB0">
        <w:rPr>
          <w:spacing w:val="-5"/>
          <w:sz w:val="24"/>
          <w:szCs w:val="24"/>
        </w:rPr>
        <w:t xml:space="preserve"> </w:t>
      </w:r>
      <w:r w:rsidRPr="00321FB0">
        <w:rPr>
          <w:spacing w:val="-2"/>
          <w:sz w:val="24"/>
          <w:szCs w:val="24"/>
        </w:rPr>
        <w:t>Програми:</w:t>
      </w:r>
    </w:p>
    <w:p w:rsidR="004E7785" w:rsidRPr="00321FB0" w:rsidRDefault="00456C82">
      <w:pPr>
        <w:pStyle w:val="a5"/>
        <w:numPr>
          <w:ilvl w:val="0"/>
          <w:numId w:val="2"/>
        </w:numPr>
        <w:tabs>
          <w:tab w:val="left" w:pos="852"/>
        </w:tabs>
        <w:spacing w:before="151"/>
        <w:ind w:hanging="360"/>
        <w:rPr>
          <w:sz w:val="24"/>
          <w:szCs w:val="24"/>
        </w:rPr>
      </w:pPr>
      <w:r w:rsidRPr="00321FB0">
        <w:rPr>
          <w:sz w:val="24"/>
          <w:szCs w:val="24"/>
        </w:rPr>
        <w:t>зміцнення</w:t>
      </w:r>
      <w:r w:rsidRPr="00321FB0">
        <w:rPr>
          <w:spacing w:val="-8"/>
          <w:sz w:val="24"/>
          <w:szCs w:val="24"/>
        </w:rPr>
        <w:t xml:space="preserve"> </w:t>
      </w:r>
      <w:r w:rsidRPr="00321FB0">
        <w:rPr>
          <w:sz w:val="24"/>
          <w:szCs w:val="24"/>
        </w:rPr>
        <w:t>статусу</w:t>
      </w:r>
      <w:r w:rsidRPr="00321FB0">
        <w:rPr>
          <w:spacing w:val="-9"/>
          <w:sz w:val="24"/>
          <w:szCs w:val="24"/>
        </w:rPr>
        <w:t xml:space="preserve"> </w:t>
      </w:r>
      <w:r w:rsidRPr="00321FB0">
        <w:rPr>
          <w:sz w:val="24"/>
          <w:szCs w:val="24"/>
        </w:rPr>
        <w:t>української</w:t>
      </w:r>
      <w:r w:rsidRPr="00321FB0">
        <w:rPr>
          <w:spacing w:val="-5"/>
          <w:sz w:val="24"/>
          <w:szCs w:val="24"/>
        </w:rPr>
        <w:t xml:space="preserve"> </w:t>
      </w:r>
      <w:r w:rsidRPr="00321FB0">
        <w:rPr>
          <w:sz w:val="24"/>
          <w:szCs w:val="24"/>
        </w:rPr>
        <w:t>мови</w:t>
      </w:r>
      <w:r w:rsidRPr="00321FB0">
        <w:rPr>
          <w:spacing w:val="-6"/>
          <w:sz w:val="24"/>
          <w:szCs w:val="24"/>
        </w:rPr>
        <w:t xml:space="preserve"> </w:t>
      </w:r>
      <w:r w:rsidRPr="00321FB0">
        <w:rPr>
          <w:sz w:val="24"/>
          <w:szCs w:val="24"/>
        </w:rPr>
        <w:t>як</w:t>
      </w:r>
      <w:r w:rsidRPr="00321FB0">
        <w:rPr>
          <w:spacing w:val="-5"/>
          <w:sz w:val="24"/>
          <w:szCs w:val="24"/>
        </w:rPr>
        <w:t xml:space="preserve"> </w:t>
      </w:r>
      <w:r w:rsidRPr="00321FB0">
        <w:rPr>
          <w:spacing w:val="-2"/>
          <w:sz w:val="24"/>
          <w:szCs w:val="24"/>
        </w:rPr>
        <w:t>державної;</w:t>
      </w:r>
    </w:p>
    <w:p w:rsidR="004E7785" w:rsidRPr="00321FB0" w:rsidRDefault="00456C82">
      <w:pPr>
        <w:pStyle w:val="a5"/>
        <w:numPr>
          <w:ilvl w:val="0"/>
          <w:numId w:val="2"/>
        </w:numPr>
        <w:tabs>
          <w:tab w:val="left" w:pos="921"/>
        </w:tabs>
        <w:spacing w:before="48"/>
        <w:ind w:left="921" w:hanging="429"/>
        <w:rPr>
          <w:sz w:val="24"/>
          <w:szCs w:val="24"/>
        </w:rPr>
      </w:pPr>
      <w:r w:rsidRPr="00321FB0">
        <w:rPr>
          <w:sz w:val="24"/>
          <w:szCs w:val="24"/>
        </w:rPr>
        <w:t>забезпечення</w:t>
      </w:r>
      <w:r w:rsidRPr="00321FB0">
        <w:rPr>
          <w:spacing w:val="-8"/>
          <w:sz w:val="24"/>
          <w:szCs w:val="24"/>
        </w:rPr>
        <w:t xml:space="preserve"> </w:t>
      </w:r>
      <w:r w:rsidRPr="00321FB0">
        <w:rPr>
          <w:sz w:val="24"/>
          <w:szCs w:val="24"/>
        </w:rPr>
        <w:t>використання</w:t>
      </w:r>
      <w:r w:rsidRPr="00321FB0">
        <w:rPr>
          <w:spacing w:val="-7"/>
          <w:sz w:val="24"/>
          <w:szCs w:val="24"/>
        </w:rPr>
        <w:t xml:space="preserve"> </w:t>
      </w:r>
      <w:r w:rsidRPr="00321FB0">
        <w:rPr>
          <w:sz w:val="24"/>
          <w:szCs w:val="24"/>
        </w:rPr>
        <w:t>української</w:t>
      </w:r>
      <w:r w:rsidRPr="00321FB0">
        <w:rPr>
          <w:spacing w:val="-8"/>
          <w:sz w:val="24"/>
          <w:szCs w:val="24"/>
        </w:rPr>
        <w:t xml:space="preserve"> </w:t>
      </w:r>
      <w:r w:rsidRPr="00321FB0">
        <w:rPr>
          <w:sz w:val="24"/>
          <w:szCs w:val="24"/>
        </w:rPr>
        <w:t>мови</w:t>
      </w:r>
      <w:r w:rsidRPr="00321FB0">
        <w:rPr>
          <w:spacing w:val="-7"/>
          <w:sz w:val="24"/>
          <w:szCs w:val="24"/>
        </w:rPr>
        <w:t xml:space="preserve"> </w:t>
      </w:r>
      <w:r w:rsidRPr="00321FB0">
        <w:rPr>
          <w:sz w:val="24"/>
          <w:szCs w:val="24"/>
        </w:rPr>
        <w:t>в</w:t>
      </w:r>
      <w:r w:rsidRPr="00321FB0">
        <w:rPr>
          <w:spacing w:val="-8"/>
          <w:sz w:val="24"/>
          <w:szCs w:val="24"/>
        </w:rPr>
        <w:t xml:space="preserve"> </w:t>
      </w:r>
      <w:r w:rsidRPr="00321FB0">
        <w:rPr>
          <w:sz w:val="24"/>
          <w:szCs w:val="24"/>
        </w:rPr>
        <w:t>усіх</w:t>
      </w:r>
      <w:r w:rsidRPr="00321FB0">
        <w:rPr>
          <w:spacing w:val="-6"/>
          <w:sz w:val="24"/>
          <w:szCs w:val="24"/>
        </w:rPr>
        <w:t xml:space="preserve"> </w:t>
      </w:r>
      <w:r w:rsidRPr="00321FB0">
        <w:rPr>
          <w:sz w:val="24"/>
          <w:szCs w:val="24"/>
        </w:rPr>
        <w:t>сферах</w:t>
      </w:r>
      <w:r w:rsidRPr="00321FB0">
        <w:rPr>
          <w:spacing w:val="-10"/>
          <w:sz w:val="24"/>
          <w:szCs w:val="24"/>
        </w:rPr>
        <w:t xml:space="preserve"> </w:t>
      </w:r>
      <w:r w:rsidRPr="00321FB0">
        <w:rPr>
          <w:sz w:val="24"/>
          <w:szCs w:val="24"/>
        </w:rPr>
        <w:t>суспільного</w:t>
      </w:r>
      <w:r w:rsidRPr="00321FB0">
        <w:rPr>
          <w:spacing w:val="-6"/>
          <w:sz w:val="24"/>
          <w:szCs w:val="24"/>
        </w:rPr>
        <w:t xml:space="preserve"> </w:t>
      </w:r>
      <w:r w:rsidRPr="00321FB0">
        <w:rPr>
          <w:spacing w:val="-2"/>
          <w:sz w:val="24"/>
          <w:szCs w:val="24"/>
        </w:rPr>
        <w:t>життя;</w:t>
      </w:r>
    </w:p>
    <w:p w:rsidR="004E7785" w:rsidRPr="00321FB0" w:rsidRDefault="00456C82">
      <w:pPr>
        <w:pStyle w:val="a5"/>
        <w:numPr>
          <w:ilvl w:val="0"/>
          <w:numId w:val="2"/>
        </w:numPr>
        <w:tabs>
          <w:tab w:val="left" w:pos="852"/>
        </w:tabs>
        <w:spacing w:before="48" w:line="278" w:lineRule="auto"/>
        <w:ind w:right="146"/>
        <w:rPr>
          <w:sz w:val="24"/>
          <w:szCs w:val="24"/>
        </w:rPr>
      </w:pPr>
      <w:r w:rsidRPr="00321FB0">
        <w:rPr>
          <w:sz w:val="24"/>
          <w:szCs w:val="24"/>
        </w:rPr>
        <w:t>посилення</w:t>
      </w:r>
      <w:r w:rsidRPr="00321FB0">
        <w:rPr>
          <w:spacing w:val="-7"/>
          <w:sz w:val="24"/>
          <w:szCs w:val="24"/>
        </w:rPr>
        <w:t xml:space="preserve"> </w:t>
      </w:r>
      <w:r w:rsidRPr="00321FB0">
        <w:rPr>
          <w:sz w:val="24"/>
          <w:szCs w:val="24"/>
        </w:rPr>
        <w:t>функції</w:t>
      </w:r>
      <w:r w:rsidRPr="00321FB0">
        <w:rPr>
          <w:spacing w:val="-3"/>
          <w:sz w:val="24"/>
          <w:szCs w:val="24"/>
        </w:rPr>
        <w:t xml:space="preserve"> </w:t>
      </w:r>
      <w:r w:rsidRPr="00321FB0">
        <w:rPr>
          <w:sz w:val="24"/>
          <w:szCs w:val="24"/>
        </w:rPr>
        <w:t>державної</w:t>
      </w:r>
      <w:r w:rsidRPr="00321FB0">
        <w:rPr>
          <w:spacing w:val="-3"/>
          <w:sz w:val="24"/>
          <w:szCs w:val="24"/>
        </w:rPr>
        <w:t xml:space="preserve"> </w:t>
      </w:r>
      <w:r w:rsidRPr="00321FB0">
        <w:rPr>
          <w:sz w:val="24"/>
          <w:szCs w:val="24"/>
        </w:rPr>
        <w:t>мови,</w:t>
      </w:r>
      <w:r w:rsidRPr="00321FB0">
        <w:rPr>
          <w:spacing w:val="-4"/>
          <w:sz w:val="24"/>
          <w:szCs w:val="24"/>
        </w:rPr>
        <w:t xml:space="preserve"> </w:t>
      </w:r>
      <w:r w:rsidRPr="00321FB0">
        <w:rPr>
          <w:sz w:val="24"/>
          <w:szCs w:val="24"/>
        </w:rPr>
        <w:t>як</w:t>
      </w:r>
      <w:r w:rsidRPr="00321FB0">
        <w:rPr>
          <w:spacing w:val="-7"/>
          <w:sz w:val="24"/>
          <w:szCs w:val="24"/>
        </w:rPr>
        <w:t xml:space="preserve"> </w:t>
      </w:r>
      <w:r w:rsidRPr="00321FB0">
        <w:rPr>
          <w:sz w:val="24"/>
          <w:szCs w:val="24"/>
        </w:rPr>
        <w:t>об’єднуючого</w:t>
      </w:r>
      <w:r w:rsidRPr="00321FB0">
        <w:rPr>
          <w:spacing w:val="-3"/>
          <w:sz w:val="24"/>
          <w:szCs w:val="24"/>
        </w:rPr>
        <w:t xml:space="preserve"> </w:t>
      </w:r>
      <w:r w:rsidRPr="00321FB0">
        <w:rPr>
          <w:sz w:val="24"/>
          <w:szCs w:val="24"/>
        </w:rPr>
        <w:t>і</w:t>
      </w:r>
      <w:r w:rsidRPr="00321FB0">
        <w:rPr>
          <w:spacing w:val="-4"/>
          <w:sz w:val="24"/>
          <w:szCs w:val="24"/>
        </w:rPr>
        <w:t xml:space="preserve"> </w:t>
      </w:r>
      <w:r w:rsidRPr="00321FB0">
        <w:rPr>
          <w:sz w:val="24"/>
          <w:szCs w:val="24"/>
        </w:rPr>
        <w:t>консолідуючого</w:t>
      </w:r>
      <w:r w:rsidRPr="00321FB0">
        <w:rPr>
          <w:spacing w:val="-3"/>
          <w:sz w:val="24"/>
          <w:szCs w:val="24"/>
        </w:rPr>
        <w:t xml:space="preserve"> </w:t>
      </w:r>
      <w:r w:rsidRPr="00321FB0">
        <w:rPr>
          <w:sz w:val="24"/>
          <w:szCs w:val="24"/>
        </w:rPr>
        <w:t>чинника</w:t>
      </w:r>
      <w:r w:rsidRPr="00321FB0">
        <w:rPr>
          <w:spacing w:val="-7"/>
          <w:sz w:val="24"/>
          <w:szCs w:val="24"/>
        </w:rPr>
        <w:t xml:space="preserve"> </w:t>
      </w:r>
      <w:r w:rsidRPr="00321FB0">
        <w:rPr>
          <w:sz w:val="24"/>
          <w:szCs w:val="24"/>
        </w:rPr>
        <w:t>в суспільстві, засобу зміцнення державної єдності України;</w:t>
      </w:r>
    </w:p>
    <w:p w:rsidR="004E7785" w:rsidRPr="00321FB0" w:rsidRDefault="00456C82">
      <w:pPr>
        <w:pStyle w:val="a5"/>
        <w:numPr>
          <w:ilvl w:val="0"/>
          <w:numId w:val="2"/>
        </w:numPr>
        <w:tabs>
          <w:tab w:val="left" w:pos="852"/>
        </w:tabs>
        <w:spacing w:line="276" w:lineRule="auto"/>
        <w:ind w:right="146"/>
        <w:rPr>
          <w:sz w:val="24"/>
          <w:szCs w:val="24"/>
        </w:rPr>
      </w:pPr>
      <w:r w:rsidRPr="00321FB0">
        <w:rPr>
          <w:sz w:val="24"/>
          <w:szCs w:val="24"/>
        </w:rPr>
        <w:t>створення необхідних умов для утвердження української мови, набуття нею рис престижності, перспективності та авторитетності;</w:t>
      </w:r>
    </w:p>
    <w:p w:rsidR="004E7785" w:rsidRPr="00321FB0" w:rsidRDefault="00456C82">
      <w:pPr>
        <w:pStyle w:val="a5"/>
        <w:numPr>
          <w:ilvl w:val="0"/>
          <w:numId w:val="2"/>
        </w:numPr>
        <w:tabs>
          <w:tab w:val="left" w:pos="852"/>
        </w:tabs>
        <w:spacing w:line="321" w:lineRule="exact"/>
        <w:ind w:hanging="360"/>
        <w:rPr>
          <w:sz w:val="24"/>
          <w:szCs w:val="24"/>
        </w:rPr>
      </w:pPr>
      <w:r w:rsidRPr="00321FB0">
        <w:rPr>
          <w:sz w:val="24"/>
          <w:szCs w:val="24"/>
        </w:rPr>
        <w:t>визначення</w:t>
      </w:r>
      <w:r w:rsidRPr="00321FB0">
        <w:rPr>
          <w:spacing w:val="-9"/>
          <w:sz w:val="24"/>
          <w:szCs w:val="24"/>
        </w:rPr>
        <w:t xml:space="preserve"> </w:t>
      </w:r>
      <w:r w:rsidRPr="00321FB0">
        <w:rPr>
          <w:sz w:val="24"/>
          <w:szCs w:val="24"/>
        </w:rPr>
        <w:t>та</w:t>
      </w:r>
      <w:r w:rsidRPr="00321FB0">
        <w:rPr>
          <w:spacing w:val="-7"/>
          <w:sz w:val="24"/>
          <w:szCs w:val="24"/>
        </w:rPr>
        <w:t xml:space="preserve"> </w:t>
      </w:r>
      <w:r w:rsidRPr="00321FB0">
        <w:rPr>
          <w:sz w:val="24"/>
          <w:szCs w:val="24"/>
        </w:rPr>
        <w:t>здійснення</w:t>
      </w:r>
      <w:r w:rsidRPr="00321FB0">
        <w:rPr>
          <w:spacing w:val="-7"/>
          <w:sz w:val="24"/>
          <w:szCs w:val="24"/>
        </w:rPr>
        <w:t xml:space="preserve"> </w:t>
      </w:r>
      <w:r w:rsidRPr="00321FB0">
        <w:rPr>
          <w:sz w:val="24"/>
          <w:szCs w:val="24"/>
        </w:rPr>
        <w:t>заходів</w:t>
      </w:r>
      <w:r w:rsidRPr="00321FB0">
        <w:rPr>
          <w:spacing w:val="-7"/>
          <w:sz w:val="24"/>
          <w:szCs w:val="24"/>
        </w:rPr>
        <w:t xml:space="preserve"> </w:t>
      </w:r>
      <w:r w:rsidRPr="00321FB0">
        <w:rPr>
          <w:sz w:val="24"/>
          <w:szCs w:val="24"/>
        </w:rPr>
        <w:t>для</w:t>
      </w:r>
      <w:r w:rsidRPr="00321FB0">
        <w:rPr>
          <w:spacing w:val="-7"/>
          <w:sz w:val="24"/>
          <w:szCs w:val="24"/>
        </w:rPr>
        <w:t xml:space="preserve"> </w:t>
      </w:r>
      <w:r w:rsidRPr="00321FB0">
        <w:rPr>
          <w:sz w:val="24"/>
          <w:szCs w:val="24"/>
        </w:rPr>
        <w:t>стимулювання</w:t>
      </w:r>
      <w:r w:rsidRPr="00321FB0">
        <w:rPr>
          <w:spacing w:val="-6"/>
          <w:sz w:val="24"/>
          <w:szCs w:val="24"/>
        </w:rPr>
        <w:t xml:space="preserve"> </w:t>
      </w:r>
      <w:r w:rsidRPr="00321FB0">
        <w:rPr>
          <w:sz w:val="24"/>
          <w:szCs w:val="24"/>
        </w:rPr>
        <w:t>вивчення</w:t>
      </w:r>
      <w:r w:rsidRPr="00321FB0">
        <w:rPr>
          <w:spacing w:val="-7"/>
          <w:sz w:val="24"/>
          <w:szCs w:val="24"/>
        </w:rPr>
        <w:t xml:space="preserve"> </w:t>
      </w:r>
      <w:r w:rsidRPr="00321FB0">
        <w:rPr>
          <w:sz w:val="24"/>
          <w:szCs w:val="24"/>
        </w:rPr>
        <w:t>української</w:t>
      </w:r>
      <w:r w:rsidRPr="00321FB0">
        <w:rPr>
          <w:spacing w:val="-5"/>
          <w:sz w:val="24"/>
          <w:szCs w:val="24"/>
        </w:rPr>
        <w:t xml:space="preserve"> </w:t>
      </w:r>
      <w:r w:rsidRPr="00321FB0">
        <w:rPr>
          <w:spacing w:val="-2"/>
          <w:sz w:val="24"/>
          <w:szCs w:val="24"/>
        </w:rPr>
        <w:t>мови;</w:t>
      </w:r>
    </w:p>
    <w:p w:rsidR="004E7785" w:rsidRPr="00321FB0" w:rsidRDefault="00456C82">
      <w:pPr>
        <w:pStyle w:val="a5"/>
        <w:numPr>
          <w:ilvl w:val="0"/>
          <w:numId w:val="2"/>
        </w:numPr>
        <w:tabs>
          <w:tab w:val="left" w:pos="852"/>
        </w:tabs>
        <w:spacing w:before="44" w:line="276" w:lineRule="auto"/>
        <w:ind w:right="146"/>
        <w:rPr>
          <w:sz w:val="24"/>
          <w:szCs w:val="24"/>
        </w:rPr>
      </w:pPr>
      <w:r w:rsidRPr="00321FB0">
        <w:rPr>
          <w:sz w:val="24"/>
          <w:szCs w:val="24"/>
        </w:rPr>
        <w:t>заохочення</w:t>
      </w:r>
      <w:r w:rsidRPr="00321FB0">
        <w:rPr>
          <w:spacing w:val="35"/>
          <w:sz w:val="24"/>
          <w:szCs w:val="24"/>
        </w:rPr>
        <w:t xml:space="preserve"> </w:t>
      </w:r>
      <w:r w:rsidRPr="00321FB0">
        <w:rPr>
          <w:sz w:val="24"/>
          <w:szCs w:val="24"/>
        </w:rPr>
        <w:t>дітей</w:t>
      </w:r>
      <w:r w:rsidRPr="00321FB0">
        <w:rPr>
          <w:spacing w:val="35"/>
          <w:sz w:val="24"/>
          <w:szCs w:val="24"/>
        </w:rPr>
        <w:t xml:space="preserve"> </w:t>
      </w:r>
      <w:r w:rsidRPr="00321FB0">
        <w:rPr>
          <w:sz w:val="24"/>
          <w:szCs w:val="24"/>
        </w:rPr>
        <w:t>та молоді</w:t>
      </w:r>
      <w:r w:rsidRPr="00321FB0">
        <w:rPr>
          <w:spacing w:val="35"/>
          <w:sz w:val="24"/>
          <w:szCs w:val="24"/>
        </w:rPr>
        <w:t xml:space="preserve"> </w:t>
      </w:r>
      <w:r w:rsidRPr="00321FB0">
        <w:rPr>
          <w:sz w:val="24"/>
          <w:szCs w:val="24"/>
        </w:rPr>
        <w:t>до</w:t>
      </w:r>
      <w:r w:rsidRPr="00321FB0">
        <w:rPr>
          <w:spacing w:val="35"/>
          <w:sz w:val="24"/>
          <w:szCs w:val="24"/>
        </w:rPr>
        <w:t xml:space="preserve"> </w:t>
      </w:r>
      <w:r w:rsidRPr="00321FB0">
        <w:rPr>
          <w:sz w:val="24"/>
          <w:szCs w:val="24"/>
        </w:rPr>
        <w:t>вивчення, навчання</w:t>
      </w:r>
      <w:r w:rsidRPr="00321FB0">
        <w:rPr>
          <w:spacing w:val="35"/>
          <w:sz w:val="24"/>
          <w:szCs w:val="24"/>
        </w:rPr>
        <w:t xml:space="preserve"> </w:t>
      </w:r>
      <w:r w:rsidRPr="00321FB0">
        <w:rPr>
          <w:sz w:val="24"/>
          <w:szCs w:val="24"/>
        </w:rPr>
        <w:t>та спілкування</w:t>
      </w:r>
      <w:r w:rsidRPr="00321FB0">
        <w:rPr>
          <w:spacing w:val="35"/>
          <w:sz w:val="24"/>
          <w:szCs w:val="24"/>
        </w:rPr>
        <w:t xml:space="preserve"> </w:t>
      </w:r>
      <w:r w:rsidRPr="00321FB0">
        <w:rPr>
          <w:sz w:val="24"/>
          <w:szCs w:val="24"/>
        </w:rPr>
        <w:t>українською мовою, запровадження та реалізації відповідних проектів.</w:t>
      </w:r>
    </w:p>
    <w:p w:rsidR="004E7785" w:rsidRPr="00321FB0" w:rsidRDefault="004E7785">
      <w:pPr>
        <w:pStyle w:val="a3"/>
        <w:spacing w:before="6"/>
        <w:rPr>
          <w:sz w:val="24"/>
          <w:szCs w:val="24"/>
        </w:rPr>
      </w:pPr>
    </w:p>
    <w:p w:rsidR="004E7785" w:rsidRPr="00321FB0" w:rsidRDefault="00456C82">
      <w:pPr>
        <w:ind w:left="279"/>
        <w:jc w:val="center"/>
        <w:rPr>
          <w:b/>
          <w:sz w:val="24"/>
          <w:szCs w:val="24"/>
        </w:rPr>
      </w:pPr>
      <w:r w:rsidRPr="00321FB0">
        <w:rPr>
          <w:b/>
          <w:sz w:val="24"/>
          <w:szCs w:val="24"/>
        </w:rPr>
        <w:t>ІІ.</w:t>
      </w:r>
      <w:r w:rsidRPr="00321FB0">
        <w:rPr>
          <w:b/>
          <w:spacing w:val="57"/>
          <w:sz w:val="24"/>
          <w:szCs w:val="24"/>
        </w:rPr>
        <w:t xml:space="preserve"> </w:t>
      </w:r>
      <w:r w:rsidRPr="00321FB0">
        <w:rPr>
          <w:b/>
          <w:sz w:val="24"/>
          <w:szCs w:val="24"/>
        </w:rPr>
        <w:t>ЗАХОДИ</w:t>
      </w:r>
      <w:r w:rsidRPr="00321FB0">
        <w:rPr>
          <w:b/>
          <w:spacing w:val="-5"/>
          <w:sz w:val="24"/>
          <w:szCs w:val="24"/>
        </w:rPr>
        <w:t xml:space="preserve"> </w:t>
      </w:r>
      <w:r w:rsidRPr="00321FB0">
        <w:rPr>
          <w:b/>
          <w:sz w:val="24"/>
          <w:szCs w:val="24"/>
        </w:rPr>
        <w:t>ПРОГРАМИ</w:t>
      </w:r>
      <w:r w:rsidRPr="00321FB0">
        <w:rPr>
          <w:b/>
          <w:spacing w:val="-5"/>
          <w:sz w:val="24"/>
          <w:szCs w:val="24"/>
        </w:rPr>
        <w:t xml:space="preserve"> </w:t>
      </w:r>
      <w:r w:rsidRPr="00321FB0">
        <w:rPr>
          <w:b/>
          <w:sz w:val="24"/>
          <w:szCs w:val="24"/>
        </w:rPr>
        <w:t>ТА</w:t>
      </w:r>
      <w:r w:rsidRPr="00321FB0">
        <w:rPr>
          <w:b/>
          <w:spacing w:val="-6"/>
          <w:sz w:val="24"/>
          <w:szCs w:val="24"/>
        </w:rPr>
        <w:t xml:space="preserve"> </w:t>
      </w:r>
      <w:r w:rsidRPr="00321FB0">
        <w:rPr>
          <w:b/>
          <w:sz w:val="24"/>
          <w:szCs w:val="24"/>
        </w:rPr>
        <w:t>ОЧІКУВАНІ</w:t>
      </w:r>
      <w:r w:rsidRPr="00321FB0">
        <w:rPr>
          <w:b/>
          <w:spacing w:val="-3"/>
          <w:sz w:val="24"/>
          <w:szCs w:val="24"/>
        </w:rPr>
        <w:t xml:space="preserve"> </w:t>
      </w:r>
      <w:r w:rsidRPr="00321FB0">
        <w:rPr>
          <w:b/>
          <w:spacing w:val="-2"/>
          <w:sz w:val="24"/>
          <w:szCs w:val="24"/>
        </w:rPr>
        <w:t>РЕЗУЛЬТАТИ</w:t>
      </w:r>
    </w:p>
    <w:p w:rsidR="004E7785" w:rsidRPr="00321FB0" w:rsidRDefault="004E7785">
      <w:pPr>
        <w:pStyle w:val="a3"/>
        <w:spacing w:before="131" w:after="1"/>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3826"/>
        <w:gridCol w:w="2268"/>
        <w:gridCol w:w="709"/>
        <w:gridCol w:w="709"/>
        <w:gridCol w:w="708"/>
        <w:gridCol w:w="851"/>
        <w:gridCol w:w="712"/>
      </w:tblGrid>
      <w:tr w:rsidR="004E7785" w:rsidRPr="00321FB0" w:rsidTr="002119EA">
        <w:trPr>
          <w:trHeight w:val="551"/>
        </w:trPr>
        <w:tc>
          <w:tcPr>
            <w:tcW w:w="711" w:type="dxa"/>
            <w:vMerge w:val="restart"/>
          </w:tcPr>
          <w:p w:rsidR="004E7785" w:rsidRPr="00321FB0" w:rsidRDefault="004E7785">
            <w:pPr>
              <w:pStyle w:val="TableParagraph"/>
              <w:spacing w:before="66"/>
              <w:rPr>
                <w:b/>
                <w:sz w:val="24"/>
                <w:szCs w:val="24"/>
              </w:rPr>
            </w:pPr>
          </w:p>
          <w:p w:rsidR="004E7785" w:rsidRPr="00321FB0" w:rsidRDefault="00456C82">
            <w:pPr>
              <w:pStyle w:val="TableParagraph"/>
              <w:ind w:left="234"/>
              <w:rPr>
                <w:b/>
                <w:sz w:val="24"/>
                <w:szCs w:val="24"/>
              </w:rPr>
            </w:pPr>
            <w:r w:rsidRPr="00321FB0">
              <w:rPr>
                <w:b/>
                <w:spacing w:val="-10"/>
                <w:sz w:val="24"/>
                <w:szCs w:val="24"/>
              </w:rPr>
              <w:t>№</w:t>
            </w:r>
          </w:p>
        </w:tc>
        <w:tc>
          <w:tcPr>
            <w:tcW w:w="3826" w:type="dxa"/>
            <w:vMerge w:val="restart"/>
          </w:tcPr>
          <w:p w:rsidR="004E7785" w:rsidRPr="00321FB0" w:rsidRDefault="004E7785">
            <w:pPr>
              <w:pStyle w:val="TableParagraph"/>
              <w:spacing w:before="66"/>
              <w:rPr>
                <w:b/>
                <w:sz w:val="24"/>
                <w:szCs w:val="24"/>
              </w:rPr>
            </w:pPr>
          </w:p>
          <w:p w:rsidR="004E7785" w:rsidRPr="00321FB0" w:rsidRDefault="00456C82">
            <w:pPr>
              <w:pStyle w:val="TableParagraph"/>
              <w:ind w:left="8"/>
              <w:jc w:val="center"/>
              <w:rPr>
                <w:b/>
                <w:sz w:val="24"/>
                <w:szCs w:val="24"/>
              </w:rPr>
            </w:pPr>
            <w:r w:rsidRPr="00321FB0">
              <w:rPr>
                <w:b/>
                <w:sz w:val="24"/>
                <w:szCs w:val="24"/>
              </w:rPr>
              <w:t xml:space="preserve">Назва </w:t>
            </w:r>
            <w:r w:rsidRPr="00321FB0">
              <w:rPr>
                <w:b/>
                <w:spacing w:val="-2"/>
                <w:sz w:val="24"/>
                <w:szCs w:val="24"/>
              </w:rPr>
              <w:t>заходу</w:t>
            </w:r>
          </w:p>
        </w:tc>
        <w:tc>
          <w:tcPr>
            <w:tcW w:w="2268" w:type="dxa"/>
            <w:vMerge w:val="restart"/>
          </w:tcPr>
          <w:p w:rsidR="004E7785" w:rsidRPr="00321FB0" w:rsidRDefault="004E7785">
            <w:pPr>
              <w:pStyle w:val="TableParagraph"/>
              <w:spacing w:before="66"/>
              <w:rPr>
                <w:b/>
                <w:sz w:val="24"/>
                <w:szCs w:val="24"/>
              </w:rPr>
            </w:pPr>
          </w:p>
          <w:p w:rsidR="004E7785" w:rsidRPr="00321FB0" w:rsidRDefault="00456C82">
            <w:pPr>
              <w:pStyle w:val="TableParagraph"/>
              <w:ind w:left="575"/>
              <w:rPr>
                <w:b/>
                <w:sz w:val="24"/>
                <w:szCs w:val="24"/>
              </w:rPr>
            </w:pPr>
            <w:r w:rsidRPr="00321FB0">
              <w:rPr>
                <w:b/>
                <w:spacing w:val="-2"/>
                <w:sz w:val="24"/>
                <w:szCs w:val="24"/>
              </w:rPr>
              <w:t>Виконавці</w:t>
            </w:r>
          </w:p>
        </w:tc>
        <w:tc>
          <w:tcPr>
            <w:tcW w:w="3689" w:type="dxa"/>
            <w:gridSpan w:val="5"/>
          </w:tcPr>
          <w:p w:rsidR="004E7785" w:rsidRPr="00321FB0" w:rsidRDefault="00456C82">
            <w:pPr>
              <w:pStyle w:val="TableParagraph"/>
              <w:spacing w:line="273" w:lineRule="exact"/>
              <w:ind w:left="5" w:right="1"/>
              <w:jc w:val="center"/>
              <w:rPr>
                <w:b/>
                <w:sz w:val="24"/>
                <w:szCs w:val="24"/>
              </w:rPr>
            </w:pPr>
            <w:r w:rsidRPr="00321FB0">
              <w:rPr>
                <w:b/>
                <w:sz w:val="24"/>
                <w:szCs w:val="24"/>
              </w:rPr>
              <w:t>Орієнтовні</w:t>
            </w:r>
            <w:r w:rsidRPr="00321FB0">
              <w:rPr>
                <w:b/>
                <w:spacing w:val="-5"/>
                <w:sz w:val="24"/>
                <w:szCs w:val="24"/>
              </w:rPr>
              <w:t xml:space="preserve"> </w:t>
            </w:r>
            <w:r w:rsidRPr="00321FB0">
              <w:rPr>
                <w:b/>
                <w:spacing w:val="-2"/>
                <w:sz w:val="24"/>
                <w:szCs w:val="24"/>
              </w:rPr>
              <w:t>обсяги</w:t>
            </w:r>
          </w:p>
          <w:p w:rsidR="004E7785" w:rsidRPr="00321FB0" w:rsidRDefault="00456C82">
            <w:pPr>
              <w:pStyle w:val="TableParagraph"/>
              <w:spacing w:line="259" w:lineRule="exact"/>
              <w:ind w:left="5"/>
              <w:jc w:val="center"/>
              <w:rPr>
                <w:b/>
                <w:sz w:val="24"/>
                <w:szCs w:val="24"/>
              </w:rPr>
            </w:pPr>
            <w:r w:rsidRPr="00321FB0">
              <w:rPr>
                <w:b/>
                <w:sz w:val="24"/>
                <w:szCs w:val="24"/>
              </w:rPr>
              <w:t>фінансування,</w:t>
            </w:r>
            <w:r w:rsidR="0082049A" w:rsidRPr="00321FB0">
              <w:rPr>
                <w:b/>
                <w:sz w:val="24"/>
                <w:szCs w:val="24"/>
              </w:rPr>
              <w:t xml:space="preserve"> </w:t>
            </w:r>
            <w:r w:rsidRPr="00321FB0">
              <w:rPr>
                <w:b/>
                <w:sz w:val="24"/>
                <w:szCs w:val="24"/>
              </w:rPr>
              <w:t>тис.</w:t>
            </w:r>
            <w:r w:rsidRPr="00321FB0">
              <w:rPr>
                <w:b/>
                <w:spacing w:val="-8"/>
                <w:sz w:val="24"/>
                <w:szCs w:val="24"/>
              </w:rPr>
              <w:t xml:space="preserve"> </w:t>
            </w:r>
            <w:proofErr w:type="spellStart"/>
            <w:r w:rsidRPr="00321FB0">
              <w:rPr>
                <w:b/>
                <w:spacing w:val="-5"/>
                <w:sz w:val="24"/>
                <w:szCs w:val="24"/>
              </w:rPr>
              <w:t>грн</w:t>
            </w:r>
            <w:proofErr w:type="spellEnd"/>
          </w:p>
        </w:tc>
      </w:tr>
      <w:tr w:rsidR="00321FB0" w:rsidRPr="00321FB0" w:rsidTr="00BE256A">
        <w:trPr>
          <w:trHeight w:val="402"/>
        </w:trPr>
        <w:tc>
          <w:tcPr>
            <w:tcW w:w="711" w:type="dxa"/>
            <w:vMerge/>
            <w:tcBorders>
              <w:top w:val="nil"/>
            </w:tcBorders>
          </w:tcPr>
          <w:p w:rsidR="00321FB0" w:rsidRPr="00321FB0" w:rsidRDefault="00321FB0">
            <w:pPr>
              <w:rPr>
                <w:sz w:val="24"/>
                <w:szCs w:val="24"/>
              </w:rPr>
            </w:pPr>
          </w:p>
        </w:tc>
        <w:tc>
          <w:tcPr>
            <w:tcW w:w="3826" w:type="dxa"/>
            <w:vMerge/>
            <w:tcBorders>
              <w:top w:val="nil"/>
            </w:tcBorders>
          </w:tcPr>
          <w:p w:rsidR="00321FB0" w:rsidRPr="00321FB0" w:rsidRDefault="00321FB0">
            <w:pPr>
              <w:rPr>
                <w:sz w:val="24"/>
                <w:szCs w:val="24"/>
              </w:rPr>
            </w:pPr>
          </w:p>
        </w:tc>
        <w:tc>
          <w:tcPr>
            <w:tcW w:w="2268" w:type="dxa"/>
            <w:vMerge/>
            <w:tcBorders>
              <w:top w:val="nil"/>
            </w:tcBorders>
          </w:tcPr>
          <w:p w:rsidR="00321FB0" w:rsidRPr="00321FB0" w:rsidRDefault="00321FB0">
            <w:pPr>
              <w:rPr>
                <w:sz w:val="24"/>
                <w:szCs w:val="24"/>
              </w:rPr>
            </w:pPr>
          </w:p>
        </w:tc>
        <w:tc>
          <w:tcPr>
            <w:tcW w:w="709" w:type="dxa"/>
          </w:tcPr>
          <w:p w:rsidR="00321FB0" w:rsidRPr="00321FB0" w:rsidRDefault="00321FB0" w:rsidP="0082049A">
            <w:pPr>
              <w:pStyle w:val="TableParagraph"/>
              <w:spacing w:before="61"/>
              <w:ind w:left="9"/>
              <w:jc w:val="center"/>
              <w:rPr>
                <w:b/>
                <w:sz w:val="24"/>
                <w:szCs w:val="24"/>
              </w:rPr>
            </w:pPr>
            <w:r w:rsidRPr="00321FB0">
              <w:rPr>
                <w:b/>
                <w:sz w:val="24"/>
                <w:szCs w:val="24"/>
              </w:rPr>
              <w:t xml:space="preserve">2026 </w:t>
            </w:r>
            <w:r w:rsidRPr="00321FB0">
              <w:rPr>
                <w:b/>
                <w:spacing w:val="-5"/>
                <w:sz w:val="24"/>
                <w:szCs w:val="24"/>
              </w:rPr>
              <w:t>рік</w:t>
            </w:r>
          </w:p>
        </w:tc>
        <w:tc>
          <w:tcPr>
            <w:tcW w:w="709" w:type="dxa"/>
            <w:tcBorders>
              <w:right w:val="single" w:sz="4" w:space="0" w:color="auto"/>
            </w:tcBorders>
          </w:tcPr>
          <w:p w:rsidR="00321FB0" w:rsidRPr="00321FB0" w:rsidRDefault="00321FB0" w:rsidP="0082049A">
            <w:pPr>
              <w:pStyle w:val="TableParagraph"/>
              <w:spacing w:before="61"/>
              <w:ind w:left="7" w:right="1"/>
              <w:jc w:val="center"/>
              <w:rPr>
                <w:b/>
                <w:sz w:val="24"/>
                <w:szCs w:val="24"/>
              </w:rPr>
            </w:pPr>
            <w:r w:rsidRPr="00321FB0">
              <w:rPr>
                <w:b/>
                <w:sz w:val="24"/>
                <w:szCs w:val="24"/>
              </w:rPr>
              <w:t xml:space="preserve">2027 </w:t>
            </w:r>
            <w:r w:rsidRPr="00321FB0">
              <w:rPr>
                <w:b/>
                <w:spacing w:val="-5"/>
                <w:sz w:val="24"/>
                <w:szCs w:val="24"/>
              </w:rPr>
              <w:t>рік</w:t>
            </w:r>
          </w:p>
        </w:tc>
        <w:tc>
          <w:tcPr>
            <w:tcW w:w="708" w:type="dxa"/>
            <w:tcBorders>
              <w:left w:val="single" w:sz="4" w:space="0" w:color="auto"/>
              <w:right w:val="single" w:sz="4" w:space="0" w:color="auto"/>
            </w:tcBorders>
          </w:tcPr>
          <w:p w:rsidR="00321FB0" w:rsidRPr="00321FB0" w:rsidRDefault="00321FB0" w:rsidP="0082049A">
            <w:pPr>
              <w:pStyle w:val="TableParagraph"/>
              <w:spacing w:before="61"/>
              <w:ind w:right="1"/>
              <w:jc w:val="center"/>
              <w:rPr>
                <w:b/>
                <w:sz w:val="24"/>
                <w:szCs w:val="24"/>
              </w:rPr>
            </w:pPr>
            <w:r w:rsidRPr="00321FB0">
              <w:rPr>
                <w:b/>
                <w:sz w:val="24"/>
                <w:szCs w:val="24"/>
              </w:rPr>
              <w:t>2028</w:t>
            </w:r>
          </w:p>
          <w:p w:rsidR="00321FB0" w:rsidRPr="00321FB0" w:rsidRDefault="00321FB0" w:rsidP="0082049A">
            <w:pPr>
              <w:pStyle w:val="TableParagraph"/>
              <w:spacing w:before="61"/>
              <w:ind w:right="1"/>
              <w:jc w:val="center"/>
              <w:rPr>
                <w:b/>
                <w:sz w:val="24"/>
                <w:szCs w:val="24"/>
              </w:rPr>
            </w:pPr>
            <w:r w:rsidRPr="00321FB0">
              <w:rPr>
                <w:b/>
                <w:sz w:val="24"/>
                <w:szCs w:val="24"/>
              </w:rPr>
              <w:t>рік</w:t>
            </w:r>
          </w:p>
        </w:tc>
        <w:tc>
          <w:tcPr>
            <w:tcW w:w="851" w:type="dxa"/>
            <w:tcBorders>
              <w:left w:val="single" w:sz="4" w:space="0" w:color="auto"/>
              <w:right w:val="single" w:sz="4" w:space="0" w:color="auto"/>
            </w:tcBorders>
          </w:tcPr>
          <w:p w:rsidR="00321FB0" w:rsidRPr="00321FB0" w:rsidRDefault="00321FB0" w:rsidP="0082049A">
            <w:pPr>
              <w:pStyle w:val="TableParagraph"/>
              <w:spacing w:before="61"/>
              <w:ind w:right="1"/>
              <w:jc w:val="center"/>
              <w:rPr>
                <w:b/>
                <w:sz w:val="24"/>
                <w:szCs w:val="24"/>
              </w:rPr>
            </w:pPr>
            <w:r w:rsidRPr="00321FB0">
              <w:rPr>
                <w:b/>
                <w:sz w:val="24"/>
                <w:szCs w:val="24"/>
              </w:rPr>
              <w:t>2029</w:t>
            </w:r>
          </w:p>
          <w:p w:rsidR="00321FB0" w:rsidRPr="00321FB0" w:rsidRDefault="00321FB0" w:rsidP="0082049A">
            <w:pPr>
              <w:pStyle w:val="TableParagraph"/>
              <w:spacing w:before="61"/>
              <w:ind w:right="1"/>
              <w:jc w:val="center"/>
              <w:rPr>
                <w:b/>
                <w:sz w:val="24"/>
                <w:szCs w:val="24"/>
              </w:rPr>
            </w:pPr>
            <w:r w:rsidRPr="00321FB0">
              <w:rPr>
                <w:b/>
                <w:sz w:val="24"/>
                <w:szCs w:val="24"/>
              </w:rPr>
              <w:t>рік</w:t>
            </w:r>
          </w:p>
        </w:tc>
        <w:tc>
          <w:tcPr>
            <w:tcW w:w="712" w:type="dxa"/>
            <w:tcBorders>
              <w:left w:val="single" w:sz="4" w:space="0" w:color="auto"/>
            </w:tcBorders>
          </w:tcPr>
          <w:p w:rsidR="00321FB0" w:rsidRPr="00321FB0" w:rsidRDefault="00321FB0" w:rsidP="0082049A">
            <w:pPr>
              <w:pStyle w:val="TableParagraph"/>
              <w:spacing w:before="61"/>
              <w:ind w:right="1"/>
              <w:jc w:val="center"/>
              <w:rPr>
                <w:b/>
                <w:sz w:val="24"/>
                <w:szCs w:val="24"/>
              </w:rPr>
            </w:pPr>
            <w:r w:rsidRPr="00321FB0">
              <w:rPr>
                <w:b/>
                <w:sz w:val="24"/>
                <w:szCs w:val="24"/>
              </w:rPr>
              <w:t>2030</w:t>
            </w:r>
          </w:p>
          <w:p w:rsidR="00321FB0" w:rsidRPr="00321FB0" w:rsidRDefault="00321FB0" w:rsidP="0082049A">
            <w:pPr>
              <w:pStyle w:val="TableParagraph"/>
              <w:spacing w:before="61"/>
              <w:ind w:right="1"/>
              <w:jc w:val="center"/>
              <w:rPr>
                <w:b/>
                <w:sz w:val="24"/>
                <w:szCs w:val="24"/>
              </w:rPr>
            </w:pPr>
            <w:r w:rsidRPr="00321FB0">
              <w:rPr>
                <w:b/>
                <w:sz w:val="24"/>
                <w:szCs w:val="24"/>
              </w:rPr>
              <w:t>рік</w:t>
            </w:r>
          </w:p>
        </w:tc>
      </w:tr>
      <w:tr w:rsidR="00321FB0" w:rsidRPr="00321FB0" w:rsidTr="00BE256A">
        <w:trPr>
          <w:trHeight w:val="1655"/>
        </w:trPr>
        <w:tc>
          <w:tcPr>
            <w:tcW w:w="711" w:type="dxa"/>
          </w:tcPr>
          <w:p w:rsidR="00321FB0" w:rsidRPr="00321FB0" w:rsidRDefault="00321FB0">
            <w:pPr>
              <w:pStyle w:val="TableParagraph"/>
              <w:spacing w:line="268" w:lineRule="exact"/>
              <w:ind w:left="107"/>
              <w:rPr>
                <w:sz w:val="24"/>
                <w:szCs w:val="24"/>
              </w:rPr>
            </w:pPr>
            <w:r w:rsidRPr="00321FB0">
              <w:rPr>
                <w:spacing w:val="-5"/>
                <w:sz w:val="24"/>
                <w:szCs w:val="24"/>
              </w:rPr>
              <w:t>3.</w:t>
            </w:r>
          </w:p>
        </w:tc>
        <w:tc>
          <w:tcPr>
            <w:tcW w:w="3826" w:type="dxa"/>
          </w:tcPr>
          <w:p w:rsidR="00321FB0" w:rsidRPr="00321FB0" w:rsidRDefault="00321FB0">
            <w:pPr>
              <w:pStyle w:val="TableParagraph"/>
              <w:ind w:left="107" w:right="988"/>
              <w:rPr>
                <w:sz w:val="24"/>
                <w:szCs w:val="24"/>
              </w:rPr>
            </w:pPr>
            <w:r w:rsidRPr="00321FB0">
              <w:rPr>
                <w:sz w:val="24"/>
                <w:szCs w:val="24"/>
              </w:rPr>
              <w:t>Забезпечення виконання вимог нормативно-правових</w:t>
            </w:r>
            <w:r w:rsidRPr="00321FB0">
              <w:rPr>
                <w:spacing w:val="-15"/>
                <w:sz w:val="24"/>
                <w:szCs w:val="24"/>
              </w:rPr>
              <w:t xml:space="preserve"> </w:t>
            </w:r>
            <w:r w:rsidRPr="00321FB0">
              <w:rPr>
                <w:sz w:val="24"/>
                <w:szCs w:val="24"/>
              </w:rPr>
              <w:t>актів</w:t>
            </w:r>
            <w:r w:rsidRPr="00321FB0">
              <w:rPr>
                <w:spacing w:val="-15"/>
                <w:sz w:val="24"/>
                <w:szCs w:val="24"/>
              </w:rPr>
              <w:t xml:space="preserve"> </w:t>
            </w:r>
            <w:r w:rsidRPr="00321FB0">
              <w:rPr>
                <w:sz w:val="24"/>
                <w:szCs w:val="24"/>
              </w:rPr>
              <w:t>щодо</w:t>
            </w:r>
          </w:p>
          <w:p w:rsidR="00321FB0" w:rsidRPr="00321FB0" w:rsidRDefault="00321FB0">
            <w:pPr>
              <w:pStyle w:val="TableParagraph"/>
              <w:ind w:left="107" w:right="70"/>
              <w:rPr>
                <w:sz w:val="24"/>
                <w:szCs w:val="24"/>
              </w:rPr>
            </w:pPr>
            <w:r w:rsidRPr="00321FB0">
              <w:rPr>
                <w:sz w:val="24"/>
                <w:szCs w:val="24"/>
              </w:rPr>
              <w:t>функціонування</w:t>
            </w:r>
            <w:r w:rsidRPr="00321FB0">
              <w:rPr>
                <w:spacing w:val="-10"/>
                <w:sz w:val="24"/>
                <w:szCs w:val="24"/>
              </w:rPr>
              <w:t xml:space="preserve"> </w:t>
            </w:r>
            <w:r w:rsidRPr="00321FB0">
              <w:rPr>
                <w:sz w:val="24"/>
                <w:szCs w:val="24"/>
              </w:rPr>
              <w:t>державної</w:t>
            </w:r>
            <w:r w:rsidRPr="00321FB0">
              <w:rPr>
                <w:spacing w:val="-10"/>
                <w:sz w:val="24"/>
                <w:szCs w:val="24"/>
              </w:rPr>
              <w:t xml:space="preserve"> </w:t>
            </w:r>
            <w:r w:rsidRPr="00321FB0">
              <w:rPr>
                <w:sz w:val="24"/>
                <w:szCs w:val="24"/>
              </w:rPr>
              <w:t>мови</w:t>
            </w:r>
            <w:r w:rsidRPr="00321FB0">
              <w:rPr>
                <w:spacing w:val="-10"/>
                <w:sz w:val="24"/>
                <w:szCs w:val="24"/>
              </w:rPr>
              <w:t xml:space="preserve"> </w:t>
            </w:r>
            <w:r w:rsidRPr="00321FB0">
              <w:rPr>
                <w:sz w:val="24"/>
                <w:szCs w:val="24"/>
              </w:rPr>
              <w:t>під</w:t>
            </w:r>
            <w:r w:rsidRPr="00321FB0">
              <w:rPr>
                <w:spacing w:val="-10"/>
                <w:sz w:val="24"/>
                <w:szCs w:val="24"/>
              </w:rPr>
              <w:t xml:space="preserve"> </w:t>
            </w:r>
            <w:r w:rsidRPr="00321FB0">
              <w:rPr>
                <w:sz w:val="24"/>
                <w:szCs w:val="24"/>
              </w:rPr>
              <w:t>час проведення культурно-масових, туристичних, спортивно-масових,</w:t>
            </w:r>
          </w:p>
          <w:p w:rsidR="00321FB0" w:rsidRPr="00321FB0" w:rsidRDefault="00321FB0">
            <w:pPr>
              <w:pStyle w:val="TableParagraph"/>
              <w:spacing w:line="264" w:lineRule="exact"/>
              <w:ind w:left="107"/>
              <w:rPr>
                <w:sz w:val="24"/>
                <w:szCs w:val="24"/>
              </w:rPr>
            </w:pPr>
            <w:r w:rsidRPr="00321FB0">
              <w:rPr>
                <w:sz w:val="24"/>
                <w:szCs w:val="24"/>
              </w:rPr>
              <w:t>освітніх</w:t>
            </w:r>
            <w:r w:rsidRPr="00321FB0">
              <w:rPr>
                <w:spacing w:val="-2"/>
                <w:sz w:val="24"/>
                <w:szCs w:val="24"/>
              </w:rPr>
              <w:t xml:space="preserve"> </w:t>
            </w:r>
            <w:r w:rsidRPr="00321FB0">
              <w:rPr>
                <w:sz w:val="24"/>
                <w:szCs w:val="24"/>
              </w:rPr>
              <w:t>та</w:t>
            </w:r>
            <w:r w:rsidRPr="00321FB0">
              <w:rPr>
                <w:spacing w:val="-3"/>
                <w:sz w:val="24"/>
                <w:szCs w:val="24"/>
              </w:rPr>
              <w:t xml:space="preserve"> </w:t>
            </w:r>
            <w:r w:rsidRPr="00321FB0">
              <w:rPr>
                <w:sz w:val="24"/>
                <w:szCs w:val="24"/>
              </w:rPr>
              <w:t>молодіжних</w:t>
            </w:r>
            <w:r w:rsidRPr="00321FB0">
              <w:rPr>
                <w:spacing w:val="-2"/>
                <w:sz w:val="24"/>
                <w:szCs w:val="24"/>
              </w:rPr>
              <w:t xml:space="preserve"> заходів</w:t>
            </w:r>
          </w:p>
        </w:tc>
        <w:tc>
          <w:tcPr>
            <w:tcW w:w="2268" w:type="dxa"/>
          </w:tcPr>
          <w:p w:rsidR="00321FB0" w:rsidRPr="00321FB0" w:rsidRDefault="00321FB0" w:rsidP="00DA3D67">
            <w:pPr>
              <w:pStyle w:val="TableParagraph"/>
              <w:spacing w:before="267"/>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Керівники закладів освіти та культури </w:t>
            </w:r>
          </w:p>
        </w:tc>
        <w:tc>
          <w:tcPr>
            <w:tcW w:w="709" w:type="dxa"/>
          </w:tcPr>
          <w:p w:rsidR="00321FB0" w:rsidRPr="00321FB0" w:rsidRDefault="00321FB0" w:rsidP="0082049A">
            <w:pPr>
              <w:pStyle w:val="TableParagraph"/>
              <w:jc w:val="center"/>
              <w:rPr>
                <w:b/>
                <w:sz w:val="24"/>
                <w:szCs w:val="24"/>
              </w:rPr>
            </w:pPr>
          </w:p>
          <w:p w:rsidR="00321FB0" w:rsidRPr="00321FB0" w:rsidRDefault="00321FB0" w:rsidP="0082049A">
            <w:pPr>
              <w:pStyle w:val="TableParagraph"/>
              <w:spacing w:before="128"/>
              <w:jc w:val="center"/>
              <w:rPr>
                <w:b/>
                <w:sz w:val="24"/>
                <w:szCs w:val="24"/>
              </w:rPr>
            </w:pPr>
          </w:p>
          <w:p w:rsidR="00321FB0" w:rsidRPr="00321FB0" w:rsidRDefault="00321FB0" w:rsidP="0082049A">
            <w:pPr>
              <w:pStyle w:val="TableParagraph"/>
              <w:ind w:left="9" w:right="3"/>
              <w:jc w:val="center"/>
              <w:rPr>
                <w:sz w:val="24"/>
                <w:szCs w:val="24"/>
              </w:rPr>
            </w:pPr>
            <w:r w:rsidRPr="00321FB0">
              <w:rPr>
                <w:spacing w:val="-10"/>
                <w:sz w:val="24"/>
                <w:szCs w:val="24"/>
              </w:rPr>
              <w:t>-</w:t>
            </w:r>
          </w:p>
        </w:tc>
        <w:tc>
          <w:tcPr>
            <w:tcW w:w="709" w:type="dxa"/>
            <w:tcBorders>
              <w:right w:val="single" w:sz="4" w:space="0" w:color="auto"/>
            </w:tcBorders>
          </w:tcPr>
          <w:p w:rsidR="00321FB0" w:rsidRPr="00321FB0" w:rsidRDefault="00321FB0" w:rsidP="0082049A">
            <w:pPr>
              <w:pStyle w:val="TableParagraph"/>
              <w:jc w:val="center"/>
              <w:rPr>
                <w:b/>
                <w:sz w:val="24"/>
                <w:szCs w:val="24"/>
              </w:rPr>
            </w:pPr>
          </w:p>
          <w:p w:rsidR="00321FB0" w:rsidRPr="00321FB0" w:rsidRDefault="00321FB0" w:rsidP="0082049A">
            <w:pPr>
              <w:pStyle w:val="TableParagraph"/>
              <w:spacing w:before="128"/>
              <w:jc w:val="center"/>
              <w:rPr>
                <w:b/>
                <w:sz w:val="24"/>
                <w:szCs w:val="24"/>
              </w:rPr>
            </w:pPr>
          </w:p>
          <w:p w:rsidR="00321FB0" w:rsidRPr="00321FB0" w:rsidRDefault="00321FB0" w:rsidP="0082049A">
            <w:pPr>
              <w:pStyle w:val="TableParagraph"/>
              <w:ind w:left="7" w:right="3"/>
              <w:jc w:val="center"/>
              <w:rPr>
                <w:sz w:val="24"/>
                <w:szCs w:val="24"/>
              </w:rPr>
            </w:pPr>
            <w:r w:rsidRPr="00321FB0">
              <w:rPr>
                <w:sz w:val="24"/>
                <w:szCs w:val="24"/>
              </w:rPr>
              <w:t>-</w:t>
            </w:r>
          </w:p>
        </w:tc>
        <w:tc>
          <w:tcPr>
            <w:tcW w:w="708" w:type="dxa"/>
            <w:tcBorders>
              <w:left w:val="single" w:sz="4" w:space="0" w:color="auto"/>
              <w:right w:val="single" w:sz="4" w:space="0" w:color="auto"/>
            </w:tcBorders>
          </w:tcPr>
          <w:p w:rsidR="00321FB0" w:rsidRPr="00321FB0" w:rsidRDefault="00321FB0" w:rsidP="0082049A">
            <w:pPr>
              <w:jc w:val="center"/>
              <w:rPr>
                <w:sz w:val="24"/>
                <w:szCs w:val="24"/>
              </w:rPr>
            </w:pPr>
          </w:p>
          <w:p w:rsidR="00321FB0" w:rsidRPr="00321FB0" w:rsidRDefault="00321FB0" w:rsidP="0082049A">
            <w:pPr>
              <w:jc w:val="center"/>
              <w:rPr>
                <w:sz w:val="24"/>
                <w:szCs w:val="24"/>
              </w:rPr>
            </w:pPr>
          </w:p>
          <w:p w:rsidR="00321FB0" w:rsidRPr="00321FB0" w:rsidRDefault="00321FB0" w:rsidP="0082049A">
            <w:pPr>
              <w:pStyle w:val="TableParagraph"/>
              <w:ind w:right="3"/>
              <w:jc w:val="center"/>
              <w:rPr>
                <w:sz w:val="24"/>
                <w:szCs w:val="24"/>
              </w:rPr>
            </w:pPr>
            <w:r w:rsidRPr="00321FB0">
              <w:rPr>
                <w:sz w:val="24"/>
                <w:szCs w:val="24"/>
              </w:rPr>
              <w:t>-</w:t>
            </w:r>
          </w:p>
        </w:tc>
        <w:tc>
          <w:tcPr>
            <w:tcW w:w="851" w:type="dxa"/>
            <w:tcBorders>
              <w:left w:val="single" w:sz="4" w:space="0" w:color="auto"/>
              <w:right w:val="single" w:sz="4" w:space="0" w:color="auto"/>
            </w:tcBorders>
          </w:tcPr>
          <w:p w:rsidR="00321FB0" w:rsidRPr="00321FB0" w:rsidRDefault="00321FB0" w:rsidP="0082049A">
            <w:pPr>
              <w:jc w:val="center"/>
              <w:rPr>
                <w:sz w:val="24"/>
                <w:szCs w:val="24"/>
              </w:rPr>
            </w:pPr>
          </w:p>
          <w:p w:rsidR="00321FB0" w:rsidRPr="00321FB0" w:rsidRDefault="00321FB0" w:rsidP="0082049A">
            <w:pPr>
              <w:jc w:val="center"/>
              <w:rPr>
                <w:sz w:val="24"/>
                <w:szCs w:val="24"/>
              </w:rPr>
            </w:pPr>
          </w:p>
          <w:p w:rsidR="00321FB0" w:rsidRPr="00321FB0" w:rsidRDefault="00321FB0" w:rsidP="0082049A">
            <w:pPr>
              <w:pStyle w:val="TableParagraph"/>
              <w:ind w:right="3"/>
              <w:jc w:val="center"/>
              <w:rPr>
                <w:sz w:val="24"/>
                <w:szCs w:val="24"/>
              </w:rPr>
            </w:pPr>
            <w:r w:rsidRPr="00321FB0">
              <w:rPr>
                <w:sz w:val="24"/>
                <w:szCs w:val="24"/>
              </w:rPr>
              <w:t>-</w:t>
            </w:r>
          </w:p>
        </w:tc>
        <w:tc>
          <w:tcPr>
            <w:tcW w:w="712" w:type="dxa"/>
            <w:tcBorders>
              <w:left w:val="single" w:sz="4" w:space="0" w:color="auto"/>
            </w:tcBorders>
          </w:tcPr>
          <w:p w:rsidR="00321FB0" w:rsidRPr="00321FB0" w:rsidRDefault="00321FB0" w:rsidP="0082049A">
            <w:pPr>
              <w:jc w:val="center"/>
              <w:rPr>
                <w:sz w:val="24"/>
                <w:szCs w:val="24"/>
              </w:rPr>
            </w:pPr>
          </w:p>
          <w:p w:rsidR="00321FB0" w:rsidRPr="00321FB0" w:rsidRDefault="00321FB0" w:rsidP="0082049A">
            <w:pPr>
              <w:jc w:val="center"/>
              <w:rPr>
                <w:sz w:val="24"/>
                <w:szCs w:val="24"/>
              </w:rPr>
            </w:pPr>
          </w:p>
          <w:p w:rsidR="00321FB0" w:rsidRPr="00321FB0" w:rsidRDefault="00321FB0" w:rsidP="0082049A">
            <w:pPr>
              <w:pStyle w:val="TableParagraph"/>
              <w:tabs>
                <w:tab w:val="left" w:pos="263"/>
                <w:tab w:val="center" w:pos="340"/>
              </w:tabs>
              <w:ind w:right="3"/>
              <w:jc w:val="center"/>
              <w:rPr>
                <w:sz w:val="24"/>
                <w:szCs w:val="24"/>
              </w:rPr>
            </w:pPr>
            <w:r w:rsidRPr="00321FB0">
              <w:rPr>
                <w:sz w:val="24"/>
                <w:szCs w:val="24"/>
              </w:rPr>
              <w:t>-</w:t>
            </w:r>
          </w:p>
        </w:tc>
      </w:tr>
      <w:tr w:rsidR="00321FB0" w:rsidRPr="00321FB0" w:rsidTr="00BE256A">
        <w:trPr>
          <w:trHeight w:val="551"/>
        </w:trPr>
        <w:tc>
          <w:tcPr>
            <w:tcW w:w="711" w:type="dxa"/>
          </w:tcPr>
          <w:p w:rsidR="00321FB0" w:rsidRPr="00321FB0" w:rsidRDefault="00321FB0" w:rsidP="00B92E05">
            <w:pPr>
              <w:pStyle w:val="TableParagraph"/>
              <w:spacing w:line="268" w:lineRule="exact"/>
              <w:ind w:left="107"/>
              <w:rPr>
                <w:sz w:val="24"/>
                <w:szCs w:val="24"/>
              </w:rPr>
            </w:pPr>
            <w:r w:rsidRPr="00321FB0">
              <w:rPr>
                <w:spacing w:val="-5"/>
                <w:sz w:val="24"/>
                <w:szCs w:val="24"/>
              </w:rPr>
              <w:t>4.</w:t>
            </w:r>
          </w:p>
        </w:tc>
        <w:tc>
          <w:tcPr>
            <w:tcW w:w="3826" w:type="dxa"/>
          </w:tcPr>
          <w:p w:rsidR="00321FB0" w:rsidRPr="00321FB0" w:rsidRDefault="00321FB0" w:rsidP="00B92E05">
            <w:pPr>
              <w:pStyle w:val="TableParagraph"/>
              <w:spacing w:line="268" w:lineRule="exact"/>
              <w:ind w:left="107"/>
              <w:rPr>
                <w:sz w:val="24"/>
                <w:szCs w:val="24"/>
              </w:rPr>
            </w:pPr>
            <w:r w:rsidRPr="00321FB0">
              <w:rPr>
                <w:sz w:val="24"/>
                <w:szCs w:val="24"/>
              </w:rPr>
              <w:t>Проведення</w:t>
            </w:r>
            <w:r w:rsidRPr="00321FB0">
              <w:rPr>
                <w:spacing w:val="-11"/>
                <w:sz w:val="24"/>
                <w:szCs w:val="24"/>
              </w:rPr>
              <w:t xml:space="preserve"> </w:t>
            </w:r>
            <w:r w:rsidRPr="00321FB0">
              <w:rPr>
                <w:sz w:val="24"/>
                <w:szCs w:val="24"/>
              </w:rPr>
              <w:t>культурно-</w:t>
            </w:r>
            <w:r w:rsidRPr="00321FB0">
              <w:rPr>
                <w:spacing w:val="-2"/>
                <w:sz w:val="24"/>
                <w:szCs w:val="24"/>
              </w:rPr>
              <w:t>просвітницьких</w:t>
            </w:r>
          </w:p>
          <w:p w:rsidR="00321FB0" w:rsidRPr="00321FB0" w:rsidRDefault="00321FB0" w:rsidP="00B92E05">
            <w:pPr>
              <w:pStyle w:val="TableParagraph"/>
              <w:spacing w:line="268" w:lineRule="exact"/>
              <w:rPr>
                <w:sz w:val="24"/>
                <w:szCs w:val="24"/>
              </w:rPr>
            </w:pPr>
            <w:r w:rsidRPr="00321FB0">
              <w:rPr>
                <w:sz w:val="24"/>
                <w:szCs w:val="24"/>
              </w:rPr>
              <w:t>заходів,</w:t>
            </w:r>
            <w:r w:rsidRPr="00321FB0">
              <w:rPr>
                <w:spacing w:val="-2"/>
                <w:sz w:val="24"/>
                <w:szCs w:val="24"/>
              </w:rPr>
              <w:t xml:space="preserve"> </w:t>
            </w:r>
            <w:r w:rsidRPr="00321FB0">
              <w:rPr>
                <w:sz w:val="24"/>
                <w:szCs w:val="24"/>
              </w:rPr>
              <w:t>що</w:t>
            </w:r>
            <w:r w:rsidRPr="00321FB0">
              <w:rPr>
                <w:spacing w:val="-2"/>
                <w:sz w:val="24"/>
                <w:szCs w:val="24"/>
              </w:rPr>
              <w:t xml:space="preserve"> </w:t>
            </w:r>
            <w:r w:rsidRPr="00321FB0">
              <w:rPr>
                <w:sz w:val="24"/>
                <w:szCs w:val="24"/>
              </w:rPr>
              <w:t>висвітлюють</w:t>
            </w:r>
            <w:r w:rsidRPr="00321FB0">
              <w:rPr>
                <w:spacing w:val="-1"/>
                <w:sz w:val="24"/>
                <w:szCs w:val="24"/>
              </w:rPr>
              <w:t xml:space="preserve"> </w:t>
            </w:r>
            <w:r w:rsidRPr="00321FB0">
              <w:rPr>
                <w:spacing w:val="-2"/>
                <w:sz w:val="24"/>
                <w:szCs w:val="24"/>
              </w:rPr>
              <w:t xml:space="preserve">значення </w:t>
            </w:r>
            <w:r w:rsidRPr="00321FB0">
              <w:rPr>
                <w:sz w:val="24"/>
                <w:szCs w:val="24"/>
              </w:rPr>
              <w:t>української</w:t>
            </w:r>
            <w:r w:rsidRPr="00321FB0">
              <w:rPr>
                <w:spacing w:val="-3"/>
                <w:sz w:val="24"/>
                <w:szCs w:val="24"/>
              </w:rPr>
              <w:t xml:space="preserve"> </w:t>
            </w:r>
            <w:r w:rsidRPr="00321FB0">
              <w:rPr>
                <w:sz w:val="24"/>
                <w:szCs w:val="24"/>
              </w:rPr>
              <w:t>мови</w:t>
            </w:r>
            <w:r w:rsidRPr="00321FB0">
              <w:rPr>
                <w:spacing w:val="-3"/>
                <w:sz w:val="24"/>
                <w:szCs w:val="24"/>
              </w:rPr>
              <w:t xml:space="preserve"> </w:t>
            </w:r>
            <w:r w:rsidRPr="00321FB0">
              <w:rPr>
                <w:sz w:val="24"/>
                <w:szCs w:val="24"/>
              </w:rPr>
              <w:t>як</w:t>
            </w:r>
            <w:r w:rsidRPr="00321FB0">
              <w:rPr>
                <w:spacing w:val="-3"/>
                <w:sz w:val="24"/>
                <w:szCs w:val="24"/>
              </w:rPr>
              <w:t xml:space="preserve"> </w:t>
            </w:r>
            <w:r w:rsidRPr="00321FB0">
              <w:rPr>
                <w:sz w:val="24"/>
                <w:szCs w:val="24"/>
              </w:rPr>
              <w:t>скарбниці</w:t>
            </w:r>
            <w:r w:rsidRPr="00321FB0">
              <w:rPr>
                <w:spacing w:val="-3"/>
                <w:sz w:val="24"/>
                <w:szCs w:val="24"/>
              </w:rPr>
              <w:t xml:space="preserve"> </w:t>
            </w:r>
            <w:r w:rsidRPr="00321FB0">
              <w:rPr>
                <w:spacing w:val="-2"/>
                <w:sz w:val="24"/>
                <w:szCs w:val="24"/>
              </w:rPr>
              <w:t>історії</w:t>
            </w:r>
          </w:p>
          <w:p w:rsidR="00321FB0" w:rsidRPr="00321FB0" w:rsidRDefault="00321FB0" w:rsidP="00B92E05">
            <w:pPr>
              <w:pStyle w:val="TableParagraph"/>
              <w:spacing w:line="264" w:lineRule="exact"/>
              <w:rPr>
                <w:sz w:val="24"/>
                <w:szCs w:val="24"/>
              </w:rPr>
            </w:pPr>
            <w:r w:rsidRPr="00321FB0">
              <w:rPr>
                <w:sz w:val="24"/>
                <w:szCs w:val="24"/>
              </w:rPr>
              <w:t>українського народу, важливого засобу державотворення</w:t>
            </w:r>
            <w:r w:rsidRPr="00321FB0">
              <w:rPr>
                <w:spacing w:val="-12"/>
                <w:sz w:val="24"/>
                <w:szCs w:val="24"/>
              </w:rPr>
              <w:t xml:space="preserve"> </w:t>
            </w:r>
            <w:r w:rsidRPr="00321FB0">
              <w:rPr>
                <w:sz w:val="24"/>
                <w:szCs w:val="24"/>
              </w:rPr>
              <w:t>й</w:t>
            </w:r>
            <w:r w:rsidRPr="00321FB0">
              <w:rPr>
                <w:spacing w:val="-12"/>
                <w:sz w:val="24"/>
                <w:szCs w:val="24"/>
              </w:rPr>
              <w:t xml:space="preserve"> </w:t>
            </w:r>
            <w:r w:rsidRPr="00321FB0">
              <w:rPr>
                <w:sz w:val="24"/>
                <w:szCs w:val="24"/>
              </w:rPr>
              <w:t>суспільного</w:t>
            </w:r>
            <w:r w:rsidRPr="00321FB0">
              <w:rPr>
                <w:spacing w:val="-12"/>
                <w:sz w:val="24"/>
                <w:szCs w:val="24"/>
              </w:rPr>
              <w:t xml:space="preserve"> </w:t>
            </w:r>
            <w:r w:rsidRPr="00321FB0">
              <w:rPr>
                <w:sz w:val="24"/>
                <w:szCs w:val="24"/>
              </w:rPr>
              <w:t>поступу</w:t>
            </w:r>
          </w:p>
        </w:tc>
        <w:tc>
          <w:tcPr>
            <w:tcW w:w="2268" w:type="dxa"/>
          </w:tcPr>
          <w:p w:rsidR="00321FB0" w:rsidRPr="00321FB0" w:rsidRDefault="00321FB0" w:rsidP="00B92E05">
            <w:pPr>
              <w:pStyle w:val="TableParagraph"/>
              <w:spacing w:line="268" w:lineRule="exact"/>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w:t>
            </w:r>
          </w:p>
          <w:p w:rsidR="00321FB0" w:rsidRPr="00321FB0" w:rsidRDefault="00321FB0" w:rsidP="00B92E05">
            <w:pPr>
              <w:pStyle w:val="TableParagraph"/>
              <w:spacing w:line="268" w:lineRule="exact"/>
              <w:rPr>
                <w:sz w:val="24"/>
                <w:szCs w:val="24"/>
              </w:rPr>
            </w:pPr>
          </w:p>
          <w:p w:rsidR="00321FB0" w:rsidRPr="00321FB0" w:rsidRDefault="00321FB0" w:rsidP="00B92E05">
            <w:pPr>
              <w:pStyle w:val="TableParagraph"/>
              <w:spacing w:line="268" w:lineRule="exact"/>
              <w:rPr>
                <w:sz w:val="24"/>
                <w:szCs w:val="24"/>
              </w:rPr>
            </w:pPr>
            <w:r w:rsidRPr="00321FB0">
              <w:rPr>
                <w:sz w:val="24"/>
                <w:szCs w:val="24"/>
              </w:rPr>
              <w:t>Керівники закладів освіти та культури</w:t>
            </w:r>
          </w:p>
        </w:tc>
        <w:tc>
          <w:tcPr>
            <w:tcW w:w="709" w:type="dxa"/>
          </w:tcPr>
          <w:p w:rsidR="00321FB0" w:rsidRPr="00321FB0" w:rsidRDefault="00321FB0" w:rsidP="00B92E05">
            <w:pPr>
              <w:pStyle w:val="TableParagraph"/>
              <w:ind w:left="9" w:right="3"/>
              <w:jc w:val="center"/>
              <w:rPr>
                <w:sz w:val="24"/>
                <w:szCs w:val="24"/>
              </w:rPr>
            </w:pPr>
            <w:r w:rsidRPr="00321FB0">
              <w:rPr>
                <w:sz w:val="24"/>
                <w:szCs w:val="24"/>
              </w:rPr>
              <w:t>15 тис.</w:t>
            </w:r>
          </w:p>
        </w:tc>
        <w:tc>
          <w:tcPr>
            <w:tcW w:w="709" w:type="dxa"/>
            <w:tcBorders>
              <w:right w:val="single" w:sz="4" w:space="0" w:color="auto"/>
            </w:tcBorders>
          </w:tcPr>
          <w:p w:rsidR="00321FB0" w:rsidRPr="00321FB0" w:rsidRDefault="00321FB0" w:rsidP="00B92E05">
            <w:pPr>
              <w:pStyle w:val="TableParagraph"/>
              <w:ind w:left="7" w:right="3"/>
              <w:jc w:val="center"/>
              <w:rPr>
                <w:sz w:val="24"/>
                <w:szCs w:val="24"/>
              </w:rPr>
            </w:pPr>
            <w:r w:rsidRPr="00321FB0">
              <w:rPr>
                <w:sz w:val="24"/>
                <w:szCs w:val="24"/>
              </w:rPr>
              <w:t xml:space="preserve">20 </w:t>
            </w:r>
          </w:p>
          <w:p w:rsidR="00321FB0" w:rsidRPr="00321FB0" w:rsidRDefault="00321FB0" w:rsidP="00B92E05">
            <w:pPr>
              <w:pStyle w:val="TableParagraph"/>
              <w:ind w:left="7" w:right="3"/>
              <w:jc w:val="center"/>
              <w:rPr>
                <w:sz w:val="24"/>
                <w:szCs w:val="24"/>
              </w:rPr>
            </w:pPr>
            <w:r w:rsidRPr="00321FB0">
              <w:rPr>
                <w:sz w:val="24"/>
                <w:szCs w:val="24"/>
              </w:rPr>
              <w:t>тис.</w:t>
            </w:r>
          </w:p>
        </w:tc>
        <w:tc>
          <w:tcPr>
            <w:tcW w:w="708" w:type="dxa"/>
            <w:tcBorders>
              <w:left w:val="single" w:sz="4" w:space="0" w:color="auto"/>
              <w:right w:val="single" w:sz="4" w:space="0" w:color="auto"/>
            </w:tcBorders>
          </w:tcPr>
          <w:p w:rsidR="00321FB0" w:rsidRPr="00321FB0" w:rsidRDefault="00321FB0" w:rsidP="00B92E05">
            <w:pPr>
              <w:pStyle w:val="TableParagraph"/>
              <w:ind w:right="3"/>
              <w:rPr>
                <w:sz w:val="24"/>
                <w:szCs w:val="24"/>
              </w:rPr>
            </w:pPr>
            <w:r w:rsidRPr="00321FB0">
              <w:rPr>
                <w:sz w:val="24"/>
                <w:szCs w:val="24"/>
              </w:rPr>
              <w:t>20 тис.</w:t>
            </w:r>
          </w:p>
        </w:tc>
        <w:tc>
          <w:tcPr>
            <w:tcW w:w="851" w:type="dxa"/>
            <w:tcBorders>
              <w:left w:val="single" w:sz="4" w:space="0" w:color="auto"/>
              <w:right w:val="single" w:sz="4" w:space="0" w:color="auto"/>
            </w:tcBorders>
          </w:tcPr>
          <w:p w:rsidR="00321FB0" w:rsidRPr="00321FB0" w:rsidRDefault="00321FB0" w:rsidP="00B92E05">
            <w:pPr>
              <w:pStyle w:val="TableParagraph"/>
              <w:ind w:right="3"/>
              <w:rPr>
                <w:sz w:val="24"/>
                <w:szCs w:val="24"/>
              </w:rPr>
            </w:pPr>
            <w:r w:rsidRPr="00321FB0">
              <w:rPr>
                <w:sz w:val="24"/>
                <w:szCs w:val="24"/>
              </w:rPr>
              <w:t>25</w:t>
            </w:r>
          </w:p>
          <w:p w:rsidR="00321FB0" w:rsidRPr="00321FB0" w:rsidRDefault="00321FB0" w:rsidP="00B92E05">
            <w:pPr>
              <w:pStyle w:val="TableParagraph"/>
              <w:ind w:right="3"/>
              <w:rPr>
                <w:sz w:val="24"/>
                <w:szCs w:val="24"/>
              </w:rPr>
            </w:pPr>
            <w:r w:rsidRPr="00321FB0">
              <w:rPr>
                <w:sz w:val="24"/>
                <w:szCs w:val="24"/>
              </w:rPr>
              <w:t>тис.</w:t>
            </w:r>
          </w:p>
        </w:tc>
        <w:tc>
          <w:tcPr>
            <w:tcW w:w="712" w:type="dxa"/>
            <w:tcBorders>
              <w:left w:val="single" w:sz="4" w:space="0" w:color="auto"/>
            </w:tcBorders>
          </w:tcPr>
          <w:p w:rsidR="00321FB0" w:rsidRPr="00321FB0" w:rsidRDefault="00321FB0" w:rsidP="00B92E05">
            <w:pPr>
              <w:pStyle w:val="TableParagraph"/>
              <w:ind w:right="3"/>
              <w:rPr>
                <w:sz w:val="24"/>
                <w:szCs w:val="24"/>
              </w:rPr>
            </w:pPr>
            <w:r w:rsidRPr="00321FB0">
              <w:rPr>
                <w:sz w:val="24"/>
                <w:szCs w:val="24"/>
              </w:rPr>
              <w:t>25</w:t>
            </w:r>
          </w:p>
          <w:p w:rsidR="00321FB0" w:rsidRPr="00321FB0" w:rsidRDefault="00321FB0" w:rsidP="00B92E05">
            <w:pPr>
              <w:pStyle w:val="TableParagraph"/>
              <w:ind w:right="3"/>
              <w:rPr>
                <w:sz w:val="24"/>
                <w:szCs w:val="24"/>
              </w:rPr>
            </w:pPr>
            <w:r w:rsidRPr="00321FB0">
              <w:rPr>
                <w:sz w:val="24"/>
                <w:szCs w:val="24"/>
              </w:rPr>
              <w:t>тис.</w:t>
            </w:r>
          </w:p>
        </w:tc>
      </w:tr>
    </w:tbl>
    <w:p w:rsidR="004E7785" w:rsidRPr="00321FB0" w:rsidRDefault="004E7785">
      <w:pPr>
        <w:pStyle w:val="TableParagraph"/>
        <w:jc w:val="center"/>
        <w:rPr>
          <w:sz w:val="24"/>
          <w:szCs w:val="24"/>
        </w:rPr>
        <w:sectPr w:rsidR="004E7785" w:rsidRPr="00321FB0">
          <w:pgSz w:w="11910" w:h="16840"/>
          <w:pgMar w:top="1160" w:right="425" w:bottom="280" w:left="708" w:header="710" w:footer="0" w:gutter="0"/>
          <w:cols w:space="720"/>
        </w:sectPr>
      </w:pPr>
    </w:p>
    <w:p w:rsidR="004E7785" w:rsidRPr="00321FB0" w:rsidRDefault="004E7785">
      <w:pPr>
        <w:pStyle w:val="a3"/>
        <w:spacing w:before="7"/>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3823"/>
        <w:gridCol w:w="2268"/>
        <w:gridCol w:w="709"/>
        <w:gridCol w:w="709"/>
        <w:gridCol w:w="708"/>
        <w:gridCol w:w="709"/>
        <w:gridCol w:w="851"/>
        <w:gridCol w:w="21"/>
      </w:tblGrid>
      <w:tr w:rsidR="00321FB0" w:rsidRPr="00321FB0" w:rsidTr="00321FB0">
        <w:trPr>
          <w:gridAfter w:val="1"/>
          <w:wAfter w:w="21" w:type="dxa"/>
          <w:trHeight w:val="2207"/>
        </w:trPr>
        <w:tc>
          <w:tcPr>
            <w:tcW w:w="714" w:type="dxa"/>
          </w:tcPr>
          <w:p w:rsidR="00321FB0" w:rsidRPr="00321FB0" w:rsidRDefault="00321FB0" w:rsidP="00B92E05">
            <w:pPr>
              <w:pStyle w:val="TableParagraph"/>
              <w:spacing w:before="240" w:line="268" w:lineRule="exact"/>
              <w:ind w:left="107"/>
              <w:rPr>
                <w:sz w:val="24"/>
                <w:szCs w:val="24"/>
              </w:rPr>
            </w:pPr>
            <w:r w:rsidRPr="00321FB0">
              <w:rPr>
                <w:spacing w:val="-5"/>
                <w:sz w:val="24"/>
                <w:szCs w:val="24"/>
              </w:rPr>
              <w:t>5.</w:t>
            </w:r>
          </w:p>
        </w:tc>
        <w:tc>
          <w:tcPr>
            <w:tcW w:w="3823" w:type="dxa"/>
          </w:tcPr>
          <w:p w:rsidR="00321FB0" w:rsidRPr="00321FB0" w:rsidRDefault="00321FB0" w:rsidP="00B92E05">
            <w:pPr>
              <w:pStyle w:val="TableParagraph"/>
              <w:spacing w:line="268" w:lineRule="exact"/>
              <w:ind w:left="107"/>
              <w:jc w:val="both"/>
              <w:rPr>
                <w:sz w:val="24"/>
                <w:szCs w:val="24"/>
              </w:rPr>
            </w:pPr>
            <w:r w:rsidRPr="00321FB0">
              <w:rPr>
                <w:sz w:val="24"/>
                <w:szCs w:val="24"/>
              </w:rPr>
              <w:t>Проведення</w:t>
            </w:r>
            <w:r w:rsidRPr="00321FB0">
              <w:rPr>
                <w:spacing w:val="-5"/>
                <w:sz w:val="24"/>
                <w:szCs w:val="24"/>
              </w:rPr>
              <w:t xml:space="preserve"> </w:t>
            </w:r>
            <w:r w:rsidRPr="00321FB0">
              <w:rPr>
                <w:sz w:val="24"/>
                <w:szCs w:val="24"/>
              </w:rPr>
              <w:t>заходів</w:t>
            </w:r>
            <w:r w:rsidRPr="00321FB0">
              <w:rPr>
                <w:spacing w:val="-6"/>
                <w:sz w:val="24"/>
                <w:szCs w:val="24"/>
              </w:rPr>
              <w:t xml:space="preserve"> </w:t>
            </w:r>
            <w:proofErr w:type="spellStart"/>
            <w:r w:rsidRPr="00321FB0">
              <w:rPr>
                <w:spacing w:val="-2"/>
                <w:sz w:val="24"/>
                <w:szCs w:val="24"/>
              </w:rPr>
              <w:t>національно-</w:t>
            </w:r>
            <w:proofErr w:type="spellEnd"/>
          </w:p>
          <w:p w:rsidR="00321FB0" w:rsidRPr="00321FB0" w:rsidRDefault="00321FB0" w:rsidP="00B92E05">
            <w:pPr>
              <w:pStyle w:val="TableParagraph"/>
              <w:ind w:left="107" w:right="161"/>
              <w:jc w:val="both"/>
              <w:rPr>
                <w:sz w:val="24"/>
                <w:szCs w:val="24"/>
              </w:rPr>
            </w:pPr>
            <w:r w:rsidRPr="00321FB0">
              <w:rPr>
                <w:sz w:val="24"/>
                <w:szCs w:val="24"/>
              </w:rPr>
              <w:t>патріотичного</w:t>
            </w:r>
            <w:r w:rsidRPr="00321FB0">
              <w:rPr>
                <w:spacing w:val="-5"/>
                <w:sz w:val="24"/>
                <w:szCs w:val="24"/>
              </w:rPr>
              <w:t xml:space="preserve"> </w:t>
            </w:r>
            <w:r w:rsidRPr="00321FB0">
              <w:rPr>
                <w:sz w:val="24"/>
                <w:szCs w:val="24"/>
              </w:rPr>
              <w:t>спрямування,</w:t>
            </w:r>
            <w:r w:rsidRPr="00321FB0">
              <w:rPr>
                <w:spacing w:val="-5"/>
                <w:sz w:val="24"/>
                <w:szCs w:val="24"/>
              </w:rPr>
              <w:t xml:space="preserve"> </w:t>
            </w:r>
            <w:r w:rsidRPr="00321FB0">
              <w:rPr>
                <w:sz w:val="24"/>
                <w:szCs w:val="24"/>
              </w:rPr>
              <w:t>в</w:t>
            </w:r>
            <w:r w:rsidRPr="00321FB0">
              <w:rPr>
                <w:spacing w:val="-6"/>
                <w:sz w:val="24"/>
                <w:szCs w:val="24"/>
              </w:rPr>
              <w:t xml:space="preserve"> </w:t>
            </w:r>
            <w:r w:rsidRPr="00321FB0">
              <w:rPr>
                <w:sz w:val="24"/>
                <w:szCs w:val="24"/>
              </w:rPr>
              <w:t>тому</w:t>
            </w:r>
            <w:r w:rsidRPr="00321FB0">
              <w:rPr>
                <w:spacing w:val="-10"/>
                <w:sz w:val="24"/>
                <w:szCs w:val="24"/>
              </w:rPr>
              <w:t xml:space="preserve"> </w:t>
            </w:r>
            <w:r w:rsidRPr="00321FB0">
              <w:rPr>
                <w:sz w:val="24"/>
                <w:szCs w:val="24"/>
              </w:rPr>
              <w:t>числі приурочених</w:t>
            </w:r>
            <w:r w:rsidRPr="00321FB0">
              <w:rPr>
                <w:spacing w:val="-9"/>
                <w:sz w:val="24"/>
                <w:szCs w:val="24"/>
              </w:rPr>
              <w:t xml:space="preserve"> </w:t>
            </w:r>
            <w:r w:rsidRPr="00321FB0">
              <w:rPr>
                <w:sz w:val="24"/>
                <w:szCs w:val="24"/>
              </w:rPr>
              <w:t>до</w:t>
            </w:r>
            <w:r w:rsidRPr="00321FB0">
              <w:rPr>
                <w:spacing w:val="-10"/>
                <w:sz w:val="24"/>
                <w:szCs w:val="24"/>
              </w:rPr>
              <w:t xml:space="preserve"> </w:t>
            </w:r>
            <w:r w:rsidRPr="00321FB0">
              <w:rPr>
                <w:sz w:val="24"/>
                <w:szCs w:val="24"/>
              </w:rPr>
              <w:t>державних</w:t>
            </w:r>
            <w:r w:rsidRPr="00321FB0">
              <w:rPr>
                <w:spacing w:val="-9"/>
                <w:sz w:val="24"/>
                <w:szCs w:val="24"/>
              </w:rPr>
              <w:t xml:space="preserve"> </w:t>
            </w:r>
            <w:r w:rsidRPr="00321FB0">
              <w:rPr>
                <w:sz w:val="24"/>
                <w:szCs w:val="24"/>
              </w:rPr>
              <w:t>свят,</w:t>
            </w:r>
            <w:r w:rsidRPr="00321FB0">
              <w:rPr>
                <w:spacing w:val="-10"/>
                <w:sz w:val="24"/>
                <w:szCs w:val="24"/>
              </w:rPr>
              <w:t xml:space="preserve"> </w:t>
            </w:r>
            <w:r w:rsidRPr="00321FB0">
              <w:rPr>
                <w:sz w:val="24"/>
                <w:szCs w:val="24"/>
              </w:rPr>
              <w:t>ювілеїв, видатних подій загальнодержавного та</w:t>
            </w:r>
          </w:p>
          <w:p w:rsidR="00321FB0" w:rsidRPr="00321FB0" w:rsidRDefault="00321FB0" w:rsidP="00B92E05">
            <w:pPr>
              <w:pStyle w:val="TableParagraph"/>
              <w:ind w:left="107"/>
              <w:jc w:val="both"/>
              <w:rPr>
                <w:sz w:val="24"/>
                <w:szCs w:val="24"/>
              </w:rPr>
            </w:pPr>
            <w:r w:rsidRPr="00321FB0">
              <w:rPr>
                <w:sz w:val="24"/>
                <w:szCs w:val="24"/>
              </w:rPr>
              <w:t>регіонального</w:t>
            </w:r>
            <w:r w:rsidRPr="00321FB0">
              <w:rPr>
                <w:spacing w:val="-5"/>
                <w:sz w:val="24"/>
                <w:szCs w:val="24"/>
              </w:rPr>
              <w:t xml:space="preserve"> </w:t>
            </w:r>
            <w:r w:rsidRPr="00321FB0">
              <w:rPr>
                <w:sz w:val="24"/>
                <w:szCs w:val="24"/>
              </w:rPr>
              <w:t>рівня,</w:t>
            </w:r>
            <w:r w:rsidRPr="00321FB0">
              <w:rPr>
                <w:spacing w:val="-6"/>
                <w:sz w:val="24"/>
                <w:szCs w:val="24"/>
              </w:rPr>
              <w:t xml:space="preserve"> </w:t>
            </w:r>
            <w:r w:rsidRPr="00321FB0">
              <w:rPr>
                <w:spacing w:val="-2"/>
                <w:sz w:val="24"/>
                <w:szCs w:val="24"/>
              </w:rPr>
              <w:t>присвячених</w:t>
            </w:r>
          </w:p>
          <w:p w:rsidR="00321FB0" w:rsidRPr="00321FB0" w:rsidRDefault="00321FB0" w:rsidP="00B92E05">
            <w:pPr>
              <w:pStyle w:val="TableParagraph"/>
              <w:spacing w:line="270" w:lineRule="atLeast"/>
              <w:ind w:left="107" w:right="174"/>
              <w:jc w:val="both"/>
              <w:rPr>
                <w:sz w:val="24"/>
                <w:szCs w:val="24"/>
              </w:rPr>
            </w:pPr>
            <w:r w:rsidRPr="00321FB0">
              <w:rPr>
                <w:sz w:val="24"/>
                <w:szCs w:val="24"/>
              </w:rPr>
              <w:t>вшануванню видатних осіб українського державотворення,</w:t>
            </w:r>
            <w:r w:rsidRPr="00321FB0">
              <w:rPr>
                <w:spacing w:val="-12"/>
                <w:sz w:val="24"/>
                <w:szCs w:val="24"/>
              </w:rPr>
              <w:t xml:space="preserve"> </w:t>
            </w:r>
            <w:r w:rsidRPr="00321FB0">
              <w:rPr>
                <w:sz w:val="24"/>
                <w:szCs w:val="24"/>
              </w:rPr>
              <w:t>борців</w:t>
            </w:r>
            <w:r w:rsidRPr="00321FB0">
              <w:rPr>
                <w:spacing w:val="-13"/>
                <w:sz w:val="24"/>
                <w:szCs w:val="24"/>
              </w:rPr>
              <w:t xml:space="preserve"> </w:t>
            </w:r>
            <w:r w:rsidRPr="00321FB0">
              <w:rPr>
                <w:sz w:val="24"/>
                <w:szCs w:val="24"/>
              </w:rPr>
              <w:t>за</w:t>
            </w:r>
            <w:r w:rsidRPr="00321FB0">
              <w:rPr>
                <w:spacing w:val="-13"/>
                <w:sz w:val="24"/>
                <w:szCs w:val="24"/>
              </w:rPr>
              <w:t xml:space="preserve"> </w:t>
            </w:r>
            <w:r w:rsidRPr="00321FB0">
              <w:rPr>
                <w:sz w:val="24"/>
                <w:szCs w:val="24"/>
              </w:rPr>
              <w:t xml:space="preserve">незалежність </w:t>
            </w:r>
            <w:r w:rsidRPr="00321FB0">
              <w:rPr>
                <w:spacing w:val="-2"/>
                <w:sz w:val="24"/>
                <w:szCs w:val="24"/>
              </w:rPr>
              <w:t>України</w:t>
            </w:r>
          </w:p>
        </w:tc>
        <w:tc>
          <w:tcPr>
            <w:tcW w:w="2268" w:type="dxa"/>
          </w:tcPr>
          <w:p w:rsidR="00321FB0" w:rsidRPr="00321FB0" w:rsidRDefault="00321FB0" w:rsidP="00B92E05">
            <w:pPr>
              <w:pStyle w:val="TableParagraph"/>
              <w:ind w:right="115"/>
              <w:rPr>
                <w:sz w:val="24"/>
                <w:szCs w:val="24"/>
              </w:rPr>
            </w:pPr>
            <w:r w:rsidRPr="00321FB0">
              <w:rPr>
                <w:sz w:val="24"/>
                <w:szCs w:val="24"/>
              </w:rPr>
              <w:t>Виконавчі органи селищної ради</w:t>
            </w:r>
          </w:p>
          <w:p w:rsidR="00321FB0" w:rsidRPr="00321FB0" w:rsidRDefault="00321FB0" w:rsidP="00B92E05">
            <w:pPr>
              <w:pStyle w:val="TableParagraph"/>
              <w:ind w:left="119" w:right="115"/>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w:t>
            </w:r>
          </w:p>
          <w:p w:rsidR="00321FB0" w:rsidRPr="00321FB0" w:rsidRDefault="00321FB0" w:rsidP="00B92E05">
            <w:pPr>
              <w:pStyle w:val="TableParagraph"/>
              <w:ind w:left="119" w:right="115"/>
              <w:rPr>
                <w:sz w:val="24"/>
                <w:szCs w:val="24"/>
              </w:rPr>
            </w:pPr>
            <w:r w:rsidRPr="00321FB0">
              <w:rPr>
                <w:sz w:val="24"/>
                <w:szCs w:val="24"/>
              </w:rPr>
              <w:t>Керівники закладів освіти та культури</w:t>
            </w:r>
          </w:p>
        </w:tc>
        <w:tc>
          <w:tcPr>
            <w:tcW w:w="709" w:type="dxa"/>
          </w:tcPr>
          <w:p w:rsidR="00321FB0" w:rsidRPr="00321FB0" w:rsidRDefault="00321FB0" w:rsidP="00B92E05">
            <w:pPr>
              <w:pStyle w:val="TableParagraph"/>
              <w:spacing w:before="240"/>
              <w:jc w:val="center"/>
              <w:rPr>
                <w:sz w:val="24"/>
                <w:szCs w:val="24"/>
              </w:rPr>
            </w:pPr>
          </w:p>
          <w:p w:rsidR="00321FB0" w:rsidRPr="00321FB0" w:rsidRDefault="00321FB0" w:rsidP="00B92E05">
            <w:pPr>
              <w:pStyle w:val="TableParagraph"/>
              <w:spacing w:before="240"/>
              <w:rPr>
                <w:sz w:val="24"/>
                <w:szCs w:val="24"/>
              </w:rPr>
            </w:pPr>
            <w:r w:rsidRPr="00321FB0">
              <w:rPr>
                <w:sz w:val="24"/>
                <w:szCs w:val="24"/>
              </w:rPr>
              <w:t xml:space="preserve"> </w:t>
            </w:r>
            <w:r w:rsidR="00BE256A">
              <w:rPr>
                <w:sz w:val="24"/>
                <w:szCs w:val="24"/>
              </w:rPr>
              <w:t xml:space="preserve">   </w:t>
            </w:r>
            <w:r w:rsidRPr="00321FB0">
              <w:rPr>
                <w:sz w:val="24"/>
                <w:szCs w:val="24"/>
              </w:rPr>
              <w:t>5</w:t>
            </w:r>
          </w:p>
          <w:p w:rsidR="00321FB0" w:rsidRPr="00321FB0" w:rsidRDefault="00321FB0" w:rsidP="00B92E05">
            <w:pPr>
              <w:pStyle w:val="TableParagraph"/>
              <w:spacing w:before="240"/>
              <w:jc w:val="center"/>
              <w:rPr>
                <w:sz w:val="24"/>
                <w:szCs w:val="24"/>
              </w:rPr>
            </w:pPr>
            <w:r w:rsidRPr="00321FB0">
              <w:rPr>
                <w:sz w:val="24"/>
                <w:szCs w:val="24"/>
              </w:rPr>
              <w:t>тис.</w:t>
            </w:r>
          </w:p>
          <w:p w:rsidR="00321FB0" w:rsidRPr="00321FB0" w:rsidRDefault="00321FB0" w:rsidP="00B92E05">
            <w:pPr>
              <w:pStyle w:val="TableParagraph"/>
              <w:spacing w:before="240"/>
              <w:ind w:left="9"/>
              <w:jc w:val="center"/>
              <w:rPr>
                <w:sz w:val="24"/>
                <w:szCs w:val="24"/>
              </w:rPr>
            </w:pPr>
          </w:p>
        </w:tc>
        <w:tc>
          <w:tcPr>
            <w:tcW w:w="709" w:type="dxa"/>
            <w:tcBorders>
              <w:right w:val="single" w:sz="4" w:space="0" w:color="auto"/>
            </w:tcBorders>
          </w:tcPr>
          <w:p w:rsidR="00321FB0" w:rsidRPr="00321FB0" w:rsidRDefault="00321FB0" w:rsidP="00B92E05">
            <w:pPr>
              <w:pStyle w:val="TableParagraph"/>
              <w:spacing w:before="240"/>
              <w:rPr>
                <w:sz w:val="24"/>
                <w:szCs w:val="24"/>
              </w:rPr>
            </w:pPr>
          </w:p>
          <w:p w:rsidR="00321FB0" w:rsidRPr="00321FB0" w:rsidRDefault="00321FB0" w:rsidP="00B92E05">
            <w:pPr>
              <w:pStyle w:val="TableParagraph"/>
              <w:spacing w:before="240"/>
              <w:jc w:val="center"/>
              <w:rPr>
                <w:sz w:val="24"/>
                <w:szCs w:val="24"/>
              </w:rPr>
            </w:pPr>
            <w:r w:rsidRPr="00321FB0">
              <w:rPr>
                <w:sz w:val="24"/>
                <w:szCs w:val="24"/>
              </w:rPr>
              <w:t>7</w:t>
            </w:r>
          </w:p>
          <w:p w:rsidR="00321FB0" w:rsidRPr="00321FB0" w:rsidRDefault="00321FB0" w:rsidP="00B92E05">
            <w:pPr>
              <w:pStyle w:val="TableParagraph"/>
              <w:spacing w:before="240"/>
              <w:jc w:val="center"/>
              <w:rPr>
                <w:sz w:val="24"/>
                <w:szCs w:val="24"/>
              </w:rPr>
            </w:pPr>
            <w:r w:rsidRPr="00321FB0">
              <w:rPr>
                <w:sz w:val="24"/>
                <w:szCs w:val="24"/>
              </w:rPr>
              <w:t>тис.</w:t>
            </w:r>
          </w:p>
          <w:p w:rsidR="00321FB0" w:rsidRPr="00321FB0" w:rsidRDefault="00321FB0" w:rsidP="00B92E05">
            <w:pPr>
              <w:pStyle w:val="TableParagraph"/>
              <w:spacing w:before="240"/>
              <w:ind w:left="7"/>
              <w:jc w:val="center"/>
              <w:rPr>
                <w:sz w:val="24"/>
                <w:szCs w:val="24"/>
              </w:rPr>
            </w:pPr>
          </w:p>
        </w:tc>
        <w:tc>
          <w:tcPr>
            <w:tcW w:w="708"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spacing w:before="240"/>
              <w:jc w:val="center"/>
              <w:rPr>
                <w:sz w:val="24"/>
                <w:szCs w:val="24"/>
              </w:rPr>
            </w:pPr>
            <w:r w:rsidRPr="00321FB0">
              <w:rPr>
                <w:sz w:val="24"/>
                <w:szCs w:val="24"/>
              </w:rPr>
              <w:t>7</w:t>
            </w:r>
          </w:p>
          <w:p w:rsidR="00321FB0" w:rsidRPr="00321FB0" w:rsidRDefault="00321FB0" w:rsidP="00B92E05">
            <w:pPr>
              <w:spacing w:before="240"/>
              <w:jc w:val="center"/>
              <w:rPr>
                <w:sz w:val="24"/>
                <w:szCs w:val="24"/>
              </w:rPr>
            </w:pPr>
            <w:r w:rsidRPr="00321FB0">
              <w:rPr>
                <w:sz w:val="24"/>
                <w:szCs w:val="24"/>
              </w:rPr>
              <w:t>тис.</w:t>
            </w:r>
          </w:p>
          <w:p w:rsidR="00321FB0" w:rsidRPr="00321FB0" w:rsidRDefault="00321FB0" w:rsidP="00B92E05">
            <w:pPr>
              <w:pStyle w:val="TableParagraph"/>
              <w:spacing w:before="240"/>
              <w:jc w:val="center"/>
              <w:rPr>
                <w:sz w:val="24"/>
                <w:szCs w:val="24"/>
              </w:rPr>
            </w:pPr>
          </w:p>
        </w:tc>
        <w:tc>
          <w:tcPr>
            <w:tcW w:w="709"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spacing w:before="240"/>
              <w:jc w:val="center"/>
              <w:rPr>
                <w:sz w:val="24"/>
                <w:szCs w:val="24"/>
              </w:rPr>
            </w:pPr>
            <w:r w:rsidRPr="00321FB0">
              <w:rPr>
                <w:sz w:val="24"/>
                <w:szCs w:val="24"/>
              </w:rPr>
              <w:t>10</w:t>
            </w:r>
          </w:p>
          <w:p w:rsidR="00321FB0" w:rsidRPr="00321FB0" w:rsidRDefault="00321FB0" w:rsidP="00B92E05">
            <w:pPr>
              <w:spacing w:before="240"/>
              <w:jc w:val="center"/>
              <w:rPr>
                <w:sz w:val="24"/>
                <w:szCs w:val="24"/>
              </w:rPr>
            </w:pPr>
            <w:r w:rsidRPr="00321FB0">
              <w:rPr>
                <w:sz w:val="24"/>
                <w:szCs w:val="24"/>
              </w:rPr>
              <w:t>тис.</w:t>
            </w:r>
          </w:p>
          <w:p w:rsidR="00321FB0" w:rsidRPr="00321FB0" w:rsidRDefault="00321FB0" w:rsidP="00B92E05">
            <w:pPr>
              <w:pStyle w:val="TableParagraph"/>
              <w:spacing w:before="240"/>
              <w:jc w:val="center"/>
              <w:rPr>
                <w:sz w:val="24"/>
                <w:szCs w:val="24"/>
              </w:rPr>
            </w:pPr>
          </w:p>
        </w:tc>
        <w:tc>
          <w:tcPr>
            <w:tcW w:w="851" w:type="dxa"/>
            <w:tcBorders>
              <w:left w:val="single" w:sz="4" w:space="0" w:color="auto"/>
            </w:tcBorders>
          </w:tcPr>
          <w:p w:rsidR="00321FB0" w:rsidRPr="00321FB0" w:rsidRDefault="00321FB0" w:rsidP="00B92E05">
            <w:pPr>
              <w:spacing w:before="240"/>
              <w:rPr>
                <w:sz w:val="24"/>
                <w:szCs w:val="24"/>
              </w:rPr>
            </w:pPr>
          </w:p>
          <w:p w:rsidR="00321FB0" w:rsidRPr="00321FB0" w:rsidRDefault="00321FB0" w:rsidP="00B92E05">
            <w:pPr>
              <w:spacing w:before="240"/>
              <w:jc w:val="center"/>
              <w:rPr>
                <w:sz w:val="24"/>
                <w:szCs w:val="24"/>
              </w:rPr>
            </w:pPr>
            <w:r w:rsidRPr="00321FB0">
              <w:rPr>
                <w:sz w:val="24"/>
                <w:szCs w:val="24"/>
              </w:rPr>
              <w:t>10</w:t>
            </w:r>
          </w:p>
          <w:p w:rsidR="00321FB0" w:rsidRPr="00321FB0" w:rsidRDefault="00321FB0" w:rsidP="00B92E05">
            <w:pPr>
              <w:spacing w:before="240"/>
              <w:jc w:val="center"/>
              <w:rPr>
                <w:sz w:val="24"/>
                <w:szCs w:val="24"/>
              </w:rPr>
            </w:pPr>
            <w:r w:rsidRPr="00321FB0">
              <w:rPr>
                <w:sz w:val="24"/>
                <w:szCs w:val="24"/>
              </w:rPr>
              <w:t>тис.</w:t>
            </w:r>
          </w:p>
          <w:p w:rsidR="00321FB0" w:rsidRPr="00321FB0" w:rsidRDefault="00321FB0" w:rsidP="00B92E05">
            <w:pPr>
              <w:pStyle w:val="TableParagraph"/>
              <w:spacing w:before="240"/>
              <w:jc w:val="center"/>
              <w:rPr>
                <w:sz w:val="24"/>
                <w:szCs w:val="24"/>
              </w:rPr>
            </w:pPr>
          </w:p>
        </w:tc>
      </w:tr>
      <w:tr w:rsidR="00321FB0" w:rsidRPr="00321FB0" w:rsidTr="00321FB0">
        <w:trPr>
          <w:gridAfter w:val="1"/>
          <w:wAfter w:w="21" w:type="dxa"/>
          <w:trHeight w:val="828"/>
        </w:trPr>
        <w:tc>
          <w:tcPr>
            <w:tcW w:w="714" w:type="dxa"/>
          </w:tcPr>
          <w:p w:rsidR="00321FB0" w:rsidRPr="00321FB0" w:rsidRDefault="00321FB0">
            <w:pPr>
              <w:pStyle w:val="TableParagraph"/>
              <w:spacing w:line="268" w:lineRule="exact"/>
              <w:ind w:left="107"/>
              <w:rPr>
                <w:sz w:val="24"/>
                <w:szCs w:val="24"/>
              </w:rPr>
            </w:pPr>
            <w:r w:rsidRPr="00321FB0">
              <w:rPr>
                <w:spacing w:val="-5"/>
                <w:sz w:val="24"/>
                <w:szCs w:val="24"/>
              </w:rPr>
              <w:t>6.</w:t>
            </w:r>
          </w:p>
        </w:tc>
        <w:tc>
          <w:tcPr>
            <w:tcW w:w="3823" w:type="dxa"/>
          </w:tcPr>
          <w:p w:rsidR="00321FB0" w:rsidRPr="00321FB0" w:rsidRDefault="00321FB0">
            <w:pPr>
              <w:pStyle w:val="TableParagraph"/>
              <w:spacing w:before="131"/>
              <w:ind w:left="107" w:right="70"/>
              <w:rPr>
                <w:sz w:val="24"/>
                <w:szCs w:val="24"/>
              </w:rPr>
            </w:pPr>
            <w:r w:rsidRPr="00321FB0">
              <w:rPr>
                <w:sz w:val="24"/>
                <w:szCs w:val="24"/>
              </w:rPr>
              <w:t>Проведення</w:t>
            </w:r>
            <w:r w:rsidRPr="00321FB0">
              <w:rPr>
                <w:spacing w:val="-10"/>
                <w:sz w:val="24"/>
                <w:szCs w:val="24"/>
              </w:rPr>
              <w:t xml:space="preserve"> </w:t>
            </w:r>
            <w:r w:rsidRPr="00321FB0">
              <w:rPr>
                <w:sz w:val="24"/>
                <w:szCs w:val="24"/>
              </w:rPr>
              <w:t>щорічних</w:t>
            </w:r>
            <w:r w:rsidRPr="00321FB0">
              <w:rPr>
                <w:spacing w:val="-8"/>
                <w:sz w:val="24"/>
                <w:szCs w:val="24"/>
              </w:rPr>
              <w:t xml:space="preserve"> </w:t>
            </w:r>
            <w:r w:rsidRPr="00321FB0">
              <w:rPr>
                <w:sz w:val="24"/>
                <w:szCs w:val="24"/>
              </w:rPr>
              <w:t>заходів</w:t>
            </w:r>
            <w:r w:rsidRPr="00321FB0">
              <w:rPr>
                <w:spacing w:val="-10"/>
                <w:sz w:val="24"/>
                <w:szCs w:val="24"/>
              </w:rPr>
              <w:t xml:space="preserve"> </w:t>
            </w:r>
            <w:r w:rsidRPr="00321FB0">
              <w:rPr>
                <w:sz w:val="24"/>
                <w:szCs w:val="24"/>
              </w:rPr>
              <w:t>до</w:t>
            </w:r>
            <w:r w:rsidRPr="00321FB0">
              <w:rPr>
                <w:spacing w:val="-10"/>
                <w:sz w:val="24"/>
                <w:szCs w:val="24"/>
              </w:rPr>
              <w:t xml:space="preserve"> </w:t>
            </w:r>
            <w:r w:rsidRPr="00321FB0">
              <w:rPr>
                <w:sz w:val="24"/>
                <w:szCs w:val="24"/>
              </w:rPr>
              <w:t>Дня української писемності та мови</w:t>
            </w:r>
          </w:p>
        </w:tc>
        <w:tc>
          <w:tcPr>
            <w:tcW w:w="2268" w:type="dxa"/>
          </w:tcPr>
          <w:p w:rsidR="00321FB0" w:rsidRPr="00321FB0" w:rsidRDefault="00321FB0" w:rsidP="00DA3D67">
            <w:pPr>
              <w:pStyle w:val="TableParagraph"/>
              <w:spacing w:line="264" w:lineRule="exact"/>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DA3D67">
            <w:pPr>
              <w:pStyle w:val="TableParagraph"/>
              <w:spacing w:line="264" w:lineRule="exact"/>
              <w:rPr>
                <w:sz w:val="24"/>
                <w:szCs w:val="24"/>
              </w:rPr>
            </w:pPr>
          </w:p>
          <w:p w:rsidR="00321FB0" w:rsidRPr="00321FB0" w:rsidRDefault="00321FB0" w:rsidP="00DA3D67">
            <w:pPr>
              <w:pStyle w:val="TableParagraph"/>
              <w:spacing w:line="264" w:lineRule="exact"/>
              <w:rPr>
                <w:sz w:val="24"/>
                <w:szCs w:val="24"/>
              </w:rPr>
            </w:pPr>
            <w:r w:rsidRPr="00321FB0">
              <w:rPr>
                <w:sz w:val="24"/>
                <w:szCs w:val="24"/>
              </w:rPr>
              <w:t>Керівники закладів освіти</w:t>
            </w:r>
          </w:p>
        </w:tc>
        <w:tc>
          <w:tcPr>
            <w:tcW w:w="709" w:type="dxa"/>
          </w:tcPr>
          <w:p w:rsidR="00321FB0" w:rsidRPr="00321FB0" w:rsidRDefault="00321FB0">
            <w:pPr>
              <w:pStyle w:val="TableParagraph"/>
              <w:spacing w:before="268"/>
              <w:ind w:left="9" w:right="3"/>
              <w:jc w:val="center"/>
              <w:rPr>
                <w:sz w:val="24"/>
                <w:szCs w:val="24"/>
              </w:rPr>
            </w:pPr>
            <w:r w:rsidRPr="00321FB0">
              <w:rPr>
                <w:spacing w:val="-10"/>
                <w:sz w:val="24"/>
                <w:szCs w:val="24"/>
              </w:rPr>
              <w:t>-</w:t>
            </w:r>
          </w:p>
        </w:tc>
        <w:tc>
          <w:tcPr>
            <w:tcW w:w="709" w:type="dxa"/>
            <w:tcBorders>
              <w:right w:val="single" w:sz="4" w:space="0" w:color="auto"/>
            </w:tcBorders>
          </w:tcPr>
          <w:p w:rsidR="00321FB0" w:rsidRPr="00321FB0" w:rsidRDefault="00321FB0">
            <w:pPr>
              <w:pStyle w:val="TableParagraph"/>
              <w:spacing w:before="268"/>
              <w:ind w:left="7" w:right="3"/>
              <w:jc w:val="center"/>
              <w:rPr>
                <w:sz w:val="24"/>
                <w:szCs w:val="24"/>
              </w:rPr>
            </w:pPr>
            <w:r w:rsidRPr="00321FB0">
              <w:rPr>
                <w:spacing w:val="-10"/>
                <w:sz w:val="24"/>
                <w:szCs w:val="24"/>
              </w:rPr>
              <w:t>-</w:t>
            </w:r>
          </w:p>
        </w:tc>
        <w:tc>
          <w:tcPr>
            <w:tcW w:w="708" w:type="dxa"/>
            <w:tcBorders>
              <w:left w:val="single" w:sz="4" w:space="0" w:color="auto"/>
              <w:right w:val="single" w:sz="4" w:space="0" w:color="auto"/>
            </w:tcBorders>
          </w:tcPr>
          <w:p w:rsidR="00321FB0" w:rsidRPr="00321FB0" w:rsidRDefault="00321FB0" w:rsidP="0082049A">
            <w:pPr>
              <w:pStyle w:val="TableParagraph"/>
              <w:spacing w:before="268"/>
              <w:ind w:right="3"/>
              <w:jc w:val="center"/>
              <w:rPr>
                <w:sz w:val="24"/>
                <w:szCs w:val="24"/>
              </w:rPr>
            </w:pPr>
            <w:r w:rsidRPr="00321FB0">
              <w:rPr>
                <w:sz w:val="24"/>
                <w:szCs w:val="24"/>
              </w:rPr>
              <w:t>-</w:t>
            </w:r>
          </w:p>
        </w:tc>
        <w:tc>
          <w:tcPr>
            <w:tcW w:w="709" w:type="dxa"/>
            <w:tcBorders>
              <w:left w:val="single" w:sz="4" w:space="0" w:color="auto"/>
              <w:right w:val="single" w:sz="4" w:space="0" w:color="auto"/>
            </w:tcBorders>
          </w:tcPr>
          <w:p w:rsidR="00321FB0" w:rsidRPr="00321FB0" w:rsidRDefault="00321FB0" w:rsidP="0082049A">
            <w:pPr>
              <w:pStyle w:val="TableParagraph"/>
              <w:spacing w:before="268"/>
              <w:ind w:right="3"/>
              <w:jc w:val="center"/>
              <w:rPr>
                <w:sz w:val="24"/>
                <w:szCs w:val="24"/>
              </w:rPr>
            </w:pPr>
            <w:r w:rsidRPr="00321FB0">
              <w:rPr>
                <w:sz w:val="24"/>
                <w:szCs w:val="24"/>
              </w:rPr>
              <w:t>-</w:t>
            </w:r>
          </w:p>
        </w:tc>
        <w:tc>
          <w:tcPr>
            <w:tcW w:w="851" w:type="dxa"/>
            <w:tcBorders>
              <w:left w:val="single" w:sz="4" w:space="0" w:color="auto"/>
            </w:tcBorders>
          </w:tcPr>
          <w:p w:rsidR="00321FB0" w:rsidRPr="00321FB0" w:rsidRDefault="00321FB0" w:rsidP="0082049A">
            <w:pPr>
              <w:pStyle w:val="TableParagraph"/>
              <w:spacing w:before="268"/>
              <w:ind w:right="3"/>
              <w:jc w:val="center"/>
              <w:rPr>
                <w:sz w:val="24"/>
                <w:szCs w:val="24"/>
              </w:rPr>
            </w:pPr>
            <w:r w:rsidRPr="00321FB0">
              <w:rPr>
                <w:sz w:val="24"/>
                <w:szCs w:val="24"/>
              </w:rPr>
              <w:t>-</w:t>
            </w:r>
          </w:p>
        </w:tc>
      </w:tr>
      <w:tr w:rsidR="00321FB0" w:rsidRPr="00321FB0" w:rsidTr="00321FB0">
        <w:trPr>
          <w:gridAfter w:val="1"/>
          <w:wAfter w:w="21" w:type="dxa"/>
          <w:trHeight w:val="1379"/>
        </w:trPr>
        <w:tc>
          <w:tcPr>
            <w:tcW w:w="714" w:type="dxa"/>
          </w:tcPr>
          <w:p w:rsidR="00321FB0" w:rsidRPr="00321FB0" w:rsidRDefault="00321FB0">
            <w:pPr>
              <w:pStyle w:val="TableParagraph"/>
              <w:spacing w:line="268" w:lineRule="exact"/>
              <w:ind w:left="107"/>
              <w:rPr>
                <w:sz w:val="24"/>
                <w:szCs w:val="24"/>
              </w:rPr>
            </w:pPr>
            <w:r w:rsidRPr="00321FB0">
              <w:rPr>
                <w:spacing w:val="-5"/>
                <w:sz w:val="24"/>
                <w:szCs w:val="24"/>
              </w:rPr>
              <w:t>7.</w:t>
            </w:r>
          </w:p>
        </w:tc>
        <w:tc>
          <w:tcPr>
            <w:tcW w:w="3823" w:type="dxa"/>
          </w:tcPr>
          <w:p w:rsidR="00321FB0" w:rsidRPr="00321FB0" w:rsidRDefault="00321FB0" w:rsidP="00227CC2">
            <w:pPr>
              <w:pStyle w:val="TableParagraph"/>
              <w:ind w:left="107" w:right="70"/>
              <w:rPr>
                <w:sz w:val="24"/>
                <w:szCs w:val="24"/>
              </w:rPr>
            </w:pPr>
            <w:r w:rsidRPr="00321FB0">
              <w:rPr>
                <w:sz w:val="24"/>
                <w:szCs w:val="24"/>
              </w:rPr>
              <w:t>Організація</w:t>
            </w:r>
            <w:r w:rsidRPr="00321FB0">
              <w:rPr>
                <w:spacing w:val="-12"/>
                <w:sz w:val="24"/>
                <w:szCs w:val="24"/>
              </w:rPr>
              <w:t xml:space="preserve"> </w:t>
            </w:r>
            <w:r w:rsidRPr="00321FB0">
              <w:rPr>
                <w:sz w:val="24"/>
                <w:szCs w:val="24"/>
              </w:rPr>
              <w:t>та</w:t>
            </w:r>
            <w:r w:rsidRPr="00321FB0">
              <w:rPr>
                <w:spacing w:val="-13"/>
                <w:sz w:val="24"/>
                <w:szCs w:val="24"/>
              </w:rPr>
              <w:t xml:space="preserve"> </w:t>
            </w:r>
            <w:r w:rsidRPr="00321FB0">
              <w:rPr>
                <w:sz w:val="24"/>
                <w:szCs w:val="24"/>
              </w:rPr>
              <w:t>проведення</w:t>
            </w:r>
            <w:r w:rsidRPr="00321FB0">
              <w:rPr>
                <w:spacing w:val="-12"/>
                <w:sz w:val="24"/>
                <w:szCs w:val="24"/>
              </w:rPr>
              <w:t xml:space="preserve"> </w:t>
            </w:r>
            <w:r w:rsidRPr="00321FB0">
              <w:rPr>
                <w:sz w:val="24"/>
                <w:szCs w:val="24"/>
              </w:rPr>
              <w:t xml:space="preserve">Міжнародного конкурсу знавців української мови імені Петра </w:t>
            </w:r>
            <w:proofErr w:type="spellStart"/>
            <w:r w:rsidRPr="00321FB0">
              <w:rPr>
                <w:sz w:val="24"/>
                <w:szCs w:val="24"/>
              </w:rPr>
              <w:t>Яцика</w:t>
            </w:r>
            <w:proofErr w:type="spellEnd"/>
            <w:r w:rsidRPr="00321FB0">
              <w:rPr>
                <w:sz w:val="24"/>
                <w:szCs w:val="24"/>
              </w:rPr>
              <w:t xml:space="preserve"> та Міжнародного </w:t>
            </w:r>
            <w:proofErr w:type="spellStart"/>
            <w:r w:rsidRPr="00321FB0">
              <w:rPr>
                <w:sz w:val="24"/>
                <w:szCs w:val="24"/>
              </w:rPr>
              <w:t>мовно-</w:t>
            </w:r>
            <w:proofErr w:type="spellEnd"/>
            <w:r w:rsidRPr="00321FB0">
              <w:rPr>
                <w:sz w:val="24"/>
                <w:szCs w:val="24"/>
              </w:rPr>
              <w:t xml:space="preserve"> літературного конкурсу учнівської та студентської</w:t>
            </w:r>
            <w:r w:rsidRPr="00321FB0">
              <w:rPr>
                <w:spacing w:val="-1"/>
                <w:sz w:val="24"/>
                <w:szCs w:val="24"/>
              </w:rPr>
              <w:t xml:space="preserve"> </w:t>
            </w:r>
            <w:r w:rsidRPr="00321FB0">
              <w:rPr>
                <w:sz w:val="24"/>
                <w:szCs w:val="24"/>
              </w:rPr>
              <w:t>молоді</w:t>
            </w:r>
            <w:r w:rsidRPr="00321FB0">
              <w:rPr>
                <w:spacing w:val="-1"/>
                <w:sz w:val="24"/>
                <w:szCs w:val="24"/>
              </w:rPr>
              <w:t xml:space="preserve"> </w:t>
            </w:r>
            <w:r w:rsidRPr="00321FB0">
              <w:rPr>
                <w:sz w:val="24"/>
                <w:szCs w:val="24"/>
              </w:rPr>
              <w:t>ім.</w:t>
            </w:r>
            <w:r w:rsidRPr="00321FB0">
              <w:rPr>
                <w:spacing w:val="-1"/>
                <w:sz w:val="24"/>
                <w:szCs w:val="24"/>
              </w:rPr>
              <w:t xml:space="preserve"> </w:t>
            </w:r>
            <w:r w:rsidRPr="00321FB0">
              <w:rPr>
                <w:sz w:val="24"/>
                <w:szCs w:val="24"/>
              </w:rPr>
              <w:t>Т.Г.</w:t>
            </w:r>
            <w:r w:rsidRPr="00321FB0">
              <w:rPr>
                <w:spacing w:val="-2"/>
                <w:sz w:val="24"/>
                <w:szCs w:val="24"/>
              </w:rPr>
              <w:t>Шевченка</w:t>
            </w:r>
          </w:p>
        </w:tc>
        <w:tc>
          <w:tcPr>
            <w:tcW w:w="2268" w:type="dxa"/>
          </w:tcPr>
          <w:p w:rsidR="00321FB0" w:rsidRPr="00321FB0" w:rsidRDefault="00321FB0" w:rsidP="00DA3D67">
            <w:pPr>
              <w:pStyle w:val="TableParagraph"/>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w:t>
            </w:r>
          </w:p>
          <w:p w:rsidR="00321FB0" w:rsidRPr="00321FB0" w:rsidRDefault="00321FB0" w:rsidP="00DA3D67">
            <w:pPr>
              <w:pStyle w:val="TableParagraph"/>
              <w:rPr>
                <w:sz w:val="24"/>
                <w:szCs w:val="24"/>
              </w:rPr>
            </w:pPr>
          </w:p>
          <w:p w:rsidR="00321FB0" w:rsidRPr="00321FB0" w:rsidRDefault="00321FB0" w:rsidP="00DA3D67">
            <w:pPr>
              <w:pStyle w:val="TableParagraph"/>
              <w:rPr>
                <w:sz w:val="24"/>
                <w:szCs w:val="24"/>
              </w:rPr>
            </w:pPr>
            <w:r w:rsidRPr="00321FB0">
              <w:rPr>
                <w:sz w:val="24"/>
                <w:szCs w:val="24"/>
              </w:rPr>
              <w:t xml:space="preserve">Керівники закладів загальної середньої </w:t>
            </w:r>
            <w:r w:rsidRPr="00321FB0">
              <w:rPr>
                <w:spacing w:val="-2"/>
                <w:sz w:val="24"/>
                <w:szCs w:val="24"/>
              </w:rPr>
              <w:t>освіти</w:t>
            </w:r>
          </w:p>
        </w:tc>
        <w:tc>
          <w:tcPr>
            <w:tcW w:w="709" w:type="dxa"/>
          </w:tcPr>
          <w:p w:rsidR="00321FB0" w:rsidRPr="00321FB0" w:rsidRDefault="00321FB0" w:rsidP="00B92E05">
            <w:pPr>
              <w:pStyle w:val="TableParagraph"/>
              <w:spacing w:before="267"/>
              <w:jc w:val="center"/>
              <w:rPr>
                <w:b/>
                <w:sz w:val="24"/>
                <w:szCs w:val="24"/>
              </w:rPr>
            </w:pPr>
          </w:p>
          <w:p w:rsidR="00321FB0" w:rsidRPr="00321FB0" w:rsidRDefault="00321FB0" w:rsidP="00B92E05">
            <w:pPr>
              <w:pStyle w:val="TableParagraph"/>
              <w:ind w:left="9" w:right="3"/>
              <w:jc w:val="center"/>
              <w:rPr>
                <w:sz w:val="24"/>
                <w:szCs w:val="24"/>
              </w:rPr>
            </w:pPr>
            <w:r w:rsidRPr="00321FB0">
              <w:rPr>
                <w:sz w:val="24"/>
                <w:szCs w:val="24"/>
              </w:rPr>
              <w:t xml:space="preserve">2 </w:t>
            </w:r>
          </w:p>
          <w:p w:rsidR="00321FB0" w:rsidRPr="00321FB0" w:rsidRDefault="00321FB0" w:rsidP="00B92E05">
            <w:pPr>
              <w:pStyle w:val="TableParagraph"/>
              <w:ind w:left="9" w:right="3"/>
              <w:jc w:val="center"/>
              <w:rPr>
                <w:sz w:val="24"/>
                <w:szCs w:val="24"/>
              </w:rPr>
            </w:pPr>
            <w:r w:rsidRPr="00321FB0">
              <w:rPr>
                <w:sz w:val="24"/>
                <w:szCs w:val="24"/>
              </w:rPr>
              <w:t>тис.</w:t>
            </w:r>
          </w:p>
        </w:tc>
        <w:tc>
          <w:tcPr>
            <w:tcW w:w="709" w:type="dxa"/>
            <w:tcBorders>
              <w:right w:val="single" w:sz="4" w:space="0" w:color="auto"/>
            </w:tcBorders>
          </w:tcPr>
          <w:p w:rsidR="00321FB0" w:rsidRPr="00321FB0" w:rsidRDefault="00321FB0" w:rsidP="00B92E05">
            <w:pPr>
              <w:pStyle w:val="TableParagraph"/>
              <w:spacing w:before="267"/>
              <w:jc w:val="center"/>
              <w:rPr>
                <w:b/>
                <w:sz w:val="24"/>
                <w:szCs w:val="24"/>
              </w:rPr>
            </w:pPr>
          </w:p>
          <w:p w:rsidR="00321FB0" w:rsidRPr="00321FB0" w:rsidRDefault="00321FB0" w:rsidP="00B92E05">
            <w:pPr>
              <w:pStyle w:val="TableParagraph"/>
              <w:ind w:left="7" w:right="3"/>
              <w:jc w:val="center"/>
              <w:rPr>
                <w:sz w:val="24"/>
                <w:szCs w:val="24"/>
              </w:rPr>
            </w:pPr>
            <w:r w:rsidRPr="00321FB0">
              <w:rPr>
                <w:sz w:val="24"/>
                <w:szCs w:val="24"/>
              </w:rPr>
              <w:t>2</w:t>
            </w:r>
          </w:p>
          <w:p w:rsidR="00321FB0" w:rsidRPr="00321FB0" w:rsidRDefault="00321FB0" w:rsidP="00B92E05">
            <w:pPr>
              <w:pStyle w:val="TableParagraph"/>
              <w:ind w:left="7" w:right="3"/>
              <w:jc w:val="center"/>
              <w:rPr>
                <w:sz w:val="24"/>
                <w:szCs w:val="24"/>
              </w:rPr>
            </w:pPr>
            <w:r w:rsidRPr="00321FB0">
              <w:rPr>
                <w:sz w:val="24"/>
                <w:szCs w:val="24"/>
              </w:rPr>
              <w:t xml:space="preserve"> тис.</w:t>
            </w:r>
          </w:p>
        </w:tc>
        <w:tc>
          <w:tcPr>
            <w:tcW w:w="708" w:type="dxa"/>
            <w:tcBorders>
              <w:left w:val="single" w:sz="4" w:space="0" w:color="auto"/>
              <w:right w:val="single" w:sz="4" w:space="0" w:color="auto"/>
            </w:tcBorders>
          </w:tcPr>
          <w:p w:rsidR="00321FB0" w:rsidRPr="00321FB0" w:rsidRDefault="00321FB0" w:rsidP="00B92E05">
            <w:pPr>
              <w:jc w:val="center"/>
              <w:rPr>
                <w:sz w:val="24"/>
                <w:szCs w:val="24"/>
              </w:rPr>
            </w:pPr>
          </w:p>
          <w:p w:rsidR="00321FB0" w:rsidRPr="00321FB0" w:rsidRDefault="00321FB0" w:rsidP="00B92E05">
            <w:pPr>
              <w:pStyle w:val="TableParagraph"/>
              <w:ind w:right="3"/>
              <w:jc w:val="center"/>
              <w:rPr>
                <w:sz w:val="24"/>
                <w:szCs w:val="24"/>
              </w:rPr>
            </w:pPr>
          </w:p>
          <w:p w:rsidR="00321FB0" w:rsidRPr="00321FB0" w:rsidRDefault="00321FB0" w:rsidP="00B92E05">
            <w:pPr>
              <w:jc w:val="center"/>
              <w:rPr>
                <w:sz w:val="24"/>
                <w:szCs w:val="24"/>
              </w:rPr>
            </w:pPr>
            <w:r w:rsidRPr="00321FB0">
              <w:rPr>
                <w:sz w:val="24"/>
                <w:szCs w:val="24"/>
              </w:rPr>
              <w:t xml:space="preserve">2 </w:t>
            </w:r>
          </w:p>
          <w:p w:rsidR="00321FB0" w:rsidRPr="00321FB0" w:rsidRDefault="00321FB0" w:rsidP="00B92E05">
            <w:pPr>
              <w:jc w:val="center"/>
              <w:rPr>
                <w:sz w:val="24"/>
                <w:szCs w:val="24"/>
              </w:rPr>
            </w:pPr>
            <w:r w:rsidRPr="00321FB0">
              <w:rPr>
                <w:sz w:val="24"/>
                <w:szCs w:val="24"/>
              </w:rPr>
              <w:t>тис.</w:t>
            </w:r>
          </w:p>
        </w:tc>
        <w:tc>
          <w:tcPr>
            <w:tcW w:w="709" w:type="dxa"/>
            <w:tcBorders>
              <w:left w:val="single" w:sz="4" w:space="0" w:color="auto"/>
              <w:right w:val="single" w:sz="4" w:space="0" w:color="auto"/>
            </w:tcBorders>
          </w:tcPr>
          <w:p w:rsidR="00321FB0" w:rsidRPr="00321FB0" w:rsidRDefault="00321FB0" w:rsidP="00B92E05">
            <w:pPr>
              <w:jc w:val="center"/>
              <w:rPr>
                <w:sz w:val="24"/>
                <w:szCs w:val="24"/>
              </w:rPr>
            </w:pPr>
          </w:p>
          <w:p w:rsidR="00321FB0" w:rsidRPr="00321FB0" w:rsidRDefault="00321FB0" w:rsidP="00B92E05">
            <w:pPr>
              <w:pStyle w:val="TableParagraph"/>
              <w:ind w:right="3"/>
              <w:jc w:val="center"/>
              <w:rPr>
                <w:sz w:val="24"/>
                <w:szCs w:val="24"/>
              </w:rPr>
            </w:pPr>
          </w:p>
          <w:p w:rsidR="00321FB0" w:rsidRPr="00321FB0" w:rsidRDefault="00321FB0" w:rsidP="00227CC2">
            <w:pPr>
              <w:jc w:val="center"/>
              <w:rPr>
                <w:sz w:val="24"/>
                <w:szCs w:val="24"/>
              </w:rPr>
            </w:pPr>
            <w:r w:rsidRPr="00321FB0">
              <w:rPr>
                <w:sz w:val="24"/>
                <w:szCs w:val="24"/>
              </w:rPr>
              <w:t xml:space="preserve">3 </w:t>
            </w:r>
          </w:p>
          <w:p w:rsidR="00321FB0" w:rsidRPr="00321FB0" w:rsidRDefault="00321FB0" w:rsidP="00227CC2">
            <w:pPr>
              <w:jc w:val="center"/>
              <w:rPr>
                <w:sz w:val="24"/>
                <w:szCs w:val="24"/>
              </w:rPr>
            </w:pPr>
            <w:r w:rsidRPr="00321FB0">
              <w:rPr>
                <w:sz w:val="24"/>
                <w:szCs w:val="24"/>
              </w:rPr>
              <w:t>тис.</w:t>
            </w:r>
          </w:p>
        </w:tc>
        <w:tc>
          <w:tcPr>
            <w:tcW w:w="851" w:type="dxa"/>
            <w:tcBorders>
              <w:left w:val="single" w:sz="4" w:space="0" w:color="auto"/>
            </w:tcBorders>
          </w:tcPr>
          <w:p w:rsidR="00321FB0" w:rsidRPr="00321FB0" w:rsidRDefault="00321FB0" w:rsidP="00B92E05">
            <w:pPr>
              <w:jc w:val="center"/>
              <w:rPr>
                <w:sz w:val="24"/>
                <w:szCs w:val="24"/>
              </w:rPr>
            </w:pPr>
          </w:p>
          <w:p w:rsidR="00321FB0" w:rsidRPr="00321FB0" w:rsidRDefault="00321FB0" w:rsidP="00B92E05">
            <w:pPr>
              <w:pStyle w:val="TableParagraph"/>
              <w:ind w:right="3"/>
              <w:jc w:val="center"/>
              <w:rPr>
                <w:sz w:val="24"/>
                <w:szCs w:val="24"/>
              </w:rPr>
            </w:pPr>
          </w:p>
          <w:p w:rsidR="00321FB0" w:rsidRPr="00321FB0" w:rsidRDefault="00321FB0" w:rsidP="00227CC2">
            <w:pPr>
              <w:jc w:val="center"/>
              <w:rPr>
                <w:sz w:val="24"/>
                <w:szCs w:val="24"/>
              </w:rPr>
            </w:pPr>
            <w:r w:rsidRPr="00321FB0">
              <w:rPr>
                <w:sz w:val="24"/>
                <w:szCs w:val="24"/>
              </w:rPr>
              <w:t xml:space="preserve">3 </w:t>
            </w:r>
          </w:p>
          <w:p w:rsidR="00321FB0" w:rsidRPr="00321FB0" w:rsidRDefault="00321FB0" w:rsidP="00227CC2">
            <w:pPr>
              <w:jc w:val="center"/>
              <w:rPr>
                <w:sz w:val="24"/>
                <w:szCs w:val="24"/>
              </w:rPr>
            </w:pPr>
            <w:r w:rsidRPr="00321FB0">
              <w:rPr>
                <w:sz w:val="24"/>
                <w:szCs w:val="24"/>
              </w:rPr>
              <w:t>тис.</w:t>
            </w:r>
          </w:p>
        </w:tc>
      </w:tr>
      <w:tr w:rsidR="00321FB0" w:rsidRPr="00321FB0" w:rsidTr="00321FB0">
        <w:trPr>
          <w:gridAfter w:val="1"/>
          <w:wAfter w:w="21" w:type="dxa"/>
          <w:trHeight w:val="1103"/>
        </w:trPr>
        <w:tc>
          <w:tcPr>
            <w:tcW w:w="714" w:type="dxa"/>
          </w:tcPr>
          <w:p w:rsidR="00321FB0" w:rsidRPr="00321FB0" w:rsidRDefault="00321FB0" w:rsidP="00B92E05">
            <w:pPr>
              <w:pStyle w:val="TableParagraph"/>
              <w:spacing w:before="240" w:line="268" w:lineRule="exact"/>
              <w:ind w:left="107"/>
              <w:rPr>
                <w:sz w:val="24"/>
                <w:szCs w:val="24"/>
              </w:rPr>
            </w:pPr>
            <w:r w:rsidRPr="00321FB0">
              <w:rPr>
                <w:spacing w:val="-5"/>
                <w:sz w:val="24"/>
                <w:szCs w:val="24"/>
              </w:rPr>
              <w:t>8.</w:t>
            </w:r>
          </w:p>
        </w:tc>
        <w:tc>
          <w:tcPr>
            <w:tcW w:w="3823" w:type="dxa"/>
          </w:tcPr>
          <w:p w:rsidR="00321FB0" w:rsidRPr="00321FB0" w:rsidRDefault="00321FB0" w:rsidP="00EE4A34">
            <w:pPr>
              <w:pStyle w:val="TableParagraph"/>
              <w:spacing w:before="240"/>
              <w:ind w:left="107" w:right="70"/>
              <w:rPr>
                <w:sz w:val="24"/>
                <w:szCs w:val="24"/>
              </w:rPr>
            </w:pPr>
            <w:r w:rsidRPr="00321FB0">
              <w:rPr>
                <w:sz w:val="24"/>
                <w:szCs w:val="24"/>
              </w:rPr>
              <w:t>Залучення</w:t>
            </w:r>
            <w:r w:rsidRPr="00321FB0">
              <w:rPr>
                <w:spacing w:val="-10"/>
                <w:sz w:val="24"/>
                <w:szCs w:val="24"/>
              </w:rPr>
              <w:t xml:space="preserve"> </w:t>
            </w:r>
            <w:r w:rsidRPr="00321FB0">
              <w:rPr>
                <w:sz w:val="24"/>
                <w:szCs w:val="24"/>
              </w:rPr>
              <w:t>обдарованої</w:t>
            </w:r>
            <w:r w:rsidRPr="00321FB0">
              <w:rPr>
                <w:spacing w:val="-10"/>
                <w:sz w:val="24"/>
                <w:szCs w:val="24"/>
              </w:rPr>
              <w:t xml:space="preserve"> </w:t>
            </w:r>
            <w:r w:rsidRPr="00321FB0">
              <w:rPr>
                <w:sz w:val="24"/>
                <w:szCs w:val="24"/>
              </w:rPr>
              <w:t>молоді</w:t>
            </w:r>
            <w:r w:rsidRPr="00321FB0">
              <w:rPr>
                <w:spacing w:val="-10"/>
                <w:sz w:val="24"/>
                <w:szCs w:val="24"/>
              </w:rPr>
              <w:t xml:space="preserve"> </w:t>
            </w:r>
            <w:r w:rsidRPr="00321FB0">
              <w:rPr>
                <w:sz w:val="24"/>
                <w:szCs w:val="24"/>
              </w:rPr>
              <w:t>до</w:t>
            </w:r>
            <w:r w:rsidRPr="00321FB0">
              <w:rPr>
                <w:spacing w:val="-10"/>
                <w:sz w:val="24"/>
                <w:szCs w:val="24"/>
              </w:rPr>
              <w:t xml:space="preserve"> </w:t>
            </w:r>
            <w:proofErr w:type="spellStart"/>
            <w:r w:rsidRPr="00321FB0">
              <w:rPr>
                <w:sz w:val="24"/>
                <w:szCs w:val="24"/>
              </w:rPr>
              <w:t>творчо-</w:t>
            </w:r>
            <w:proofErr w:type="spellEnd"/>
            <w:r w:rsidRPr="00321FB0">
              <w:rPr>
                <w:sz w:val="24"/>
                <w:szCs w:val="24"/>
              </w:rPr>
              <w:t xml:space="preserve"> пошукової і науково-дослідницької роботи</w:t>
            </w:r>
            <w:r w:rsidRPr="00321FB0">
              <w:rPr>
                <w:spacing w:val="-8"/>
                <w:sz w:val="24"/>
                <w:szCs w:val="24"/>
              </w:rPr>
              <w:t xml:space="preserve"> </w:t>
            </w:r>
            <w:r w:rsidRPr="00321FB0">
              <w:rPr>
                <w:sz w:val="24"/>
                <w:szCs w:val="24"/>
              </w:rPr>
              <w:t>з</w:t>
            </w:r>
            <w:r w:rsidRPr="00321FB0">
              <w:rPr>
                <w:spacing w:val="-5"/>
                <w:sz w:val="24"/>
                <w:szCs w:val="24"/>
              </w:rPr>
              <w:t xml:space="preserve"> </w:t>
            </w:r>
            <w:r w:rsidRPr="00321FB0">
              <w:rPr>
                <w:sz w:val="24"/>
                <w:szCs w:val="24"/>
              </w:rPr>
              <w:t>української</w:t>
            </w:r>
            <w:r w:rsidRPr="00321FB0">
              <w:rPr>
                <w:spacing w:val="-8"/>
                <w:sz w:val="24"/>
                <w:szCs w:val="24"/>
              </w:rPr>
              <w:t xml:space="preserve"> </w:t>
            </w:r>
            <w:r w:rsidRPr="00321FB0">
              <w:rPr>
                <w:sz w:val="24"/>
                <w:szCs w:val="24"/>
              </w:rPr>
              <w:t>мови</w:t>
            </w:r>
            <w:r w:rsidRPr="00321FB0">
              <w:rPr>
                <w:spacing w:val="-8"/>
                <w:sz w:val="24"/>
                <w:szCs w:val="24"/>
              </w:rPr>
              <w:t xml:space="preserve"> </w:t>
            </w:r>
            <w:r w:rsidRPr="00321FB0">
              <w:rPr>
                <w:sz w:val="24"/>
                <w:szCs w:val="24"/>
              </w:rPr>
              <w:t>і</w:t>
            </w:r>
            <w:r w:rsidRPr="00321FB0">
              <w:rPr>
                <w:spacing w:val="-8"/>
                <w:sz w:val="24"/>
                <w:szCs w:val="24"/>
              </w:rPr>
              <w:t xml:space="preserve"> </w:t>
            </w:r>
            <w:r w:rsidRPr="00321FB0">
              <w:rPr>
                <w:sz w:val="24"/>
                <w:szCs w:val="24"/>
              </w:rPr>
              <w:t>літератури у системі Малої академії наук України</w:t>
            </w:r>
          </w:p>
        </w:tc>
        <w:tc>
          <w:tcPr>
            <w:tcW w:w="2268" w:type="dxa"/>
          </w:tcPr>
          <w:p w:rsidR="00321FB0" w:rsidRPr="00321FB0" w:rsidRDefault="00321FB0" w:rsidP="00B92E05">
            <w:pPr>
              <w:pStyle w:val="TableParagraph"/>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B92E05">
            <w:pPr>
              <w:pStyle w:val="TableParagraph"/>
              <w:rPr>
                <w:sz w:val="24"/>
                <w:szCs w:val="24"/>
              </w:rPr>
            </w:pPr>
            <w:r w:rsidRPr="00321FB0">
              <w:rPr>
                <w:sz w:val="24"/>
                <w:szCs w:val="24"/>
              </w:rPr>
              <w:t>Керівники закладів загальної середньої освіти</w:t>
            </w:r>
          </w:p>
        </w:tc>
        <w:tc>
          <w:tcPr>
            <w:tcW w:w="709" w:type="dxa"/>
          </w:tcPr>
          <w:p w:rsidR="00321FB0" w:rsidRPr="00321FB0" w:rsidRDefault="00321FB0" w:rsidP="00B92E05">
            <w:pPr>
              <w:pStyle w:val="TableParagraph"/>
              <w:spacing w:before="240"/>
              <w:rPr>
                <w:b/>
                <w:sz w:val="24"/>
                <w:szCs w:val="24"/>
              </w:rPr>
            </w:pPr>
          </w:p>
          <w:p w:rsidR="00321FB0" w:rsidRPr="00321FB0" w:rsidRDefault="00321FB0" w:rsidP="00B92E05">
            <w:pPr>
              <w:pStyle w:val="TableParagraph"/>
              <w:spacing w:before="240"/>
              <w:ind w:left="9" w:right="3"/>
              <w:jc w:val="center"/>
              <w:rPr>
                <w:sz w:val="24"/>
                <w:szCs w:val="24"/>
              </w:rPr>
            </w:pPr>
            <w:r w:rsidRPr="00321FB0">
              <w:rPr>
                <w:spacing w:val="-10"/>
                <w:sz w:val="24"/>
                <w:szCs w:val="24"/>
              </w:rPr>
              <w:t>-</w:t>
            </w:r>
          </w:p>
        </w:tc>
        <w:tc>
          <w:tcPr>
            <w:tcW w:w="709" w:type="dxa"/>
            <w:tcBorders>
              <w:right w:val="single" w:sz="4" w:space="0" w:color="auto"/>
            </w:tcBorders>
          </w:tcPr>
          <w:p w:rsidR="00321FB0" w:rsidRPr="00321FB0" w:rsidRDefault="00321FB0" w:rsidP="00B92E05">
            <w:pPr>
              <w:pStyle w:val="TableParagraph"/>
              <w:spacing w:before="240"/>
              <w:rPr>
                <w:b/>
                <w:sz w:val="24"/>
                <w:szCs w:val="24"/>
              </w:rPr>
            </w:pPr>
          </w:p>
          <w:p w:rsidR="00321FB0" w:rsidRPr="00321FB0" w:rsidRDefault="00321FB0" w:rsidP="00B92E05">
            <w:pPr>
              <w:pStyle w:val="TableParagraph"/>
              <w:spacing w:before="240"/>
              <w:ind w:left="7" w:right="3"/>
              <w:jc w:val="center"/>
              <w:rPr>
                <w:sz w:val="24"/>
                <w:szCs w:val="24"/>
              </w:rPr>
            </w:pPr>
            <w:r w:rsidRPr="00321FB0">
              <w:rPr>
                <w:spacing w:val="-10"/>
                <w:sz w:val="24"/>
                <w:szCs w:val="24"/>
              </w:rPr>
              <w:t>-</w:t>
            </w:r>
          </w:p>
        </w:tc>
        <w:tc>
          <w:tcPr>
            <w:tcW w:w="708"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pStyle w:val="TableParagraph"/>
              <w:spacing w:before="240"/>
              <w:ind w:right="3"/>
              <w:jc w:val="center"/>
              <w:rPr>
                <w:sz w:val="24"/>
                <w:szCs w:val="24"/>
              </w:rPr>
            </w:pPr>
            <w:r w:rsidRPr="00321FB0">
              <w:rPr>
                <w:sz w:val="24"/>
                <w:szCs w:val="24"/>
              </w:rPr>
              <w:t>-</w:t>
            </w:r>
          </w:p>
        </w:tc>
        <w:tc>
          <w:tcPr>
            <w:tcW w:w="709"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pStyle w:val="TableParagraph"/>
              <w:spacing w:before="240"/>
              <w:ind w:right="3"/>
              <w:jc w:val="center"/>
              <w:rPr>
                <w:sz w:val="24"/>
                <w:szCs w:val="24"/>
              </w:rPr>
            </w:pPr>
            <w:r w:rsidRPr="00321FB0">
              <w:rPr>
                <w:sz w:val="24"/>
                <w:szCs w:val="24"/>
              </w:rPr>
              <w:t>-</w:t>
            </w:r>
          </w:p>
        </w:tc>
        <w:tc>
          <w:tcPr>
            <w:tcW w:w="851" w:type="dxa"/>
            <w:tcBorders>
              <w:left w:val="single" w:sz="4" w:space="0" w:color="auto"/>
            </w:tcBorders>
          </w:tcPr>
          <w:p w:rsidR="00321FB0" w:rsidRPr="00321FB0" w:rsidRDefault="00321FB0" w:rsidP="00B92E05">
            <w:pPr>
              <w:spacing w:before="240"/>
              <w:rPr>
                <w:sz w:val="24"/>
                <w:szCs w:val="24"/>
              </w:rPr>
            </w:pPr>
          </w:p>
          <w:p w:rsidR="00321FB0" w:rsidRPr="00321FB0" w:rsidRDefault="00321FB0" w:rsidP="00B92E05">
            <w:pPr>
              <w:pStyle w:val="TableParagraph"/>
              <w:spacing w:before="240"/>
              <w:ind w:right="3"/>
              <w:jc w:val="center"/>
              <w:rPr>
                <w:sz w:val="24"/>
                <w:szCs w:val="24"/>
              </w:rPr>
            </w:pPr>
            <w:r w:rsidRPr="00321FB0">
              <w:rPr>
                <w:sz w:val="24"/>
                <w:szCs w:val="24"/>
              </w:rPr>
              <w:t>-</w:t>
            </w:r>
          </w:p>
        </w:tc>
      </w:tr>
      <w:tr w:rsidR="00321FB0" w:rsidRPr="00321FB0" w:rsidTr="00321FB0">
        <w:trPr>
          <w:gridAfter w:val="1"/>
          <w:wAfter w:w="21" w:type="dxa"/>
          <w:trHeight w:val="346"/>
        </w:trPr>
        <w:tc>
          <w:tcPr>
            <w:tcW w:w="714" w:type="dxa"/>
          </w:tcPr>
          <w:p w:rsidR="00321FB0" w:rsidRPr="00321FB0" w:rsidRDefault="00321FB0">
            <w:pPr>
              <w:pStyle w:val="TableParagraph"/>
              <w:spacing w:line="267" w:lineRule="exact"/>
              <w:ind w:left="107"/>
              <w:rPr>
                <w:sz w:val="24"/>
                <w:szCs w:val="24"/>
              </w:rPr>
            </w:pPr>
            <w:r w:rsidRPr="00321FB0">
              <w:rPr>
                <w:spacing w:val="-5"/>
                <w:sz w:val="24"/>
                <w:szCs w:val="24"/>
              </w:rPr>
              <w:t>9.</w:t>
            </w:r>
          </w:p>
        </w:tc>
        <w:tc>
          <w:tcPr>
            <w:tcW w:w="3823" w:type="dxa"/>
          </w:tcPr>
          <w:p w:rsidR="00321FB0" w:rsidRPr="00321FB0" w:rsidRDefault="00321FB0">
            <w:pPr>
              <w:pStyle w:val="TableParagraph"/>
              <w:ind w:left="107"/>
              <w:rPr>
                <w:sz w:val="24"/>
                <w:szCs w:val="24"/>
              </w:rPr>
            </w:pPr>
            <w:r w:rsidRPr="00321FB0">
              <w:rPr>
                <w:sz w:val="24"/>
                <w:szCs w:val="24"/>
              </w:rPr>
              <w:t>Проведення</w:t>
            </w:r>
            <w:r w:rsidRPr="00321FB0">
              <w:rPr>
                <w:spacing w:val="-13"/>
                <w:sz w:val="24"/>
                <w:szCs w:val="24"/>
              </w:rPr>
              <w:t xml:space="preserve"> </w:t>
            </w:r>
            <w:r w:rsidRPr="00321FB0">
              <w:rPr>
                <w:sz w:val="24"/>
                <w:szCs w:val="24"/>
              </w:rPr>
              <w:t>заходів</w:t>
            </w:r>
            <w:r w:rsidRPr="00321FB0">
              <w:rPr>
                <w:spacing w:val="-15"/>
                <w:sz w:val="24"/>
                <w:szCs w:val="24"/>
              </w:rPr>
              <w:t xml:space="preserve"> </w:t>
            </w:r>
            <w:r w:rsidRPr="00321FB0">
              <w:rPr>
                <w:sz w:val="24"/>
                <w:szCs w:val="24"/>
              </w:rPr>
              <w:t>з</w:t>
            </w:r>
            <w:r w:rsidRPr="00321FB0">
              <w:rPr>
                <w:spacing w:val="-13"/>
                <w:sz w:val="24"/>
                <w:szCs w:val="24"/>
              </w:rPr>
              <w:t xml:space="preserve"> </w:t>
            </w:r>
            <w:r w:rsidRPr="00321FB0">
              <w:rPr>
                <w:sz w:val="24"/>
                <w:szCs w:val="24"/>
              </w:rPr>
              <w:t>популяризації української мови та літератури в</w:t>
            </w:r>
          </w:p>
          <w:p w:rsidR="00321FB0" w:rsidRPr="00321FB0" w:rsidRDefault="00321FB0">
            <w:pPr>
              <w:pStyle w:val="TableParagraph"/>
              <w:ind w:left="107"/>
              <w:rPr>
                <w:sz w:val="24"/>
                <w:szCs w:val="24"/>
              </w:rPr>
            </w:pPr>
            <w:r w:rsidRPr="00321FB0">
              <w:rPr>
                <w:sz w:val="24"/>
                <w:szCs w:val="24"/>
              </w:rPr>
              <w:t>бібліотеках</w:t>
            </w:r>
            <w:r w:rsidRPr="00321FB0">
              <w:rPr>
                <w:spacing w:val="-5"/>
                <w:sz w:val="24"/>
                <w:szCs w:val="24"/>
              </w:rPr>
              <w:t xml:space="preserve">, закладах культури </w:t>
            </w:r>
            <w:r w:rsidRPr="00321FB0">
              <w:rPr>
                <w:sz w:val="24"/>
                <w:szCs w:val="24"/>
              </w:rPr>
              <w:t>(презентації,</w:t>
            </w:r>
            <w:r w:rsidRPr="00321FB0">
              <w:rPr>
                <w:spacing w:val="-5"/>
                <w:sz w:val="24"/>
                <w:szCs w:val="24"/>
              </w:rPr>
              <w:t xml:space="preserve"> </w:t>
            </w:r>
            <w:r w:rsidRPr="00321FB0">
              <w:rPr>
                <w:spacing w:val="-2"/>
                <w:sz w:val="24"/>
                <w:szCs w:val="24"/>
              </w:rPr>
              <w:t>читацькі</w:t>
            </w:r>
          </w:p>
          <w:p w:rsidR="00321FB0" w:rsidRPr="00321FB0" w:rsidRDefault="00321FB0">
            <w:pPr>
              <w:pStyle w:val="TableParagraph"/>
              <w:spacing w:line="270" w:lineRule="atLeast"/>
              <w:ind w:left="107" w:right="133"/>
              <w:rPr>
                <w:sz w:val="24"/>
                <w:szCs w:val="24"/>
              </w:rPr>
            </w:pPr>
            <w:r w:rsidRPr="00321FB0">
              <w:rPr>
                <w:sz w:val="24"/>
                <w:szCs w:val="24"/>
              </w:rPr>
              <w:t>конференції,</w:t>
            </w:r>
            <w:r w:rsidRPr="00321FB0">
              <w:rPr>
                <w:spacing w:val="-15"/>
                <w:sz w:val="24"/>
                <w:szCs w:val="24"/>
              </w:rPr>
              <w:t xml:space="preserve"> </w:t>
            </w:r>
            <w:r w:rsidRPr="00321FB0">
              <w:rPr>
                <w:sz w:val="24"/>
                <w:szCs w:val="24"/>
              </w:rPr>
              <w:t>культурно-мистецькі</w:t>
            </w:r>
            <w:r w:rsidRPr="00321FB0">
              <w:rPr>
                <w:spacing w:val="-15"/>
                <w:sz w:val="24"/>
                <w:szCs w:val="24"/>
              </w:rPr>
              <w:t xml:space="preserve"> </w:t>
            </w:r>
            <w:r w:rsidRPr="00321FB0">
              <w:rPr>
                <w:sz w:val="24"/>
                <w:szCs w:val="24"/>
              </w:rPr>
              <w:t>акції, тематичні стенди, книжкові виставки, зустрічі з сучасними українськими письменниками, заходи з нагоди відзначення</w:t>
            </w:r>
            <w:r w:rsidRPr="00321FB0">
              <w:rPr>
                <w:spacing w:val="-14"/>
                <w:sz w:val="24"/>
                <w:szCs w:val="24"/>
              </w:rPr>
              <w:t xml:space="preserve"> </w:t>
            </w:r>
            <w:r w:rsidRPr="00321FB0">
              <w:rPr>
                <w:sz w:val="24"/>
                <w:szCs w:val="24"/>
              </w:rPr>
              <w:t>Дня</w:t>
            </w:r>
            <w:r w:rsidRPr="00321FB0">
              <w:rPr>
                <w:spacing w:val="-12"/>
                <w:sz w:val="24"/>
                <w:szCs w:val="24"/>
              </w:rPr>
              <w:t xml:space="preserve"> </w:t>
            </w:r>
            <w:r w:rsidRPr="00321FB0">
              <w:rPr>
                <w:sz w:val="24"/>
                <w:szCs w:val="24"/>
              </w:rPr>
              <w:t>української</w:t>
            </w:r>
            <w:r w:rsidRPr="00321FB0">
              <w:rPr>
                <w:spacing w:val="-14"/>
                <w:sz w:val="24"/>
                <w:szCs w:val="24"/>
              </w:rPr>
              <w:t xml:space="preserve"> </w:t>
            </w:r>
            <w:r w:rsidRPr="00321FB0">
              <w:rPr>
                <w:sz w:val="24"/>
                <w:szCs w:val="24"/>
              </w:rPr>
              <w:t>писемності та мови, річниці народження Т.Г.Шевченка тощо)</w:t>
            </w:r>
          </w:p>
        </w:tc>
        <w:tc>
          <w:tcPr>
            <w:tcW w:w="2268" w:type="dxa"/>
          </w:tcPr>
          <w:p w:rsidR="00321FB0" w:rsidRPr="00321FB0" w:rsidRDefault="00321FB0" w:rsidP="0050548D">
            <w:pPr>
              <w:pStyle w:val="TableParagraph"/>
              <w:spacing w:after="240"/>
              <w:rPr>
                <w:b/>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50548D">
            <w:pPr>
              <w:pStyle w:val="TableParagraph"/>
              <w:spacing w:after="240"/>
              <w:rPr>
                <w:b/>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r w:rsidRPr="00321FB0">
              <w:rPr>
                <w:b/>
                <w:sz w:val="24"/>
                <w:szCs w:val="24"/>
              </w:rPr>
              <w:t xml:space="preserve">  </w:t>
            </w:r>
          </w:p>
          <w:p w:rsidR="00321FB0" w:rsidRPr="00321FB0" w:rsidRDefault="00321FB0" w:rsidP="0050548D">
            <w:pPr>
              <w:pStyle w:val="TableParagraph"/>
              <w:spacing w:after="240"/>
              <w:rPr>
                <w:sz w:val="24"/>
                <w:szCs w:val="24"/>
              </w:rPr>
            </w:pPr>
            <w:r w:rsidRPr="00321FB0">
              <w:rPr>
                <w:sz w:val="24"/>
                <w:szCs w:val="24"/>
              </w:rPr>
              <w:t xml:space="preserve">Керівники закладів загальної середньої освіти </w:t>
            </w:r>
            <w:proofErr w:type="spellStart"/>
            <w:r w:rsidRPr="00321FB0">
              <w:rPr>
                <w:sz w:val="24"/>
                <w:szCs w:val="24"/>
              </w:rPr>
              <w:t>освіти</w:t>
            </w:r>
            <w:proofErr w:type="spellEnd"/>
          </w:p>
          <w:p w:rsidR="00321FB0" w:rsidRPr="00321FB0" w:rsidRDefault="00321FB0" w:rsidP="00B92E05">
            <w:pPr>
              <w:pStyle w:val="TableParagraph"/>
              <w:spacing w:after="240"/>
              <w:rPr>
                <w:b/>
                <w:sz w:val="24"/>
                <w:szCs w:val="24"/>
              </w:rPr>
            </w:pPr>
            <w:r w:rsidRPr="00321FB0">
              <w:rPr>
                <w:sz w:val="24"/>
                <w:szCs w:val="24"/>
              </w:rPr>
              <w:t xml:space="preserve">КЗ «Центр культури та дозвілля </w:t>
            </w:r>
            <w:proofErr w:type="spellStart"/>
            <w:r w:rsidRPr="00321FB0">
              <w:rPr>
                <w:sz w:val="24"/>
                <w:szCs w:val="24"/>
              </w:rPr>
              <w:t>Смолінської</w:t>
            </w:r>
            <w:proofErr w:type="spellEnd"/>
            <w:r w:rsidRPr="00321FB0">
              <w:rPr>
                <w:sz w:val="24"/>
                <w:szCs w:val="24"/>
              </w:rPr>
              <w:t xml:space="preserve"> селищної ради</w:t>
            </w:r>
          </w:p>
        </w:tc>
        <w:tc>
          <w:tcPr>
            <w:tcW w:w="709" w:type="dxa"/>
          </w:tcPr>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r w:rsidRPr="00321FB0">
              <w:rPr>
                <w:sz w:val="24"/>
                <w:szCs w:val="24"/>
              </w:rPr>
              <w:t>10 тис.</w:t>
            </w:r>
          </w:p>
          <w:p w:rsidR="00321FB0" w:rsidRPr="00321FB0" w:rsidRDefault="00321FB0" w:rsidP="00453CC2">
            <w:pPr>
              <w:pStyle w:val="TableParagraph"/>
              <w:spacing w:before="131"/>
              <w:jc w:val="center"/>
              <w:rPr>
                <w:sz w:val="24"/>
                <w:szCs w:val="24"/>
              </w:rPr>
            </w:pPr>
          </w:p>
          <w:p w:rsidR="00321FB0" w:rsidRPr="00321FB0" w:rsidRDefault="00321FB0" w:rsidP="00453CC2">
            <w:pPr>
              <w:pStyle w:val="TableParagraph"/>
              <w:ind w:left="9"/>
              <w:jc w:val="center"/>
              <w:rPr>
                <w:sz w:val="24"/>
                <w:szCs w:val="24"/>
              </w:rPr>
            </w:pPr>
          </w:p>
        </w:tc>
        <w:tc>
          <w:tcPr>
            <w:tcW w:w="709" w:type="dxa"/>
            <w:tcBorders>
              <w:right w:val="single" w:sz="4" w:space="0" w:color="auto"/>
            </w:tcBorders>
          </w:tcPr>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r w:rsidRPr="00321FB0">
              <w:rPr>
                <w:sz w:val="24"/>
                <w:szCs w:val="24"/>
              </w:rPr>
              <w:t>15 тис.</w:t>
            </w:r>
          </w:p>
          <w:p w:rsidR="00321FB0" w:rsidRPr="00321FB0" w:rsidRDefault="00321FB0" w:rsidP="00453CC2">
            <w:pPr>
              <w:pStyle w:val="TableParagraph"/>
              <w:spacing w:before="131"/>
              <w:jc w:val="center"/>
              <w:rPr>
                <w:sz w:val="24"/>
                <w:szCs w:val="24"/>
              </w:rPr>
            </w:pPr>
          </w:p>
          <w:p w:rsidR="00321FB0" w:rsidRPr="00321FB0" w:rsidRDefault="00321FB0" w:rsidP="00453CC2">
            <w:pPr>
              <w:pStyle w:val="TableParagraph"/>
              <w:ind w:left="7"/>
              <w:jc w:val="center"/>
              <w:rPr>
                <w:sz w:val="24"/>
                <w:szCs w:val="24"/>
              </w:rPr>
            </w:pPr>
          </w:p>
        </w:tc>
        <w:tc>
          <w:tcPr>
            <w:tcW w:w="708" w:type="dxa"/>
            <w:tcBorders>
              <w:left w:val="single" w:sz="4" w:space="0" w:color="auto"/>
              <w:right w:val="single" w:sz="4" w:space="0" w:color="auto"/>
            </w:tcBorders>
          </w:tcPr>
          <w:p w:rsidR="00321FB0" w:rsidRPr="00321FB0" w:rsidRDefault="00321FB0">
            <w:pPr>
              <w:rPr>
                <w:sz w:val="24"/>
                <w:szCs w:val="24"/>
              </w:rPr>
            </w:pPr>
          </w:p>
          <w:p w:rsidR="00321FB0" w:rsidRPr="00321FB0" w:rsidRDefault="00321FB0">
            <w:pPr>
              <w:rPr>
                <w:sz w:val="24"/>
                <w:szCs w:val="24"/>
              </w:rPr>
            </w:pPr>
          </w:p>
          <w:p w:rsidR="00321FB0" w:rsidRPr="00321FB0" w:rsidRDefault="00321FB0">
            <w:pPr>
              <w:rPr>
                <w:sz w:val="24"/>
                <w:szCs w:val="24"/>
              </w:rPr>
            </w:pPr>
            <w:r w:rsidRPr="00321FB0">
              <w:rPr>
                <w:sz w:val="24"/>
                <w:szCs w:val="24"/>
              </w:rPr>
              <w:t>15 тис.</w:t>
            </w:r>
          </w:p>
          <w:p w:rsidR="00321FB0" w:rsidRPr="00321FB0" w:rsidRDefault="00321FB0" w:rsidP="0082049A">
            <w:pPr>
              <w:pStyle w:val="TableParagraph"/>
              <w:jc w:val="center"/>
              <w:rPr>
                <w:sz w:val="24"/>
                <w:szCs w:val="24"/>
              </w:rPr>
            </w:pPr>
          </w:p>
        </w:tc>
        <w:tc>
          <w:tcPr>
            <w:tcW w:w="709" w:type="dxa"/>
            <w:tcBorders>
              <w:left w:val="single" w:sz="4" w:space="0" w:color="auto"/>
              <w:right w:val="single" w:sz="4" w:space="0" w:color="auto"/>
            </w:tcBorders>
          </w:tcPr>
          <w:p w:rsidR="00321FB0" w:rsidRPr="00321FB0" w:rsidRDefault="00321FB0">
            <w:pPr>
              <w:rPr>
                <w:sz w:val="24"/>
                <w:szCs w:val="24"/>
              </w:rPr>
            </w:pPr>
          </w:p>
          <w:p w:rsidR="00321FB0" w:rsidRPr="00321FB0" w:rsidRDefault="00321FB0">
            <w:pPr>
              <w:rPr>
                <w:sz w:val="24"/>
                <w:szCs w:val="24"/>
              </w:rPr>
            </w:pPr>
          </w:p>
          <w:p w:rsidR="00321FB0" w:rsidRPr="00321FB0" w:rsidRDefault="00321FB0">
            <w:pPr>
              <w:rPr>
                <w:sz w:val="24"/>
                <w:szCs w:val="24"/>
              </w:rPr>
            </w:pPr>
            <w:r w:rsidRPr="00321FB0">
              <w:rPr>
                <w:sz w:val="24"/>
                <w:szCs w:val="24"/>
              </w:rPr>
              <w:t>20 тис.</w:t>
            </w:r>
          </w:p>
          <w:p w:rsidR="00321FB0" w:rsidRPr="00321FB0" w:rsidRDefault="00321FB0" w:rsidP="0082049A">
            <w:pPr>
              <w:pStyle w:val="TableParagraph"/>
              <w:jc w:val="center"/>
              <w:rPr>
                <w:sz w:val="24"/>
                <w:szCs w:val="24"/>
              </w:rPr>
            </w:pPr>
          </w:p>
        </w:tc>
        <w:tc>
          <w:tcPr>
            <w:tcW w:w="851" w:type="dxa"/>
            <w:tcBorders>
              <w:left w:val="single" w:sz="4" w:space="0" w:color="auto"/>
            </w:tcBorders>
          </w:tcPr>
          <w:p w:rsidR="00321FB0" w:rsidRPr="00321FB0" w:rsidRDefault="00321FB0">
            <w:pPr>
              <w:rPr>
                <w:sz w:val="24"/>
                <w:szCs w:val="24"/>
              </w:rPr>
            </w:pPr>
          </w:p>
          <w:p w:rsidR="00321FB0" w:rsidRPr="00321FB0" w:rsidRDefault="00321FB0">
            <w:pPr>
              <w:rPr>
                <w:sz w:val="24"/>
                <w:szCs w:val="24"/>
              </w:rPr>
            </w:pPr>
          </w:p>
          <w:p w:rsidR="00321FB0" w:rsidRPr="00321FB0" w:rsidRDefault="00321FB0">
            <w:pPr>
              <w:rPr>
                <w:sz w:val="24"/>
                <w:szCs w:val="24"/>
              </w:rPr>
            </w:pPr>
            <w:r w:rsidRPr="00321FB0">
              <w:rPr>
                <w:sz w:val="24"/>
                <w:szCs w:val="24"/>
              </w:rPr>
              <w:t xml:space="preserve">20 </w:t>
            </w:r>
          </w:p>
          <w:p w:rsidR="00321FB0" w:rsidRPr="00321FB0" w:rsidRDefault="00321FB0">
            <w:pPr>
              <w:rPr>
                <w:sz w:val="24"/>
                <w:szCs w:val="24"/>
              </w:rPr>
            </w:pPr>
            <w:r w:rsidRPr="00321FB0">
              <w:rPr>
                <w:sz w:val="24"/>
                <w:szCs w:val="24"/>
              </w:rPr>
              <w:t>тис.</w:t>
            </w:r>
          </w:p>
          <w:p w:rsidR="00321FB0" w:rsidRPr="00321FB0" w:rsidRDefault="00321FB0" w:rsidP="0082049A">
            <w:pPr>
              <w:pStyle w:val="TableParagraph"/>
              <w:jc w:val="center"/>
              <w:rPr>
                <w:sz w:val="24"/>
                <w:szCs w:val="24"/>
              </w:rPr>
            </w:pPr>
          </w:p>
        </w:tc>
      </w:tr>
      <w:tr w:rsidR="00321FB0" w:rsidRPr="00321FB0" w:rsidTr="00321FB0">
        <w:trPr>
          <w:gridAfter w:val="1"/>
          <w:wAfter w:w="21" w:type="dxa"/>
          <w:trHeight w:val="1597"/>
        </w:trPr>
        <w:tc>
          <w:tcPr>
            <w:tcW w:w="714" w:type="dxa"/>
            <w:tcBorders>
              <w:right w:val="single" w:sz="4" w:space="0" w:color="auto"/>
            </w:tcBorders>
          </w:tcPr>
          <w:p w:rsidR="00321FB0" w:rsidRPr="00321FB0" w:rsidRDefault="00321FB0" w:rsidP="00453CC2">
            <w:pPr>
              <w:pStyle w:val="TableParagraph"/>
              <w:spacing w:before="240" w:line="268" w:lineRule="exact"/>
              <w:ind w:left="107"/>
              <w:rPr>
                <w:sz w:val="24"/>
                <w:szCs w:val="24"/>
              </w:rPr>
            </w:pPr>
            <w:r w:rsidRPr="00321FB0">
              <w:rPr>
                <w:spacing w:val="-5"/>
                <w:sz w:val="24"/>
                <w:szCs w:val="24"/>
              </w:rPr>
              <w:lastRenderedPageBreak/>
              <w:t>10.</w:t>
            </w:r>
          </w:p>
        </w:tc>
        <w:tc>
          <w:tcPr>
            <w:tcW w:w="3823" w:type="dxa"/>
            <w:tcBorders>
              <w:left w:val="single" w:sz="4" w:space="0" w:color="auto"/>
              <w:right w:val="single" w:sz="4" w:space="0" w:color="auto"/>
            </w:tcBorders>
          </w:tcPr>
          <w:p w:rsidR="00321FB0" w:rsidRPr="00321FB0" w:rsidRDefault="00321FB0" w:rsidP="00B92E05">
            <w:pPr>
              <w:pStyle w:val="TableParagraph"/>
              <w:spacing w:before="240"/>
              <w:ind w:left="107" w:right="70"/>
              <w:rPr>
                <w:sz w:val="24"/>
                <w:szCs w:val="24"/>
              </w:rPr>
            </w:pPr>
            <w:r w:rsidRPr="00321FB0">
              <w:rPr>
                <w:sz w:val="24"/>
                <w:szCs w:val="24"/>
              </w:rPr>
              <w:t>Поповнення</w:t>
            </w:r>
            <w:r w:rsidRPr="00321FB0">
              <w:rPr>
                <w:spacing w:val="-12"/>
                <w:sz w:val="24"/>
                <w:szCs w:val="24"/>
              </w:rPr>
              <w:t xml:space="preserve"> </w:t>
            </w:r>
            <w:r w:rsidRPr="00321FB0">
              <w:rPr>
                <w:sz w:val="24"/>
                <w:szCs w:val="24"/>
              </w:rPr>
              <w:t>фондів</w:t>
            </w:r>
            <w:r w:rsidRPr="00321FB0">
              <w:rPr>
                <w:spacing w:val="-13"/>
                <w:sz w:val="24"/>
                <w:szCs w:val="24"/>
              </w:rPr>
              <w:t xml:space="preserve"> </w:t>
            </w:r>
            <w:r w:rsidRPr="00321FB0">
              <w:rPr>
                <w:sz w:val="24"/>
                <w:szCs w:val="24"/>
              </w:rPr>
              <w:t>бібліотек</w:t>
            </w:r>
            <w:r w:rsidRPr="00321FB0">
              <w:rPr>
                <w:spacing w:val="-12"/>
                <w:sz w:val="24"/>
                <w:szCs w:val="24"/>
              </w:rPr>
              <w:t xml:space="preserve"> </w:t>
            </w:r>
            <w:r w:rsidRPr="00321FB0">
              <w:rPr>
                <w:sz w:val="24"/>
                <w:szCs w:val="24"/>
              </w:rPr>
              <w:t>кращими творами національної та світової культури</w:t>
            </w:r>
            <w:r w:rsidRPr="00321FB0">
              <w:rPr>
                <w:spacing w:val="-9"/>
                <w:sz w:val="24"/>
                <w:szCs w:val="24"/>
              </w:rPr>
              <w:t xml:space="preserve"> </w:t>
            </w:r>
            <w:r w:rsidRPr="00321FB0">
              <w:rPr>
                <w:sz w:val="24"/>
                <w:szCs w:val="24"/>
              </w:rPr>
              <w:t>з</w:t>
            </w:r>
            <w:r w:rsidRPr="00321FB0">
              <w:rPr>
                <w:spacing w:val="-9"/>
                <w:sz w:val="24"/>
                <w:szCs w:val="24"/>
              </w:rPr>
              <w:t xml:space="preserve"> </w:t>
            </w:r>
            <w:r w:rsidRPr="00321FB0">
              <w:rPr>
                <w:sz w:val="24"/>
                <w:szCs w:val="24"/>
              </w:rPr>
              <w:t>різних</w:t>
            </w:r>
            <w:r w:rsidRPr="00321FB0">
              <w:rPr>
                <w:spacing w:val="-7"/>
                <w:sz w:val="24"/>
                <w:szCs w:val="24"/>
              </w:rPr>
              <w:t xml:space="preserve"> </w:t>
            </w:r>
            <w:r w:rsidRPr="00321FB0">
              <w:rPr>
                <w:sz w:val="24"/>
                <w:szCs w:val="24"/>
              </w:rPr>
              <w:t>галузей</w:t>
            </w:r>
            <w:r w:rsidRPr="00321FB0">
              <w:rPr>
                <w:spacing w:val="-9"/>
                <w:sz w:val="24"/>
                <w:szCs w:val="24"/>
              </w:rPr>
              <w:t xml:space="preserve"> </w:t>
            </w:r>
            <w:r w:rsidRPr="00321FB0">
              <w:rPr>
                <w:sz w:val="24"/>
                <w:szCs w:val="24"/>
              </w:rPr>
              <w:t>знань,</w:t>
            </w:r>
            <w:r w:rsidRPr="00321FB0">
              <w:rPr>
                <w:spacing w:val="-9"/>
                <w:sz w:val="24"/>
                <w:szCs w:val="24"/>
              </w:rPr>
              <w:t xml:space="preserve"> </w:t>
            </w:r>
            <w:r w:rsidRPr="00321FB0">
              <w:rPr>
                <w:sz w:val="24"/>
                <w:szCs w:val="24"/>
              </w:rPr>
              <w:t>виданих українською мовою</w:t>
            </w:r>
          </w:p>
        </w:tc>
        <w:tc>
          <w:tcPr>
            <w:tcW w:w="2268" w:type="dxa"/>
            <w:tcBorders>
              <w:left w:val="single" w:sz="4" w:space="0" w:color="auto"/>
              <w:right w:val="single" w:sz="4" w:space="0" w:color="auto"/>
            </w:tcBorders>
          </w:tcPr>
          <w:p w:rsidR="00321FB0" w:rsidRPr="00321FB0" w:rsidRDefault="00321FB0" w:rsidP="00453CC2">
            <w:pPr>
              <w:pStyle w:val="TableParagraph"/>
              <w:spacing w:before="240"/>
              <w:rPr>
                <w:b/>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453CC2">
            <w:pPr>
              <w:pStyle w:val="TableParagraph"/>
              <w:spacing w:before="240"/>
              <w:ind w:left="164" w:right="115" w:hanging="44"/>
              <w:jc w:val="both"/>
              <w:rPr>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  </w:t>
            </w:r>
          </w:p>
        </w:tc>
        <w:tc>
          <w:tcPr>
            <w:tcW w:w="709" w:type="dxa"/>
            <w:tcBorders>
              <w:left w:val="single" w:sz="4" w:space="0" w:color="auto"/>
              <w:right w:val="single" w:sz="4" w:space="0" w:color="auto"/>
            </w:tcBorders>
          </w:tcPr>
          <w:p w:rsidR="00321FB0" w:rsidRPr="00321FB0" w:rsidRDefault="00321FB0" w:rsidP="00453CC2">
            <w:pPr>
              <w:pStyle w:val="TableParagraph"/>
              <w:spacing w:before="240"/>
              <w:jc w:val="center"/>
              <w:rPr>
                <w:sz w:val="24"/>
                <w:szCs w:val="24"/>
              </w:rPr>
            </w:pPr>
            <w:r w:rsidRPr="00321FB0">
              <w:rPr>
                <w:sz w:val="24"/>
                <w:szCs w:val="24"/>
              </w:rPr>
              <w:t>25 тис.</w:t>
            </w:r>
          </w:p>
          <w:p w:rsidR="00321FB0" w:rsidRPr="00321FB0" w:rsidRDefault="00321FB0" w:rsidP="00453CC2">
            <w:pPr>
              <w:pStyle w:val="TableParagraph"/>
              <w:spacing w:before="240"/>
              <w:ind w:left="9"/>
              <w:jc w:val="center"/>
              <w:rPr>
                <w:sz w:val="24"/>
                <w:szCs w:val="24"/>
              </w:rPr>
            </w:pPr>
          </w:p>
        </w:tc>
        <w:tc>
          <w:tcPr>
            <w:tcW w:w="709" w:type="dxa"/>
            <w:tcBorders>
              <w:left w:val="single" w:sz="4" w:space="0" w:color="auto"/>
              <w:right w:val="single" w:sz="4" w:space="0" w:color="auto"/>
            </w:tcBorders>
          </w:tcPr>
          <w:p w:rsidR="00321FB0" w:rsidRPr="00321FB0" w:rsidRDefault="00321FB0" w:rsidP="00453CC2">
            <w:pPr>
              <w:pStyle w:val="TableParagraph"/>
              <w:spacing w:before="240"/>
              <w:rPr>
                <w:sz w:val="24"/>
                <w:szCs w:val="24"/>
              </w:rPr>
            </w:pPr>
            <w:r w:rsidRPr="00321FB0">
              <w:rPr>
                <w:sz w:val="24"/>
                <w:szCs w:val="24"/>
              </w:rPr>
              <w:t xml:space="preserve"> 30 тис.</w:t>
            </w:r>
          </w:p>
          <w:p w:rsidR="00321FB0" w:rsidRPr="00321FB0" w:rsidRDefault="00321FB0" w:rsidP="00453CC2">
            <w:pPr>
              <w:pStyle w:val="TableParagraph"/>
              <w:spacing w:before="240"/>
              <w:ind w:left="7"/>
              <w:jc w:val="center"/>
              <w:rPr>
                <w:sz w:val="24"/>
                <w:szCs w:val="24"/>
              </w:rPr>
            </w:pPr>
          </w:p>
        </w:tc>
        <w:tc>
          <w:tcPr>
            <w:tcW w:w="708" w:type="dxa"/>
            <w:tcBorders>
              <w:left w:val="single" w:sz="4" w:space="0" w:color="auto"/>
              <w:right w:val="single" w:sz="4" w:space="0" w:color="auto"/>
            </w:tcBorders>
          </w:tcPr>
          <w:p w:rsidR="00321FB0" w:rsidRPr="00321FB0" w:rsidRDefault="00321FB0" w:rsidP="00453CC2">
            <w:pPr>
              <w:spacing w:before="240"/>
              <w:jc w:val="center"/>
              <w:rPr>
                <w:sz w:val="24"/>
                <w:szCs w:val="24"/>
              </w:rPr>
            </w:pPr>
            <w:r w:rsidRPr="00321FB0">
              <w:rPr>
                <w:sz w:val="24"/>
                <w:szCs w:val="24"/>
              </w:rPr>
              <w:t>30 тис.</w:t>
            </w:r>
          </w:p>
          <w:p w:rsidR="00321FB0" w:rsidRPr="00321FB0" w:rsidRDefault="00321FB0" w:rsidP="00453CC2">
            <w:pPr>
              <w:pStyle w:val="TableParagraph"/>
              <w:spacing w:before="240"/>
              <w:jc w:val="center"/>
              <w:rPr>
                <w:sz w:val="24"/>
                <w:szCs w:val="24"/>
              </w:rPr>
            </w:pPr>
          </w:p>
        </w:tc>
        <w:tc>
          <w:tcPr>
            <w:tcW w:w="709" w:type="dxa"/>
            <w:tcBorders>
              <w:left w:val="single" w:sz="4" w:space="0" w:color="auto"/>
              <w:right w:val="single" w:sz="4" w:space="0" w:color="auto"/>
            </w:tcBorders>
          </w:tcPr>
          <w:p w:rsidR="00321FB0" w:rsidRPr="00321FB0" w:rsidRDefault="00321FB0" w:rsidP="00453CC2">
            <w:pPr>
              <w:spacing w:before="240"/>
              <w:jc w:val="center"/>
              <w:rPr>
                <w:sz w:val="24"/>
                <w:szCs w:val="24"/>
              </w:rPr>
            </w:pPr>
            <w:r w:rsidRPr="00321FB0">
              <w:rPr>
                <w:sz w:val="24"/>
                <w:szCs w:val="24"/>
              </w:rPr>
              <w:t>35 тис.</w:t>
            </w:r>
          </w:p>
          <w:p w:rsidR="00321FB0" w:rsidRPr="00321FB0" w:rsidRDefault="00321FB0" w:rsidP="00453CC2">
            <w:pPr>
              <w:pStyle w:val="TableParagraph"/>
              <w:spacing w:before="240"/>
              <w:jc w:val="center"/>
              <w:rPr>
                <w:sz w:val="24"/>
                <w:szCs w:val="24"/>
              </w:rPr>
            </w:pPr>
          </w:p>
        </w:tc>
        <w:tc>
          <w:tcPr>
            <w:tcW w:w="851" w:type="dxa"/>
            <w:tcBorders>
              <w:left w:val="single" w:sz="4" w:space="0" w:color="auto"/>
            </w:tcBorders>
          </w:tcPr>
          <w:p w:rsidR="00321FB0" w:rsidRPr="00321FB0" w:rsidRDefault="00321FB0" w:rsidP="00453CC2">
            <w:pPr>
              <w:jc w:val="center"/>
              <w:rPr>
                <w:sz w:val="24"/>
                <w:szCs w:val="24"/>
              </w:rPr>
            </w:pPr>
          </w:p>
          <w:p w:rsidR="00321FB0" w:rsidRPr="00321FB0" w:rsidRDefault="00321FB0" w:rsidP="00453CC2">
            <w:pPr>
              <w:jc w:val="center"/>
              <w:rPr>
                <w:sz w:val="24"/>
                <w:szCs w:val="24"/>
              </w:rPr>
            </w:pPr>
            <w:r w:rsidRPr="00321FB0">
              <w:rPr>
                <w:sz w:val="24"/>
                <w:szCs w:val="24"/>
              </w:rPr>
              <w:t>35</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240"/>
              <w:jc w:val="center"/>
              <w:rPr>
                <w:sz w:val="24"/>
                <w:szCs w:val="24"/>
              </w:rPr>
            </w:pPr>
          </w:p>
        </w:tc>
      </w:tr>
      <w:tr w:rsidR="00321FB0" w:rsidRPr="00321FB0" w:rsidTr="00321FB0">
        <w:trPr>
          <w:gridAfter w:val="1"/>
          <w:wAfter w:w="21" w:type="dxa"/>
          <w:trHeight w:val="2629"/>
        </w:trPr>
        <w:tc>
          <w:tcPr>
            <w:tcW w:w="714" w:type="dxa"/>
            <w:tcBorders>
              <w:bottom w:val="single" w:sz="4" w:space="0" w:color="auto"/>
              <w:right w:val="single" w:sz="4" w:space="0" w:color="auto"/>
            </w:tcBorders>
          </w:tcPr>
          <w:p w:rsidR="00321FB0" w:rsidRPr="00321FB0" w:rsidRDefault="00321FB0">
            <w:pPr>
              <w:pStyle w:val="TableParagraph"/>
              <w:spacing w:before="275"/>
              <w:ind w:left="107"/>
              <w:rPr>
                <w:b/>
                <w:sz w:val="24"/>
                <w:szCs w:val="24"/>
              </w:rPr>
            </w:pPr>
            <w:r w:rsidRPr="00321FB0">
              <w:rPr>
                <w:b/>
                <w:sz w:val="24"/>
                <w:szCs w:val="24"/>
              </w:rPr>
              <w:t>11</w:t>
            </w:r>
          </w:p>
          <w:p w:rsidR="00321FB0" w:rsidRPr="00321FB0" w:rsidRDefault="00321FB0">
            <w:pPr>
              <w:pStyle w:val="TableParagraph"/>
              <w:spacing w:before="41"/>
              <w:ind w:left="828"/>
              <w:rPr>
                <w:sz w:val="24"/>
                <w:szCs w:val="24"/>
              </w:rPr>
            </w:pPr>
          </w:p>
        </w:tc>
        <w:tc>
          <w:tcPr>
            <w:tcW w:w="3823" w:type="dxa"/>
            <w:tcBorders>
              <w:left w:val="single" w:sz="4" w:space="0" w:color="auto"/>
              <w:bottom w:val="single" w:sz="4" w:space="0" w:color="auto"/>
              <w:right w:val="single" w:sz="4" w:space="0" w:color="auto"/>
            </w:tcBorders>
          </w:tcPr>
          <w:p w:rsidR="00321FB0" w:rsidRPr="00321FB0" w:rsidRDefault="00321FB0" w:rsidP="0050548D">
            <w:pPr>
              <w:rPr>
                <w:sz w:val="24"/>
                <w:szCs w:val="24"/>
              </w:rPr>
            </w:pPr>
            <w:r w:rsidRPr="00321FB0">
              <w:rPr>
                <w:sz w:val="24"/>
                <w:szCs w:val="24"/>
              </w:rPr>
              <w:t>Відкриття розмовного клубу «Мовна полиця»  на базі КЗ</w:t>
            </w:r>
          </w:p>
          <w:p w:rsidR="00321FB0" w:rsidRPr="00321FB0" w:rsidRDefault="00321FB0" w:rsidP="0050548D">
            <w:pPr>
              <w:rPr>
                <w:sz w:val="24"/>
                <w:szCs w:val="24"/>
              </w:rPr>
            </w:pPr>
            <w:r w:rsidRPr="00321FB0">
              <w:rPr>
                <w:sz w:val="24"/>
                <w:szCs w:val="24"/>
              </w:rPr>
              <w:t xml:space="preserve">«Публічна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50548D">
            <w:pPr>
              <w:pStyle w:val="TableParagraph"/>
              <w:spacing w:before="41"/>
              <w:rPr>
                <w:sz w:val="24"/>
                <w:szCs w:val="24"/>
              </w:rPr>
            </w:pPr>
          </w:p>
        </w:tc>
        <w:tc>
          <w:tcPr>
            <w:tcW w:w="2268" w:type="dxa"/>
            <w:tcBorders>
              <w:left w:val="single" w:sz="4" w:space="0" w:color="auto"/>
              <w:bottom w:val="single" w:sz="4" w:space="0" w:color="auto"/>
              <w:right w:val="single" w:sz="4" w:space="0" w:color="auto"/>
            </w:tcBorders>
          </w:tcPr>
          <w:p w:rsidR="00321FB0" w:rsidRPr="00321FB0" w:rsidRDefault="00321FB0">
            <w:pPr>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50548D">
            <w:pPr>
              <w:pStyle w:val="TableParagraph"/>
              <w:spacing w:before="240" w:after="240"/>
              <w:rPr>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p>
        </w:tc>
        <w:tc>
          <w:tcPr>
            <w:tcW w:w="709"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 xml:space="preserve">1 </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c>
          <w:tcPr>
            <w:tcW w:w="709"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2</w:t>
            </w:r>
          </w:p>
          <w:p w:rsidR="00321FB0" w:rsidRPr="00321FB0" w:rsidRDefault="00321FB0" w:rsidP="00453CC2">
            <w:pPr>
              <w:jc w:val="center"/>
              <w:rPr>
                <w:sz w:val="24"/>
                <w:szCs w:val="24"/>
              </w:rPr>
            </w:pPr>
            <w:r w:rsidRPr="00321FB0">
              <w:rPr>
                <w:sz w:val="24"/>
                <w:szCs w:val="24"/>
              </w:rPr>
              <w:t xml:space="preserve"> тис.</w:t>
            </w:r>
          </w:p>
          <w:p w:rsidR="00321FB0" w:rsidRPr="00321FB0" w:rsidRDefault="00321FB0" w:rsidP="00453CC2">
            <w:pPr>
              <w:pStyle w:val="TableParagraph"/>
              <w:spacing w:before="41"/>
              <w:jc w:val="center"/>
              <w:rPr>
                <w:sz w:val="24"/>
                <w:szCs w:val="24"/>
              </w:rPr>
            </w:pPr>
          </w:p>
        </w:tc>
        <w:tc>
          <w:tcPr>
            <w:tcW w:w="708"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 xml:space="preserve">2 </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c>
          <w:tcPr>
            <w:tcW w:w="709"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3</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c>
          <w:tcPr>
            <w:tcW w:w="851" w:type="dxa"/>
            <w:tcBorders>
              <w:left w:val="single" w:sz="4" w:space="0" w:color="auto"/>
              <w:bottom w:val="single" w:sz="4" w:space="0" w:color="auto"/>
            </w:tcBorders>
          </w:tcPr>
          <w:p w:rsidR="00321FB0" w:rsidRPr="00321FB0" w:rsidRDefault="00321FB0" w:rsidP="00453CC2">
            <w:pPr>
              <w:jc w:val="center"/>
              <w:rPr>
                <w:sz w:val="24"/>
                <w:szCs w:val="24"/>
              </w:rPr>
            </w:pPr>
            <w:r w:rsidRPr="00321FB0">
              <w:rPr>
                <w:sz w:val="24"/>
                <w:szCs w:val="24"/>
              </w:rPr>
              <w:t>3</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r>
      <w:tr w:rsidR="00321FB0" w:rsidRPr="00321FB0" w:rsidTr="00321FB0">
        <w:trPr>
          <w:gridAfter w:val="1"/>
          <w:wAfter w:w="21" w:type="dxa"/>
          <w:trHeight w:val="1026"/>
        </w:trPr>
        <w:tc>
          <w:tcPr>
            <w:tcW w:w="714" w:type="dxa"/>
            <w:tcBorders>
              <w:top w:val="single" w:sz="4" w:space="0" w:color="auto"/>
              <w:bottom w:val="single" w:sz="4" w:space="0" w:color="auto"/>
              <w:right w:val="single" w:sz="4" w:space="0" w:color="auto"/>
            </w:tcBorders>
          </w:tcPr>
          <w:p w:rsidR="00321FB0" w:rsidRPr="00321FB0" w:rsidRDefault="00321FB0" w:rsidP="003F70DC">
            <w:pPr>
              <w:pStyle w:val="TableParagraph"/>
              <w:spacing w:before="41"/>
              <w:ind w:left="828"/>
              <w:rPr>
                <w:b/>
                <w:sz w:val="24"/>
                <w:szCs w:val="24"/>
              </w:rPr>
            </w:pPr>
            <w:r w:rsidRPr="00321FB0">
              <w:rPr>
                <w:b/>
                <w:sz w:val="24"/>
                <w:szCs w:val="24"/>
              </w:rPr>
              <w:t>12</w:t>
            </w: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rPr>
                <w:sz w:val="24"/>
                <w:szCs w:val="24"/>
              </w:rPr>
            </w:pPr>
            <w:r w:rsidRPr="00321FB0">
              <w:rPr>
                <w:sz w:val="24"/>
                <w:szCs w:val="24"/>
              </w:rPr>
              <w:t>Екскурсія на батьківщину Т.Г. Шевченка (для здобувачів закладів загальної середньої освіти) з метою вивчення творчості українського поета</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pPr>
              <w:rPr>
                <w:sz w:val="24"/>
                <w:szCs w:val="24"/>
              </w:rPr>
            </w:pPr>
            <w:r w:rsidRPr="00321FB0">
              <w:rPr>
                <w:sz w:val="24"/>
                <w:szCs w:val="24"/>
              </w:rPr>
              <w:t>Керівники закладів загальної середньої освіти</w:t>
            </w:r>
          </w:p>
          <w:p w:rsidR="00321FB0" w:rsidRPr="00321FB0" w:rsidRDefault="00321FB0" w:rsidP="0050548D">
            <w:pPr>
              <w:pStyle w:val="TableParagraph"/>
              <w:spacing w:before="41"/>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20 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 xml:space="preserve">25 тис. </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25 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30 тис.</w:t>
            </w:r>
          </w:p>
        </w:tc>
        <w:tc>
          <w:tcPr>
            <w:tcW w:w="851" w:type="dxa"/>
            <w:tcBorders>
              <w:top w:val="single" w:sz="4" w:space="0" w:color="auto"/>
              <w:left w:val="single" w:sz="4" w:space="0" w:color="auto"/>
              <w:bottom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 xml:space="preserve">30 </w:t>
            </w:r>
          </w:p>
          <w:p w:rsidR="00321FB0" w:rsidRPr="00321FB0" w:rsidRDefault="00321FB0" w:rsidP="0082049A">
            <w:pPr>
              <w:pStyle w:val="TableParagraph"/>
              <w:spacing w:before="41"/>
              <w:jc w:val="center"/>
              <w:rPr>
                <w:sz w:val="24"/>
                <w:szCs w:val="24"/>
              </w:rPr>
            </w:pPr>
            <w:r w:rsidRPr="00321FB0">
              <w:rPr>
                <w:sz w:val="24"/>
                <w:szCs w:val="24"/>
              </w:rPr>
              <w:t>тис.</w:t>
            </w:r>
          </w:p>
        </w:tc>
      </w:tr>
      <w:tr w:rsidR="00321FB0" w:rsidRPr="00321FB0" w:rsidTr="00321FB0">
        <w:trPr>
          <w:gridAfter w:val="1"/>
          <w:wAfter w:w="21" w:type="dxa"/>
          <w:trHeight w:val="3731"/>
        </w:trPr>
        <w:tc>
          <w:tcPr>
            <w:tcW w:w="714" w:type="dxa"/>
            <w:tcBorders>
              <w:top w:val="single" w:sz="4" w:space="0" w:color="auto"/>
              <w:bottom w:val="single" w:sz="4" w:space="0" w:color="auto"/>
              <w:right w:val="single" w:sz="4" w:space="0" w:color="auto"/>
            </w:tcBorders>
          </w:tcPr>
          <w:p w:rsidR="00321FB0" w:rsidRPr="00321FB0" w:rsidRDefault="00321FB0" w:rsidP="003F70DC">
            <w:pPr>
              <w:pStyle w:val="TableParagraph"/>
              <w:spacing w:before="41"/>
              <w:ind w:left="828"/>
              <w:rPr>
                <w:b/>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rPr>
                <w:sz w:val="24"/>
                <w:szCs w:val="24"/>
              </w:rPr>
            </w:pPr>
            <w:r w:rsidRPr="00321FB0">
              <w:rPr>
                <w:sz w:val="24"/>
                <w:szCs w:val="24"/>
              </w:rPr>
              <w:t xml:space="preserve">Всеукраїнський </w:t>
            </w:r>
            <w:proofErr w:type="spellStart"/>
            <w:r w:rsidRPr="00321FB0">
              <w:rPr>
                <w:sz w:val="24"/>
                <w:szCs w:val="24"/>
              </w:rPr>
              <w:t>радіодиктант</w:t>
            </w:r>
            <w:proofErr w:type="spellEnd"/>
            <w:r w:rsidRPr="00321FB0">
              <w:rPr>
                <w:sz w:val="24"/>
                <w:szCs w:val="24"/>
              </w:rPr>
              <w:t xml:space="preserve"> національної єдності</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rsidP="003F70DC">
            <w:pPr>
              <w:rPr>
                <w:sz w:val="24"/>
                <w:szCs w:val="24"/>
              </w:rPr>
            </w:pPr>
            <w:r w:rsidRPr="00321FB0">
              <w:rPr>
                <w:sz w:val="24"/>
                <w:szCs w:val="24"/>
              </w:rPr>
              <w:t>Виконавчі органи селищної ради</w:t>
            </w:r>
          </w:p>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t>Керівники закладів загальної середньої освіти</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w:t>
            </w:r>
          </w:p>
        </w:tc>
        <w:tc>
          <w:tcPr>
            <w:tcW w:w="851" w:type="dxa"/>
            <w:tcBorders>
              <w:top w:val="single" w:sz="4" w:space="0" w:color="auto"/>
              <w:left w:val="single" w:sz="4" w:space="0" w:color="auto"/>
              <w:bottom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w:t>
            </w:r>
          </w:p>
        </w:tc>
      </w:tr>
      <w:tr w:rsidR="00321FB0" w:rsidRPr="00321FB0" w:rsidTr="00321FB0">
        <w:trPr>
          <w:gridAfter w:val="1"/>
          <w:wAfter w:w="21" w:type="dxa"/>
          <w:trHeight w:val="3042"/>
        </w:trPr>
        <w:tc>
          <w:tcPr>
            <w:tcW w:w="714" w:type="dxa"/>
            <w:tcBorders>
              <w:top w:val="single" w:sz="4" w:space="0" w:color="auto"/>
              <w:bottom w:val="single" w:sz="4" w:space="0" w:color="auto"/>
              <w:right w:val="single" w:sz="4" w:space="0" w:color="auto"/>
            </w:tcBorders>
          </w:tcPr>
          <w:p w:rsidR="00321FB0" w:rsidRPr="00321FB0" w:rsidRDefault="00321FB0" w:rsidP="00227CC2">
            <w:pPr>
              <w:pStyle w:val="TableParagraph"/>
              <w:ind w:left="828"/>
              <w:rPr>
                <w:b/>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rPr>
                <w:sz w:val="24"/>
                <w:szCs w:val="24"/>
              </w:rPr>
            </w:pPr>
            <w:r w:rsidRPr="00321FB0">
              <w:rPr>
                <w:sz w:val="24"/>
                <w:szCs w:val="24"/>
              </w:rPr>
              <w:t>Проходження  курсів з української мови працівниками бібліотек та закладів культури</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rPr>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227CC2">
            <w:pPr>
              <w:rPr>
                <w:sz w:val="24"/>
                <w:szCs w:val="24"/>
              </w:rPr>
            </w:pPr>
          </w:p>
          <w:p w:rsidR="00321FB0" w:rsidRPr="00321FB0" w:rsidRDefault="00321FB0" w:rsidP="00227CC2">
            <w:pPr>
              <w:rPr>
                <w:sz w:val="24"/>
                <w:szCs w:val="24"/>
              </w:rPr>
            </w:pPr>
            <w:r w:rsidRPr="00321FB0">
              <w:rPr>
                <w:sz w:val="24"/>
                <w:szCs w:val="24"/>
              </w:rPr>
              <w:t xml:space="preserve">КЗ «Центр культури та дозвілля </w:t>
            </w:r>
            <w:proofErr w:type="spellStart"/>
            <w:r w:rsidRPr="00321FB0">
              <w:rPr>
                <w:sz w:val="24"/>
                <w:szCs w:val="24"/>
              </w:rPr>
              <w:t>Смолінської</w:t>
            </w:r>
            <w:proofErr w:type="spellEnd"/>
            <w:r w:rsidRPr="00321FB0">
              <w:rPr>
                <w:sz w:val="24"/>
                <w:szCs w:val="24"/>
              </w:rPr>
              <w:t xml:space="preserve"> селищної ради</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321FB0">
            <w:pPr>
              <w:pStyle w:val="TableParagraph"/>
              <w:jc w:val="center"/>
              <w:rPr>
                <w:sz w:val="24"/>
                <w:szCs w:val="24"/>
              </w:rPr>
            </w:pPr>
            <w:r w:rsidRPr="00321FB0">
              <w:rPr>
                <w:sz w:val="24"/>
                <w:szCs w:val="24"/>
              </w:rPr>
              <w:t xml:space="preserve">3 </w:t>
            </w:r>
          </w:p>
          <w:p w:rsidR="00321FB0" w:rsidRPr="00321FB0" w:rsidRDefault="00321FB0" w:rsidP="00321FB0">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3 </w:t>
            </w:r>
          </w:p>
          <w:p w:rsidR="00321FB0" w:rsidRPr="00321FB0" w:rsidRDefault="00321FB0" w:rsidP="00227CC2">
            <w:pPr>
              <w:pStyle w:val="TableParagraph"/>
              <w:jc w:val="center"/>
              <w:rPr>
                <w:sz w:val="24"/>
                <w:szCs w:val="24"/>
              </w:rPr>
            </w:pPr>
            <w:r w:rsidRPr="00321FB0">
              <w:rPr>
                <w:sz w:val="24"/>
                <w:szCs w:val="24"/>
              </w:rPr>
              <w:t>тис.</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5 </w:t>
            </w:r>
          </w:p>
          <w:p w:rsidR="00321FB0" w:rsidRPr="00321FB0" w:rsidRDefault="00321FB0" w:rsidP="00227CC2">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5 </w:t>
            </w:r>
          </w:p>
          <w:p w:rsidR="00321FB0" w:rsidRPr="00321FB0" w:rsidRDefault="00321FB0" w:rsidP="00227CC2">
            <w:pPr>
              <w:pStyle w:val="TableParagraph"/>
              <w:jc w:val="center"/>
              <w:rPr>
                <w:sz w:val="24"/>
                <w:szCs w:val="24"/>
              </w:rPr>
            </w:pPr>
            <w:r w:rsidRPr="00321FB0">
              <w:rPr>
                <w:sz w:val="24"/>
                <w:szCs w:val="24"/>
              </w:rPr>
              <w:t>тис.</w:t>
            </w:r>
          </w:p>
        </w:tc>
        <w:tc>
          <w:tcPr>
            <w:tcW w:w="851" w:type="dxa"/>
            <w:tcBorders>
              <w:top w:val="single" w:sz="4" w:space="0" w:color="auto"/>
              <w:left w:val="single" w:sz="4" w:space="0" w:color="auto"/>
              <w:bottom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5 </w:t>
            </w:r>
          </w:p>
          <w:p w:rsidR="00321FB0" w:rsidRPr="00321FB0" w:rsidRDefault="00321FB0" w:rsidP="00227CC2">
            <w:pPr>
              <w:pStyle w:val="TableParagraph"/>
              <w:jc w:val="center"/>
              <w:rPr>
                <w:sz w:val="24"/>
                <w:szCs w:val="24"/>
              </w:rPr>
            </w:pPr>
            <w:r w:rsidRPr="00321FB0">
              <w:rPr>
                <w:sz w:val="24"/>
                <w:szCs w:val="24"/>
              </w:rPr>
              <w:t>тис.</w:t>
            </w:r>
          </w:p>
        </w:tc>
      </w:tr>
      <w:tr w:rsidR="00321FB0" w:rsidRPr="00321FB0" w:rsidTr="00321FB0">
        <w:trPr>
          <w:gridAfter w:val="1"/>
          <w:wAfter w:w="21" w:type="dxa"/>
          <w:trHeight w:val="913"/>
        </w:trPr>
        <w:tc>
          <w:tcPr>
            <w:tcW w:w="714" w:type="dxa"/>
            <w:tcBorders>
              <w:top w:val="single" w:sz="4" w:space="0" w:color="auto"/>
              <w:bottom w:val="single" w:sz="4" w:space="0" w:color="auto"/>
              <w:right w:val="single" w:sz="4" w:space="0" w:color="auto"/>
            </w:tcBorders>
          </w:tcPr>
          <w:p w:rsidR="00321FB0" w:rsidRPr="00321FB0" w:rsidRDefault="00321FB0" w:rsidP="003F70DC">
            <w:pPr>
              <w:pStyle w:val="TableParagraph"/>
              <w:spacing w:before="41"/>
              <w:ind w:left="828"/>
              <w:rPr>
                <w:b/>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rPr>
                <w:sz w:val="24"/>
                <w:szCs w:val="24"/>
              </w:rPr>
            </w:pPr>
          </w:p>
          <w:p w:rsidR="00321FB0" w:rsidRPr="00321FB0" w:rsidRDefault="00321FB0" w:rsidP="0050548D">
            <w:pPr>
              <w:pStyle w:val="TableParagraph"/>
              <w:spacing w:before="41"/>
              <w:rPr>
                <w:sz w:val="24"/>
                <w:szCs w:val="24"/>
              </w:rPr>
            </w:pPr>
            <w:r w:rsidRPr="00321FB0">
              <w:rPr>
                <w:sz w:val="24"/>
                <w:szCs w:val="24"/>
              </w:rPr>
              <w:t>Проведення зустрічей  із сучасними українськими письменниками</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lastRenderedPageBreak/>
              <w:t>Керівники закладів загальної середньої освіти</w:t>
            </w:r>
          </w:p>
          <w:p w:rsidR="00321FB0" w:rsidRPr="00321FB0" w:rsidRDefault="00321FB0" w:rsidP="003F70D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321FB0">
            <w:pPr>
              <w:pStyle w:val="TableParagraph"/>
              <w:jc w:val="center"/>
              <w:rPr>
                <w:sz w:val="24"/>
                <w:szCs w:val="24"/>
              </w:rPr>
            </w:pPr>
            <w:r w:rsidRPr="00321FB0">
              <w:rPr>
                <w:sz w:val="24"/>
                <w:szCs w:val="24"/>
              </w:rPr>
              <w:lastRenderedPageBreak/>
              <w:t xml:space="preserve">3 </w:t>
            </w:r>
          </w:p>
          <w:p w:rsidR="00321FB0" w:rsidRPr="00321FB0" w:rsidRDefault="00321FB0" w:rsidP="00321FB0">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3 </w:t>
            </w:r>
          </w:p>
          <w:p w:rsidR="00321FB0" w:rsidRPr="00321FB0" w:rsidRDefault="00321FB0" w:rsidP="000F10EC">
            <w:pPr>
              <w:pStyle w:val="TableParagraph"/>
              <w:jc w:val="center"/>
              <w:rPr>
                <w:sz w:val="24"/>
                <w:szCs w:val="24"/>
              </w:rPr>
            </w:pPr>
            <w:r w:rsidRPr="00321FB0">
              <w:rPr>
                <w:sz w:val="24"/>
                <w:szCs w:val="24"/>
              </w:rPr>
              <w:t>тис.</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5 </w:t>
            </w:r>
          </w:p>
          <w:p w:rsidR="00321FB0" w:rsidRPr="00321FB0" w:rsidRDefault="00321FB0" w:rsidP="000F10EC">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5 </w:t>
            </w:r>
          </w:p>
          <w:p w:rsidR="00321FB0" w:rsidRPr="00321FB0" w:rsidRDefault="00321FB0" w:rsidP="000F10EC">
            <w:pPr>
              <w:pStyle w:val="TableParagraph"/>
              <w:jc w:val="center"/>
              <w:rPr>
                <w:sz w:val="24"/>
                <w:szCs w:val="24"/>
              </w:rPr>
            </w:pPr>
            <w:r w:rsidRPr="00321FB0">
              <w:rPr>
                <w:sz w:val="24"/>
                <w:szCs w:val="24"/>
              </w:rPr>
              <w:t>тис.</w:t>
            </w:r>
          </w:p>
        </w:tc>
        <w:tc>
          <w:tcPr>
            <w:tcW w:w="851" w:type="dxa"/>
            <w:tcBorders>
              <w:top w:val="single" w:sz="4" w:space="0" w:color="auto"/>
              <w:left w:val="single" w:sz="4" w:space="0" w:color="auto"/>
              <w:bottom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5 </w:t>
            </w:r>
          </w:p>
          <w:p w:rsidR="00321FB0" w:rsidRPr="00321FB0" w:rsidRDefault="00321FB0" w:rsidP="000F10EC">
            <w:pPr>
              <w:pStyle w:val="TableParagraph"/>
              <w:jc w:val="center"/>
              <w:rPr>
                <w:sz w:val="24"/>
                <w:szCs w:val="24"/>
              </w:rPr>
            </w:pPr>
            <w:r w:rsidRPr="00321FB0">
              <w:rPr>
                <w:sz w:val="24"/>
                <w:szCs w:val="24"/>
              </w:rPr>
              <w:t>тис.</w:t>
            </w:r>
          </w:p>
        </w:tc>
      </w:tr>
      <w:tr w:rsidR="0050548D" w:rsidRPr="00321FB0" w:rsidTr="00524F0C">
        <w:trPr>
          <w:trHeight w:val="2771"/>
        </w:trPr>
        <w:tc>
          <w:tcPr>
            <w:tcW w:w="10512" w:type="dxa"/>
            <w:gridSpan w:val="9"/>
            <w:tcBorders>
              <w:top w:val="single" w:sz="4" w:space="0" w:color="auto"/>
            </w:tcBorders>
          </w:tcPr>
          <w:p w:rsidR="0050548D" w:rsidRPr="00321FB0" w:rsidRDefault="0050548D" w:rsidP="0050548D">
            <w:pPr>
              <w:pStyle w:val="TableParagraph"/>
              <w:spacing w:before="275"/>
              <w:rPr>
                <w:b/>
                <w:sz w:val="24"/>
                <w:szCs w:val="24"/>
              </w:rPr>
            </w:pPr>
            <w:r w:rsidRPr="00321FB0">
              <w:rPr>
                <w:b/>
                <w:sz w:val="24"/>
                <w:szCs w:val="24"/>
              </w:rPr>
              <w:lastRenderedPageBreak/>
              <w:t xml:space="preserve">        Очікувані</w:t>
            </w:r>
            <w:r w:rsidRPr="00321FB0">
              <w:rPr>
                <w:b/>
                <w:spacing w:val="-6"/>
                <w:sz w:val="24"/>
                <w:szCs w:val="24"/>
              </w:rPr>
              <w:t xml:space="preserve"> </w:t>
            </w:r>
            <w:r w:rsidRPr="00321FB0">
              <w:rPr>
                <w:b/>
                <w:spacing w:val="-2"/>
                <w:sz w:val="24"/>
                <w:szCs w:val="24"/>
              </w:rPr>
              <w:t>результати:</w:t>
            </w:r>
          </w:p>
          <w:p w:rsidR="0050548D" w:rsidRPr="00321FB0" w:rsidRDefault="0050548D">
            <w:pPr>
              <w:pStyle w:val="TableParagraph"/>
              <w:numPr>
                <w:ilvl w:val="0"/>
                <w:numId w:val="1"/>
              </w:numPr>
              <w:tabs>
                <w:tab w:val="left" w:pos="828"/>
              </w:tabs>
              <w:spacing w:before="180" w:line="276" w:lineRule="auto"/>
              <w:ind w:right="98"/>
              <w:rPr>
                <w:sz w:val="24"/>
                <w:szCs w:val="24"/>
              </w:rPr>
            </w:pPr>
            <w:r w:rsidRPr="00321FB0">
              <w:rPr>
                <w:sz w:val="24"/>
                <w:szCs w:val="24"/>
              </w:rPr>
              <w:t>забезпечити</w:t>
            </w:r>
            <w:r w:rsidRPr="00321FB0">
              <w:rPr>
                <w:spacing w:val="80"/>
                <w:sz w:val="24"/>
                <w:szCs w:val="24"/>
              </w:rPr>
              <w:t xml:space="preserve"> </w:t>
            </w:r>
            <w:r w:rsidRPr="00321FB0">
              <w:rPr>
                <w:sz w:val="24"/>
                <w:szCs w:val="24"/>
              </w:rPr>
              <w:t>дотримання</w:t>
            </w:r>
            <w:r w:rsidRPr="00321FB0">
              <w:rPr>
                <w:spacing w:val="80"/>
                <w:sz w:val="24"/>
                <w:szCs w:val="24"/>
              </w:rPr>
              <w:t xml:space="preserve"> </w:t>
            </w:r>
            <w:r w:rsidRPr="00321FB0">
              <w:rPr>
                <w:sz w:val="24"/>
                <w:szCs w:val="24"/>
              </w:rPr>
              <w:t>статті</w:t>
            </w:r>
            <w:r w:rsidRPr="00321FB0">
              <w:rPr>
                <w:spacing w:val="80"/>
                <w:sz w:val="24"/>
                <w:szCs w:val="24"/>
              </w:rPr>
              <w:t xml:space="preserve"> </w:t>
            </w:r>
            <w:r w:rsidRPr="00321FB0">
              <w:rPr>
                <w:sz w:val="24"/>
                <w:szCs w:val="24"/>
              </w:rPr>
              <w:t>10</w:t>
            </w:r>
            <w:r w:rsidRPr="00321FB0">
              <w:rPr>
                <w:spacing w:val="80"/>
                <w:sz w:val="24"/>
                <w:szCs w:val="24"/>
              </w:rPr>
              <w:t xml:space="preserve"> </w:t>
            </w:r>
            <w:r w:rsidRPr="00321FB0">
              <w:rPr>
                <w:sz w:val="24"/>
                <w:szCs w:val="24"/>
              </w:rPr>
              <w:t>Конституції</w:t>
            </w:r>
            <w:r w:rsidRPr="00321FB0">
              <w:rPr>
                <w:spacing w:val="80"/>
                <w:sz w:val="24"/>
                <w:szCs w:val="24"/>
              </w:rPr>
              <w:t xml:space="preserve"> </w:t>
            </w:r>
            <w:r w:rsidRPr="00321FB0">
              <w:rPr>
                <w:sz w:val="24"/>
                <w:szCs w:val="24"/>
              </w:rPr>
              <w:t>України</w:t>
            </w:r>
            <w:r w:rsidRPr="00321FB0">
              <w:rPr>
                <w:spacing w:val="80"/>
                <w:sz w:val="24"/>
                <w:szCs w:val="24"/>
              </w:rPr>
              <w:t xml:space="preserve"> </w:t>
            </w:r>
            <w:r w:rsidRPr="00321FB0">
              <w:rPr>
                <w:sz w:val="24"/>
                <w:szCs w:val="24"/>
              </w:rPr>
              <w:t>щодо</w:t>
            </w:r>
            <w:r w:rsidRPr="00321FB0">
              <w:rPr>
                <w:spacing w:val="80"/>
                <w:sz w:val="24"/>
                <w:szCs w:val="24"/>
              </w:rPr>
              <w:t xml:space="preserve"> </w:t>
            </w:r>
            <w:r w:rsidRPr="00321FB0">
              <w:rPr>
                <w:sz w:val="24"/>
                <w:szCs w:val="24"/>
              </w:rPr>
              <w:t>всебічного</w:t>
            </w:r>
            <w:r w:rsidRPr="00321FB0">
              <w:rPr>
                <w:spacing w:val="80"/>
                <w:sz w:val="24"/>
                <w:szCs w:val="24"/>
              </w:rPr>
              <w:t xml:space="preserve"> </w:t>
            </w:r>
            <w:r w:rsidRPr="00321FB0">
              <w:rPr>
                <w:sz w:val="24"/>
                <w:szCs w:val="24"/>
              </w:rPr>
              <w:t>розвитку</w:t>
            </w:r>
            <w:r w:rsidRPr="00321FB0">
              <w:rPr>
                <w:spacing w:val="80"/>
                <w:sz w:val="24"/>
                <w:szCs w:val="24"/>
              </w:rPr>
              <w:t xml:space="preserve"> </w:t>
            </w:r>
            <w:r w:rsidRPr="00321FB0">
              <w:rPr>
                <w:sz w:val="24"/>
                <w:szCs w:val="24"/>
              </w:rPr>
              <w:t>і</w:t>
            </w:r>
            <w:r w:rsidRPr="00321FB0">
              <w:rPr>
                <w:spacing w:val="80"/>
                <w:sz w:val="24"/>
                <w:szCs w:val="24"/>
              </w:rPr>
              <w:t xml:space="preserve"> </w:t>
            </w:r>
            <w:r w:rsidRPr="00321FB0">
              <w:rPr>
                <w:sz w:val="24"/>
                <w:szCs w:val="24"/>
              </w:rPr>
              <w:t>функціонування української мови в усіх сферах суспільного життя громади;</w:t>
            </w:r>
          </w:p>
          <w:p w:rsidR="0050548D" w:rsidRPr="00321FB0" w:rsidRDefault="0050548D">
            <w:pPr>
              <w:pStyle w:val="TableParagraph"/>
              <w:numPr>
                <w:ilvl w:val="0"/>
                <w:numId w:val="1"/>
              </w:numPr>
              <w:tabs>
                <w:tab w:val="left" w:pos="828"/>
              </w:tabs>
              <w:spacing w:before="1" w:line="276" w:lineRule="auto"/>
              <w:ind w:right="101"/>
              <w:rPr>
                <w:sz w:val="24"/>
                <w:szCs w:val="24"/>
              </w:rPr>
            </w:pPr>
            <w:r w:rsidRPr="00321FB0">
              <w:rPr>
                <w:sz w:val="24"/>
                <w:szCs w:val="24"/>
              </w:rPr>
              <w:t>розширити функціонування української мови в засобах масової інформації, сфері культури, освіти, спорту і туризму;</w:t>
            </w:r>
          </w:p>
          <w:p w:rsidR="0050548D" w:rsidRPr="00321FB0" w:rsidRDefault="0050548D">
            <w:pPr>
              <w:pStyle w:val="TableParagraph"/>
              <w:numPr>
                <w:ilvl w:val="0"/>
                <w:numId w:val="1"/>
              </w:numPr>
              <w:tabs>
                <w:tab w:val="left" w:pos="828"/>
              </w:tabs>
              <w:spacing w:line="275" w:lineRule="exact"/>
              <w:rPr>
                <w:sz w:val="24"/>
                <w:szCs w:val="24"/>
              </w:rPr>
            </w:pPr>
            <w:r w:rsidRPr="00321FB0">
              <w:rPr>
                <w:sz w:val="24"/>
                <w:szCs w:val="24"/>
              </w:rPr>
              <w:t>формувати</w:t>
            </w:r>
            <w:r w:rsidRPr="00321FB0">
              <w:rPr>
                <w:spacing w:val="54"/>
                <w:w w:val="150"/>
                <w:sz w:val="24"/>
                <w:szCs w:val="24"/>
              </w:rPr>
              <w:t xml:space="preserve"> </w:t>
            </w:r>
            <w:r w:rsidRPr="00321FB0">
              <w:rPr>
                <w:sz w:val="24"/>
                <w:szCs w:val="24"/>
              </w:rPr>
              <w:t>різнобічно</w:t>
            </w:r>
            <w:r w:rsidRPr="00321FB0">
              <w:rPr>
                <w:spacing w:val="51"/>
                <w:w w:val="150"/>
                <w:sz w:val="24"/>
                <w:szCs w:val="24"/>
              </w:rPr>
              <w:t xml:space="preserve"> </w:t>
            </w:r>
            <w:r w:rsidRPr="00321FB0">
              <w:rPr>
                <w:sz w:val="24"/>
                <w:szCs w:val="24"/>
              </w:rPr>
              <w:t>та</w:t>
            </w:r>
            <w:r w:rsidRPr="00321FB0">
              <w:rPr>
                <w:spacing w:val="51"/>
                <w:w w:val="150"/>
                <w:sz w:val="24"/>
                <w:szCs w:val="24"/>
              </w:rPr>
              <w:t xml:space="preserve"> </w:t>
            </w:r>
            <w:r w:rsidRPr="00321FB0">
              <w:rPr>
                <w:sz w:val="24"/>
                <w:szCs w:val="24"/>
              </w:rPr>
              <w:t>гармонійно</w:t>
            </w:r>
            <w:r w:rsidRPr="00321FB0">
              <w:rPr>
                <w:spacing w:val="53"/>
                <w:w w:val="150"/>
                <w:sz w:val="24"/>
                <w:szCs w:val="24"/>
              </w:rPr>
              <w:t xml:space="preserve"> </w:t>
            </w:r>
            <w:r w:rsidRPr="00321FB0">
              <w:rPr>
                <w:sz w:val="24"/>
                <w:szCs w:val="24"/>
              </w:rPr>
              <w:t>розвиненого,</w:t>
            </w:r>
            <w:r w:rsidRPr="00321FB0">
              <w:rPr>
                <w:spacing w:val="53"/>
                <w:w w:val="150"/>
                <w:sz w:val="24"/>
                <w:szCs w:val="24"/>
              </w:rPr>
              <w:t xml:space="preserve"> </w:t>
            </w:r>
            <w:r w:rsidRPr="00321FB0">
              <w:rPr>
                <w:sz w:val="24"/>
                <w:szCs w:val="24"/>
              </w:rPr>
              <w:t>національно</w:t>
            </w:r>
            <w:r w:rsidRPr="00321FB0">
              <w:rPr>
                <w:spacing w:val="53"/>
                <w:w w:val="150"/>
                <w:sz w:val="24"/>
                <w:szCs w:val="24"/>
              </w:rPr>
              <w:t xml:space="preserve"> </w:t>
            </w:r>
            <w:r w:rsidRPr="00321FB0">
              <w:rPr>
                <w:sz w:val="24"/>
                <w:szCs w:val="24"/>
              </w:rPr>
              <w:t>свідомого</w:t>
            </w:r>
            <w:r w:rsidRPr="00321FB0">
              <w:rPr>
                <w:spacing w:val="53"/>
                <w:w w:val="150"/>
                <w:sz w:val="24"/>
                <w:szCs w:val="24"/>
              </w:rPr>
              <w:t xml:space="preserve"> </w:t>
            </w:r>
            <w:r w:rsidRPr="00321FB0">
              <w:rPr>
                <w:spacing w:val="-2"/>
                <w:sz w:val="24"/>
                <w:szCs w:val="24"/>
              </w:rPr>
              <w:t>громадянина</w:t>
            </w:r>
          </w:p>
          <w:p w:rsidR="0050548D" w:rsidRPr="00321FB0" w:rsidRDefault="0050548D" w:rsidP="0050548D">
            <w:pPr>
              <w:pStyle w:val="TableParagraph"/>
              <w:spacing w:before="41"/>
              <w:ind w:left="828"/>
              <w:rPr>
                <w:b/>
                <w:sz w:val="24"/>
                <w:szCs w:val="24"/>
              </w:rPr>
            </w:pPr>
            <w:r w:rsidRPr="00321FB0">
              <w:rPr>
                <w:spacing w:val="-2"/>
                <w:sz w:val="24"/>
                <w:szCs w:val="24"/>
              </w:rPr>
              <w:t>України.</w:t>
            </w:r>
          </w:p>
        </w:tc>
      </w:tr>
    </w:tbl>
    <w:p w:rsidR="004E7785" w:rsidRPr="00321FB0" w:rsidRDefault="004E7785">
      <w:pPr>
        <w:pStyle w:val="TableParagraph"/>
        <w:rPr>
          <w:sz w:val="24"/>
          <w:szCs w:val="24"/>
        </w:rPr>
        <w:sectPr w:rsidR="004E7785" w:rsidRPr="00321FB0">
          <w:pgSz w:w="11910" w:h="16840"/>
          <w:pgMar w:top="1160" w:right="425" w:bottom="280" w:left="708" w:header="710" w:footer="0" w:gutter="0"/>
          <w:cols w:space="720"/>
        </w:sectPr>
      </w:pPr>
    </w:p>
    <w:p w:rsidR="004E7785" w:rsidRPr="00321FB0" w:rsidRDefault="00456C82">
      <w:pPr>
        <w:spacing w:before="85"/>
        <w:ind w:left="720"/>
        <w:rPr>
          <w:b/>
          <w:sz w:val="24"/>
          <w:szCs w:val="24"/>
        </w:rPr>
      </w:pPr>
      <w:r w:rsidRPr="00321FB0">
        <w:rPr>
          <w:b/>
          <w:sz w:val="24"/>
          <w:szCs w:val="24"/>
        </w:rPr>
        <w:lastRenderedPageBreak/>
        <w:t>ІІІ.</w:t>
      </w:r>
      <w:r w:rsidRPr="00321FB0">
        <w:rPr>
          <w:b/>
          <w:spacing w:val="-10"/>
          <w:sz w:val="24"/>
          <w:szCs w:val="24"/>
        </w:rPr>
        <w:t xml:space="preserve"> </w:t>
      </w:r>
      <w:r w:rsidRPr="00321FB0">
        <w:rPr>
          <w:b/>
          <w:sz w:val="24"/>
          <w:szCs w:val="24"/>
        </w:rPr>
        <w:t>ФІНАНСОВЕ</w:t>
      </w:r>
      <w:r w:rsidRPr="00321FB0">
        <w:rPr>
          <w:b/>
          <w:spacing w:val="-11"/>
          <w:sz w:val="24"/>
          <w:szCs w:val="24"/>
        </w:rPr>
        <w:t xml:space="preserve"> </w:t>
      </w:r>
      <w:r w:rsidRPr="00321FB0">
        <w:rPr>
          <w:b/>
          <w:sz w:val="24"/>
          <w:szCs w:val="24"/>
        </w:rPr>
        <w:t>ЗАБЕЗПЕЧЕННЯ</w:t>
      </w:r>
      <w:r w:rsidRPr="00321FB0">
        <w:rPr>
          <w:b/>
          <w:spacing w:val="-12"/>
          <w:sz w:val="24"/>
          <w:szCs w:val="24"/>
        </w:rPr>
        <w:t xml:space="preserve"> </w:t>
      </w:r>
      <w:r w:rsidRPr="00321FB0">
        <w:rPr>
          <w:b/>
          <w:sz w:val="24"/>
          <w:szCs w:val="24"/>
        </w:rPr>
        <w:t>ВИКОНАННЯ</w:t>
      </w:r>
      <w:r w:rsidRPr="00321FB0">
        <w:rPr>
          <w:b/>
          <w:spacing w:val="-7"/>
          <w:sz w:val="24"/>
          <w:szCs w:val="24"/>
        </w:rPr>
        <w:t xml:space="preserve"> </w:t>
      </w:r>
      <w:r w:rsidRPr="00321FB0">
        <w:rPr>
          <w:b/>
          <w:sz w:val="24"/>
          <w:szCs w:val="24"/>
        </w:rPr>
        <w:t>ЗАХОДІВ</w:t>
      </w:r>
      <w:r w:rsidRPr="00321FB0">
        <w:rPr>
          <w:b/>
          <w:spacing w:val="-7"/>
          <w:sz w:val="24"/>
          <w:szCs w:val="24"/>
        </w:rPr>
        <w:t xml:space="preserve"> </w:t>
      </w:r>
      <w:r w:rsidRPr="00321FB0">
        <w:rPr>
          <w:b/>
          <w:spacing w:val="-2"/>
          <w:sz w:val="24"/>
          <w:szCs w:val="24"/>
        </w:rPr>
        <w:t>ПРОГРАМИ</w:t>
      </w:r>
    </w:p>
    <w:p w:rsidR="004E7785" w:rsidRPr="00321FB0" w:rsidRDefault="00456C82">
      <w:pPr>
        <w:pStyle w:val="a3"/>
        <w:spacing w:before="245" w:line="276" w:lineRule="auto"/>
        <w:ind w:left="424" w:right="140" w:firstLine="708"/>
        <w:jc w:val="both"/>
        <w:rPr>
          <w:sz w:val="24"/>
          <w:szCs w:val="24"/>
        </w:rPr>
      </w:pPr>
      <w:r w:rsidRPr="00321FB0">
        <w:rPr>
          <w:sz w:val="24"/>
          <w:szCs w:val="24"/>
        </w:rPr>
        <w:t>Фінансування заходів, визначених Програмою, здій</w:t>
      </w:r>
      <w:r w:rsidR="0050548D" w:rsidRPr="00321FB0">
        <w:rPr>
          <w:sz w:val="24"/>
          <w:szCs w:val="24"/>
        </w:rPr>
        <w:t>снюватиметься у межах фінансування</w:t>
      </w:r>
      <w:r w:rsidRPr="00321FB0">
        <w:rPr>
          <w:sz w:val="24"/>
          <w:szCs w:val="24"/>
        </w:rPr>
        <w:t xml:space="preserve"> місцевого бюджету, а також за рахунок інших джерел фінансування, не заборонених законодавством України.</w:t>
      </w:r>
    </w:p>
    <w:p w:rsidR="004E7785" w:rsidRPr="00321FB0" w:rsidRDefault="004E7785">
      <w:pPr>
        <w:pStyle w:val="a3"/>
        <w:rPr>
          <w:sz w:val="24"/>
          <w:szCs w:val="24"/>
        </w:rPr>
      </w:pPr>
    </w:p>
    <w:p w:rsidR="0010105E" w:rsidRPr="00321FB0" w:rsidRDefault="0010105E">
      <w:pPr>
        <w:pStyle w:val="a3"/>
        <w:rPr>
          <w:sz w:val="24"/>
          <w:szCs w:val="24"/>
        </w:rPr>
        <w:sectPr w:rsidR="0010105E" w:rsidRPr="00321FB0">
          <w:pgSz w:w="11910" w:h="16840"/>
          <w:pgMar w:top="1160" w:right="425" w:bottom="280" w:left="708" w:header="710" w:footer="0" w:gutter="0"/>
          <w:cols w:space="720"/>
        </w:sectPr>
      </w:pPr>
    </w:p>
    <w:p w:rsidR="004E7785" w:rsidRPr="00321FB0" w:rsidRDefault="004E7785">
      <w:pPr>
        <w:pStyle w:val="a3"/>
        <w:rPr>
          <w:sz w:val="24"/>
          <w:szCs w:val="24"/>
        </w:rPr>
      </w:pPr>
    </w:p>
    <w:p w:rsidR="004E7785" w:rsidRPr="00321FB0" w:rsidRDefault="004E7785">
      <w:pPr>
        <w:pStyle w:val="a3"/>
        <w:rPr>
          <w:sz w:val="24"/>
          <w:szCs w:val="24"/>
        </w:rPr>
      </w:pPr>
    </w:p>
    <w:p w:rsidR="004E7785" w:rsidRPr="00321FB0" w:rsidRDefault="004E7785" w:rsidP="00524F0C">
      <w:pPr>
        <w:pStyle w:val="a3"/>
        <w:spacing w:before="59"/>
        <w:jc w:val="both"/>
        <w:rPr>
          <w:sz w:val="24"/>
          <w:szCs w:val="24"/>
        </w:rPr>
      </w:pPr>
    </w:p>
    <w:p w:rsidR="004E7785" w:rsidRPr="00321FB0" w:rsidRDefault="00456C82" w:rsidP="00524F0C">
      <w:pPr>
        <w:pStyle w:val="a3"/>
        <w:ind w:left="424"/>
        <w:jc w:val="both"/>
        <w:rPr>
          <w:sz w:val="24"/>
          <w:szCs w:val="24"/>
        </w:rPr>
      </w:pPr>
      <w:r w:rsidRPr="00321FB0">
        <w:rPr>
          <w:spacing w:val="-2"/>
          <w:sz w:val="24"/>
          <w:szCs w:val="24"/>
        </w:rPr>
        <w:t>років.</w:t>
      </w:r>
    </w:p>
    <w:p w:rsidR="004E7785" w:rsidRPr="00321FB0" w:rsidRDefault="00456C82" w:rsidP="00524F0C">
      <w:pPr>
        <w:spacing w:before="89"/>
        <w:ind w:left="1190"/>
        <w:jc w:val="both"/>
        <w:rPr>
          <w:b/>
          <w:sz w:val="24"/>
          <w:szCs w:val="24"/>
        </w:rPr>
      </w:pPr>
      <w:r w:rsidRPr="00321FB0">
        <w:rPr>
          <w:sz w:val="24"/>
          <w:szCs w:val="24"/>
        </w:rPr>
        <w:br w:type="column"/>
      </w:r>
      <w:r w:rsidRPr="00321FB0">
        <w:rPr>
          <w:b/>
          <w:sz w:val="24"/>
          <w:szCs w:val="24"/>
        </w:rPr>
        <w:lastRenderedPageBreak/>
        <w:t>ІV.</w:t>
      </w:r>
      <w:r w:rsidRPr="00321FB0">
        <w:rPr>
          <w:b/>
          <w:spacing w:val="-8"/>
          <w:sz w:val="24"/>
          <w:szCs w:val="24"/>
        </w:rPr>
        <w:t xml:space="preserve"> </w:t>
      </w:r>
      <w:r w:rsidRPr="00321FB0">
        <w:rPr>
          <w:b/>
          <w:sz w:val="24"/>
          <w:szCs w:val="24"/>
        </w:rPr>
        <w:t>КОНТРОЛЬ</w:t>
      </w:r>
      <w:r w:rsidRPr="00321FB0">
        <w:rPr>
          <w:b/>
          <w:spacing w:val="-7"/>
          <w:sz w:val="24"/>
          <w:szCs w:val="24"/>
        </w:rPr>
        <w:t xml:space="preserve"> </w:t>
      </w:r>
      <w:r w:rsidRPr="00321FB0">
        <w:rPr>
          <w:b/>
          <w:sz w:val="24"/>
          <w:szCs w:val="24"/>
        </w:rPr>
        <w:t>ЗА</w:t>
      </w:r>
      <w:r w:rsidRPr="00321FB0">
        <w:rPr>
          <w:b/>
          <w:spacing w:val="-5"/>
          <w:sz w:val="24"/>
          <w:szCs w:val="24"/>
        </w:rPr>
        <w:t xml:space="preserve"> </w:t>
      </w:r>
      <w:r w:rsidRPr="00321FB0">
        <w:rPr>
          <w:b/>
          <w:sz w:val="24"/>
          <w:szCs w:val="24"/>
        </w:rPr>
        <w:t>ВИКОНАННЯМ</w:t>
      </w:r>
      <w:r w:rsidRPr="00321FB0">
        <w:rPr>
          <w:b/>
          <w:spacing w:val="-8"/>
          <w:sz w:val="24"/>
          <w:szCs w:val="24"/>
        </w:rPr>
        <w:t xml:space="preserve"> </w:t>
      </w:r>
      <w:r w:rsidRPr="00321FB0">
        <w:rPr>
          <w:b/>
          <w:spacing w:val="-2"/>
          <w:sz w:val="24"/>
          <w:szCs w:val="24"/>
        </w:rPr>
        <w:t>ПРОГРАМИ</w:t>
      </w:r>
    </w:p>
    <w:p w:rsidR="004E7785" w:rsidRPr="00321FB0" w:rsidRDefault="00456C82" w:rsidP="00524F0C">
      <w:pPr>
        <w:pStyle w:val="a3"/>
        <w:spacing w:before="244"/>
        <w:jc w:val="both"/>
        <w:rPr>
          <w:sz w:val="24"/>
          <w:szCs w:val="24"/>
        </w:rPr>
      </w:pPr>
      <w:r w:rsidRPr="00321FB0">
        <w:rPr>
          <w:sz w:val="24"/>
          <w:szCs w:val="24"/>
        </w:rPr>
        <w:t>Програма</w:t>
      </w:r>
      <w:r w:rsidRPr="00321FB0">
        <w:rPr>
          <w:spacing w:val="79"/>
          <w:w w:val="150"/>
          <w:sz w:val="24"/>
          <w:szCs w:val="24"/>
        </w:rPr>
        <w:t xml:space="preserve"> </w:t>
      </w:r>
      <w:r w:rsidRPr="00321FB0">
        <w:rPr>
          <w:sz w:val="24"/>
          <w:szCs w:val="24"/>
        </w:rPr>
        <w:t>є</w:t>
      </w:r>
      <w:r w:rsidRPr="00321FB0">
        <w:rPr>
          <w:spacing w:val="22"/>
          <w:sz w:val="24"/>
          <w:szCs w:val="24"/>
        </w:rPr>
        <w:t xml:space="preserve">  </w:t>
      </w:r>
      <w:r w:rsidRPr="00321FB0">
        <w:rPr>
          <w:sz w:val="24"/>
          <w:szCs w:val="24"/>
        </w:rPr>
        <w:t>довгостроковою</w:t>
      </w:r>
      <w:r w:rsidRPr="00321FB0">
        <w:rPr>
          <w:spacing w:val="23"/>
          <w:sz w:val="24"/>
          <w:szCs w:val="24"/>
        </w:rPr>
        <w:t xml:space="preserve">  </w:t>
      </w:r>
      <w:r w:rsidRPr="00321FB0">
        <w:rPr>
          <w:sz w:val="24"/>
          <w:szCs w:val="24"/>
        </w:rPr>
        <w:t>та</w:t>
      </w:r>
      <w:r w:rsidRPr="00321FB0">
        <w:rPr>
          <w:spacing w:val="79"/>
          <w:w w:val="150"/>
          <w:sz w:val="24"/>
          <w:szCs w:val="24"/>
        </w:rPr>
        <w:t xml:space="preserve"> </w:t>
      </w:r>
      <w:r w:rsidRPr="00321FB0">
        <w:rPr>
          <w:sz w:val="24"/>
          <w:szCs w:val="24"/>
        </w:rPr>
        <w:t>реалізовуватиметься</w:t>
      </w:r>
      <w:r w:rsidRPr="00321FB0">
        <w:rPr>
          <w:spacing w:val="23"/>
          <w:sz w:val="24"/>
          <w:szCs w:val="24"/>
        </w:rPr>
        <w:t xml:space="preserve">  </w:t>
      </w:r>
      <w:r w:rsidRPr="00321FB0">
        <w:rPr>
          <w:sz w:val="24"/>
          <w:szCs w:val="24"/>
        </w:rPr>
        <w:t>упродовж</w:t>
      </w:r>
      <w:r w:rsidRPr="00321FB0">
        <w:rPr>
          <w:spacing w:val="22"/>
          <w:sz w:val="24"/>
          <w:szCs w:val="24"/>
        </w:rPr>
        <w:t xml:space="preserve">  </w:t>
      </w:r>
      <w:r w:rsidRPr="00321FB0">
        <w:rPr>
          <w:sz w:val="24"/>
          <w:szCs w:val="24"/>
        </w:rPr>
        <w:t>2025-</w:t>
      </w:r>
      <w:r w:rsidR="0010105E" w:rsidRPr="00321FB0">
        <w:rPr>
          <w:spacing w:val="-4"/>
          <w:sz w:val="24"/>
          <w:szCs w:val="24"/>
        </w:rPr>
        <w:t>2030</w:t>
      </w:r>
    </w:p>
    <w:p w:rsidR="004E7785" w:rsidRPr="00321FB0" w:rsidRDefault="004E7785" w:rsidP="00524F0C">
      <w:pPr>
        <w:pStyle w:val="a3"/>
        <w:spacing w:before="98"/>
        <w:jc w:val="both"/>
        <w:rPr>
          <w:sz w:val="24"/>
          <w:szCs w:val="24"/>
        </w:rPr>
      </w:pPr>
    </w:p>
    <w:p w:rsidR="004E7785" w:rsidRPr="00321FB0" w:rsidRDefault="00456C82" w:rsidP="00524F0C">
      <w:pPr>
        <w:pStyle w:val="a3"/>
        <w:tabs>
          <w:tab w:val="left" w:pos="1440"/>
          <w:tab w:val="left" w:pos="2349"/>
          <w:tab w:val="left" w:pos="4542"/>
          <w:tab w:val="left" w:pos="6326"/>
          <w:tab w:val="left" w:pos="7884"/>
          <w:tab w:val="left" w:pos="8445"/>
        </w:tabs>
        <w:jc w:val="both"/>
        <w:rPr>
          <w:sz w:val="24"/>
          <w:szCs w:val="24"/>
        </w:rPr>
      </w:pPr>
      <w:r w:rsidRPr="00321FB0">
        <w:rPr>
          <w:spacing w:val="-2"/>
          <w:sz w:val="24"/>
          <w:szCs w:val="24"/>
        </w:rPr>
        <w:t>Програма</w:t>
      </w:r>
      <w:r w:rsidRPr="00321FB0">
        <w:rPr>
          <w:sz w:val="24"/>
          <w:szCs w:val="24"/>
        </w:rPr>
        <w:tab/>
      </w:r>
      <w:r w:rsidRPr="00321FB0">
        <w:rPr>
          <w:spacing w:val="-4"/>
          <w:sz w:val="24"/>
          <w:szCs w:val="24"/>
        </w:rPr>
        <w:t>може</w:t>
      </w:r>
      <w:r w:rsidRPr="00321FB0">
        <w:rPr>
          <w:sz w:val="24"/>
          <w:szCs w:val="24"/>
        </w:rPr>
        <w:tab/>
      </w:r>
      <w:r w:rsidRPr="00321FB0">
        <w:rPr>
          <w:spacing w:val="-2"/>
          <w:sz w:val="24"/>
          <w:szCs w:val="24"/>
        </w:rPr>
        <w:t>доповнюватися,</w:t>
      </w:r>
      <w:r w:rsidRPr="00321FB0">
        <w:rPr>
          <w:sz w:val="24"/>
          <w:szCs w:val="24"/>
        </w:rPr>
        <w:tab/>
      </w:r>
      <w:r w:rsidRPr="00321FB0">
        <w:rPr>
          <w:spacing w:val="-2"/>
          <w:sz w:val="24"/>
          <w:szCs w:val="24"/>
        </w:rPr>
        <w:t>змінюватися</w:t>
      </w:r>
      <w:r w:rsidRPr="00321FB0">
        <w:rPr>
          <w:sz w:val="24"/>
          <w:szCs w:val="24"/>
        </w:rPr>
        <w:tab/>
      </w:r>
      <w:r w:rsidRPr="00321FB0">
        <w:rPr>
          <w:spacing w:val="-2"/>
          <w:sz w:val="24"/>
          <w:szCs w:val="24"/>
        </w:rPr>
        <w:t>відповідно</w:t>
      </w:r>
      <w:r w:rsidRPr="00321FB0">
        <w:rPr>
          <w:sz w:val="24"/>
          <w:szCs w:val="24"/>
        </w:rPr>
        <w:tab/>
      </w:r>
      <w:r w:rsidRPr="00321FB0">
        <w:rPr>
          <w:spacing w:val="-5"/>
          <w:sz w:val="24"/>
          <w:szCs w:val="24"/>
        </w:rPr>
        <w:t>до</w:t>
      </w:r>
      <w:r w:rsidRPr="00321FB0">
        <w:rPr>
          <w:sz w:val="24"/>
          <w:szCs w:val="24"/>
        </w:rPr>
        <w:tab/>
      </w:r>
      <w:r w:rsidRPr="00321FB0">
        <w:rPr>
          <w:spacing w:val="-2"/>
          <w:sz w:val="24"/>
          <w:szCs w:val="24"/>
        </w:rPr>
        <w:t>порядку,</w:t>
      </w:r>
    </w:p>
    <w:p w:rsidR="004E7785" w:rsidRPr="00321FB0" w:rsidRDefault="004E7785" w:rsidP="00524F0C">
      <w:pPr>
        <w:pStyle w:val="a3"/>
        <w:jc w:val="both"/>
        <w:rPr>
          <w:sz w:val="24"/>
          <w:szCs w:val="24"/>
        </w:rPr>
        <w:sectPr w:rsidR="004E7785" w:rsidRPr="00321FB0">
          <w:type w:val="continuous"/>
          <w:pgSz w:w="11910" w:h="16840"/>
          <w:pgMar w:top="1160" w:right="425" w:bottom="280" w:left="708" w:header="710" w:footer="0" w:gutter="0"/>
          <w:cols w:num="2" w:space="720" w:equalWidth="0">
            <w:col w:w="1124" w:space="9"/>
            <w:col w:w="9644"/>
          </w:cols>
        </w:sectPr>
      </w:pPr>
    </w:p>
    <w:p w:rsidR="004E7785" w:rsidRPr="00321FB0" w:rsidRDefault="00456C82" w:rsidP="00524F0C">
      <w:pPr>
        <w:pStyle w:val="a3"/>
        <w:spacing w:before="48"/>
        <w:ind w:left="424"/>
        <w:jc w:val="both"/>
        <w:rPr>
          <w:sz w:val="24"/>
          <w:szCs w:val="24"/>
        </w:rPr>
      </w:pPr>
      <w:r w:rsidRPr="00321FB0">
        <w:rPr>
          <w:sz w:val="24"/>
          <w:szCs w:val="24"/>
        </w:rPr>
        <w:lastRenderedPageBreak/>
        <w:t>визначеного</w:t>
      </w:r>
      <w:r w:rsidRPr="00321FB0">
        <w:rPr>
          <w:spacing w:val="-9"/>
          <w:sz w:val="24"/>
          <w:szCs w:val="24"/>
        </w:rPr>
        <w:t xml:space="preserve"> </w:t>
      </w:r>
      <w:r w:rsidRPr="00321FB0">
        <w:rPr>
          <w:sz w:val="24"/>
          <w:szCs w:val="24"/>
        </w:rPr>
        <w:t>чинним</w:t>
      </w:r>
      <w:r w:rsidRPr="00321FB0">
        <w:rPr>
          <w:spacing w:val="-10"/>
          <w:sz w:val="24"/>
          <w:szCs w:val="24"/>
        </w:rPr>
        <w:t xml:space="preserve"> </w:t>
      </w:r>
      <w:r w:rsidRPr="00321FB0">
        <w:rPr>
          <w:sz w:val="24"/>
          <w:szCs w:val="24"/>
        </w:rPr>
        <w:t>законодавством</w:t>
      </w:r>
      <w:r w:rsidRPr="00321FB0">
        <w:rPr>
          <w:spacing w:val="-9"/>
          <w:sz w:val="24"/>
          <w:szCs w:val="24"/>
        </w:rPr>
        <w:t xml:space="preserve"> </w:t>
      </w:r>
      <w:r w:rsidRPr="00321FB0">
        <w:rPr>
          <w:spacing w:val="-2"/>
          <w:sz w:val="24"/>
          <w:szCs w:val="24"/>
        </w:rPr>
        <w:t>України.</w:t>
      </w:r>
    </w:p>
    <w:p w:rsidR="004E7785" w:rsidRPr="00321FB0" w:rsidRDefault="00456C82" w:rsidP="00524F0C">
      <w:pPr>
        <w:pStyle w:val="a3"/>
        <w:spacing w:before="48" w:line="276" w:lineRule="auto"/>
        <w:ind w:left="424" w:right="137" w:firstLine="708"/>
        <w:jc w:val="both"/>
        <w:rPr>
          <w:sz w:val="24"/>
          <w:szCs w:val="24"/>
        </w:rPr>
      </w:pPr>
      <w:r w:rsidRPr="00321FB0">
        <w:rPr>
          <w:sz w:val="24"/>
          <w:szCs w:val="24"/>
        </w:rPr>
        <w:t>Координація та контроль за виконанням Програми покладається на</w:t>
      </w:r>
      <w:r w:rsidRPr="00321FB0">
        <w:rPr>
          <w:spacing w:val="40"/>
          <w:sz w:val="24"/>
          <w:szCs w:val="24"/>
        </w:rPr>
        <w:t xml:space="preserve"> </w:t>
      </w:r>
      <w:r w:rsidR="001B39FF" w:rsidRPr="00321FB0">
        <w:rPr>
          <w:sz w:val="24"/>
          <w:szCs w:val="24"/>
        </w:rPr>
        <w:t xml:space="preserve"> Відділ освіти, культури, молоді та спорту </w:t>
      </w:r>
      <w:proofErr w:type="spellStart"/>
      <w:r w:rsidR="001B39FF" w:rsidRPr="00321FB0">
        <w:rPr>
          <w:sz w:val="24"/>
          <w:szCs w:val="24"/>
        </w:rPr>
        <w:t>Смолінської</w:t>
      </w:r>
      <w:proofErr w:type="spellEnd"/>
      <w:r w:rsidR="001B39FF" w:rsidRPr="00321FB0">
        <w:rPr>
          <w:sz w:val="24"/>
          <w:szCs w:val="24"/>
        </w:rPr>
        <w:t xml:space="preserve"> селищної ради </w:t>
      </w:r>
      <w:proofErr w:type="spellStart"/>
      <w:r w:rsidR="001B39FF" w:rsidRPr="00321FB0">
        <w:rPr>
          <w:sz w:val="24"/>
          <w:szCs w:val="24"/>
        </w:rPr>
        <w:t>Новоукраїнського</w:t>
      </w:r>
      <w:proofErr w:type="spellEnd"/>
      <w:r w:rsidR="001B39FF" w:rsidRPr="00321FB0">
        <w:rPr>
          <w:sz w:val="24"/>
          <w:szCs w:val="24"/>
        </w:rPr>
        <w:t xml:space="preserve"> району Кіровоградської області</w:t>
      </w:r>
      <w:r w:rsidR="001B39FF" w:rsidRPr="00321FB0">
        <w:rPr>
          <w:spacing w:val="40"/>
          <w:sz w:val="24"/>
          <w:szCs w:val="24"/>
        </w:rPr>
        <w:t>.</w:t>
      </w:r>
    </w:p>
    <w:p w:rsidR="004E7785" w:rsidRPr="00321FB0" w:rsidRDefault="004E7785" w:rsidP="00524F0C">
      <w:pPr>
        <w:pStyle w:val="a3"/>
        <w:jc w:val="both"/>
        <w:rPr>
          <w:sz w:val="24"/>
          <w:szCs w:val="24"/>
        </w:rPr>
      </w:pPr>
    </w:p>
    <w:p w:rsidR="004E7785" w:rsidRPr="00321FB0" w:rsidRDefault="004E7785">
      <w:pPr>
        <w:pStyle w:val="a3"/>
        <w:rPr>
          <w:sz w:val="24"/>
          <w:szCs w:val="24"/>
        </w:rPr>
      </w:pPr>
    </w:p>
    <w:p w:rsidR="004E7785" w:rsidRPr="00321FB0" w:rsidRDefault="004E7785">
      <w:pPr>
        <w:pStyle w:val="a3"/>
        <w:rPr>
          <w:sz w:val="24"/>
          <w:szCs w:val="24"/>
        </w:rPr>
      </w:pPr>
    </w:p>
    <w:p w:rsidR="004E7785" w:rsidRPr="00321FB0" w:rsidRDefault="004E7785">
      <w:pPr>
        <w:pStyle w:val="a3"/>
        <w:spacing w:before="53"/>
        <w:rPr>
          <w:sz w:val="24"/>
          <w:szCs w:val="24"/>
        </w:rPr>
      </w:pPr>
    </w:p>
    <w:p w:rsidR="001B39FF" w:rsidRPr="00321FB0" w:rsidRDefault="001B39FF" w:rsidP="001B39FF">
      <w:pPr>
        <w:tabs>
          <w:tab w:val="left" w:pos="6663"/>
        </w:tabs>
        <w:rPr>
          <w:b/>
          <w:bCs/>
          <w:color w:val="000000"/>
          <w:sz w:val="24"/>
          <w:szCs w:val="24"/>
          <w:lang w:eastAsia="uk-UA"/>
        </w:rPr>
      </w:pPr>
      <w:r w:rsidRPr="00321FB0">
        <w:rPr>
          <w:b/>
          <w:bCs/>
          <w:color w:val="000000"/>
          <w:sz w:val="24"/>
          <w:szCs w:val="24"/>
          <w:lang w:eastAsia="uk-UA"/>
        </w:rPr>
        <w:t>Начальник відділу освіти, </w:t>
      </w:r>
    </w:p>
    <w:p w:rsidR="001B39FF" w:rsidRPr="00321FB0" w:rsidRDefault="001B39FF" w:rsidP="001B39FF">
      <w:pPr>
        <w:tabs>
          <w:tab w:val="left" w:pos="6663"/>
        </w:tabs>
        <w:rPr>
          <w:sz w:val="24"/>
          <w:szCs w:val="24"/>
          <w:lang w:eastAsia="uk-UA"/>
        </w:rPr>
      </w:pPr>
      <w:r w:rsidRPr="00321FB0">
        <w:rPr>
          <w:b/>
          <w:bCs/>
          <w:color w:val="000000"/>
          <w:sz w:val="24"/>
          <w:szCs w:val="24"/>
          <w:lang w:eastAsia="uk-UA"/>
        </w:rPr>
        <w:t xml:space="preserve">культури, молоді та спорту                                                                           </w:t>
      </w:r>
      <w:r w:rsidR="00B92E05" w:rsidRPr="00321FB0">
        <w:rPr>
          <w:b/>
          <w:bCs/>
          <w:color w:val="000000"/>
          <w:sz w:val="24"/>
          <w:szCs w:val="24"/>
          <w:lang w:eastAsia="uk-UA"/>
        </w:rPr>
        <w:t xml:space="preserve">        </w:t>
      </w:r>
      <w:r w:rsidRPr="00321FB0">
        <w:rPr>
          <w:b/>
          <w:bCs/>
          <w:color w:val="000000"/>
          <w:sz w:val="24"/>
          <w:szCs w:val="24"/>
          <w:lang w:eastAsia="uk-UA"/>
        </w:rPr>
        <w:t xml:space="preserve">   Анна ШЕВЧЕНКО</w:t>
      </w:r>
    </w:p>
    <w:p w:rsidR="001B39FF" w:rsidRPr="00321FB0" w:rsidRDefault="001B39FF" w:rsidP="001B39FF">
      <w:pPr>
        <w:ind w:firstLine="708"/>
        <w:rPr>
          <w:sz w:val="24"/>
          <w:szCs w:val="24"/>
          <w:lang w:eastAsia="uk-UA"/>
        </w:rPr>
      </w:pPr>
    </w:p>
    <w:p w:rsidR="004E7785" w:rsidRPr="00321FB0" w:rsidRDefault="004E7785" w:rsidP="001B39FF">
      <w:pPr>
        <w:tabs>
          <w:tab w:val="left" w:pos="7582"/>
        </w:tabs>
        <w:spacing w:before="2"/>
        <w:rPr>
          <w:b/>
          <w:sz w:val="24"/>
          <w:szCs w:val="24"/>
        </w:rPr>
      </w:pPr>
    </w:p>
    <w:sectPr w:rsidR="004E7785" w:rsidRPr="00321FB0">
      <w:type w:val="continuous"/>
      <w:pgSz w:w="11910" w:h="16840"/>
      <w:pgMar w:top="1160" w:right="425" w:bottom="280" w:left="708"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FC" w:rsidRDefault="00F32BFC">
      <w:r>
        <w:separator/>
      </w:r>
    </w:p>
  </w:endnote>
  <w:endnote w:type="continuationSeparator" w:id="0">
    <w:p w:rsidR="00F32BFC" w:rsidRDefault="00F3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FC" w:rsidRDefault="00F32BFC">
      <w:r>
        <w:separator/>
      </w:r>
    </w:p>
  </w:footnote>
  <w:footnote w:type="continuationSeparator" w:id="0">
    <w:p w:rsidR="00F32BFC" w:rsidRDefault="00F3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85" w:rsidRDefault="00456C82">
    <w:pPr>
      <w:pStyle w:val="a3"/>
      <w:spacing w:line="14" w:lineRule="auto"/>
      <w:rPr>
        <w:sz w:val="20"/>
      </w:rPr>
    </w:pPr>
    <w:r>
      <w:rPr>
        <w:noProof/>
        <w:sz w:val="20"/>
        <w:lang w:eastAsia="uk-UA"/>
      </w:rPr>
      <mc:AlternateContent>
        <mc:Choice Requires="wps">
          <w:drawing>
            <wp:anchor distT="0" distB="0" distL="0" distR="0" simplePos="0" relativeHeight="487311872" behindDoc="1" locked="0" layoutInCell="1" allowOverlap="1">
              <wp:simplePos x="0" y="0"/>
              <wp:positionH relativeFrom="page">
                <wp:posOffset>7086345</wp:posOffset>
              </wp:positionH>
              <wp:positionV relativeFrom="page">
                <wp:posOffset>438234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E7785" w:rsidRDefault="00456C8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B23B1E">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8pt;margin-top:34.5pt;width:13pt;height:15.3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" filled="f" stroked="f">
              <v:path arrowok="t"/>
              <v:textbox inset="0,0,0,0">
                <w:txbxContent>
                  <w:p w:rsidR="004E7785" w:rsidRDefault="00456C8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B23B1E">
                      <w:rPr>
                        <w:noProof/>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3D83"/>
    <w:multiLevelType w:val="hybridMultilevel"/>
    <w:tmpl w:val="386E373A"/>
    <w:lvl w:ilvl="0" w:tplc="F2C29CE2">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AFCAB1E">
      <w:numFmt w:val="bullet"/>
      <w:lvlText w:val="•"/>
      <w:lvlJc w:val="left"/>
      <w:pPr>
        <w:ind w:left="1786" w:hanging="360"/>
      </w:pPr>
      <w:rPr>
        <w:rFonts w:hint="default"/>
        <w:lang w:val="uk-UA" w:eastAsia="en-US" w:bidi="ar-SA"/>
      </w:rPr>
    </w:lvl>
    <w:lvl w:ilvl="2" w:tplc="29E211BE">
      <w:numFmt w:val="bullet"/>
      <w:lvlText w:val="•"/>
      <w:lvlJc w:val="left"/>
      <w:pPr>
        <w:ind w:left="2752" w:hanging="360"/>
      </w:pPr>
      <w:rPr>
        <w:rFonts w:hint="default"/>
        <w:lang w:val="uk-UA" w:eastAsia="en-US" w:bidi="ar-SA"/>
      </w:rPr>
    </w:lvl>
    <w:lvl w:ilvl="3" w:tplc="24902BAA">
      <w:numFmt w:val="bullet"/>
      <w:lvlText w:val="•"/>
      <w:lvlJc w:val="left"/>
      <w:pPr>
        <w:ind w:left="3719" w:hanging="360"/>
      </w:pPr>
      <w:rPr>
        <w:rFonts w:hint="default"/>
        <w:lang w:val="uk-UA" w:eastAsia="en-US" w:bidi="ar-SA"/>
      </w:rPr>
    </w:lvl>
    <w:lvl w:ilvl="4" w:tplc="97763032">
      <w:numFmt w:val="bullet"/>
      <w:lvlText w:val="•"/>
      <w:lvlJc w:val="left"/>
      <w:pPr>
        <w:ind w:left="4685" w:hanging="360"/>
      </w:pPr>
      <w:rPr>
        <w:rFonts w:hint="default"/>
        <w:lang w:val="uk-UA" w:eastAsia="en-US" w:bidi="ar-SA"/>
      </w:rPr>
    </w:lvl>
    <w:lvl w:ilvl="5" w:tplc="573022BA">
      <w:numFmt w:val="bullet"/>
      <w:lvlText w:val="•"/>
      <w:lvlJc w:val="left"/>
      <w:pPr>
        <w:ind w:left="5652" w:hanging="360"/>
      </w:pPr>
      <w:rPr>
        <w:rFonts w:hint="default"/>
        <w:lang w:val="uk-UA" w:eastAsia="en-US" w:bidi="ar-SA"/>
      </w:rPr>
    </w:lvl>
    <w:lvl w:ilvl="6" w:tplc="B0F8D02A">
      <w:numFmt w:val="bullet"/>
      <w:lvlText w:val="•"/>
      <w:lvlJc w:val="left"/>
      <w:pPr>
        <w:ind w:left="6618" w:hanging="360"/>
      </w:pPr>
      <w:rPr>
        <w:rFonts w:hint="default"/>
        <w:lang w:val="uk-UA" w:eastAsia="en-US" w:bidi="ar-SA"/>
      </w:rPr>
    </w:lvl>
    <w:lvl w:ilvl="7" w:tplc="8D440AFE">
      <w:numFmt w:val="bullet"/>
      <w:lvlText w:val="•"/>
      <w:lvlJc w:val="left"/>
      <w:pPr>
        <w:ind w:left="7584" w:hanging="360"/>
      </w:pPr>
      <w:rPr>
        <w:rFonts w:hint="default"/>
        <w:lang w:val="uk-UA" w:eastAsia="en-US" w:bidi="ar-SA"/>
      </w:rPr>
    </w:lvl>
    <w:lvl w:ilvl="8" w:tplc="08480436">
      <w:numFmt w:val="bullet"/>
      <w:lvlText w:val="•"/>
      <w:lvlJc w:val="left"/>
      <w:pPr>
        <w:ind w:left="8551" w:hanging="360"/>
      </w:pPr>
      <w:rPr>
        <w:rFonts w:hint="default"/>
        <w:lang w:val="uk-UA" w:eastAsia="en-US" w:bidi="ar-SA"/>
      </w:rPr>
    </w:lvl>
  </w:abstractNum>
  <w:abstractNum w:abstractNumId="1">
    <w:nsid w:val="62CA2F5D"/>
    <w:multiLevelType w:val="hybridMultilevel"/>
    <w:tmpl w:val="72861602"/>
    <w:lvl w:ilvl="0" w:tplc="A450FB28">
      <w:numFmt w:val="bullet"/>
      <w:lvlText w:val="-"/>
      <w:lvlJc w:val="left"/>
      <w:pPr>
        <w:ind w:left="539" w:hanging="284"/>
      </w:pPr>
      <w:rPr>
        <w:rFonts w:ascii="Times New Roman" w:eastAsia="Times New Roman" w:hAnsi="Times New Roman" w:cs="Times New Roman" w:hint="default"/>
        <w:spacing w:val="0"/>
        <w:w w:val="99"/>
        <w:lang w:val="uk-UA" w:eastAsia="en-US" w:bidi="ar-SA"/>
      </w:rPr>
    </w:lvl>
    <w:lvl w:ilvl="1" w:tplc="FAF2B270">
      <w:numFmt w:val="bullet"/>
      <w:lvlText w:val="•"/>
      <w:lvlJc w:val="left"/>
      <w:pPr>
        <w:ind w:left="1206" w:hanging="284"/>
      </w:pPr>
      <w:rPr>
        <w:rFonts w:hint="default"/>
        <w:lang w:val="uk-UA" w:eastAsia="en-US" w:bidi="ar-SA"/>
      </w:rPr>
    </w:lvl>
    <w:lvl w:ilvl="2" w:tplc="F41A28AC">
      <w:numFmt w:val="bullet"/>
      <w:lvlText w:val="•"/>
      <w:lvlJc w:val="left"/>
      <w:pPr>
        <w:ind w:left="1873" w:hanging="284"/>
      </w:pPr>
      <w:rPr>
        <w:rFonts w:hint="default"/>
        <w:lang w:val="uk-UA" w:eastAsia="en-US" w:bidi="ar-SA"/>
      </w:rPr>
    </w:lvl>
    <w:lvl w:ilvl="3" w:tplc="A3824C00">
      <w:numFmt w:val="bullet"/>
      <w:lvlText w:val="•"/>
      <w:lvlJc w:val="left"/>
      <w:pPr>
        <w:ind w:left="2540" w:hanging="284"/>
      </w:pPr>
      <w:rPr>
        <w:rFonts w:hint="default"/>
        <w:lang w:val="uk-UA" w:eastAsia="en-US" w:bidi="ar-SA"/>
      </w:rPr>
    </w:lvl>
    <w:lvl w:ilvl="4" w:tplc="EF5678E0">
      <w:numFmt w:val="bullet"/>
      <w:lvlText w:val="•"/>
      <w:lvlJc w:val="left"/>
      <w:pPr>
        <w:ind w:left="3207" w:hanging="284"/>
      </w:pPr>
      <w:rPr>
        <w:rFonts w:hint="default"/>
        <w:lang w:val="uk-UA" w:eastAsia="en-US" w:bidi="ar-SA"/>
      </w:rPr>
    </w:lvl>
    <w:lvl w:ilvl="5" w:tplc="AE42C40E">
      <w:numFmt w:val="bullet"/>
      <w:lvlText w:val="•"/>
      <w:lvlJc w:val="left"/>
      <w:pPr>
        <w:ind w:left="3874" w:hanging="284"/>
      </w:pPr>
      <w:rPr>
        <w:rFonts w:hint="default"/>
        <w:lang w:val="uk-UA" w:eastAsia="en-US" w:bidi="ar-SA"/>
      </w:rPr>
    </w:lvl>
    <w:lvl w:ilvl="6" w:tplc="D50CAFDA">
      <w:numFmt w:val="bullet"/>
      <w:lvlText w:val="•"/>
      <w:lvlJc w:val="left"/>
      <w:pPr>
        <w:ind w:left="4540" w:hanging="284"/>
      </w:pPr>
      <w:rPr>
        <w:rFonts w:hint="default"/>
        <w:lang w:val="uk-UA" w:eastAsia="en-US" w:bidi="ar-SA"/>
      </w:rPr>
    </w:lvl>
    <w:lvl w:ilvl="7" w:tplc="F40E5958">
      <w:numFmt w:val="bullet"/>
      <w:lvlText w:val="•"/>
      <w:lvlJc w:val="left"/>
      <w:pPr>
        <w:ind w:left="5207" w:hanging="284"/>
      </w:pPr>
      <w:rPr>
        <w:rFonts w:hint="default"/>
        <w:lang w:val="uk-UA" w:eastAsia="en-US" w:bidi="ar-SA"/>
      </w:rPr>
    </w:lvl>
    <w:lvl w:ilvl="8" w:tplc="EA1E2F14">
      <w:numFmt w:val="bullet"/>
      <w:lvlText w:val="•"/>
      <w:lvlJc w:val="left"/>
      <w:pPr>
        <w:ind w:left="5874" w:hanging="284"/>
      </w:pPr>
      <w:rPr>
        <w:rFonts w:hint="default"/>
        <w:lang w:val="uk-UA" w:eastAsia="en-US" w:bidi="ar-SA"/>
      </w:rPr>
    </w:lvl>
  </w:abstractNum>
  <w:abstractNum w:abstractNumId="2">
    <w:nsid w:val="6B2E14EE"/>
    <w:multiLevelType w:val="hybridMultilevel"/>
    <w:tmpl w:val="671C248C"/>
    <w:lvl w:ilvl="0" w:tplc="503C79FA">
      <w:numFmt w:val="bullet"/>
      <w:lvlText w:val="-"/>
      <w:lvlJc w:val="left"/>
      <w:pPr>
        <w:ind w:left="852"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DE24B798">
      <w:numFmt w:val="bullet"/>
      <w:lvlText w:val="•"/>
      <w:lvlJc w:val="left"/>
      <w:pPr>
        <w:ind w:left="1851" w:hanging="361"/>
      </w:pPr>
      <w:rPr>
        <w:rFonts w:hint="default"/>
        <w:lang w:val="uk-UA" w:eastAsia="en-US" w:bidi="ar-SA"/>
      </w:rPr>
    </w:lvl>
    <w:lvl w:ilvl="2" w:tplc="B01A4A9A">
      <w:numFmt w:val="bullet"/>
      <w:lvlText w:val="•"/>
      <w:lvlJc w:val="left"/>
      <w:pPr>
        <w:ind w:left="2842" w:hanging="361"/>
      </w:pPr>
      <w:rPr>
        <w:rFonts w:hint="default"/>
        <w:lang w:val="uk-UA" w:eastAsia="en-US" w:bidi="ar-SA"/>
      </w:rPr>
    </w:lvl>
    <w:lvl w:ilvl="3" w:tplc="7F7EA2A0">
      <w:numFmt w:val="bullet"/>
      <w:lvlText w:val="•"/>
      <w:lvlJc w:val="left"/>
      <w:pPr>
        <w:ind w:left="3834" w:hanging="361"/>
      </w:pPr>
      <w:rPr>
        <w:rFonts w:hint="default"/>
        <w:lang w:val="uk-UA" w:eastAsia="en-US" w:bidi="ar-SA"/>
      </w:rPr>
    </w:lvl>
    <w:lvl w:ilvl="4" w:tplc="6434B492">
      <w:numFmt w:val="bullet"/>
      <w:lvlText w:val="•"/>
      <w:lvlJc w:val="left"/>
      <w:pPr>
        <w:ind w:left="4825" w:hanging="361"/>
      </w:pPr>
      <w:rPr>
        <w:rFonts w:hint="default"/>
        <w:lang w:val="uk-UA" w:eastAsia="en-US" w:bidi="ar-SA"/>
      </w:rPr>
    </w:lvl>
    <w:lvl w:ilvl="5" w:tplc="D5409886">
      <w:numFmt w:val="bullet"/>
      <w:lvlText w:val="•"/>
      <w:lvlJc w:val="left"/>
      <w:pPr>
        <w:ind w:left="5816" w:hanging="361"/>
      </w:pPr>
      <w:rPr>
        <w:rFonts w:hint="default"/>
        <w:lang w:val="uk-UA" w:eastAsia="en-US" w:bidi="ar-SA"/>
      </w:rPr>
    </w:lvl>
    <w:lvl w:ilvl="6" w:tplc="E9EA56DA">
      <w:numFmt w:val="bullet"/>
      <w:lvlText w:val="•"/>
      <w:lvlJc w:val="left"/>
      <w:pPr>
        <w:ind w:left="6808" w:hanging="361"/>
      </w:pPr>
      <w:rPr>
        <w:rFonts w:hint="default"/>
        <w:lang w:val="uk-UA" w:eastAsia="en-US" w:bidi="ar-SA"/>
      </w:rPr>
    </w:lvl>
    <w:lvl w:ilvl="7" w:tplc="604E134E">
      <w:numFmt w:val="bullet"/>
      <w:lvlText w:val="•"/>
      <w:lvlJc w:val="left"/>
      <w:pPr>
        <w:ind w:left="7799" w:hanging="361"/>
      </w:pPr>
      <w:rPr>
        <w:rFonts w:hint="default"/>
        <w:lang w:val="uk-UA" w:eastAsia="en-US" w:bidi="ar-SA"/>
      </w:rPr>
    </w:lvl>
    <w:lvl w:ilvl="8" w:tplc="10B09872">
      <w:numFmt w:val="bullet"/>
      <w:lvlText w:val="•"/>
      <w:lvlJc w:val="left"/>
      <w:pPr>
        <w:ind w:left="8790" w:hanging="361"/>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E7785"/>
    <w:rsid w:val="0000707F"/>
    <w:rsid w:val="0010105E"/>
    <w:rsid w:val="001141D5"/>
    <w:rsid w:val="00157315"/>
    <w:rsid w:val="001B39FF"/>
    <w:rsid w:val="001E3416"/>
    <w:rsid w:val="002119EA"/>
    <w:rsid w:val="00227CC2"/>
    <w:rsid w:val="00321FB0"/>
    <w:rsid w:val="003F70DC"/>
    <w:rsid w:val="00453CC2"/>
    <w:rsid w:val="00456C82"/>
    <w:rsid w:val="00497775"/>
    <w:rsid w:val="004E7785"/>
    <w:rsid w:val="004F4C62"/>
    <w:rsid w:val="0050548D"/>
    <w:rsid w:val="00524F0C"/>
    <w:rsid w:val="00740A9B"/>
    <w:rsid w:val="007B6D21"/>
    <w:rsid w:val="0082049A"/>
    <w:rsid w:val="008E7FD3"/>
    <w:rsid w:val="00B23B1E"/>
    <w:rsid w:val="00B92E05"/>
    <w:rsid w:val="00BE256A"/>
    <w:rsid w:val="00CB1D06"/>
    <w:rsid w:val="00DA3D67"/>
    <w:rsid w:val="00DC1F48"/>
    <w:rsid w:val="00DC4A30"/>
    <w:rsid w:val="00E14BCC"/>
    <w:rsid w:val="00EE4A34"/>
    <w:rsid w:val="00EF51F5"/>
    <w:rsid w:val="00F32BFC"/>
    <w:rsid w:val="00F41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284"/>
      <w:jc w:val="center"/>
    </w:pPr>
    <w:rPr>
      <w:b/>
      <w:bCs/>
      <w:sz w:val="36"/>
      <w:szCs w:val="36"/>
    </w:rPr>
  </w:style>
  <w:style w:type="paragraph" w:styleId="a5">
    <w:name w:val="List Paragraph"/>
    <w:basedOn w:val="a"/>
    <w:uiPriority w:val="1"/>
    <w:qFormat/>
    <w:pPr>
      <w:ind w:left="852" w:hanging="361"/>
    </w:pPr>
  </w:style>
  <w:style w:type="paragraph" w:customStyle="1" w:styleId="TableParagraph">
    <w:name w:val="Table Paragraph"/>
    <w:basedOn w:val="a"/>
    <w:uiPriority w:val="1"/>
    <w:qFormat/>
  </w:style>
  <w:style w:type="paragraph" w:styleId="a6">
    <w:name w:val="No Spacing"/>
    <w:uiPriority w:val="1"/>
    <w:qFormat/>
    <w:rsid w:val="00B23B1E"/>
    <w:pPr>
      <w:suppressAutoHyphens/>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284"/>
      <w:jc w:val="center"/>
    </w:pPr>
    <w:rPr>
      <w:b/>
      <w:bCs/>
      <w:sz w:val="36"/>
      <w:szCs w:val="36"/>
    </w:rPr>
  </w:style>
  <w:style w:type="paragraph" w:styleId="a5">
    <w:name w:val="List Paragraph"/>
    <w:basedOn w:val="a"/>
    <w:uiPriority w:val="1"/>
    <w:qFormat/>
    <w:pPr>
      <w:ind w:left="852" w:hanging="361"/>
    </w:pPr>
  </w:style>
  <w:style w:type="paragraph" w:customStyle="1" w:styleId="TableParagraph">
    <w:name w:val="Table Paragraph"/>
    <w:basedOn w:val="a"/>
    <w:uiPriority w:val="1"/>
    <w:qFormat/>
  </w:style>
  <w:style w:type="paragraph" w:styleId="a6">
    <w:name w:val="No Spacing"/>
    <w:uiPriority w:val="1"/>
    <w:qFormat/>
    <w:rsid w:val="00B23B1E"/>
    <w:pPr>
      <w:suppressAutoHyphens/>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2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AFE4B-E992-44B8-98BA-76508302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6916</Words>
  <Characters>3943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Антоніна Миколаївна Сидоренко</dc:creator>
  <cp:lastModifiedBy>Користувач DELL</cp:lastModifiedBy>
  <cp:revision>16</cp:revision>
  <dcterms:created xsi:type="dcterms:W3CDTF">2025-12-01T14:33:00Z</dcterms:created>
  <dcterms:modified xsi:type="dcterms:W3CDTF">2025-12-15T12:39:00Z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3-Heights(TM) PDF Security Shell 4.8.25.2 (http://www.pdf-tools.com)</vt:lpwstr>
  </property>
</Properties>
</file>