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C4" w:rsidRDefault="00387796">
      <w:pPr>
        <w:pStyle w:val="Standard"/>
        <w:rPr>
          <w:rFonts w:hint="eastAsia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Структура комунального підприємства </w:t>
      </w:r>
      <w:proofErr w:type="spellStart"/>
      <w:r>
        <w:rPr>
          <w:b/>
          <w:sz w:val="28"/>
          <w:szCs w:val="28"/>
          <w:lang w:val="uk-UA"/>
        </w:rPr>
        <w:t>Смолінський</w:t>
      </w:r>
      <w:proofErr w:type="spellEnd"/>
      <w:r>
        <w:rPr>
          <w:b/>
          <w:sz w:val="28"/>
          <w:szCs w:val="28"/>
          <w:lang w:val="uk-UA"/>
        </w:rPr>
        <w:t xml:space="preserve"> «Добробут» </w:t>
      </w:r>
    </w:p>
    <w:p w:rsidR="000927C4" w:rsidRDefault="00387796">
      <w:pPr>
        <w:pStyle w:val="Standard"/>
        <w:rPr>
          <w:rFonts w:hint="eastAsi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на 202</w:t>
      </w:r>
      <w:r w:rsidR="00F223F4">
        <w:rPr>
          <w:b/>
          <w:sz w:val="28"/>
          <w:szCs w:val="28"/>
          <w:lang w:val="en-US"/>
        </w:rPr>
        <w:t>6</w:t>
      </w:r>
      <w:bookmarkStart w:id="0" w:name="_GoBack"/>
      <w:bookmarkEnd w:id="0"/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k-UA"/>
        </w:rPr>
        <w:t>рік</w:t>
      </w:r>
    </w:p>
    <w:p w:rsidR="000927C4" w:rsidRDefault="000927C4">
      <w:pPr>
        <w:pStyle w:val="Standard"/>
        <w:jc w:val="center"/>
        <w:rPr>
          <w:rFonts w:hint="eastAsia"/>
          <w:b/>
          <w:sz w:val="28"/>
          <w:szCs w:val="28"/>
          <w:lang w:val="uk-UA"/>
        </w:rPr>
      </w:pPr>
    </w:p>
    <w:tbl>
      <w:tblPr>
        <w:tblW w:w="877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7"/>
        <w:gridCol w:w="480"/>
        <w:gridCol w:w="4330"/>
      </w:tblGrid>
      <w:tr w:rsidR="000927C4">
        <w:trPr>
          <w:trHeight w:val="600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ПОСАДА, ПРОФЕСІЯ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Кількість</w:t>
            </w:r>
          </w:p>
        </w:tc>
      </w:tr>
      <w:tr w:rsidR="000927C4">
        <w:trPr>
          <w:trHeight w:val="360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rPr>
                <w:rFonts w:hint="eastAsi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осіб</w:t>
            </w:r>
          </w:p>
        </w:tc>
      </w:tr>
      <w:tr w:rsidR="000927C4">
        <w:trPr>
          <w:trHeight w:val="52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КЕРІВНИКИ, ФАХІВЦІ, СЛУЖБОВЦІ</w:t>
            </w:r>
          </w:p>
        </w:tc>
      </w:tr>
      <w:tr w:rsidR="000927C4"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ГОЛОВНИЙ ІНЖЕНЕР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ГОЛОВНИЙ БУХГАЛТЕР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ЕНЕРГЕТИК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0.5</w:t>
            </w:r>
          </w:p>
        </w:tc>
      </w:tr>
      <w:tr w:rsidR="000927C4"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ІНЖЕНЕР З ОП та ТБ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0.25</w:t>
            </w:r>
          </w:p>
        </w:tc>
      </w:tr>
      <w:tr w:rsidR="000927C4"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ЕКОНОМІСТ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0.25</w:t>
            </w:r>
          </w:p>
        </w:tc>
      </w:tr>
      <w:tr w:rsidR="000927C4"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1</w:t>
            </w:r>
          </w:p>
        </w:tc>
      </w:tr>
      <w:tr w:rsidR="000927C4"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snapToGrid w:val="0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ІНСПЕКТОР З КАДРІВ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</w:p>
        </w:tc>
      </w:tr>
      <w:tr w:rsidR="000927C4"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hAnsi="Calibri"/>
                <w:i/>
                <w:sz w:val="22"/>
                <w:szCs w:val="22"/>
                <w:lang w:val="en-US"/>
              </w:rPr>
              <w:t>5</w:t>
            </w:r>
            <w:r>
              <w:rPr>
                <w:b/>
                <w:sz w:val="20"/>
                <w:szCs w:val="20"/>
                <w:lang w:val="uk-UA"/>
              </w:rPr>
              <w:t>,5</w:t>
            </w:r>
          </w:p>
        </w:tc>
      </w:tr>
      <w:tr w:rsidR="000927C4">
        <w:trPr>
          <w:trHeight w:val="360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ДІЛЬНИЦЯ ТЕПЛОВОДОПОСТАЧАННЯ</w:t>
            </w:r>
          </w:p>
        </w:tc>
      </w:tr>
      <w:tr w:rsidR="000927C4"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sz w:val="20"/>
                <w:szCs w:val="20"/>
                <w:lang w:val="uk-UA"/>
              </w:rPr>
              <w:t xml:space="preserve">МАЙСТЕР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експлуатації теплових та   водопровідних мереж)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МАЙСТЕР (обслуговування </w:t>
            </w:r>
            <w:proofErr w:type="spellStart"/>
            <w:r>
              <w:rPr>
                <w:sz w:val="20"/>
                <w:szCs w:val="20"/>
                <w:lang w:val="uk-UA"/>
              </w:rPr>
              <w:t>КВПіА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0.5</w:t>
            </w:r>
          </w:p>
        </w:tc>
      </w:tr>
      <w:tr w:rsidR="000927C4">
        <w:trPr>
          <w:trHeight w:val="396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rPr>
          <w:trHeight w:val="38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2,5</w:t>
            </w:r>
          </w:p>
        </w:tc>
      </w:tr>
      <w:tr w:rsidR="000927C4">
        <w:trPr>
          <w:trHeight w:val="372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РОБІТНИКИ</w:t>
            </w:r>
          </w:p>
        </w:tc>
      </w:tr>
      <w:tr w:rsidR="000927C4">
        <w:trPr>
          <w:trHeight w:val="420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ДІЛЬНИЦЯ «ГУРТОЖИТОК»</w:t>
            </w:r>
          </w:p>
        </w:tc>
      </w:tr>
      <w:tr w:rsidR="000927C4"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both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ЗАВІДУВАЧ ГУРТОЖИТКУ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both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ЧЕРГОВИЙ ГУРТОЖИТКУ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927C4" w:rsidRDefault="000927C4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0927C4"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both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ДВІРНИК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927C4" w:rsidRDefault="000927C4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</w:tr>
      <w:tr w:rsidR="000927C4">
        <w:trPr>
          <w:trHeight w:val="51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ПРИБИРАЛЬНИК СЛУЖБОВИХ ПРИМІЩЕНЬ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0.25</w:t>
            </w:r>
          </w:p>
        </w:tc>
      </w:tr>
      <w:tr w:rsidR="000927C4">
        <w:trPr>
          <w:trHeight w:val="51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СЛЮСАР-САНТЕХНИК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rPr>
          <w:trHeight w:val="51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СЛЮСАР-ЕЛЕКТРИК З ОБСЛУГОВУВАННЯ ТА РЕМОНТУ  ЕЛЕКТРОУСТАТКУВАННЯ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</w:t>
            </w:r>
          </w:p>
        </w:tc>
      </w:tr>
      <w:tr w:rsidR="000927C4">
        <w:trPr>
          <w:trHeight w:val="356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7,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0927C4">
        <w:trPr>
          <w:trHeight w:val="34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ДІЛЬНИЦЯ ТЕПЛОВОДОПОСТАЧАННЯ</w:t>
            </w:r>
          </w:p>
        </w:tc>
      </w:tr>
      <w:tr w:rsidR="000927C4"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ОПЕРАТОР КОТЕЛЬНІ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</w:tr>
      <w:tr w:rsidR="000927C4">
        <w:trPr>
          <w:trHeight w:val="33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СЛЮСАР-РЕМОНТНИК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0927C4">
        <w:trPr>
          <w:trHeight w:val="432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СЛЮСАР З ОБСЛУГОВУВАННЯ ГАЗОВОГО ГОСПОДАРСТВА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0.25</w:t>
            </w:r>
          </w:p>
        </w:tc>
      </w:tr>
      <w:tr w:rsidR="000927C4">
        <w:trPr>
          <w:trHeight w:val="48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МАШИНІСТ НАСОСНОЇ УСТАНОВКИ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0927C4"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,25</w:t>
            </w:r>
          </w:p>
        </w:tc>
      </w:tr>
      <w:tr w:rsidR="000927C4">
        <w:trPr>
          <w:trHeight w:val="34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АВТОТРАНСПОРТНА ДІЛЬНИЦЯ</w:t>
            </w:r>
          </w:p>
        </w:tc>
      </w:tr>
      <w:tr w:rsidR="000927C4">
        <w:trPr>
          <w:trHeight w:val="982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22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61"/>
              <w:gridCol w:w="426"/>
              <w:gridCol w:w="4937"/>
            </w:tblGrid>
            <w:tr w:rsidR="000927C4">
              <w:trPr>
                <w:trHeight w:val="361"/>
              </w:trPr>
              <w:tc>
                <w:tcPr>
                  <w:tcW w:w="38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387796">
                  <w:pPr>
                    <w:pStyle w:val="Standard"/>
                    <w:rPr>
                      <w:rFonts w:hint="eastAsia"/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lastRenderedPageBreak/>
                    <w:t>ВОДІЙ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0927C4">
                  <w:pPr>
                    <w:pStyle w:val="Standard"/>
                    <w:jc w:val="center"/>
                    <w:rPr>
                      <w:rFonts w:hint="eastAsia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387796">
                  <w:pPr>
                    <w:pStyle w:val="Standard"/>
                    <w:rPr>
                      <w:rFonts w:hint="eastAsia"/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                                   1</w:t>
                  </w:r>
                </w:p>
              </w:tc>
            </w:tr>
            <w:tr w:rsidR="000927C4">
              <w:trPr>
                <w:trHeight w:val="361"/>
              </w:trPr>
              <w:tc>
                <w:tcPr>
                  <w:tcW w:w="38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387796">
                  <w:pPr>
                    <w:pStyle w:val="Standard"/>
                    <w:rPr>
                      <w:rFonts w:hint="eastAsia"/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ТРАКТОРИСТ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0927C4">
                  <w:pPr>
                    <w:pStyle w:val="Standard"/>
                    <w:jc w:val="center"/>
                    <w:rPr>
                      <w:rFonts w:hint="eastAsia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387796">
                  <w:pPr>
                    <w:pStyle w:val="Standard"/>
                    <w:rPr>
                      <w:rFonts w:hint="eastAsia"/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                                   1</w:t>
                  </w:r>
                </w:p>
              </w:tc>
            </w:tr>
            <w:tr w:rsidR="000927C4">
              <w:trPr>
                <w:trHeight w:val="361"/>
              </w:trPr>
              <w:tc>
                <w:tcPr>
                  <w:tcW w:w="38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387796">
                  <w:pPr>
                    <w:pStyle w:val="Standard"/>
                    <w:rPr>
                      <w:rFonts w:hint="eastAsia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РАЗОМ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0927C4">
                  <w:pPr>
                    <w:pStyle w:val="Standard"/>
                    <w:jc w:val="center"/>
                    <w:rPr>
                      <w:rFonts w:hint="eastAsia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387796">
                  <w:pPr>
                    <w:pStyle w:val="Standard"/>
                    <w:rPr>
                      <w:rFonts w:hint="eastAsia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 xml:space="preserve">                                         2</w:t>
                  </w:r>
                </w:p>
              </w:tc>
            </w:tr>
          </w:tbl>
          <w:p w:rsidR="000927C4" w:rsidRDefault="000927C4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</w:tr>
      <w:tr w:rsidR="000927C4">
        <w:trPr>
          <w:trHeight w:val="34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                                 ДІЛЬНИЦЯ </w:t>
            </w:r>
            <w:r>
              <w:rPr>
                <w:b/>
                <w:sz w:val="20"/>
                <w:szCs w:val="20"/>
              </w:rPr>
              <w:t>МПРП</w:t>
            </w:r>
          </w:p>
        </w:tc>
      </w:tr>
      <w:tr w:rsidR="000927C4"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rPr>
          <w:trHeight w:val="33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ВАРТИ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0927C4">
        <w:trPr>
          <w:trHeight w:val="432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СТАРШИЙ ВОДІЙ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rPr>
          <w:trHeight w:val="48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ВОДІЙ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0927C4">
        <w:trPr>
          <w:trHeight w:val="48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ПОЖЕЖНИК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0927C4">
        <w:trPr>
          <w:trHeight w:val="48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ІНСТРУКТОР ГЗДС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</w:tr>
      <w:tr w:rsidR="000927C4">
        <w:trPr>
          <w:trHeight w:val="34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ВСЬОГО ПО ПІДПРИЄМСТВУ</w:t>
            </w:r>
          </w:p>
        </w:tc>
      </w:tr>
      <w:tr w:rsidR="000927C4"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-керівників</w:t>
            </w:r>
            <w:proofErr w:type="spellEnd"/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</w:tr>
      <w:tr w:rsidR="000927C4">
        <w:trPr>
          <w:trHeight w:val="33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-фахівців</w:t>
            </w:r>
            <w:proofErr w:type="spellEnd"/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3,5</w:t>
            </w:r>
          </w:p>
        </w:tc>
      </w:tr>
      <w:tr w:rsidR="000927C4">
        <w:trPr>
          <w:trHeight w:val="31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-службовців</w:t>
            </w:r>
            <w:proofErr w:type="spellEnd"/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</w:p>
        </w:tc>
      </w:tr>
      <w:tr w:rsidR="000927C4">
        <w:trPr>
          <w:trHeight w:val="30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-робітників</w:t>
            </w:r>
            <w:proofErr w:type="spellEnd"/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</w:p>
        </w:tc>
      </w:tr>
      <w:tr w:rsidR="000927C4"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58,0</w:t>
            </w:r>
          </w:p>
        </w:tc>
      </w:tr>
      <w:tr w:rsidR="000927C4">
        <w:trPr>
          <w:trHeight w:val="34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</w:tr>
    </w:tbl>
    <w:p w:rsidR="000927C4" w:rsidRDefault="000927C4">
      <w:pPr>
        <w:pStyle w:val="Standard"/>
        <w:rPr>
          <w:rFonts w:hint="eastAsia"/>
          <w:b/>
          <w:lang w:val="en-US"/>
        </w:rPr>
      </w:pPr>
    </w:p>
    <w:p w:rsidR="000927C4" w:rsidRDefault="000927C4">
      <w:pPr>
        <w:pStyle w:val="Standard"/>
        <w:rPr>
          <w:rFonts w:hint="eastAsia"/>
          <w:b/>
          <w:lang w:val="uk-UA"/>
        </w:rPr>
      </w:pPr>
    </w:p>
    <w:p w:rsidR="000927C4" w:rsidRDefault="00387796">
      <w:pPr>
        <w:pStyle w:val="Standard"/>
        <w:rPr>
          <w:rFonts w:hint="eastAsia"/>
        </w:rPr>
      </w:pPr>
      <w:r>
        <w:rPr>
          <w:b/>
          <w:lang w:val="uk-UA"/>
        </w:rPr>
        <w:t xml:space="preserve">Директор КП </w:t>
      </w:r>
      <w:proofErr w:type="spellStart"/>
      <w:r>
        <w:rPr>
          <w:b/>
          <w:lang w:val="uk-UA"/>
        </w:rPr>
        <w:t>Смолінський</w:t>
      </w:r>
      <w:proofErr w:type="spellEnd"/>
      <w:r>
        <w:rPr>
          <w:b/>
          <w:lang w:val="uk-UA"/>
        </w:rPr>
        <w:t xml:space="preserve"> «Добробут»                                  Дзюба М.О.</w:t>
      </w:r>
    </w:p>
    <w:sectPr w:rsidR="000927C4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8E" w:rsidRDefault="009D038E">
      <w:pPr>
        <w:rPr>
          <w:rFonts w:hint="eastAsia"/>
        </w:rPr>
      </w:pPr>
      <w:r>
        <w:separator/>
      </w:r>
    </w:p>
  </w:endnote>
  <w:endnote w:type="continuationSeparator" w:id="0">
    <w:p w:rsidR="009D038E" w:rsidRDefault="009D03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8E" w:rsidRDefault="009D038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D038E" w:rsidRDefault="009D03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927C4"/>
    <w:rsid w:val="000927C4"/>
    <w:rsid w:val="00387796"/>
    <w:rsid w:val="003A719C"/>
    <w:rsid w:val="009D038E"/>
    <w:rsid w:val="00F2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38095</dc:creator>
  <cp:lastModifiedBy>BUH2</cp:lastModifiedBy>
  <cp:revision>3</cp:revision>
  <cp:lastPrinted>2023-04-04T07:56:00Z</cp:lastPrinted>
  <dcterms:created xsi:type="dcterms:W3CDTF">2025-01-02T12:30:00Z</dcterms:created>
  <dcterms:modified xsi:type="dcterms:W3CDTF">2025-12-10T11:31:00Z</dcterms:modified>
</cp:coreProperties>
</file>