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F1AE" w14:textId="77777777" w:rsidR="00A54A5A" w:rsidRPr="00A54A5A" w:rsidRDefault="00A54A5A" w:rsidP="00A54A5A">
      <w:pPr>
        <w:jc w:val="center"/>
        <w:rPr>
          <w:b/>
          <w:noProof/>
          <w:sz w:val="24"/>
          <w:szCs w:val="24"/>
          <w:lang w:val="ru-RU"/>
        </w:rPr>
      </w:pPr>
      <w:r w:rsidRPr="00A54A5A">
        <w:rPr>
          <w:b/>
          <w:noProof/>
          <w:sz w:val="24"/>
          <w:szCs w:val="24"/>
          <w:lang w:eastAsia="uk-UA"/>
        </w:rPr>
        <w:drawing>
          <wp:inline distT="0" distB="0" distL="0" distR="0" wp14:anchorId="5D0E9ADB" wp14:editId="1457ACFC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7AA7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СМОЛІНСЬКА СЕЛИЩНА РАДА</w:t>
      </w:r>
    </w:p>
    <w:p w14:paraId="2BE3155D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НОВОУКРАЇНСЬКОГО РАЙОНУ КІРОВОГРАДСЬКОЇ ОБЛАСТІ</w:t>
      </w:r>
    </w:p>
    <w:p w14:paraId="41B74935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ВИКОНАВЧИЙ КОМІТЕТ</w:t>
      </w:r>
    </w:p>
    <w:p w14:paraId="2F80477A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</w:p>
    <w:p w14:paraId="6742E943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РІШЕННЯ</w:t>
      </w:r>
    </w:p>
    <w:p w14:paraId="0CFB964B" w14:textId="77777777" w:rsidR="00A54A5A" w:rsidRPr="00A54A5A" w:rsidRDefault="00A54A5A" w:rsidP="00A54A5A">
      <w:pPr>
        <w:jc w:val="center"/>
        <w:rPr>
          <w:sz w:val="24"/>
          <w:szCs w:val="24"/>
        </w:rPr>
      </w:pPr>
    </w:p>
    <w:p w14:paraId="2AC184C1" w14:textId="5314E9B9" w:rsidR="00A54A5A" w:rsidRPr="00A54A5A" w:rsidRDefault="00065C2F" w:rsidP="00A54A5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«____» грудня</w:t>
      </w:r>
      <w:r w:rsidR="00A54A5A" w:rsidRPr="00A54A5A">
        <w:rPr>
          <w:color w:val="000000"/>
          <w:sz w:val="24"/>
          <w:szCs w:val="24"/>
        </w:rPr>
        <w:t xml:space="preserve"> 2025 року </w:t>
      </w:r>
      <w:r w:rsidR="00A54A5A" w:rsidRPr="00A54A5A">
        <w:rPr>
          <w:color w:val="000000"/>
          <w:sz w:val="24"/>
          <w:szCs w:val="24"/>
        </w:rPr>
        <w:tab/>
        <w:t xml:space="preserve">с-ще </w:t>
      </w:r>
      <w:proofErr w:type="spellStart"/>
      <w:r w:rsidR="00A54A5A" w:rsidRPr="00A54A5A">
        <w:rPr>
          <w:color w:val="000000"/>
          <w:sz w:val="24"/>
          <w:szCs w:val="24"/>
        </w:rPr>
        <w:t>Смоліне</w:t>
      </w:r>
      <w:proofErr w:type="spellEnd"/>
      <w:r w:rsidR="00A54A5A" w:rsidRPr="00A54A5A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_________</w:t>
      </w:r>
    </w:p>
    <w:p w14:paraId="029408D5" w14:textId="77777777" w:rsidR="00A54A5A" w:rsidRDefault="00A54A5A" w:rsidP="009553E9">
      <w:pPr>
        <w:jc w:val="both"/>
        <w:rPr>
          <w:b/>
          <w:sz w:val="24"/>
          <w:szCs w:val="24"/>
        </w:rPr>
      </w:pPr>
    </w:p>
    <w:p w14:paraId="62FCCB0D" w14:textId="77777777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рішення </w:t>
      </w:r>
    </w:p>
    <w:p w14:paraId="368BC79B" w14:textId="1706A890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</w:p>
    <w:p w14:paraId="4618C79B" w14:textId="2A63B3E3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 25.09.2025 №291</w:t>
      </w:r>
    </w:p>
    <w:p w14:paraId="459CF4D2" w14:textId="0F0A2516" w:rsidR="009553E9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553E9" w:rsidRPr="009553E9">
        <w:rPr>
          <w:b/>
          <w:sz w:val="24"/>
          <w:szCs w:val="24"/>
        </w:rPr>
        <w:t>Про затвердження тарифів</w:t>
      </w:r>
    </w:p>
    <w:p w14:paraId="2055BD14" w14:textId="41EC0D42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</w:t>
      </w:r>
      <w:proofErr w:type="spellStart"/>
      <w:r w:rsidRPr="009553E9">
        <w:rPr>
          <w:b/>
          <w:sz w:val="24"/>
          <w:szCs w:val="24"/>
        </w:rPr>
        <w:t>Смолінський</w:t>
      </w:r>
      <w:proofErr w:type="spellEnd"/>
      <w:r w:rsidRPr="009553E9">
        <w:rPr>
          <w:b/>
          <w:sz w:val="24"/>
          <w:szCs w:val="24"/>
        </w:rPr>
        <w:t xml:space="preserve">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33D7976" w14:textId="77777777" w:rsidR="0060507B" w:rsidRDefault="0060507B" w:rsidP="0060507B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38469680" w14:textId="7B42A29C" w:rsidR="0060507B" w:rsidRDefault="0060507B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 цього рішення в частині додатку</w:t>
      </w:r>
      <w:r w:rsidR="00130702">
        <w:rPr>
          <w:sz w:val="24"/>
          <w:szCs w:val="24"/>
        </w:rPr>
        <w:t xml:space="preserve"> 1</w:t>
      </w:r>
      <w:r>
        <w:rPr>
          <w:sz w:val="24"/>
          <w:szCs w:val="24"/>
        </w:rPr>
        <w:t>, включи</w:t>
      </w:r>
      <w:r w:rsidR="00130702">
        <w:rPr>
          <w:sz w:val="24"/>
          <w:szCs w:val="24"/>
        </w:rPr>
        <w:t xml:space="preserve">вши до переліку </w:t>
      </w:r>
      <w:proofErr w:type="spellStart"/>
      <w:r w:rsidR="00130702">
        <w:rPr>
          <w:sz w:val="24"/>
          <w:szCs w:val="24"/>
        </w:rPr>
        <w:t>послуг-</w:t>
      </w:r>
      <w:proofErr w:type="spellEnd"/>
      <w:r w:rsidR="00130702">
        <w:rPr>
          <w:sz w:val="24"/>
          <w:szCs w:val="24"/>
        </w:rPr>
        <w:t xml:space="preserve"> послуги трактора МТЗ-80.1,</w:t>
      </w:r>
      <w:r>
        <w:rPr>
          <w:sz w:val="24"/>
          <w:szCs w:val="24"/>
        </w:rPr>
        <w:t xml:space="preserve"> та викласти додаток </w:t>
      </w:r>
      <w:r w:rsidR="00130702">
        <w:rPr>
          <w:sz w:val="24"/>
          <w:szCs w:val="24"/>
        </w:rPr>
        <w:t xml:space="preserve">1 </w:t>
      </w:r>
      <w:r>
        <w:rPr>
          <w:sz w:val="24"/>
          <w:szCs w:val="24"/>
        </w:rPr>
        <w:t>у новій редакції.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469CD75E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 w:rsidR="00A54A5A">
        <w:rPr>
          <w:sz w:val="24"/>
          <w:szCs w:val="24"/>
        </w:rPr>
        <w:t xml:space="preserve"> Дьоміну Д.Г.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169D915F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</w:t>
      </w:r>
      <w:proofErr w:type="spellStart"/>
      <w:r w:rsidR="00A54A5A">
        <w:rPr>
          <w:sz w:val="24"/>
          <w:szCs w:val="24"/>
        </w:rPr>
        <w:t>Смолінської</w:t>
      </w:r>
      <w:proofErr w:type="spellEnd"/>
      <w:r w:rsidR="00A54A5A"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3AA92B85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A54A5A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1B6EB57A" w:rsidR="006C2926" w:rsidRDefault="00A54A5A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3C4CA740" w14:textId="77777777" w:rsidR="004C6DA2" w:rsidRDefault="004C6DA2"/>
    <w:p w14:paraId="506BC509" w14:textId="77777777" w:rsidR="004C6DA2" w:rsidRDefault="004C6DA2"/>
    <w:p w14:paraId="0134C1AC" w14:textId="77777777" w:rsidR="00A54A5A" w:rsidRDefault="00A54A5A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50A23D99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«25» вересня</w:t>
      </w:r>
      <w:r w:rsidR="00A54A5A">
        <w:rPr>
          <w:sz w:val="24"/>
          <w:szCs w:val="24"/>
        </w:rPr>
        <w:t xml:space="preserve"> 2025 р. № 291</w:t>
      </w:r>
    </w:p>
    <w:p w14:paraId="30D7969D" w14:textId="101ECC08" w:rsidR="0060507B" w:rsidRPr="004C6DA2" w:rsidRDefault="0060507B" w:rsidP="004C6DA2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30.10.2025 №322)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</w:t>
      </w:r>
      <w:proofErr w:type="spellStart"/>
      <w:r w:rsidRPr="004C6DA2">
        <w:rPr>
          <w:b/>
          <w:bCs/>
          <w:sz w:val="24"/>
          <w:szCs w:val="24"/>
        </w:rPr>
        <w:t>Смолінський</w:t>
      </w:r>
      <w:proofErr w:type="spellEnd"/>
      <w:r w:rsidRPr="004C6DA2">
        <w:rPr>
          <w:b/>
          <w:bCs/>
          <w:sz w:val="24"/>
          <w:szCs w:val="24"/>
        </w:rPr>
        <w:t xml:space="preserve">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667"/>
        <w:gridCol w:w="1531"/>
        <w:gridCol w:w="2952"/>
      </w:tblGrid>
      <w:tr w:rsidR="00A11D4C" w:rsidRPr="004C6DA2" w14:paraId="402E7EFE" w14:textId="77777777" w:rsidTr="007810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544D83" w14:textId="54EC15D9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</w:t>
            </w:r>
            <w:proofErr w:type="spellStart"/>
            <w:r w:rsidRPr="004C6DA2">
              <w:rPr>
                <w:sz w:val="24"/>
                <w:szCs w:val="24"/>
              </w:rPr>
              <w:t>грн</w:t>
            </w:r>
            <w:proofErr w:type="spellEnd"/>
            <w:r w:rsidRPr="004C6DA2">
              <w:rPr>
                <w:sz w:val="24"/>
                <w:szCs w:val="24"/>
              </w:rPr>
              <w:t xml:space="preserve"> </w:t>
            </w:r>
          </w:p>
        </w:tc>
      </w:tr>
      <w:tr w:rsidR="00A11D4C" w:rsidRPr="004C6DA2" w14:paraId="56F560A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BF66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7FD3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комбінованої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9E56" w14:textId="73F4FBF9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58B59" w14:textId="70CEC7F0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2347 </w:t>
            </w:r>
            <w:r w:rsidR="00743A63">
              <w:rPr>
                <w:sz w:val="24"/>
                <w:szCs w:val="24"/>
              </w:rPr>
              <w:t>грн. разом з ПДВ</w:t>
            </w:r>
            <w:r w:rsidR="007879C2">
              <w:rPr>
                <w:sz w:val="24"/>
                <w:szCs w:val="24"/>
              </w:rPr>
              <w:t xml:space="preserve"> (відкачка)</w:t>
            </w:r>
          </w:p>
          <w:p w14:paraId="72703D87" w14:textId="0FF02DB5" w:rsidR="007879C2" w:rsidRP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</w:t>
            </w:r>
            <w:r w:rsidR="007879C2">
              <w:rPr>
                <w:sz w:val="24"/>
                <w:szCs w:val="24"/>
              </w:rPr>
              <w:t xml:space="preserve"> грн. разом з ПДВ (промивка)</w:t>
            </w:r>
          </w:p>
        </w:tc>
      </w:tr>
      <w:tr w:rsidR="00A11D4C" w:rsidRPr="004C6DA2" w14:paraId="296E5331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CA7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A68D" w14:textId="052C4070" w:rsidR="004C6DA2" w:rsidRDefault="009414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машина,</w:t>
            </w:r>
          </w:p>
          <w:p w14:paraId="232DC8FE" w14:textId="5403540B" w:rsidR="00941486" w:rsidRPr="004C6DA2" w:rsidRDefault="009414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D72C6C" w14:textId="77777777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1832</w:t>
            </w:r>
            <w:r w:rsidR="00743A63">
              <w:rPr>
                <w:sz w:val="24"/>
                <w:szCs w:val="24"/>
              </w:rPr>
              <w:t xml:space="preserve"> грн. разом з ПДВ</w:t>
            </w:r>
          </w:p>
          <w:p w14:paraId="2E846DA0" w14:textId="4D12739C" w:rsidR="00941486" w:rsidRPr="004C6DA2" w:rsidRDefault="009414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 грн. разом з ПДВ</w:t>
            </w:r>
          </w:p>
        </w:tc>
      </w:tr>
      <w:tr w:rsidR="00A11D4C" w:rsidRPr="004C6DA2" w14:paraId="4E1451DB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3DE5" w14:textId="1D2C538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B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автопідйомника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8EAC" w14:textId="5B242FF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13E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4304E27F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920" w14:textId="401F3A1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трактора МТЗ-82</w:t>
            </w:r>
            <w:r w:rsidR="00A11D4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950" w14:textId="75A51F1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E6DBE" w14:textId="4A891086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 грн. разом з ПДВ</w:t>
            </w:r>
          </w:p>
        </w:tc>
      </w:tr>
      <w:tr w:rsidR="00A11D4C" w:rsidRPr="004C6DA2" w14:paraId="1967F14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FF2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210" w14:textId="4F19454D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бульдозера Т-130 М</w:t>
            </w:r>
            <w:r w:rsidR="00A11D4C">
              <w:rPr>
                <w:sz w:val="24"/>
                <w:szCs w:val="24"/>
              </w:rPr>
              <w:t>І</w:t>
            </w:r>
            <w:r w:rsidRPr="004C6DA2">
              <w:rPr>
                <w:sz w:val="24"/>
                <w:szCs w:val="24"/>
              </w:rPr>
              <w:t>Г1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593" w14:textId="1C2163E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5A000" w14:textId="76C93074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 грн. разом з ПДВ</w:t>
            </w:r>
          </w:p>
        </w:tc>
      </w:tr>
      <w:tr w:rsidR="00A11D4C" w:rsidRPr="004C6DA2" w14:paraId="67B059B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CD8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A2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з утилізації твердих побутових відходів (ТПВ)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DB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CE02A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60507B" w:rsidRPr="004C6DA2" w14:paraId="6F46F30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201C" w14:textId="0FE72087" w:rsidR="0060507B" w:rsidRPr="004C6DA2" w:rsidRDefault="0060507B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4E3" w14:textId="2A7E6734" w:rsidR="0060507B" w:rsidRPr="004C6DA2" w:rsidRDefault="001307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трактора МТЗ-80.1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5D3" w14:textId="7A43E003" w:rsidR="0060507B" w:rsidRPr="004C6DA2" w:rsidRDefault="0013070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725EE" w14:textId="3602EBD6" w:rsidR="0060507B" w:rsidRPr="004C6DA2" w:rsidRDefault="001307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 грн. разом з ПДВ</w:t>
            </w:r>
          </w:p>
        </w:tc>
      </w:tr>
      <w:tr w:rsidR="00065C2F" w:rsidRPr="004C6DA2" w14:paraId="2A757AC2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B323" w14:textId="77F32AE8" w:rsidR="00065C2F" w:rsidRDefault="00065C2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143D" w14:textId="1B0425DE" w:rsidR="00065C2F" w:rsidRDefault="00065C2F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екскаватора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4FC9" w14:textId="77777777" w:rsidR="00065C2F" w:rsidRPr="004C6DA2" w:rsidRDefault="00065C2F" w:rsidP="004C6DA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4B3E1" w14:textId="77777777" w:rsidR="00065C2F" w:rsidRDefault="00065C2F" w:rsidP="004C6DA2">
            <w:pPr>
              <w:rPr>
                <w:sz w:val="24"/>
                <w:szCs w:val="24"/>
              </w:rPr>
            </w:pPr>
          </w:p>
        </w:tc>
      </w:tr>
    </w:tbl>
    <w:p w14:paraId="206C77A5" w14:textId="77777777" w:rsidR="004C6DA2" w:rsidRDefault="004C6DA2" w:rsidP="004C6DA2">
      <w:pPr>
        <w:rPr>
          <w:sz w:val="24"/>
          <w:szCs w:val="24"/>
        </w:rPr>
      </w:pPr>
    </w:p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05E6F"/>
    <w:rsid w:val="00064F3E"/>
    <w:rsid w:val="00065C2F"/>
    <w:rsid w:val="000B3A02"/>
    <w:rsid w:val="000D47F5"/>
    <w:rsid w:val="000F5017"/>
    <w:rsid w:val="00130702"/>
    <w:rsid w:val="00155244"/>
    <w:rsid w:val="001E1B51"/>
    <w:rsid w:val="002834A0"/>
    <w:rsid w:val="002C43D1"/>
    <w:rsid w:val="0030725C"/>
    <w:rsid w:val="003404D2"/>
    <w:rsid w:val="00353776"/>
    <w:rsid w:val="0043159F"/>
    <w:rsid w:val="004B26F4"/>
    <w:rsid w:val="004C6DA2"/>
    <w:rsid w:val="00526EC4"/>
    <w:rsid w:val="00582FF0"/>
    <w:rsid w:val="0060507B"/>
    <w:rsid w:val="006C2926"/>
    <w:rsid w:val="00743A63"/>
    <w:rsid w:val="00781013"/>
    <w:rsid w:val="007879C2"/>
    <w:rsid w:val="008D6E16"/>
    <w:rsid w:val="00941486"/>
    <w:rsid w:val="009553E9"/>
    <w:rsid w:val="00A11D4C"/>
    <w:rsid w:val="00A44FB2"/>
    <w:rsid w:val="00A54A5A"/>
    <w:rsid w:val="00B07B92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8</cp:revision>
  <cp:lastPrinted>2025-11-13T06:35:00Z</cp:lastPrinted>
  <dcterms:created xsi:type="dcterms:W3CDTF">2025-10-02T07:14:00Z</dcterms:created>
  <dcterms:modified xsi:type="dcterms:W3CDTF">2025-12-22T12:31:00Z</dcterms:modified>
</cp:coreProperties>
</file>