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0D27" w:rsidRPr="00670D27" w:rsidRDefault="00670D27" w:rsidP="00670D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грудня 2025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586F6A" w:rsidRDefault="00586F6A" w:rsidP="00586F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зняття з квартирного обліку</w:t>
      </w:r>
    </w:p>
    <w:p w:rsidR="00463994" w:rsidRDefault="00586F6A" w:rsidP="00586F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86F6A">
        <w:rPr>
          <w:rFonts w:ascii="Times New Roman" w:eastAsia="Times New Roman" w:hAnsi="Times New Roman"/>
          <w:sz w:val="24"/>
          <w:szCs w:val="24"/>
          <w:lang w:val="uk-UA" w:eastAsia="uk-UA"/>
        </w:rPr>
        <w:t>Розглянувши рішення житлової комісії від «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19</w:t>
      </w: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» грудня </w:t>
      </w:r>
      <w:r w:rsidRPr="00586F6A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20</w:t>
      </w: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25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року та заяву гр.</w:t>
      </w:r>
      <w:r w:rsidR="006C3438">
        <w:rPr>
          <w:rFonts w:ascii="Times New Roman" w:eastAsia="Times New Roman" w:hAnsi="Times New Roman"/>
          <w:sz w:val="24"/>
          <w:szCs w:val="24"/>
          <w:lang w:val="uk-UA" w:eastAsia="uk-UA"/>
        </w:rPr>
        <w:t>_________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uk-UA"/>
        </w:rPr>
        <w:t>, вх.№02-31/620 від 17.12.2025,</w:t>
      </w:r>
      <w:r w:rsidRPr="00586F6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про зняття з квартирного обліку, керуючись ст. 40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,45</w:t>
      </w:r>
      <w:r w:rsidRPr="00586F6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Житлового кодексу УРСР, п. 26 Правил обліку громадян, які потребують поліпшення житлових умов, </w:t>
      </w:r>
      <w:r w:rsidRPr="006C3438">
        <w:rPr>
          <w:rFonts w:ascii="Times New Roman" w:eastAsia="Times New Roman" w:hAnsi="Times New Roman"/>
          <w:sz w:val="24"/>
          <w:szCs w:val="24"/>
          <w:lang w:val="uk-UA" w:eastAsia="uk-UA"/>
        </w:rPr>
        <w:t>затверджен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их</w:t>
      </w:r>
      <w:r w:rsidRPr="006C343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постановою </w:t>
      </w:r>
      <w:r w:rsidRPr="002E77D2">
        <w:rPr>
          <w:rFonts w:ascii="Times New Roman" w:eastAsia="Times New Roman" w:hAnsi="Times New Roman"/>
          <w:sz w:val="24"/>
          <w:szCs w:val="24"/>
          <w:lang w:eastAsia="uk-UA"/>
        </w:rPr>
        <w:t xml:space="preserve">Ради </w:t>
      </w:r>
      <w:proofErr w:type="spellStart"/>
      <w:r w:rsidRPr="002E77D2">
        <w:rPr>
          <w:rFonts w:ascii="Times New Roman" w:eastAsia="Times New Roman" w:hAnsi="Times New Roman"/>
          <w:sz w:val="24"/>
          <w:szCs w:val="24"/>
          <w:lang w:eastAsia="uk-UA"/>
        </w:rPr>
        <w:t>Міністрів</w:t>
      </w:r>
      <w:proofErr w:type="spellEnd"/>
      <w:r w:rsidRPr="002E77D2">
        <w:rPr>
          <w:rFonts w:ascii="Times New Roman" w:eastAsia="Times New Roman" w:hAnsi="Times New Roman"/>
          <w:sz w:val="24"/>
          <w:szCs w:val="24"/>
          <w:lang w:eastAsia="uk-UA"/>
        </w:rPr>
        <w:t xml:space="preserve"> УРСР № 470 </w:t>
      </w:r>
      <w:proofErr w:type="spellStart"/>
      <w:r w:rsidRPr="002E77D2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 w:rsidRPr="002E77D2">
        <w:rPr>
          <w:rFonts w:ascii="Times New Roman" w:eastAsia="Times New Roman" w:hAnsi="Times New Roman"/>
          <w:sz w:val="24"/>
          <w:szCs w:val="24"/>
          <w:lang w:eastAsia="uk-UA"/>
        </w:rPr>
        <w:t xml:space="preserve"> 11.12.1984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Pr="002E77D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підпунктом 8 пункту «</w:t>
      </w:r>
      <w:r w:rsidRPr="0088407A">
        <w:rPr>
          <w:rFonts w:ascii="Times New Roman" w:hAnsi="Times New Roman"/>
          <w:sz w:val="24"/>
          <w:szCs w:val="24"/>
          <w:lang w:val="uk-UA"/>
        </w:rPr>
        <w:t>б</w:t>
      </w:r>
      <w:r>
        <w:rPr>
          <w:rFonts w:ascii="Times New Roman" w:hAnsi="Times New Roman"/>
          <w:sz w:val="24"/>
          <w:szCs w:val="24"/>
          <w:lang w:val="uk-UA"/>
        </w:rPr>
        <w:t>» статті</w:t>
      </w:r>
      <w:r w:rsidRPr="0088407A">
        <w:rPr>
          <w:rFonts w:ascii="Times New Roman" w:hAnsi="Times New Roman"/>
          <w:sz w:val="24"/>
          <w:szCs w:val="24"/>
          <w:lang w:val="uk-UA"/>
        </w:rPr>
        <w:t xml:space="preserve"> 30 Закону України «Про місцеве самоврядування в Україні»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протоколу житлової комісії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19.12.2025 року</w:t>
      </w:r>
      <w:r w:rsidR="001E6C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№11, </w:t>
      </w:r>
      <w:r w:rsidRPr="00586F6A">
        <w:rPr>
          <w:rFonts w:ascii="Times New Roman" w:eastAsia="Times New Roman" w:hAnsi="Times New Roman"/>
          <w:sz w:val="24"/>
          <w:szCs w:val="24"/>
          <w:lang w:val="uk-UA" w:eastAsia="uk-UA"/>
        </w:rPr>
        <w:t>виконавчий коміт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ет </w:t>
      </w: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F6A" w:rsidRDefault="00586F6A" w:rsidP="00586F6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86F6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Зняти </w:t>
      </w:r>
      <w:proofErr w:type="spellStart"/>
      <w:r w:rsidR="006C3438">
        <w:rPr>
          <w:rFonts w:ascii="Times New Roman" w:eastAsia="Times New Roman" w:hAnsi="Times New Roman"/>
          <w:sz w:val="24"/>
          <w:szCs w:val="24"/>
          <w:lang w:val="uk-UA" w:eastAsia="ru-RU"/>
        </w:rPr>
        <w:t>гр.______</w:t>
      </w:r>
      <w:proofErr w:type="spellEnd"/>
      <w:r w:rsidR="006C3438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Pr="00586F6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6C3438">
        <w:rPr>
          <w:rFonts w:ascii="Times New Roman" w:eastAsia="Times New Roman" w:hAnsi="Times New Roman"/>
          <w:sz w:val="24"/>
          <w:szCs w:val="24"/>
          <w:lang w:val="uk-UA" w:eastAsia="ru-RU"/>
        </w:rPr>
        <w:t>__________</w:t>
      </w:r>
      <w:r w:rsidRPr="00586F6A">
        <w:rPr>
          <w:rFonts w:ascii="Times New Roman" w:eastAsia="Times New Roman" w:hAnsi="Times New Roman"/>
          <w:sz w:val="24"/>
          <w:szCs w:val="24"/>
          <w:lang w:val="uk-UA" w:eastAsia="ru-RU"/>
        </w:rPr>
        <w:t>р.н., з квартирного обліку громадян, які користуються правом першочергового одержання житлових приміщень при виконавчому комі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теті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586F6A" w:rsidRPr="00586F6A" w:rsidRDefault="00586F6A" w:rsidP="00586F6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Житловій комісії при виконавчому комітеті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586F6A">
        <w:rPr>
          <w:rFonts w:ascii="Times New Roman" w:eastAsia="Times New Roman" w:hAnsi="Times New Roman"/>
          <w:sz w:val="24"/>
          <w:szCs w:val="24"/>
          <w:lang w:val="uk-UA" w:eastAsia="ru-RU"/>
        </w:rPr>
        <w:t>внести відповідні зміни до облікових справ та списків черговості.</w:t>
      </w:r>
    </w:p>
    <w:p w:rsidR="00463994" w:rsidRPr="00EF2E07" w:rsidRDefault="00463994" w:rsidP="00586F6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86F6A">
        <w:rPr>
          <w:rFonts w:ascii="Times New Roman" w:eastAsia="Times New Roman" w:hAnsi="Times New Roman"/>
          <w:sz w:val="24"/>
          <w:szCs w:val="24"/>
          <w:lang w:val="uk-UA" w:eastAsia="ru-RU"/>
        </w:rPr>
        <w:t>голову житлової комісії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586F6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Валентину ГЕТМАНЕЦЬ.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670D27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/>
    <w:p w:rsidR="00A011B9" w:rsidRDefault="00A011B9"/>
    <w:sectPr w:rsidR="00A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545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24E48"/>
    <w:rsid w:val="001E6C97"/>
    <w:rsid w:val="00316980"/>
    <w:rsid w:val="004622A5"/>
    <w:rsid w:val="00463994"/>
    <w:rsid w:val="004D47E6"/>
    <w:rsid w:val="00586F6A"/>
    <w:rsid w:val="00660B50"/>
    <w:rsid w:val="00670D27"/>
    <w:rsid w:val="006C3438"/>
    <w:rsid w:val="00840B69"/>
    <w:rsid w:val="00A011B9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cp:lastPrinted>2024-11-22T07:40:00Z</cp:lastPrinted>
  <dcterms:created xsi:type="dcterms:W3CDTF">2022-05-23T13:20:00Z</dcterms:created>
  <dcterms:modified xsi:type="dcterms:W3CDTF">2025-12-22T12:33:00Z</dcterms:modified>
</cp:coreProperties>
</file>