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D27" w:rsidRPr="00670D27" w:rsidRDefault="00670D27" w:rsidP="00670D2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val="uk-UA" w:eastAsia="uk-UA"/>
        </w:rPr>
        <w:drawing>
          <wp:inline distT="0" distB="0" distL="0" distR="0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D27" w:rsidRPr="00670D27" w:rsidRDefault="00670D27" w:rsidP="00670D2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670D2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670D27" w:rsidRPr="00670D27" w:rsidRDefault="00670D27" w:rsidP="00670D2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670D2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670D27" w:rsidRPr="00670D27" w:rsidRDefault="00670D27" w:rsidP="00670D2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670D2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670D27" w:rsidRPr="00670D27" w:rsidRDefault="00670D27" w:rsidP="00670D2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670D27" w:rsidRPr="00670D27" w:rsidRDefault="00670D27" w:rsidP="00670D2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670D2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670D27" w:rsidRPr="00670D27" w:rsidRDefault="00670D27" w:rsidP="00670D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70D27" w:rsidRPr="00670D27" w:rsidRDefault="00670D27" w:rsidP="00670D27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670D2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від «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___</w:t>
      </w:r>
      <w:r w:rsidRPr="00670D2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» грудня 2025 року </w:t>
      </w:r>
      <w:r w:rsidRPr="00670D2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  <w:t xml:space="preserve">с-ще </w:t>
      </w:r>
      <w:proofErr w:type="spellStart"/>
      <w:r w:rsidRPr="00670D2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Смоліне</w:t>
      </w:r>
      <w:proofErr w:type="spellEnd"/>
      <w:r w:rsidRPr="00670D2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  <w:t>№</w:t>
      </w:r>
    </w:p>
    <w:p w:rsidR="00463994" w:rsidRDefault="00463994" w:rsidP="00463994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BE57D1" w:rsidRDefault="00BE57D1" w:rsidP="00BE57D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  <w:r w:rsidRPr="00BE57D1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Про надання квартирі</w:t>
      </w:r>
      <w:r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, що перебуває</w:t>
      </w:r>
    </w:p>
    <w:p w:rsidR="00BE57D1" w:rsidRDefault="00BE57D1" w:rsidP="00BE57D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у комунальній власності,</w:t>
      </w:r>
    </w:p>
    <w:p w:rsidR="00BE57D1" w:rsidRPr="00BE57D1" w:rsidRDefault="00BE57D1" w:rsidP="00BE57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BE57D1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статусу службової</w:t>
      </w:r>
    </w:p>
    <w:p w:rsidR="00BE57D1" w:rsidRPr="00BE57D1" w:rsidRDefault="00BE57D1" w:rsidP="00BE57D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BE57D1">
        <w:rPr>
          <w:rFonts w:ascii="Times New Roman" w:eastAsia="Times New Roman" w:hAnsi="Times New Roman"/>
          <w:sz w:val="24"/>
          <w:szCs w:val="24"/>
          <w:lang w:val="uk-UA" w:eastAsia="uk-UA"/>
        </w:rPr>
        <w:t>Відповідно до статей 29, 30, 40 Закону України «Про місцеве самоврядування в Україні», статей 118, 119 Житлового код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ексу Української РСР, </w:t>
      </w:r>
      <w:r w:rsidRPr="00BE57D1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Положення про порядок надання та користування службовими жилими приміщеннями, які перебувають у комунальній власності </w:t>
      </w:r>
      <w:proofErr w:type="spellStart"/>
      <w:r w:rsidRPr="00BE57D1">
        <w:rPr>
          <w:rFonts w:ascii="Times New Roman" w:eastAsia="Times New Roman" w:hAnsi="Times New Roman"/>
          <w:sz w:val="24"/>
          <w:szCs w:val="24"/>
          <w:lang w:val="uk-UA" w:eastAsia="uk-UA"/>
        </w:rPr>
        <w:t>Смолінської</w:t>
      </w:r>
      <w:proofErr w:type="spellEnd"/>
      <w:r w:rsidRPr="00BE57D1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територіальної громади та у власності комунальних підприємств, установ, організацій, що входять до сфери управління </w:t>
      </w:r>
      <w:proofErr w:type="spellStart"/>
      <w:r w:rsidRPr="00BE57D1">
        <w:rPr>
          <w:rFonts w:ascii="Times New Roman" w:eastAsia="Times New Roman" w:hAnsi="Times New Roman"/>
          <w:sz w:val="24"/>
          <w:szCs w:val="24"/>
          <w:lang w:val="uk-UA" w:eastAsia="uk-UA"/>
        </w:rPr>
        <w:t>Смолінської</w:t>
      </w:r>
      <w:proofErr w:type="spellEnd"/>
      <w:r w:rsidRPr="00BE57D1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селищ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ної ради, затвердженого рішенням виконавчого комітету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uk-UA"/>
        </w:rPr>
        <w:t>Смолінської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селищної ради від 23</w:t>
      </w:r>
      <w:r w:rsidRPr="00BE57D1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грудня 2025</w:t>
      </w:r>
      <w:r w:rsidRPr="00BE57D1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року </w:t>
      </w:r>
      <w:r w:rsidRPr="00BE57D1"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>№ ___,</w:t>
      </w:r>
      <w:r w:rsidRPr="00BE57D1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протоколу засідання житлової комісії від 19.12.2025 №11, </w:t>
      </w:r>
      <w:r w:rsidRPr="00BE57D1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з метою забезпечення спеціалістів житлом для вирішення кадрових питань, виконавчий комітет </w:t>
      </w:r>
    </w:p>
    <w:p w:rsidR="00463994" w:rsidRDefault="00463994" w:rsidP="0046399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463994" w:rsidRDefault="00463994" w:rsidP="004639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BE57D1" w:rsidRPr="00BE57D1" w:rsidRDefault="00BE57D1" w:rsidP="00BE57D1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E57D1">
        <w:rPr>
          <w:rFonts w:ascii="Times New Roman" w:eastAsia="Times New Roman" w:hAnsi="Times New Roman"/>
          <w:sz w:val="24"/>
          <w:szCs w:val="24"/>
          <w:lang w:val="uk-UA" w:eastAsia="ru-RU"/>
        </w:rPr>
        <w:t>Нада</w:t>
      </w:r>
      <w:r w:rsidR="003C2A28">
        <w:rPr>
          <w:rFonts w:ascii="Times New Roman" w:eastAsia="Times New Roman" w:hAnsi="Times New Roman"/>
          <w:sz w:val="24"/>
          <w:szCs w:val="24"/>
          <w:lang w:val="uk-UA" w:eastAsia="ru-RU"/>
        </w:rPr>
        <w:t>ти статус службової квартирі №-___</w:t>
      </w:r>
      <w:r w:rsidRPr="00BE57D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що розташована </w:t>
      </w:r>
      <w:r w:rsidR="003C2A28">
        <w:rPr>
          <w:rFonts w:ascii="Times New Roman" w:hAnsi="Times New Roman"/>
          <w:sz w:val="24"/>
          <w:szCs w:val="24"/>
          <w:lang w:val="uk-UA"/>
        </w:rPr>
        <w:t>за адресою: вул. _____, б.-__, с._________</w:t>
      </w:r>
      <w:bookmarkStart w:id="0" w:name="_GoBack"/>
      <w:bookmarkEnd w:id="0"/>
      <w:r w:rsidRPr="00BE57D1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E57D1">
        <w:rPr>
          <w:rFonts w:ascii="Times New Roman" w:hAnsi="Times New Roman"/>
          <w:sz w:val="24"/>
          <w:szCs w:val="24"/>
          <w:lang w:val="uk-UA"/>
        </w:rPr>
        <w:t>Новоукраїнського</w:t>
      </w:r>
      <w:proofErr w:type="spellEnd"/>
      <w:r w:rsidRPr="00BE57D1">
        <w:rPr>
          <w:rFonts w:ascii="Times New Roman" w:hAnsi="Times New Roman"/>
          <w:sz w:val="24"/>
          <w:szCs w:val="24"/>
          <w:lang w:val="uk-UA"/>
        </w:rPr>
        <w:t xml:space="preserve"> району Кіровоградської області</w:t>
      </w:r>
      <w:r w:rsidRPr="00BE57D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яка перебуває у комунальній власності </w:t>
      </w:r>
      <w:proofErr w:type="spellStart"/>
      <w:r w:rsidRPr="00BE57D1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Pr="00BE57D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територіальної громади.</w:t>
      </w:r>
    </w:p>
    <w:p w:rsidR="00BE57D1" w:rsidRPr="00BE57D1" w:rsidRDefault="00BE57D1" w:rsidP="00BE57D1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E57D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Включити зазначену квартиру до переліку службових жилих приміщень </w:t>
      </w:r>
      <w:proofErr w:type="spellStart"/>
      <w:r w:rsidRPr="00BE57D1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Pr="00BE57D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територіальної громади.</w:t>
      </w:r>
    </w:p>
    <w:p w:rsidR="00BE57D1" w:rsidRPr="00BE57D1" w:rsidRDefault="00BE57D1" w:rsidP="00BE57D1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E57D1">
        <w:rPr>
          <w:rFonts w:ascii="Times New Roman" w:eastAsia="Times New Roman" w:hAnsi="Times New Roman"/>
          <w:sz w:val="24"/>
          <w:szCs w:val="24"/>
          <w:lang w:val="uk-UA" w:eastAsia="ru-RU"/>
        </w:rPr>
        <w:t>Визначити, що зазначена квартира надається у користування виключно як службове житло відповідно до Положення про порядок надання та користування службовими жилими приміщеннями.</w:t>
      </w:r>
    </w:p>
    <w:p w:rsidR="00BE57D1" w:rsidRPr="00BE57D1" w:rsidRDefault="00BE57D1" w:rsidP="00BE57D1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E57D1">
        <w:rPr>
          <w:rFonts w:ascii="Times New Roman" w:eastAsia="Times New Roman" w:hAnsi="Times New Roman"/>
          <w:sz w:val="24"/>
          <w:szCs w:val="24"/>
          <w:lang w:val="uk-UA" w:eastAsia="ru-RU"/>
        </w:rPr>
        <w:t>Доруч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ити житловій комісії при виконавчому комітеті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</w:t>
      </w:r>
      <w:r w:rsidRPr="00BE57D1">
        <w:rPr>
          <w:rFonts w:ascii="Times New Roman" w:eastAsia="Times New Roman" w:hAnsi="Times New Roman"/>
          <w:sz w:val="24"/>
          <w:szCs w:val="24"/>
          <w:lang w:val="uk-UA" w:eastAsia="ru-RU"/>
        </w:rPr>
        <w:t>:</w:t>
      </w:r>
    </w:p>
    <w:p w:rsidR="00BE57D1" w:rsidRPr="00BE57D1" w:rsidRDefault="00BE57D1" w:rsidP="00BE57D1">
      <w:pPr>
        <w:pStyle w:val="a5"/>
        <w:numPr>
          <w:ilvl w:val="0"/>
          <w:numId w:val="2"/>
        </w:numPr>
        <w:tabs>
          <w:tab w:val="left" w:pos="426"/>
        </w:tabs>
        <w:spacing w:after="0" w:line="240" w:lineRule="auto"/>
        <w:ind w:left="284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E57D1">
        <w:rPr>
          <w:rFonts w:ascii="Times New Roman" w:eastAsia="Times New Roman" w:hAnsi="Times New Roman"/>
          <w:sz w:val="24"/>
          <w:szCs w:val="24"/>
          <w:lang w:val="uk-UA" w:eastAsia="ru-RU"/>
        </w:rPr>
        <w:t>забезпечити ведення обліку службових жилих приміщень;</w:t>
      </w:r>
    </w:p>
    <w:p w:rsidR="00BE57D1" w:rsidRPr="00BE57D1" w:rsidRDefault="00BE57D1" w:rsidP="00BE57D1">
      <w:pPr>
        <w:pStyle w:val="a5"/>
        <w:tabs>
          <w:tab w:val="left" w:pos="426"/>
        </w:tabs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BE57D1">
        <w:rPr>
          <w:rFonts w:ascii="Times New Roman" w:eastAsia="Times New Roman" w:hAnsi="Times New Roman"/>
          <w:sz w:val="24"/>
          <w:szCs w:val="24"/>
          <w:lang w:val="uk-UA" w:eastAsia="ru-RU"/>
        </w:rPr>
        <w:t>підготувати</w:t>
      </w:r>
      <w:proofErr w:type="spellEnd"/>
      <w:r w:rsidRPr="00BE57D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та подати необхідні документи для оформлення договору користування службовим житлом у разі його надання спеціалісту.</w:t>
      </w:r>
    </w:p>
    <w:p w:rsidR="00463994" w:rsidRPr="00EF2E07" w:rsidRDefault="00BE57D1" w:rsidP="00BE57D1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E57D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Контроль за виконанням цього рішення покласти на </w:t>
      </w:r>
      <w:r w:rsidR="00586F6A">
        <w:rPr>
          <w:rFonts w:ascii="Times New Roman" w:eastAsia="Times New Roman" w:hAnsi="Times New Roman"/>
          <w:sz w:val="24"/>
          <w:szCs w:val="24"/>
          <w:lang w:val="uk-UA" w:eastAsia="ru-RU"/>
        </w:rPr>
        <w:t>голову житлової комісії</w:t>
      </w:r>
      <w:r w:rsidR="00EF2E0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при виконавчому комітеті </w:t>
      </w:r>
      <w:proofErr w:type="spellStart"/>
      <w:r w:rsidR="00EF2E07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EF2E0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</w:t>
      </w:r>
      <w:r w:rsidR="00586F6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Валентину ГЕТМАНЕЦЬ.</w:t>
      </w:r>
    </w:p>
    <w:p w:rsidR="00463994" w:rsidRDefault="00463994" w:rsidP="0046399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63994" w:rsidRDefault="00463994" w:rsidP="0046399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63994" w:rsidRDefault="00463994" w:rsidP="0046399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F2E07" w:rsidRDefault="00EF2E07" w:rsidP="0046399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63994" w:rsidRPr="00463994" w:rsidRDefault="00670D27" w:rsidP="0046399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Г</w:t>
      </w:r>
      <w:r w:rsidR="00463994" w:rsidRPr="0046399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селищної ради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463994" w:rsidRPr="0046399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Микола МАЗУРА </w:t>
      </w:r>
    </w:p>
    <w:p w:rsidR="00463994" w:rsidRDefault="00463994" w:rsidP="0046399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463994" w:rsidRDefault="00463994" w:rsidP="0046399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463994" w:rsidRDefault="00463994" w:rsidP="0046399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463994" w:rsidRDefault="00463994" w:rsidP="00463994"/>
    <w:p w:rsidR="00A011B9" w:rsidRDefault="00A011B9"/>
    <w:sectPr w:rsidR="00A01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86A12"/>
    <w:multiLevelType w:val="hybridMultilevel"/>
    <w:tmpl w:val="5A9EF3E4"/>
    <w:lvl w:ilvl="0" w:tplc="CC3002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026C44"/>
    <w:multiLevelType w:val="hybridMultilevel"/>
    <w:tmpl w:val="5A1A0302"/>
    <w:lvl w:ilvl="0" w:tplc="CC88139A">
      <w:start w:val="1"/>
      <w:numFmt w:val="decimal"/>
      <w:lvlText w:val="%1."/>
      <w:lvlJc w:val="left"/>
      <w:pPr>
        <w:ind w:left="2545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994"/>
    <w:rsid w:val="00082321"/>
    <w:rsid w:val="00124E48"/>
    <w:rsid w:val="001E6C97"/>
    <w:rsid w:val="00316980"/>
    <w:rsid w:val="003C2A28"/>
    <w:rsid w:val="004622A5"/>
    <w:rsid w:val="00463994"/>
    <w:rsid w:val="004D47E6"/>
    <w:rsid w:val="00586F6A"/>
    <w:rsid w:val="00660B50"/>
    <w:rsid w:val="00670D27"/>
    <w:rsid w:val="006C4BE1"/>
    <w:rsid w:val="00840B69"/>
    <w:rsid w:val="00A011B9"/>
    <w:rsid w:val="00BE57D1"/>
    <w:rsid w:val="00EF2E07"/>
    <w:rsid w:val="00F160EE"/>
    <w:rsid w:val="00F9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9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399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639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9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399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639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6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1184</Words>
  <Characters>676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23</cp:revision>
  <cp:lastPrinted>2024-11-22T07:40:00Z</cp:lastPrinted>
  <dcterms:created xsi:type="dcterms:W3CDTF">2022-05-23T13:20:00Z</dcterms:created>
  <dcterms:modified xsi:type="dcterms:W3CDTF">2025-12-22T12:42:00Z</dcterms:modified>
</cp:coreProperties>
</file>