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E53" w:rsidRDefault="004267B7">
      <w:pPr>
        <w:pStyle w:val="a3"/>
        <w:spacing w:before="79"/>
        <w:ind w:left="5778" w:right="3122" w:hanging="23"/>
      </w:pPr>
      <w:r>
        <w:t>Додаток №</w:t>
      </w:r>
      <w:r>
        <w:rPr>
          <w:lang w:val="uk-UA"/>
        </w:rPr>
        <w:t xml:space="preserve">3 </w:t>
      </w:r>
      <w:r w:rsidR="00DE7F34">
        <w:t>Затверджено</w:t>
      </w:r>
    </w:p>
    <w:p w:rsidR="00EA7E53" w:rsidRDefault="00DE7F34">
      <w:pPr>
        <w:pStyle w:val="a3"/>
        <w:ind w:left="5778" w:right="1645"/>
      </w:pPr>
      <w:r>
        <w:t>рішенням сесії Смолінської селищної ради</w:t>
      </w:r>
    </w:p>
    <w:p w:rsidR="00EA7E53" w:rsidRDefault="00DE7F34">
      <w:pPr>
        <w:pStyle w:val="a3"/>
        <w:ind w:left="5778"/>
        <w:rPr>
          <w:lang w:val="uk-UA"/>
        </w:rPr>
      </w:pPr>
      <w:r>
        <w:t>№ 738 від 25 грудня 2024 року</w:t>
      </w:r>
    </w:p>
    <w:p w:rsidR="00EB7191" w:rsidRPr="00EB7191" w:rsidRDefault="00EB7191" w:rsidP="00EB7191">
      <w:pPr>
        <w:pStyle w:val="a3"/>
        <w:ind w:left="5778"/>
        <w:rPr>
          <w:lang w:val="uk-UA"/>
        </w:rPr>
      </w:pPr>
      <w:r w:rsidRPr="00EB7191">
        <w:rPr>
          <w:lang w:val="uk-UA"/>
        </w:rPr>
        <w:t>в редакції рішення</w:t>
      </w:r>
    </w:p>
    <w:p w:rsidR="00EB7191" w:rsidRPr="00EB7191" w:rsidRDefault="00EB7191" w:rsidP="00EB7191">
      <w:pPr>
        <w:pStyle w:val="a3"/>
        <w:ind w:left="5778"/>
        <w:rPr>
          <w:lang w:val="uk-UA"/>
        </w:rPr>
      </w:pPr>
      <w:r w:rsidRPr="00585808">
        <w:rPr>
          <w:lang w:val="uk-UA"/>
        </w:rPr>
        <w:t>№</w:t>
      </w:r>
      <w:r w:rsidR="00585808" w:rsidRPr="00585808">
        <w:rPr>
          <w:lang w:val="uk-UA"/>
        </w:rPr>
        <w:t>996</w:t>
      </w:r>
      <w:r w:rsidRPr="00585808">
        <w:rPr>
          <w:lang w:val="uk-UA"/>
        </w:rPr>
        <w:t xml:space="preserve"> від </w:t>
      </w:r>
      <w:r w:rsidR="00585808" w:rsidRPr="00585808">
        <w:rPr>
          <w:lang w:val="uk-UA"/>
        </w:rPr>
        <w:t>05</w:t>
      </w:r>
      <w:r w:rsidRPr="00585808">
        <w:rPr>
          <w:lang w:val="uk-UA"/>
        </w:rPr>
        <w:t>.</w:t>
      </w:r>
      <w:r w:rsidR="00585808" w:rsidRPr="00585808">
        <w:rPr>
          <w:lang w:val="uk-UA"/>
        </w:rPr>
        <w:t>03</w:t>
      </w:r>
      <w:r w:rsidRPr="00585808">
        <w:rPr>
          <w:lang w:val="uk-UA"/>
        </w:rPr>
        <w:t>.2026 року</w:t>
      </w:r>
    </w:p>
    <w:p w:rsidR="00EA7E53" w:rsidRDefault="00EA7E53">
      <w:pPr>
        <w:pStyle w:val="a3"/>
        <w:rPr>
          <w:sz w:val="26"/>
        </w:rPr>
      </w:pPr>
    </w:p>
    <w:p w:rsidR="00EA7E53" w:rsidRDefault="00EA7E53">
      <w:pPr>
        <w:pStyle w:val="a3"/>
        <w:rPr>
          <w:sz w:val="26"/>
        </w:rPr>
      </w:pPr>
    </w:p>
    <w:p w:rsidR="00EA7E53" w:rsidRDefault="00EA7E53">
      <w:pPr>
        <w:pStyle w:val="a3"/>
        <w:rPr>
          <w:sz w:val="26"/>
        </w:rPr>
      </w:pPr>
    </w:p>
    <w:p w:rsidR="00EA7E53" w:rsidRDefault="00EA7E53">
      <w:pPr>
        <w:pStyle w:val="a3"/>
        <w:rPr>
          <w:sz w:val="26"/>
        </w:rPr>
      </w:pPr>
    </w:p>
    <w:p w:rsidR="00EA7E53" w:rsidRDefault="00EA7E53">
      <w:pPr>
        <w:pStyle w:val="a3"/>
        <w:rPr>
          <w:sz w:val="26"/>
        </w:rPr>
      </w:pPr>
    </w:p>
    <w:p w:rsidR="00EA7E53" w:rsidRDefault="00EA7E53">
      <w:pPr>
        <w:pStyle w:val="a3"/>
        <w:rPr>
          <w:sz w:val="26"/>
        </w:rPr>
      </w:pPr>
    </w:p>
    <w:p w:rsidR="00EA7E53" w:rsidRDefault="00EA7E53">
      <w:pPr>
        <w:pStyle w:val="a3"/>
        <w:rPr>
          <w:sz w:val="26"/>
        </w:rPr>
      </w:pPr>
    </w:p>
    <w:p w:rsidR="00EA7E53" w:rsidRDefault="00EA7E53">
      <w:pPr>
        <w:pStyle w:val="a3"/>
        <w:rPr>
          <w:sz w:val="26"/>
        </w:rPr>
      </w:pPr>
    </w:p>
    <w:p w:rsidR="00EA7E53" w:rsidRDefault="00EA7E53">
      <w:pPr>
        <w:pStyle w:val="a3"/>
        <w:rPr>
          <w:sz w:val="26"/>
        </w:rPr>
      </w:pPr>
    </w:p>
    <w:p w:rsidR="00EA7E53" w:rsidRDefault="00EA7E53">
      <w:pPr>
        <w:pStyle w:val="a3"/>
        <w:rPr>
          <w:sz w:val="26"/>
        </w:rPr>
      </w:pPr>
    </w:p>
    <w:p w:rsidR="00EA7E53" w:rsidRDefault="00EA7E53">
      <w:pPr>
        <w:pStyle w:val="a3"/>
        <w:rPr>
          <w:sz w:val="26"/>
        </w:rPr>
      </w:pPr>
    </w:p>
    <w:p w:rsidR="00EA7E53" w:rsidRDefault="00EA7E53">
      <w:pPr>
        <w:pStyle w:val="a3"/>
        <w:rPr>
          <w:sz w:val="26"/>
        </w:rPr>
      </w:pPr>
    </w:p>
    <w:p w:rsidR="00EA7E53" w:rsidRDefault="00EA7E53">
      <w:pPr>
        <w:pStyle w:val="a3"/>
        <w:rPr>
          <w:sz w:val="26"/>
        </w:rPr>
      </w:pPr>
    </w:p>
    <w:p w:rsidR="00EA7E53" w:rsidRDefault="00DE7F34">
      <w:pPr>
        <w:spacing w:before="164"/>
        <w:ind w:left="587" w:right="664"/>
        <w:jc w:val="center"/>
        <w:rPr>
          <w:b/>
          <w:sz w:val="40"/>
        </w:rPr>
      </w:pPr>
      <w:r>
        <w:rPr>
          <w:b/>
          <w:sz w:val="40"/>
        </w:rPr>
        <w:t>ПРОГРАМА</w:t>
      </w:r>
    </w:p>
    <w:p w:rsidR="00EA7E53" w:rsidRDefault="00DE7F34">
      <w:pPr>
        <w:spacing w:before="1"/>
        <w:ind w:left="586" w:right="667"/>
        <w:jc w:val="center"/>
        <w:rPr>
          <w:b/>
          <w:sz w:val="40"/>
        </w:rPr>
      </w:pPr>
      <w:r>
        <w:rPr>
          <w:b/>
          <w:sz w:val="40"/>
        </w:rPr>
        <w:t>соціального захисту малозабезпечених верств населення</w:t>
      </w:r>
    </w:p>
    <w:p w:rsidR="00EA7E53" w:rsidRDefault="00DE7F34">
      <w:pPr>
        <w:ind w:left="587" w:right="667"/>
        <w:jc w:val="center"/>
        <w:rPr>
          <w:b/>
          <w:sz w:val="40"/>
        </w:rPr>
      </w:pPr>
      <w:r>
        <w:rPr>
          <w:b/>
          <w:sz w:val="40"/>
        </w:rPr>
        <w:t>Смолінської селищної територіальної громади на 2025-2027 роки</w:t>
      </w:r>
    </w:p>
    <w:p w:rsidR="00EA7E53" w:rsidRDefault="00EA7E53">
      <w:pPr>
        <w:pStyle w:val="a3"/>
        <w:rPr>
          <w:b/>
          <w:sz w:val="44"/>
        </w:rPr>
      </w:pPr>
    </w:p>
    <w:p w:rsidR="00EA7E53" w:rsidRDefault="00EA7E53">
      <w:pPr>
        <w:pStyle w:val="a3"/>
        <w:rPr>
          <w:b/>
          <w:sz w:val="44"/>
        </w:rPr>
      </w:pPr>
    </w:p>
    <w:p w:rsidR="00EA7E53" w:rsidRDefault="00EA7E53">
      <w:pPr>
        <w:pStyle w:val="a3"/>
        <w:rPr>
          <w:b/>
          <w:sz w:val="44"/>
        </w:rPr>
      </w:pPr>
    </w:p>
    <w:p w:rsidR="00EA7E53" w:rsidRDefault="00EA7E53">
      <w:pPr>
        <w:pStyle w:val="a3"/>
        <w:rPr>
          <w:b/>
          <w:sz w:val="44"/>
        </w:rPr>
      </w:pPr>
    </w:p>
    <w:p w:rsidR="00EA7E53" w:rsidRDefault="00EA7E53">
      <w:pPr>
        <w:pStyle w:val="a3"/>
        <w:rPr>
          <w:b/>
          <w:sz w:val="44"/>
        </w:rPr>
      </w:pPr>
    </w:p>
    <w:p w:rsidR="00EA7E53" w:rsidRDefault="00EA7E53">
      <w:pPr>
        <w:pStyle w:val="a3"/>
        <w:rPr>
          <w:b/>
          <w:sz w:val="44"/>
        </w:rPr>
      </w:pPr>
    </w:p>
    <w:p w:rsidR="00EA7E53" w:rsidRDefault="00EA7E53">
      <w:pPr>
        <w:pStyle w:val="a3"/>
        <w:rPr>
          <w:b/>
          <w:sz w:val="44"/>
        </w:rPr>
      </w:pPr>
    </w:p>
    <w:p w:rsidR="00EA7E53" w:rsidRDefault="00EA7E53">
      <w:pPr>
        <w:pStyle w:val="a3"/>
        <w:rPr>
          <w:b/>
          <w:sz w:val="44"/>
        </w:rPr>
      </w:pPr>
    </w:p>
    <w:p w:rsidR="00EA7E53" w:rsidRDefault="00EA7E53">
      <w:pPr>
        <w:pStyle w:val="a3"/>
        <w:rPr>
          <w:b/>
          <w:sz w:val="44"/>
        </w:rPr>
      </w:pPr>
    </w:p>
    <w:p w:rsidR="00EA7E53" w:rsidRDefault="00EA7E53">
      <w:pPr>
        <w:pStyle w:val="a3"/>
        <w:rPr>
          <w:b/>
          <w:sz w:val="44"/>
        </w:rPr>
      </w:pPr>
    </w:p>
    <w:p w:rsidR="00EA7E53" w:rsidRDefault="00EA7E53">
      <w:pPr>
        <w:pStyle w:val="a3"/>
        <w:spacing w:before="1"/>
        <w:rPr>
          <w:b/>
          <w:sz w:val="40"/>
        </w:rPr>
      </w:pPr>
    </w:p>
    <w:p w:rsidR="00EA7E53" w:rsidRPr="00585808" w:rsidRDefault="00585808">
      <w:pPr>
        <w:spacing w:before="1"/>
        <w:ind w:left="587" w:right="665"/>
        <w:jc w:val="center"/>
        <w:rPr>
          <w:b/>
          <w:sz w:val="28"/>
          <w:lang w:val="uk-UA"/>
        </w:rPr>
      </w:pPr>
      <w:r>
        <w:rPr>
          <w:b/>
          <w:sz w:val="28"/>
        </w:rPr>
        <w:t>с-ще Смоліне 202</w:t>
      </w:r>
      <w:r>
        <w:rPr>
          <w:b/>
          <w:sz w:val="28"/>
          <w:lang w:val="uk-UA"/>
        </w:rPr>
        <w:t>6</w:t>
      </w:r>
      <w:bookmarkStart w:id="0" w:name="_GoBack"/>
      <w:bookmarkEnd w:id="0"/>
    </w:p>
    <w:p w:rsidR="00EA7E53" w:rsidRDefault="00EA7E53">
      <w:pPr>
        <w:jc w:val="center"/>
        <w:rPr>
          <w:sz w:val="28"/>
        </w:rPr>
        <w:sectPr w:rsidR="00EA7E53">
          <w:type w:val="continuous"/>
          <w:pgSz w:w="12240" w:h="15840"/>
          <w:pgMar w:top="760" w:right="940" w:bottom="280" w:left="1020" w:header="720" w:footer="720" w:gutter="0"/>
          <w:cols w:space="720"/>
        </w:sectPr>
      </w:pPr>
    </w:p>
    <w:p w:rsidR="00EA7E53" w:rsidRDefault="00EA7E53">
      <w:pPr>
        <w:pStyle w:val="a3"/>
        <w:spacing w:before="11"/>
        <w:rPr>
          <w:b/>
          <w:sz w:val="14"/>
        </w:rPr>
      </w:pPr>
    </w:p>
    <w:p w:rsidR="00EA7E53" w:rsidRDefault="00DE7F34">
      <w:pPr>
        <w:pStyle w:val="1"/>
        <w:spacing w:before="90" w:line="275" w:lineRule="exact"/>
      </w:pPr>
      <w:r>
        <w:t>І. Загальні положення</w:t>
      </w:r>
    </w:p>
    <w:p w:rsidR="00EA7E53" w:rsidRDefault="00DE7F34">
      <w:pPr>
        <w:pStyle w:val="a3"/>
        <w:ind w:left="113" w:right="195" w:firstLine="708"/>
        <w:jc w:val="both"/>
      </w:pPr>
      <w:r>
        <w:t>Соціальний захист та гідний рівень життя кожному громадянину гарантований Конституцією України.</w:t>
      </w:r>
    </w:p>
    <w:p w:rsidR="00EA7E53" w:rsidRDefault="00DE7F34">
      <w:pPr>
        <w:pStyle w:val="a3"/>
        <w:ind w:left="113" w:right="194" w:firstLine="708"/>
        <w:jc w:val="both"/>
      </w:pPr>
      <w:r>
        <w:t>Соціальний захист є сьогодні основним завданням соціальної політики, яка ставить за мету забезпечення прав і гарантій людини стосовно рівня і якості життя. Об’єкти соціального захисту – це особа, сім’я, їхній добробут.</w:t>
      </w:r>
    </w:p>
    <w:p w:rsidR="00EA7E53" w:rsidRDefault="00DE7F34">
      <w:pPr>
        <w:pStyle w:val="a3"/>
        <w:ind w:left="113" w:right="190" w:firstLine="708"/>
        <w:jc w:val="both"/>
      </w:pPr>
      <w:r>
        <w:t>Соціально-економічна ситуація, що склалася на сучасному етапі розвитку України, кризові явища у сфері економіки і фінансів зумовлюють необхідність охоплення соціальним захистом усього населення, а не лише його окремих категорій, оскільки кожна людина на різних етапах свого життя стикається з різними соціальними, економічними, політичними, правовими, екологічними, виробничими та іншими соціальними ризиками, які вона часто не може подолати самостійно.</w:t>
      </w:r>
    </w:p>
    <w:p w:rsidR="00EA7E53" w:rsidRDefault="00DE7F34">
      <w:pPr>
        <w:pStyle w:val="a3"/>
        <w:ind w:left="114" w:right="194" w:firstLine="708"/>
        <w:jc w:val="both"/>
      </w:pPr>
      <w:r>
        <w:t>З метою відновлення соціальної справедливості необхідно підвищити соціальні стандарти та гарантії для підтримки людей, які опинилися у складних життєвих обставинах, та створити умови для того, щоб кожна людина могла самостійно формувати стабільні, благополучні соціальні позиції для себе і своєї</w:t>
      </w:r>
      <w:r>
        <w:rPr>
          <w:spacing w:val="-7"/>
        </w:rPr>
        <w:t xml:space="preserve"> </w:t>
      </w:r>
      <w:r>
        <w:t>сім’ї.</w:t>
      </w:r>
    </w:p>
    <w:p w:rsidR="00EA7E53" w:rsidRDefault="00DE7F34">
      <w:pPr>
        <w:pStyle w:val="a3"/>
        <w:ind w:left="114" w:right="193" w:firstLine="708"/>
        <w:jc w:val="both"/>
      </w:pPr>
      <w:r>
        <w:t>Кризові явища та інфляційні процеси, що призвели до збільшення цін на продукти харчування, медикаменти при одночасному зменшенні реального доходу сімей стали причиною скрутного матеріального становища багатьох мешканців громади, наслідки яких вони не можуть подолати самостійно.</w:t>
      </w:r>
    </w:p>
    <w:p w:rsidR="00EA7E53" w:rsidRDefault="00DE7F34">
      <w:pPr>
        <w:pStyle w:val="a3"/>
        <w:ind w:left="114" w:right="194" w:firstLine="708"/>
        <w:jc w:val="both"/>
      </w:pPr>
      <w:r>
        <w:t>Вжиті державою заходи щодо підвищення соціального забезпечення окремих категорій населення не покривають додаткових витрат, необхідних для життєдіяльності громадян.</w:t>
      </w:r>
    </w:p>
    <w:p w:rsidR="00EA7E53" w:rsidRDefault="00DE7F34">
      <w:pPr>
        <w:pStyle w:val="a3"/>
        <w:ind w:left="114" w:right="192" w:firstLine="708"/>
        <w:jc w:val="both"/>
      </w:pPr>
      <w:r>
        <w:t>Враховуючи сучасні соціально-економічні умови, необхідно зберегти ті пріоритетні напрямки соціального захисту населення, які дозволяють приділити більше уваги та підтримувати життєдіяльність соціально вразливих верств населення територіальної громади.</w:t>
      </w:r>
    </w:p>
    <w:p w:rsidR="00EA7E53" w:rsidRDefault="00EA7E53">
      <w:pPr>
        <w:pStyle w:val="a3"/>
        <w:spacing w:before="2"/>
      </w:pPr>
    </w:p>
    <w:p w:rsidR="00EA7E53" w:rsidRDefault="00DE7F34">
      <w:pPr>
        <w:pStyle w:val="1"/>
        <w:spacing w:line="275" w:lineRule="exact"/>
      </w:pPr>
      <w:r>
        <w:t>ІІ. Мета та основні завдання Програми</w:t>
      </w:r>
    </w:p>
    <w:p w:rsidR="00EA7E53" w:rsidRDefault="00DE7F34">
      <w:pPr>
        <w:pStyle w:val="a3"/>
        <w:ind w:left="113" w:right="190" w:firstLine="546"/>
        <w:jc w:val="both"/>
      </w:pPr>
      <w:r>
        <w:t>Соціальний захист малозабезпечених верств населення на території Смолінської селищної територіальної громади у 2025-2027 роках має забезпечити соціальні гарантії, встановлені Конституцією України, та ґрунтується на реалізації Законів України «Про статус ветеранів війни та гарантії їх соціального захисту», «Про дітей війни», «Про основи соціальної захищеності інвалідів в Україні», «Про основні засади соціального захисту ветеранів праці та інших громадян похилого віку», «Про державні допомоги сім’ям з</w:t>
      </w:r>
      <w:r>
        <w:rPr>
          <w:spacing w:val="-3"/>
        </w:rPr>
        <w:t xml:space="preserve"> </w:t>
      </w:r>
      <w:r>
        <w:t>дітьми».</w:t>
      </w:r>
    </w:p>
    <w:p w:rsidR="00EA7E53" w:rsidRDefault="00DE7F34">
      <w:pPr>
        <w:pStyle w:val="a3"/>
        <w:ind w:left="113" w:right="190" w:firstLine="546"/>
        <w:jc w:val="both"/>
      </w:pPr>
      <w:r>
        <w:t>Виконання заходів Програми забезпечить вирішення однієї із найгостріших проблем соціально-економічного характеру – зниження рівня бідності, шляхом поглиблення адресності та забезпечення матеріальної підтримки малозабезпечених громадян, ветеранів Великої Вітчизняної війни, осіб, які втратили працездатність, сімей з дітьми, пенсіонерів, осіб з обмеженими фізичними</w:t>
      </w:r>
      <w:r>
        <w:rPr>
          <w:spacing w:val="-3"/>
        </w:rPr>
        <w:t xml:space="preserve"> </w:t>
      </w:r>
      <w:r>
        <w:t>можливостями.</w:t>
      </w:r>
    </w:p>
    <w:p w:rsidR="00EA7E53" w:rsidRDefault="00EA7E53">
      <w:pPr>
        <w:pStyle w:val="a3"/>
      </w:pPr>
    </w:p>
    <w:p w:rsidR="00EA7E53" w:rsidRDefault="00DE7F34">
      <w:pPr>
        <w:pStyle w:val="1"/>
        <w:spacing w:before="1" w:line="275" w:lineRule="exact"/>
      </w:pPr>
      <w:r>
        <w:t>Головними завданнями Програми буде:</w:t>
      </w:r>
    </w:p>
    <w:p w:rsidR="00EA7E53" w:rsidRDefault="00DE7F34">
      <w:pPr>
        <w:pStyle w:val="a4"/>
        <w:numPr>
          <w:ilvl w:val="0"/>
          <w:numId w:val="13"/>
        </w:numPr>
        <w:tabs>
          <w:tab w:val="left" w:pos="276"/>
        </w:tabs>
        <w:ind w:right="195" w:firstLine="0"/>
        <w:rPr>
          <w:sz w:val="24"/>
        </w:rPr>
      </w:pPr>
      <w:r>
        <w:rPr>
          <w:sz w:val="24"/>
        </w:rPr>
        <w:t>надання матеріальної допомоги ветеранам Великої Вітчизняної війни з нагоди Дня Перемоги та Дня</w:t>
      </w:r>
      <w:r>
        <w:rPr>
          <w:spacing w:val="-2"/>
          <w:sz w:val="24"/>
        </w:rPr>
        <w:t xml:space="preserve"> </w:t>
      </w:r>
      <w:r>
        <w:rPr>
          <w:sz w:val="24"/>
        </w:rPr>
        <w:t>ветерана;</w:t>
      </w:r>
    </w:p>
    <w:p w:rsidR="00EA7E53" w:rsidRDefault="00DE7F34">
      <w:pPr>
        <w:pStyle w:val="a4"/>
        <w:numPr>
          <w:ilvl w:val="0"/>
          <w:numId w:val="13"/>
        </w:numPr>
        <w:tabs>
          <w:tab w:val="left" w:pos="296"/>
        </w:tabs>
        <w:ind w:right="196" w:firstLine="0"/>
        <w:rPr>
          <w:sz w:val="24"/>
        </w:rPr>
      </w:pPr>
      <w:r>
        <w:rPr>
          <w:sz w:val="24"/>
        </w:rPr>
        <w:t>забезпечити виплату щомісячної стипендії інвалідам війни та учасникам бойових дій, яким виповнилося 90</w:t>
      </w:r>
      <w:r>
        <w:rPr>
          <w:spacing w:val="-1"/>
          <w:sz w:val="24"/>
        </w:rPr>
        <w:t xml:space="preserve"> </w:t>
      </w:r>
      <w:r>
        <w:rPr>
          <w:sz w:val="24"/>
        </w:rPr>
        <w:t>років</w:t>
      </w:r>
    </w:p>
    <w:p w:rsidR="00EA7E53" w:rsidRDefault="00DE7F34">
      <w:pPr>
        <w:pStyle w:val="a4"/>
        <w:numPr>
          <w:ilvl w:val="0"/>
          <w:numId w:val="13"/>
        </w:numPr>
        <w:tabs>
          <w:tab w:val="left" w:pos="260"/>
        </w:tabs>
        <w:ind w:right="195" w:firstLine="0"/>
        <w:rPr>
          <w:sz w:val="24"/>
        </w:rPr>
      </w:pPr>
      <w:r>
        <w:rPr>
          <w:sz w:val="24"/>
        </w:rPr>
        <w:t>надання матеріальної допомоги до Міжнародного дня осіб похилого віку та Міжнародного дня людей з інвалідністю; дітям-</w:t>
      </w:r>
      <w:r>
        <w:rPr>
          <w:spacing w:val="-3"/>
          <w:sz w:val="24"/>
        </w:rPr>
        <w:t xml:space="preserve"> </w:t>
      </w:r>
      <w:r>
        <w:rPr>
          <w:sz w:val="24"/>
        </w:rPr>
        <w:t>інвалідам;</w:t>
      </w:r>
    </w:p>
    <w:p w:rsidR="00EA7E53" w:rsidRDefault="00DE7F34">
      <w:pPr>
        <w:pStyle w:val="a4"/>
        <w:numPr>
          <w:ilvl w:val="0"/>
          <w:numId w:val="13"/>
        </w:numPr>
        <w:tabs>
          <w:tab w:val="left" w:pos="255"/>
        </w:tabs>
        <w:ind w:left="254" w:hanging="140"/>
        <w:rPr>
          <w:sz w:val="24"/>
        </w:rPr>
      </w:pPr>
      <w:r>
        <w:rPr>
          <w:sz w:val="24"/>
        </w:rPr>
        <w:t>надання фінансової підтримки особам з інвалідністю по зору на оплату комунальних</w:t>
      </w:r>
      <w:r>
        <w:rPr>
          <w:spacing w:val="-20"/>
          <w:sz w:val="24"/>
        </w:rPr>
        <w:t xml:space="preserve"> </w:t>
      </w:r>
      <w:r>
        <w:rPr>
          <w:sz w:val="24"/>
        </w:rPr>
        <w:t>послуг;</w:t>
      </w:r>
    </w:p>
    <w:p w:rsidR="00EA7E53" w:rsidRDefault="00DE7F34">
      <w:pPr>
        <w:pStyle w:val="a4"/>
        <w:numPr>
          <w:ilvl w:val="0"/>
          <w:numId w:val="13"/>
        </w:numPr>
        <w:tabs>
          <w:tab w:val="left" w:pos="299"/>
        </w:tabs>
        <w:ind w:left="298" w:hanging="184"/>
        <w:rPr>
          <w:sz w:val="24"/>
        </w:rPr>
      </w:pPr>
      <w:r>
        <w:rPr>
          <w:sz w:val="24"/>
        </w:rPr>
        <w:t>надання</w:t>
      </w:r>
      <w:r>
        <w:rPr>
          <w:spacing w:val="37"/>
          <w:sz w:val="24"/>
        </w:rPr>
        <w:t xml:space="preserve"> </w:t>
      </w:r>
      <w:r>
        <w:rPr>
          <w:sz w:val="24"/>
        </w:rPr>
        <w:t>особам</w:t>
      </w:r>
      <w:r>
        <w:rPr>
          <w:spacing w:val="41"/>
          <w:sz w:val="24"/>
        </w:rPr>
        <w:t xml:space="preserve"> </w:t>
      </w:r>
      <w:r>
        <w:rPr>
          <w:sz w:val="24"/>
        </w:rPr>
        <w:t>з</w:t>
      </w:r>
      <w:r>
        <w:rPr>
          <w:spacing w:val="38"/>
          <w:sz w:val="24"/>
        </w:rPr>
        <w:t xml:space="preserve"> </w:t>
      </w:r>
      <w:r>
        <w:rPr>
          <w:sz w:val="24"/>
        </w:rPr>
        <w:t>обмеженими</w:t>
      </w:r>
      <w:r>
        <w:rPr>
          <w:spacing w:val="38"/>
          <w:sz w:val="24"/>
        </w:rPr>
        <w:t xml:space="preserve"> </w:t>
      </w:r>
      <w:r>
        <w:rPr>
          <w:sz w:val="24"/>
        </w:rPr>
        <w:t>фізичними</w:t>
      </w:r>
      <w:r>
        <w:rPr>
          <w:spacing w:val="38"/>
          <w:sz w:val="24"/>
        </w:rPr>
        <w:t xml:space="preserve"> </w:t>
      </w:r>
      <w:r>
        <w:rPr>
          <w:sz w:val="24"/>
        </w:rPr>
        <w:t>можливостями</w:t>
      </w:r>
      <w:r>
        <w:rPr>
          <w:spacing w:val="40"/>
          <w:sz w:val="24"/>
        </w:rPr>
        <w:t xml:space="preserve"> </w:t>
      </w:r>
      <w:r>
        <w:rPr>
          <w:sz w:val="24"/>
        </w:rPr>
        <w:t>послуг</w:t>
      </w:r>
      <w:r>
        <w:rPr>
          <w:spacing w:val="40"/>
          <w:sz w:val="24"/>
        </w:rPr>
        <w:t xml:space="preserve"> </w:t>
      </w:r>
      <w:r>
        <w:rPr>
          <w:sz w:val="24"/>
        </w:rPr>
        <w:t>з</w:t>
      </w:r>
      <w:r>
        <w:rPr>
          <w:spacing w:val="40"/>
          <w:sz w:val="24"/>
        </w:rPr>
        <w:t xml:space="preserve"> </w:t>
      </w:r>
      <w:r>
        <w:rPr>
          <w:sz w:val="24"/>
        </w:rPr>
        <w:t>доступу</w:t>
      </w:r>
      <w:r>
        <w:rPr>
          <w:spacing w:val="40"/>
          <w:sz w:val="24"/>
        </w:rPr>
        <w:t xml:space="preserve"> </w:t>
      </w:r>
      <w:r>
        <w:rPr>
          <w:sz w:val="24"/>
        </w:rPr>
        <w:t>до</w:t>
      </w:r>
      <w:r>
        <w:rPr>
          <w:spacing w:val="45"/>
          <w:sz w:val="24"/>
        </w:rPr>
        <w:t xml:space="preserve"> </w:t>
      </w:r>
      <w:r>
        <w:rPr>
          <w:sz w:val="24"/>
        </w:rPr>
        <w:t>телефонного</w:t>
      </w:r>
    </w:p>
    <w:p w:rsidR="00EA7E53" w:rsidRDefault="00EA7E53">
      <w:pPr>
        <w:rPr>
          <w:sz w:val="24"/>
        </w:rPr>
        <w:sectPr w:rsidR="00EA7E53">
          <w:pgSz w:w="12240" w:h="15840"/>
          <w:pgMar w:top="1500" w:right="940" w:bottom="280" w:left="1020" w:header="720" w:footer="720" w:gutter="0"/>
          <w:cols w:space="720"/>
        </w:sectPr>
      </w:pPr>
    </w:p>
    <w:p w:rsidR="00EA7E53" w:rsidRDefault="00DE7F34">
      <w:pPr>
        <w:pStyle w:val="a3"/>
        <w:spacing w:before="64" w:line="275" w:lineRule="exact"/>
        <w:ind w:left="114"/>
      </w:pPr>
      <w:r>
        <w:lastRenderedPageBreak/>
        <w:t>зв´язку, глобальної інформаційної системи Інтернет на пільгових засадах;</w:t>
      </w:r>
    </w:p>
    <w:p w:rsidR="00EA7E53" w:rsidRDefault="00DE7F34">
      <w:pPr>
        <w:pStyle w:val="a4"/>
        <w:numPr>
          <w:ilvl w:val="0"/>
          <w:numId w:val="13"/>
        </w:numPr>
        <w:tabs>
          <w:tab w:val="left" w:pos="316"/>
        </w:tabs>
        <w:ind w:right="191" w:firstLine="0"/>
        <w:jc w:val="both"/>
        <w:rPr>
          <w:sz w:val="24"/>
        </w:rPr>
      </w:pPr>
      <w:r>
        <w:rPr>
          <w:sz w:val="24"/>
        </w:rPr>
        <w:t>адресна допомога найбільш вразливим верствам населення, в тому числі громадянам, які прибувають з Автономної Республіки Крим та м. Севастополя, а також переселенців з районів проходження бойових</w:t>
      </w:r>
      <w:r>
        <w:rPr>
          <w:spacing w:val="-2"/>
          <w:sz w:val="24"/>
        </w:rPr>
        <w:t xml:space="preserve"> </w:t>
      </w:r>
      <w:r>
        <w:rPr>
          <w:sz w:val="24"/>
        </w:rPr>
        <w:t>дій.</w:t>
      </w:r>
    </w:p>
    <w:p w:rsidR="00EA7E53" w:rsidRDefault="00DE7F34">
      <w:pPr>
        <w:pStyle w:val="a4"/>
        <w:numPr>
          <w:ilvl w:val="0"/>
          <w:numId w:val="13"/>
        </w:numPr>
        <w:tabs>
          <w:tab w:val="left" w:pos="255"/>
        </w:tabs>
        <w:ind w:left="254" w:hanging="140"/>
        <w:rPr>
          <w:sz w:val="24"/>
        </w:rPr>
      </w:pPr>
      <w:r>
        <w:rPr>
          <w:sz w:val="24"/>
        </w:rPr>
        <w:t>Надання фінансової підтримки особам з інвалідністю загального захворювання на</w:t>
      </w:r>
      <w:r>
        <w:rPr>
          <w:spacing w:val="-38"/>
          <w:sz w:val="24"/>
        </w:rPr>
        <w:t xml:space="preserve"> </w:t>
      </w:r>
      <w:r>
        <w:rPr>
          <w:sz w:val="24"/>
        </w:rPr>
        <w:t>гемодіаліз.</w:t>
      </w:r>
    </w:p>
    <w:p w:rsidR="00EA7E53" w:rsidRDefault="00DE7F34">
      <w:pPr>
        <w:pStyle w:val="1"/>
        <w:spacing w:before="2" w:line="275" w:lineRule="exact"/>
        <w:ind w:left="113"/>
      </w:pPr>
      <w:r>
        <w:t>ІІІ. Заходи щодо реалізації Програми</w:t>
      </w:r>
    </w:p>
    <w:p w:rsidR="00EA7E53" w:rsidRDefault="00DE7F34">
      <w:pPr>
        <w:pStyle w:val="a4"/>
        <w:numPr>
          <w:ilvl w:val="0"/>
          <w:numId w:val="12"/>
        </w:numPr>
        <w:tabs>
          <w:tab w:val="left" w:pos="315"/>
        </w:tabs>
        <w:spacing w:line="229" w:lineRule="exact"/>
        <w:ind w:firstLine="0"/>
        <w:rPr>
          <w:sz w:val="20"/>
        </w:rPr>
      </w:pPr>
      <w:r>
        <w:rPr>
          <w:sz w:val="20"/>
        </w:rPr>
        <w:t>Передбачити в селищному бюджеті видатки, для надання одноразової матеріальної допомоги для</w:t>
      </w:r>
      <w:r>
        <w:rPr>
          <w:spacing w:val="-13"/>
          <w:sz w:val="20"/>
        </w:rPr>
        <w:t xml:space="preserve"> </w:t>
      </w:r>
      <w:r>
        <w:rPr>
          <w:sz w:val="20"/>
        </w:rPr>
        <w:t>вирішення</w:t>
      </w:r>
    </w:p>
    <w:p w:rsidR="00EA7E53" w:rsidRDefault="00DE7F34">
      <w:pPr>
        <w:ind w:left="113" w:right="279"/>
        <w:rPr>
          <w:sz w:val="20"/>
        </w:rPr>
      </w:pPr>
      <w:r>
        <w:rPr>
          <w:sz w:val="20"/>
        </w:rPr>
        <w:t xml:space="preserve">соціально – побутових питань малозабезпеченим громадянам, що зареєстровані на території Смолінської селищної територіальної громади, згідно поданих заяв до виконавчого комітету Смолінської </w:t>
      </w:r>
      <w:r w:rsidR="00434A0D">
        <w:rPr>
          <w:sz w:val="20"/>
        </w:rPr>
        <w:t xml:space="preserve">селищної ради, згідно додатку </w:t>
      </w:r>
      <w:r w:rsidR="00434A0D" w:rsidRPr="00450388">
        <w:rPr>
          <w:sz w:val="20"/>
          <w:lang w:val="uk-UA"/>
        </w:rPr>
        <w:t>3</w:t>
      </w:r>
      <w:r w:rsidRPr="00450388">
        <w:rPr>
          <w:sz w:val="20"/>
        </w:rPr>
        <w:t>.</w:t>
      </w:r>
    </w:p>
    <w:p w:rsidR="00EA7E53" w:rsidRDefault="00DE7F34">
      <w:pPr>
        <w:pStyle w:val="a4"/>
        <w:numPr>
          <w:ilvl w:val="0"/>
          <w:numId w:val="12"/>
        </w:numPr>
        <w:tabs>
          <w:tab w:val="left" w:pos="315"/>
        </w:tabs>
        <w:spacing w:before="1"/>
        <w:ind w:right="425" w:firstLine="0"/>
        <w:rPr>
          <w:sz w:val="20"/>
        </w:rPr>
      </w:pPr>
      <w:r>
        <w:rPr>
          <w:sz w:val="20"/>
        </w:rPr>
        <w:t>Передбачити в селищному бюджеті видатки, для надання одноразової матеріальної допомоги громадянам на лікування, які опинилися у скрутній життєвій ситуації, що зареєстровані на території Смолінської об’єднаної територіальної громади, згідно поданих заяв до виконавчого комітету Смолінської селищної ра</w:t>
      </w:r>
      <w:r w:rsidR="00D85F87">
        <w:rPr>
          <w:sz w:val="20"/>
        </w:rPr>
        <w:t xml:space="preserve">ди, згідно додатку </w:t>
      </w:r>
      <w:r w:rsidR="00D85F87" w:rsidRPr="00450388">
        <w:rPr>
          <w:sz w:val="20"/>
          <w:lang w:val="uk-UA"/>
        </w:rPr>
        <w:t>4</w:t>
      </w:r>
      <w:r w:rsidRPr="00450388">
        <w:rPr>
          <w:sz w:val="20"/>
        </w:rPr>
        <w:t>.</w:t>
      </w:r>
    </w:p>
    <w:p w:rsidR="00DE7F34" w:rsidRPr="002A7144" w:rsidRDefault="00D10BC1" w:rsidP="00D10BC1">
      <w:pPr>
        <w:pStyle w:val="1"/>
        <w:spacing w:line="275" w:lineRule="exact"/>
        <w:rPr>
          <w:b w:val="0"/>
          <w:sz w:val="20"/>
          <w:szCs w:val="20"/>
          <w:lang w:val="uk-UA"/>
        </w:rPr>
      </w:pPr>
      <w:r w:rsidRPr="002A7144">
        <w:rPr>
          <w:b w:val="0"/>
          <w:sz w:val="20"/>
          <w:szCs w:val="20"/>
          <w:highlight w:val="yellow"/>
          <w:lang w:val="uk-UA"/>
        </w:rPr>
        <w:t>3.</w:t>
      </w:r>
      <w:r w:rsidR="00DE7F34" w:rsidRPr="002A7144">
        <w:rPr>
          <w:b w:val="0"/>
          <w:sz w:val="20"/>
          <w:szCs w:val="20"/>
          <w:highlight w:val="yellow"/>
          <w:lang w:val="uk-UA"/>
        </w:rPr>
        <w:t xml:space="preserve">Передбачити в селищному бюджеті видатки, для надання матеріальних виплат: </w:t>
      </w:r>
      <w:r w:rsidRPr="002A7144">
        <w:rPr>
          <w:b w:val="0"/>
          <w:sz w:val="20"/>
          <w:szCs w:val="20"/>
          <w:highlight w:val="yellow"/>
          <w:lang w:val="uk-UA"/>
        </w:rPr>
        <w:t xml:space="preserve">на щомісячні та щорічні матеріальні </w:t>
      </w:r>
      <w:r w:rsidR="00BF2091">
        <w:rPr>
          <w:b w:val="0"/>
          <w:sz w:val="20"/>
          <w:szCs w:val="20"/>
          <w:highlight w:val="yellow"/>
          <w:lang w:val="uk-UA"/>
        </w:rPr>
        <w:t xml:space="preserve">виплати за зверненнями громадян відповідно </w:t>
      </w:r>
      <w:r w:rsidR="002A7144">
        <w:rPr>
          <w:b w:val="0"/>
          <w:sz w:val="20"/>
          <w:szCs w:val="20"/>
          <w:highlight w:val="yellow"/>
          <w:lang w:val="uk-UA"/>
        </w:rPr>
        <w:t xml:space="preserve"> поданих зая</w:t>
      </w:r>
      <w:r w:rsidR="00EF7B90">
        <w:rPr>
          <w:b w:val="0"/>
          <w:sz w:val="20"/>
          <w:szCs w:val="20"/>
          <w:highlight w:val="yellow"/>
          <w:lang w:val="uk-UA"/>
        </w:rPr>
        <w:t xml:space="preserve">в до </w:t>
      </w:r>
      <w:r w:rsidR="00BF2091">
        <w:rPr>
          <w:b w:val="0"/>
          <w:sz w:val="20"/>
          <w:szCs w:val="20"/>
          <w:highlight w:val="yellow"/>
          <w:lang w:val="uk-UA"/>
        </w:rPr>
        <w:t>відділу соціального захисту, соціального забезпечення та охорони здоров’я та/або</w:t>
      </w:r>
      <w:r w:rsidR="00EF7B90">
        <w:rPr>
          <w:b w:val="0"/>
          <w:sz w:val="20"/>
          <w:szCs w:val="20"/>
          <w:highlight w:val="yellow"/>
          <w:lang w:val="uk-UA"/>
        </w:rPr>
        <w:t xml:space="preserve"> </w:t>
      </w:r>
      <w:r w:rsidR="00EF7B90" w:rsidRPr="001A3437">
        <w:rPr>
          <w:b w:val="0"/>
          <w:sz w:val="20"/>
          <w:szCs w:val="20"/>
          <w:highlight w:val="yellow"/>
          <w:lang w:val="uk-UA"/>
        </w:rPr>
        <w:t>ЦНАП</w:t>
      </w:r>
      <w:r w:rsidR="001A3437" w:rsidRPr="001A3437">
        <w:rPr>
          <w:b w:val="0"/>
          <w:sz w:val="20"/>
          <w:szCs w:val="20"/>
          <w:highlight w:val="yellow"/>
          <w:lang w:val="uk-UA"/>
        </w:rPr>
        <w:t xml:space="preserve"> (Центр н</w:t>
      </w:r>
      <w:r w:rsidR="005D61E0">
        <w:rPr>
          <w:b w:val="0"/>
          <w:sz w:val="20"/>
          <w:szCs w:val="20"/>
          <w:highlight w:val="yellow"/>
          <w:lang w:val="uk-UA"/>
        </w:rPr>
        <w:t xml:space="preserve">адання адміністративних </w:t>
      </w:r>
      <w:r w:rsidR="005D61E0" w:rsidRPr="00B10345">
        <w:rPr>
          <w:b w:val="0"/>
          <w:sz w:val="20"/>
          <w:szCs w:val="20"/>
          <w:highlight w:val="yellow"/>
          <w:lang w:val="uk-UA"/>
        </w:rPr>
        <w:t>послуг) Смолінської селищн</w:t>
      </w:r>
      <w:r w:rsidR="00B10345" w:rsidRPr="00B10345">
        <w:rPr>
          <w:b w:val="0"/>
          <w:sz w:val="20"/>
          <w:szCs w:val="20"/>
          <w:highlight w:val="yellow"/>
          <w:lang w:val="uk-UA"/>
        </w:rPr>
        <w:t>ої ради згідно додатку 5.</w:t>
      </w:r>
    </w:p>
    <w:p w:rsidR="00DE7F34" w:rsidRDefault="00DE7F34">
      <w:pPr>
        <w:pStyle w:val="1"/>
        <w:spacing w:line="275" w:lineRule="exact"/>
        <w:rPr>
          <w:lang w:val="uk-UA"/>
        </w:rPr>
      </w:pPr>
    </w:p>
    <w:p w:rsidR="00EA7E53" w:rsidRDefault="00DE7F34">
      <w:pPr>
        <w:pStyle w:val="1"/>
        <w:spacing w:line="275" w:lineRule="exact"/>
      </w:pPr>
      <w:r>
        <w:t>ІV. Фінансове забезпечення реалізації заходів Програми</w:t>
      </w:r>
    </w:p>
    <w:p w:rsidR="00EA7E53" w:rsidRDefault="00DE7F34">
      <w:pPr>
        <w:ind w:left="114" w:right="1105"/>
        <w:rPr>
          <w:sz w:val="20"/>
        </w:rPr>
      </w:pPr>
      <w:r>
        <w:rPr>
          <w:sz w:val="20"/>
        </w:rPr>
        <w:t>Фінансування програми буде здійснюватися за рахунок коштів місцевого бюджету в межах кошторисних призначень.</w:t>
      </w:r>
    </w:p>
    <w:p w:rsidR="00EA7E53" w:rsidRDefault="00DE7F34">
      <w:pPr>
        <w:ind w:left="113" w:right="368" w:firstLine="250"/>
        <w:rPr>
          <w:sz w:val="20"/>
        </w:rPr>
      </w:pPr>
      <w:r>
        <w:rPr>
          <w:sz w:val="20"/>
        </w:rPr>
        <w:t>Малозабезпечені щомісячні, щоквартальні або одноразові виплати до свят здійснюються наказом начальника Відділу соціального захисту,соціального забезпечення та охорони здоров’я Смолінської селищної ради, кожні два тижні по середах, починаючи з 1 січня 2025року.</w:t>
      </w:r>
    </w:p>
    <w:p w:rsidR="00EA7E53" w:rsidRDefault="00EA7E53">
      <w:pPr>
        <w:pStyle w:val="a3"/>
        <w:spacing w:before="1"/>
        <w:rPr>
          <w:sz w:val="20"/>
        </w:rPr>
      </w:pPr>
    </w:p>
    <w:p w:rsidR="00EA7E53" w:rsidRDefault="00DE7F34">
      <w:pPr>
        <w:pStyle w:val="1"/>
        <w:numPr>
          <w:ilvl w:val="0"/>
          <w:numId w:val="11"/>
        </w:numPr>
        <w:tabs>
          <w:tab w:val="left" w:pos="407"/>
        </w:tabs>
        <w:spacing w:line="275" w:lineRule="exact"/>
        <w:ind w:hanging="292"/>
      </w:pPr>
      <w:r>
        <w:t>Очікувані результати реалізації</w:t>
      </w:r>
      <w:r>
        <w:rPr>
          <w:spacing w:val="-2"/>
        </w:rPr>
        <w:t xml:space="preserve"> </w:t>
      </w:r>
      <w:r>
        <w:t>Програми</w:t>
      </w:r>
    </w:p>
    <w:p w:rsidR="00EA7E53" w:rsidRDefault="00DE7F34">
      <w:pPr>
        <w:pStyle w:val="a3"/>
        <w:ind w:left="113" w:right="195" w:firstLine="708"/>
        <w:jc w:val="both"/>
      </w:pPr>
      <w:r>
        <w:t>Реалізація Програми забезпечить поліпшення стану захищеності малозабезпечених категорій населення району, а також громадян, які прибувають з Автономної Республіки Крим та м. Севастополя, а також переселенців з районів проходження бойових</w:t>
      </w:r>
      <w:r>
        <w:rPr>
          <w:spacing w:val="-12"/>
        </w:rPr>
        <w:t xml:space="preserve"> </w:t>
      </w:r>
      <w:r>
        <w:t>дій.</w:t>
      </w:r>
    </w:p>
    <w:p w:rsidR="00EA7E53" w:rsidRDefault="00585808">
      <w:pPr>
        <w:pStyle w:val="a3"/>
        <w:spacing w:before="7"/>
        <w:rPr>
          <w:sz w:val="19"/>
        </w:rPr>
      </w:pPr>
      <w:r>
        <w:pict>
          <v:line id="_x0000_s1029" style="position:absolute;z-index:251656192;mso-wrap-distance-left:0;mso-wrap-distance-right:0;mso-position-horizontal-relative:page" from="225pt,13.5pt" to="387pt,13.5pt" strokeweight=".48pt">
            <w10:wrap type="topAndBottom" anchorx="page"/>
          </v:line>
        </w:pict>
      </w:r>
    </w:p>
    <w:p w:rsidR="00EA7E53" w:rsidRDefault="00EA7E53">
      <w:pPr>
        <w:rPr>
          <w:sz w:val="19"/>
        </w:rPr>
        <w:sectPr w:rsidR="00EA7E53">
          <w:pgSz w:w="12240" w:h="15840"/>
          <w:pgMar w:top="500" w:right="940" w:bottom="280" w:left="1020" w:header="720" w:footer="720" w:gutter="0"/>
          <w:cols w:space="720"/>
        </w:sectPr>
      </w:pPr>
    </w:p>
    <w:p w:rsidR="00EA7E53" w:rsidRDefault="00DE7F34">
      <w:pPr>
        <w:pStyle w:val="1"/>
        <w:spacing w:before="66" w:line="274" w:lineRule="exact"/>
        <w:ind w:left="5778"/>
      </w:pPr>
      <w:r>
        <w:lastRenderedPageBreak/>
        <w:t>Додаток 1</w:t>
      </w:r>
    </w:p>
    <w:p w:rsidR="00EA7E53" w:rsidRDefault="00DE7F34">
      <w:pPr>
        <w:pStyle w:val="a3"/>
        <w:spacing w:line="274" w:lineRule="exact"/>
        <w:ind w:left="5778"/>
      </w:pPr>
      <w:r>
        <w:t>до Програми соціального захисту</w:t>
      </w:r>
    </w:p>
    <w:p w:rsidR="00EA7E53" w:rsidRDefault="00DE7F34">
      <w:pPr>
        <w:pStyle w:val="a3"/>
        <w:ind w:left="5778" w:right="612"/>
      </w:pPr>
      <w:r>
        <w:t>малозабезпечених верств населення Смолінської селищної територіальної громади на 2025-2027 роки</w:t>
      </w:r>
    </w:p>
    <w:p w:rsidR="00EA7E53" w:rsidRDefault="00EA7E53">
      <w:pPr>
        <w:pStyle w:val="a3"/>
        <w:spacing w:before="3"/>
      </w:pPr>
    </w:p>
    <w:p w:rsidR="00EA7E53" w:rsidRDefault="00DE7F34">
      <w:pPr>
        <w:pStyle w:val="1"/>
        <w:spacing w:line="275" w:lineRule="exact"/>
        <w:ind w:left="4847"/>
      </w:pPr>
      <w:r>
        <w:t>ПАСПОРТ</w:t>
      </w:r>
    </w:p>
    <w:p w:rsidR="00EA7E53" w:rsidRDefault="00DE7F34">
      <w:pPr>
        <w:pStyle w:val="a3"/>
        <w:ind w:left="1653" w:right="1733"/>
        <w:jc w:val="center"/>
      </w:pPr>
      <w:r>
        <w:t>Програми соціального захисту малозабезпечених верств населення Смолінської селищної територіальної громади на 2025-2027 роки</w:t>
      </w:r>
    </w:p>
    <w:p w:rsidR="00EA7E53" w:rsidRDefault="00EA7E53">
      <w:pPr>
        <w:pStyle w:val="a3"/>
        <w:spacing w:before="2"/>
      </w:pPr>
    </w:p>
    <w:tbl>
      <w:tblPr>
        <w:tblStyle w:val="TableNormal"/>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3"/>
        <w:gridCol w:w="4743"/>
        <w:gridCol w:w="4571"/>
      </w:tblGrid>
      <w:tr w:rsidR="00EA7E53">
        <w:trPr>
          <w:trHeight w:val="552"/>
        </w:trPr>
        <w:tc>
          <w:tcPr>
            <w:tcW w:w="503" w:type="dxa"/>
          </w:tcPr>
          <w:p w:rsidR="00EA7E53" w:rsidRDefault="00DE7F34">
            <w:pPr>
              <w:pStyle w:val="TableParagraph"/>
              <w:spacing w:line="274" w:lineRule="exact"/>
              <w:ind w:left="189"/>
              <w:rPr>
                <w:sz w:val="24"/>
              </w:rPr>
            </w:pPr>
            <w:r>
              <w:rPr>
                <w:sz w:val="24"/>
              </w:rPr>
              <w:t>1</w:t>
            </w:r>
          </w:p>
        </w:tc>
        <w:tc>
          <w:tcPr>
            <w:tcW w:w="4743" w:type="dxa"/>
          </w:tcPr>
          <w:p w:rsidR="00EA7E53" w:rsidRDefault="00DE7F34">
            <w:pPr>
              <w:pStyle w:val="TableParagraph"/>
              <w:spacing w:line="274" w:lineRule="exact"/>
              <w:ind w:left="108"/>
              <w:rPr>
                <w:sz w:val="24"/>
              </w:rPr>
            </w:pPr>
            <w:r>
              <w:rPr>
                <w:sz w:val="24"/>
              </w:rPr>
              <w:t>Програма затверджена:</w:t>
            </w:r>
          </w:p>
        </w:tc>
        <w:tc>
          <w:tcPr>
            <w:tcW w:w="4571" w:type="dxa"/>
          </w:tcPr>
          <w:p w:rsidR="00EA7E53" w:rsidRDefault="00DE7F34">
            <w:pPr>
              <w:pStyle w:val="TableParagraph"/>
              <w:spacing w:line="274" w:lineRule="exact"/>
              <w:ind w:left="107"/>
              <w:rPr>
                <w:sz w:val="24"/>
              </w:rPr>
            </w:pPr>
            <w:r>
              <w:rPr>
                <w:sz w:val="24"/>
              </w:rPr>
              <w:t>Рішенням від 25 грудня 2024 року № 738</w:t>
            </w:r>
          </w:p>
        </w:tc>
      </w:tr>
      <w:tr w:rsidR="00EA7E53">
        <w:trPr>
          <w:trHeight w:val="275"/>
        </w:trPr>
        <w:tc>
          <w:tcPr>
            <w:tcW w:w="503" w:type="dxa"/>
          </w:tcPr>
          <w:p w:rsidR="00EA7E53" w:rsidRDefault="00DE7F34">
            <w:pPr>
              <w:pStyle w:val="TableParagraph"/>
              <w:spacing w:line="256" w:lineRule="exact"/>
              <w:ind w:left="189"/>
              <w:rPr>
                <w:sz w:val="24"/>
              </w:rPr>
            </w:pPr>
            <w:r>
              <w:rPr>
                <w:sz w:val="24"/>
              </w:rPr>
              <w:t>2</w:t>
            </w:r>
          </w:p>
        </w:tc>
        <w:tc>
          <w:tcPr>
            <w:tcW w:w="4743" w:type="dxa"/>
          </w:tcPr>
          <w:p w:rsidR="00EA7E53" w:rsidRDefault="00DE7F34">
            <w:pPr>
              <w:pStyle w:val="TableParagraph"/>
              <w:spacing w:line="256" w:lineRule="exact"/>
              <w:ind w:left="108"/>
              <w:rPr>
                <w:sz w:val="24"/>
              </w:rPr>
            </w:pPr>
            <w:r>
              <w:rPr>
                <w:sz w:val="24"/>
              </w:rPr>
              <w:t>Ініціатор розроблення Програми</w:t>
            </w:r>
          </w:p>
        </w:tc>
        <w:tc>
          <w:tcPr>
            <w:tcW w:w="4571" w:type="dxa"/>
          </w:tcPr>
          <w:p w:rsidR="00EA7E53" w:rsidRDefault="00DE7F34">
            <w:pPr>
              <w:pStyle w:val="TableParagraph"/>
              <w:spacing w:line="256" w:lineRule="exact"/>
              <w:ind w:left="107"/>
              <w:rPr>
                <w:sz w:val="24"/>
              </w:rPr>
            </w:pPr>
            <w:r>
              <w:rPr>
                <w:sz w:val="24"/>
              </w:rPr>
              <w:t>Смолінська селищна рада</w:t>
            </w:r>
          </w:p>
        </w:tc>
      </w:tr>
      <w:tr w:rsidR="00EA7E53">
        <w:trPr>
          <w:trHeight w:val="551"/>
        </w:trPr>
        <w:tc>
          <w:tcPr>
            <w:tcW w:w="503" w:type="dxa"/>
          </w:tcPr>
          <w:p w:rsidR="00EA7E53" w:rsidRDefault="00DE7F34">
            <w:pPr>
              <w:pStyle w:val="TableParagraph"/>
              <w:spacing w:line="273" w:lineRule="exact"/>
              <w:ind w:left="189"/>
              <w:rPr>
                <w:sz w:val="24"/>
              </w:rPr>
            </w:pPr>
            <w:r>
              <w:rPr>
                <w:sz w:val="24"/>
              </w:rPr>
              <w:t>3</w:t>
            </w:r>
          </w:p>
        </w:tc>
        <w:tc>
          <w:tcPr>
            <w:tcW w:w="4743" w:type="dxa"/>
          </w:tcPr>
          <w:p w:rsidR="00EA7E53" w:rsidRDefault="00DE7F34">
            <w:pPr>
              <w:pStyle w:val="TableParagraph"/>
              <w:spacing w:line="273" w:lineRule="exact"/>
              <w:ind w:left="108"/>
              <w:rPr>
                <w:sz w:val="24"/>
              </w:rPr>
            </w:pPr>
            <w:r>
              <w:rPr>
                <w:sz w:val="24"/>
              </w:rPr>
              <w:t>Розробник Програми</w:t>
            </w:r>
          </w:p>
        </w:tc>
        <w:tc>
          <w:tcPr>
            <w:tcW w:w="4571" w:type="dxa"/>
          </w:tcPr>
          <w:p w:rsidR="00EA7E53" w:rsidRDefault="00DE7F34">
            <w:pPr>
              <w:pStyle w:val="TableParagraph"/>
              <w:spacing w:line="276" w:lineRule="exact"/>
              <w:ind w:left="107" w:right="306"/>
              <w:rPr>
                <w:sz w:val="24"/>
              </w:rPr>
            </w:pPr>
            <w:r>
              <w:rPr>
                <w:sz w:val="24"/>
              </w:rPr>
              <w:t>Відділ соціального захисту, соціального забезпечення та охорони здоров’я</w:t>
            </w:r>
          </w:p>
        </w:tc>
      </w:tr>
      <w:tr w:rsidR="00EA7E53">
        <w:trPr>
          <w:trHeight w:val="276"/>
        </w:trPr>
        <w:tc>
          <w:tcPr>
            <w:tcW w:w="503" w:type="dxa"/>
          </w:tcPr>
          <w:p w:rsidR="00EA7E53" w:rsidRDefault="00DE7F34">
            <w:pPr>
              <w:pStyle w:val="TableParagraph"/>
              <w:spacing w:line="256" w:lineRule="exact"/>
              <w:ind w:left="189"/>
              <w:rPr>
                <w:sz w:val="24"/>
              </w:rPr>
            </w:pPr>
            <w:r>
              <w:rPr>
                <w:sz w:val="24"/>
              </w:rPr>
              <w:t>4</w:t>
            </w:r>
          </w:p>
        </w:tc>
        <w:tc>
          <w:tcPr>
            <w:tcW w:w="4743" w:type="dxa"/>
          </w:tcPr>
          <w:p w:rsidR="00EA7E53" w:rsidRDefault="00DE7F34">
            <w:pPr>
              <w:pStyle w:val="TableParagraph"/>
              <w:spacing w:line="256" w:lineRule="exact"/>
              <w:ind w:left="108"/>
              <w:rPr>
                <w:sz w:val="24"/>
              </w:rPr>
            </w:pPr>
            <w:r>
              <w:rPr>
                <w:sz w:val="24"/>
              </w:rPr>
              <w:t>Співрозробники Програми</w:t>
            </w:r>
          </w:p>
        </w:tc>
        <w:tc>
          <w:tcPr>
            <w:tcW w:w="4571" w:type="dxa"/>
          </w:tcPr>
          <w:p w:rsidR="00EA7E53" w:rsidRDefault="00DE7F34">
            <w:pPr>
              <w:pStyle w:val="TableParagraph"/>
              <w:spacing w:line="256" w:lineRule="exact"/>
              <w:ind w:left="8"/>
              <w:jc w:val="center"/>
              <w:rPr>
                <w:sz w:val="24"/>
              </w:rPr>
            </w:pPr>
            <w:r>
              <w:rPr>
                <w:w w:val="99"/>
                <w:sz w:val="24"/>
              </w:rPr>
              <w:t>-</w:t>
            </w:r>
          </w:p>
        </w:tc>
      </w:tr>
      <w:tr w:rsidR="00EA7E53">
        <w:trPr>
          <w:trHeight w:val="551"/>
        </w:trPr>
        <w:tc>
          <w:tcPr>
            <w:tcW w:w="503" w:type="dxa"/>
          </w:tcPr>
          <w:p w:rsidR="00EA7E53" w:rsidRDefault="00DE7F34">
            <w:pPr>
              <w:pStyle w:val="TableParagraph"/>
              <w:spacing w:line="273" w:lineRule="exact"/>
              <w:ind w:left="189"/>
              <w:rPr>
                <w:sz w:val="24"/>
              </w:rPr>
            </w:pPr>
            <w:r>
              <w:rPr>
                <w:sz w:val="24"/>
              </w:rPr>
              <w:t>5</w:t>
            </w:r>
          </w:p>
        </w:tc>
        <w:tc>
          <w:tcPr>
            <w:tcW w:w="4743" w:type="dxa"/>
          </w:tcPr>
          <w:p w:rsidR="00EA7E53" w:rsidRDefault="00DE7F34">
            <w:pPr>
              <w:pStyle w:val="TableParagraph"/>
              <w:spacing w:line="273" w:lineRule="exact"/>
              <w:ind w:left="108"/>
              <w:rPr>
                <w:sz w:val="24"/>
              </w:rPr>
            </w:pPr>
            <w:r>
              <w:rPr>
                <w:sz w:val="24"/>
              </w:rPr>
              <w:t>Відповідальний виконавець Програми</w:t>
            </w:r>
          </w:p>
        </w:tc>
        <w:tc>
          <w:tcPr>
            <w:tcW w:w="4571" w:type="dxa"/>
          </w:tcPr>
          <w:p w:rsidR="00EA7E53" w:rsidRDefault="00DE7F34">
            <w:pPr>
              <w:pStyle w:val="TableParagraph"/>
              <w:spacing w:line="276" w:lineRule="exact"/>
              <w:ind w:left="107" w:right="306"/>
              <w:rPr>
                <w:sz w:val="24"/>
              </w:rPr>
            </w:pPr>
            <w:r>
              <w:rPr>
                <w:sz w:val="24"/>
              </w:rPr>
              <w:t>Відділ соціального захисту, соціального забезпечення та охорони здоров’я</w:t>
            </w:r>
          </w:p>
        </w:tc>
      </w:tr>
      <w:tr w:rsidR="00EA7E53">
        <w:trPr>
          <w:trHeight w:val="275"/>
        </w:trPr>
        <w:tc>
          <w:tcPr>
            <w:tcW w:w="503" w:type="dxa"/>
          </w:tcPr>
          <w:p w:rsidR="00EA7E53" w:rsidRDefault="00DE7F34">
            <w:pPr>
              <w:pStyle w:val="TableParagraph"/>
              <w:spacing w:line="255" w:lineRule="exact"/>
              <w:ind w:left="189"/>
              <w:rPr>
                <w:sz w:val="24"/>
              </w:rPr>
            </w:pPr>
            <w:r>
              <w:rPr>
                <w:sz w:val="24"/>
              </w:rPr>
              <w:t>7</w:t>
            </w:r>
          </w:p>
        </w:tc>
        <w:tc>
          <w:tcPr>
            <w:tcW w:w="4743" w:type="dxa"/>
          </w:tcPr>
          <w:p w:rsidR="00EA7E53" w:rsidRDefault="00DE7F34">
            <w:pPr>
              <w:pStyle w:val="TableParagraph"/>
              <w:spacing w:line="255" w:lineRule="exact"/>
              <w:ind w:left="108"/>
              <w:rPr>
                <w:sz w:val="24"/>
              </w:rPr>
            </w:pPr>
            <w:r>
              <w:rPr>
                <w:sz w:val="24"/>
              </w:rPr>
              <w:t>Учасники Програми</w:t>
            </w:r>
          </w:p>
        </w:tc>
        <w:tc>
          <w:tcPr>
            <w:tcW w:w="4571" w:type="dxa"/>
          </w:tcPr>
          <w:p w:rsidR="00EA7E53" w:rsidRDefault="00DE7F34">
            <w:pPr>
              <w:pStyle w:val="TableParagraph"/>
              <w:spacing w:line="255" w:lineRule="exact"/>
              <w:ind w:left="8"/>
              <w:jc w:val="center"/>
              <w:rPr>
                <w:sz w:val="24"/>
              </w:rPr>
            </w:pPr>
            <w:r>
              <w:rPr>
                <w:w w:val="99"/>
                <w:sz w:val="24"/>
              </w:rPr>
              <w:t>-</w:t>
            </w:r>
          </w:p>
        </w:tc>
      </w:tr>
      <w:tr w:rsidR="00EA7E53">
        <w:trPr>
          <w:trHeight w:val="275"/>
        </w:trPr>
        <w:tc>
          <w:tcPr>
            <w:tcW w:w="503" w:type="dxa"/>
          </w:tcPr>
          <w:p w:rsidR="00EA7E53" w:rsidRDefault="00DE7F34">
            <w:pPr>
              <w:pStyle w:val="TableParagraph"/>
              <w:spacing w:line="256" w:lineRule="exact"/>
              <w:ind w:left="189"/>
              <w:rPr>
                <w:sz w:val="24"/>
              </w:rPr>
            </w:pPr>
            <w:r>
              <w:rPr>
                <w:sz w:val="24"/>
              </w:rPr>
              <w:t>8</w:t>
            </w:r>
          </w:p>
        </w:tc>
        <w:tc>
          <w:tcPr>
            <w:tcW w:w="4743" w:type="dxa"/>
          </w:tcPr>
          <w:p w:rsidR="00EA7E53" w:rsidRDefault="00DE7F34">
            <w:pPr>
              <w:pStyle w:val="TableParagraph"/>
              <w:spacing w:line="256" w:lineRule="exact"/>
              <w:ind w:left="108"/>
              <w:rPr>
                <w:sz w:val="24"/>
              </w:rPr>
            </w:pPr>
            <w:r>
              <w:rPr>
                <w:sz w:val="24"/>
              </w:rPr>
              <w:t>Терміни реалізації Програми</w:t>
            </w:r>
          </w:p>
        </w:tc>
        <w:tc>
          <w:tcPr>
            <w:tcW w:w="4571" w:type="dxa"/>
          </w:tcPr>
          <w:p w:rsidR="00EA7E53" w:rsidRDefault="00DE7F34">
            <w:pPr>
              <w:pStyle w:val="TableParagraph"/>
              <w:spacing w:line="256" w:lineRule="exact"/>
              <w:ind w:left="107"/>
              <w:rPr>
                <w:sz w:val="24"/>
              </w:rPr>
            </w:pPr>
            <w:r>
              <w:rPr>
                <w:sz w:val="24"/>
              </w:rPr>
              <w:t>01.01.2025 - 31.12.2027 року</w:t>
            </w:r>
          </w:p>
        </w:tc>
      </w:tr>
      <w:tr w:rsidR="00EA7E53">
        <w:trPr>
          <w:trHeight w:val="1932"/>
        </w:trPr>
        <w:tc>
          <w:tcPr>
            <w:tcW w:w="503" w:type="dxa"/>
          </w:tcPr>
          <w:p w:rsidR="00EA7E53" w:rsidRDefault="00DE7F34">
            <w:pPr>
              <w:pStyle w:val="TableParagraph"/>
              <w:spacing w:line="274" w:lineRule="exact"/>
              <w:ind w:left="189"/>
              <w:rPr>
                <w:sz w:val="24"/>
              </w:rPr>
            </w:pPr>
            <w:r>
              <w:rPr>
                <w:sz w:val="24"/>
              </w:rPr>
              <w:t>9</w:t>
            </w:r>
          </w:p>
        </w:tc>
        <w:tc>
          <w:tcPr>
            <w:tcW w:w="4743" w:type="dxa"/>
          </w:tcPr>
          <w:p w:rsidR="00EA7E53" w:rsidRDefault="00DE7F34">
            <w:pPr>
              <w:pStyle w:val="TableParagraph"/>
              <w:ind w:left="108" w:right="105"/>
              <w:rPr>
                <w:sz w:val="24"/>
              </w:rPr>
            </w:pPr>
            <w:r>
              <w:rPr>
                <w:sz w:val="24"/>
              </w:rPr>
              <w:t>Загальний обсяг фінансових ресурсів необхідний для реалізації Програми, усього з місцевого бюджету, у тому числі:</w:t>
            </w:r>
          </w:p>
          <w:p w:rsidR="00EA7E53" w:rsidRPr="00F426A6" w:rsidRDefault="00DE7F34">
            <w:pPr>
              <w:pStyle w:val="TableParagraph"/>
              <w:tabs>
                <w:tab w:val="left" w:pos="2913"/>
              </w:tabs>
              <w:ind w:left="468"/>
              <w:rPr>
                <w:sz w:val="24"/>
                <w:highlight w:val="yellow"/>
              </w:rPr>
            </w:pPr>
            <w:r w:rsidRPr="00F426A6">
              <w:rPr>
                <w:sz w:val="24"/>
                <w:highlight w:val="yellow"/>
              </w:rPr>
              <w:t>-</w:t>
            </w:r>
            <w:r w:rsidR="00462E84">
              <w:rPr>
                <w:sz w:val="24"/>
                <w:highlight w:val="yellow"/>
                <w:lang w:val="uk-UA"/>
              </w:rPr>
              <w:t xml:space="preserve"> 788 777,00 грн.</w:t>
            </w:r>
            <w:r w:rsidRPr="00F426A6">
              <w:rPr>
                <w:sz w:val="24"/>
                <w:highlight w:val="yellow"/>
              </w:rPr>
              <w:tab/>
              <w:t>2025</w:t>
            </w:r>
            <w:r w:rsidRPr="00F426A6">
              <w:rPr>
                <w:spacing w:val="-1"/>
                <w:sz w:val="24"/>
                <w:highlight w:val="yellow"/>
              </w:rPr>
              <w:t xml:space="preserve"> </w:t>
            </w:r>
            <w:r w:rsidRPr="00F426A6">
              <w:rPr>
                <w:sz w:val="24"/>
                <w:highlight w:val="yellow"/>
              </w:rPr>
              <w:t>рік</w:t>
            </w:r>
          </w:p>
          <w:p w:rsidR="00EA7E53" w:rsidRDefault="00DE7F34">
            <w:pPr>
              <w:pStyle w:val="TableParagraph"/>
              <w:tabs>
                <w:tab w:val="left" w:pos="2913"/>
              </w:tabs>
              <w:ind w:left="468"/>
              <w:rPr>
                <w:sz w:val="24"/>
              </w:rPr>
            </w:pPr>
            <w:r w:rsidRPr="00F426A6">
              <w:rPr>
                <w:sz w:val="24"/>
                <w:highlight w:val="yellow"/>
              </w:rPr>
              <w:t>-</w:t>
            </w:r>
            <w:r w:rsidR="004D1F9C">
              <w:rPr>
                <w:sz w:val="24"/>
                <w:highlight w:val="yellow"/>
                <w:lang w:val="uk-UA"/>
              </w:rPr>
              <w:t xml:space="preserve"> 761 500,00 грн.</w:t>
            </w:r>
            <w:r w:rsidRPr="00F426A6">
              <w:rPr>
                <w:sz w:val="24"/>
                <w:highlight w:val="yellow"/>
              </w:rPr>
              <w:tab/>
              <w:t>2026</w:t>
            </w:r>
            <w:r w:rsidRPr="00F426A6">
              <w:rPr>
                <w:spacing w:val="-1"/>
                <w:sz w:val="24"/>
                <w:highlight w:val="yellow"/>
              </w:rPr>
              <w:t xml:space="preserve"> </w:t>
            </w:r>
            <w:r w:rsidRPr="00F426A6">
              <w:rPr>
                <w:sz w:val="24"/>
                <w:highlight w:val="yellow"/>
              </w:rPr>
              <w:t>рік</w:t>
            </w:r>
          </w:p>
          <w:p w:rsidR="00EA7E53" w:rsidRDefault="00DE7F34">
            <w:pPr>
              <w:pStyle w:val="TableParagraph"/>
              <w:tabs>
                <w:tab w:val="left" w:pos="2913"/>
              </w:tabs>
              <w:ind w:left="468"/>
              <w:rPr>
                <w:sz w:val="24"/>
              </w:rPr>
            </w:pPr>
            <w:r>
              <w:rPr>
                <w:sz w:val="24"/>
              </w:rPr>
              <w:t>-</w:t>
            </w:r>
            <w:r>
              <w:rPr>
                <w:sz w:val="24"/>
              </w:rPr>
              <w:tab/>
              <w:t>2027</w:t>
            </w:r>
            <w:r>
              <w:rPr>
                <w:spacing w:val="-1"/>
                <w:sz w:val="24"/>
              </w:rPr>
              <w:t xml:space="preserve"> </w:t>
            </w:r>
            <w:r>
              <w:rPr>
                <w:sz w:val="24"/>
              </w:rPr>
              <w:t>рік</w:t>
            </w:r>
          </w:p>
        </w:tc>
        <w:tc>
          <w:tcPr>
            <w:tcW w:w="4571" w:type="dxa"/>
          </w:tcPr>
          <w:p w:rsidR="00EA7E53" w:rsidRDefault="00EA7E53">
            <w:pPr>
              <w:pStyle w:val="TableParagraph"/>
              <w:rPr>
                <w:sz w:val="24"/>
              </w:rPr>
            </w:pPr>
          </w:p>
        </w:tc>
      </w:tr>
      <w:tr w:rsidR="00EA7E53">
        <w:trPr>
          <w:trHeight w:val="275"/>
        </w:trPr>
        <w:tc>
          <w:tcPr>
            <w:tcW w:w="503" w:type="dxa"/>
          </w:tcPr>
          <w:p w:rsidR="00EA7E53" w:rsidRDefault="00DE7F34">
            <w:pPr>
              <w:pStyle w:val="TableParagraph"/>
              <w:spacing w:line="256" w:lineRule="exact"/>
              <w:ind w:left="129"/>
              <w:rPr>
                <w:sz w:val="24"/>
              </w:rPr>
            </w:pPr>
            <w:r>
              <w:rPr>
                <w:sz w:val="24"/>
              </w:rPr>
              <w:t>10</w:t>
            </w:r>
          </w:p>
        </w:tc>
        <w:tc>
          <w:tcPr>
            <w:tcW w:w="4743" w:type="dxa"/>
          </w:tcPr>
          <w:p w:rsidR="00EA7E53" w:rsidRDefault="00DE7F34">
            <w:pPr>
              <w:pStyle w:val="TableParagraph"/>
              <w:spacing w:line="256" w:lineRule="exact"/>
              <w:ind w:left="108"/>
              <w:rPr>
                <w:sz w:val="24"/>
              </w:rPr>
            </w:pPr>
            <w:r>
              <w:rPr>
                <w:sz w:val="24"/>
              </w:rPr>
              <w:t>Основні джерела фінансування програми</w:t>
            </w:r>
          </w:p>
        </w:tc>
        <w:tc>
          <w:tcPr>
            <w:tcW w:w="4571" w:type="dxa"/>
          </w:tcPr>
          <w:p w:rsidR="00EA7E53" w:rsidRDefault="00DE7F34">
            <w:pPr>
              <w:pStyle w:val="TableParagraph"/>
              <w:spacing w:line="256" w:lineRule="exact"/>
              <w:ind w:left="1358"/>
              <w:rPr>
                <w:sz w:val="24"/>
              </w:rPr>
            </w:pPr>
            <w:r>
              <w:rPr>
                <w:sz w:val="24"/>
              </w:rPr>
              <w:t>Місцевий бюджет</w:t>
            </w:r>
          </w:p>
        </w:tc>
      </w:tr>
    </w:tbl>
    <w:p w:rsidR="00EA7E53" w:rsidRDefault="00EA7E53">
      <w:pPr>
        <w:pStyle w:val="a3"/>
        <w:rPr>
          <w:sz w:val="26"/>
        </w:rPr>
      </w:pPr>
    </w:p>
    <w:p w:rsidR="00EA7E53" w:rsidRDefault="00EA7E53">
      <w:pPr>
        <w:pStyle w:val="a3"/>
        <w:spacing w:before="8"/>
        <w:rPr>
          <w:sz w:val="21"/>
        </w:rPr>
      </w:pPr>
    </w:p>
    <w:p w:rsidR="00EA7E53" w:rsidRDefault="00DE7F34">
      <w:pPr>
        <w:pStyle w:val="a3"/>
        <w:tabs>
          <w:tab w:val="left" w:pos="4475"/>
        </w:tabs>
        <w:ind w:right="78"/>
        <w:jc w:val="center"/>
      </w:pPr>
      <w:r>
        <w:t>Начальник</w:t>
      </w:r>
      <w:r>
        <w:rPr>
          <w:spacing w:val="-3"/>
        </w:rPr>
        <w:t xml:space="preserve"> </w:t>
      </w:r>
      <w:r>
        <w:t>відділу</w:t>
      </w:r>
      <w:r>
        <w:rPr>
          <w:u w:val="single"/>
        </w:rPr>
        <w:t xml:space="preserve"> </w:t>
      </w:r>
      <w:r>
        <w:rPr>
          <w:u w:val="single"/>
        </w:rPr>
        <w:tab/>
      </w:r>
      <w:r>
        <w:t>Інна</w:t>
      </w:r>
      <w:r>
        <w:rPr>
          <w:spacing w:val="-1"/>
        </w:rPr>
        <w:t xml:space="preserve"> </w:t>
      </w:r>
      <w:r>
        <w:t>КОЧУБЕЙ</w:t>
      </w:r>
    </w:p>
    <w:p w:rsidR="00EA7E53" w:rsidRDefault="00EA7E53">
      <w:pPr>
        <w:jc w:val="center"/>
        <w:sectPr w:rsidR="00EA7E53">
          <w:pgSz w:w="12240" w:h="15840"/>
          <w:pgMar w:top="500" w:right="940" w:bottom="280" w:left="1020" w:header="720" w:footer="720" w:gutter="0"/>
          <w:cols w:space="720"/>
        </w:sectPr>
      </w:pPr>
    </w:p>
    <w:p w:rsidR="00EA7E53" w:rsidRDefault="00DE7F34">
      <w:pPr>
        <w:pStyle w:val="1"/>
        <w:spacing w:before="72" w:line="275" w:lineRule="exact"/>
        <w:ind w:left="9498"/>
      </w:pPr>
      <w:r>
        <w:lastRenderedPageBreak/>
        <w:t>Додаток 2</w:t>
      </w:r>
    </w:p>
    <w:p w:rsidR="00EA7E53" w:rsidRDefault="00DE7F34">
      <w:pPr>
        <w:pStyle w:val="a3"/>
        <w:spacing w:line="275" w:lineRule="exact"/>
        <w:ind w:left="9498"/>
      </w:pPr>
      <w:r>
        <w:t>до Програми соціального захисту</w:t>
      </w:r>
    </w:p>
    <w:p w:rsidR="00EA7E53" w:rsidRDefault="00DE7F34">
      <w:pPr>
        <w:pStyle w:val="a3"/>
        <w:ind w:left="9498"/>
      </w:pPr>
      <w:r>
        <w:t>малозабезпечених верств населення</w:t>
      </w:r>
    </w:p>
    <w:p w:rsidR="00EA7E53" w:rsidRDefault="00DE7F34">
      <w:pPr>
        <w:pStyle w:val="a3"/>
        <w:spacing w:before="1"/>
        <w:ind w:left="9498" w:right="725"/>
      </w:pPr>
      <w:r>
        <w:t>Смолінської селищної територіальної громади на 2025-2027 роки</w:t>
      </w:r>
    </w:p>
    <w:p w:rsidR="00EA7E53" w:rsidRDefault="00EA7E53">
      <w:pPr>
        <w:pStyle w:val="a3"/>
        <w:spacing w:before="2"/>
      </w:pPr>
    </w:p>
    <w:p w:rsidR="00EA7E53" w:rsidRDefault="00DE7F34">
      <w:pPr>
        <w:pStyle w:val="1"/>
        <w:ind w:left="140"/>
        <w:jc w:val="center"/>
      </w:pPr>
      <w:r>
        <w:t>Напрями реалізації та заходи програми</w:t>
      </w:r>
    </w:p>
    <w:p w:rsidR="00EA7E53" w:rsidRDefault="00DE7F34">
      <w:pPr>
        <w:ind w:left="140"/>
        <w:jc w:val="center"/>
        <w:rPr>
          <w:b/>
          <w:sz w:val="24"/>
        </w:rPr>
      </w:pPr>
      <w:r>
        <w:rPr>
          <w:b/>
          <w:sz w:val="24"/>
        </w:rPr>
        <w:t>соціального захисту малозабезпечених верств населення Смолінської селищної територіальної громади</w:t>
      </w:r>
    </w:p>
    <w:p w:rsidR="00EA7E53" w:rsidRDefault="00EA7E53">
      <w:pPr>
        <w:pStyle w:val="a3"/>
        <w:spacing w:before="1"/>
        <w:rPr>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9"/>
        <w:gridCol w:w="1778"/>
        <w:gridCol w:w="4106"/>
        <w:gridCol w:w="1686"/>
        <w:gridCol w:w="1501"/>
        <w:gridCol w:w="1686"/>
        <w:gridCol w:w="1686"/>
        <w:gridCol w:w="1873"/>
      </w:tblGrid>
      <w:tr w:rsidR="00EA7E53">
        <w:trPr>
          <w:trHeight w:val="1264"/>
        </w:trPr>
        <w:tc>
          <w:tcPr>
            <w:tcW w:w="479" w:type="dxa"/>
          </w:tcPr>
          <w:p w:rsidR="00EA7E53" w:rsidRDefault="00DE7F34">
            <w:pPr>
              <w:pStyle w:val="TableParagraph"/>
              <w:ind w:left="107" w:right="149"/>
              <w:jc w:val="both"/>
            </w:pPr>
            <w:r>
              <w:t>№ з/ п</w:t>
            </w:r>
          </w:p>
        </w:tc>
        <w:tc>
          <w:tcPr>
            <w:tcW w:w="1778" w:type="dxa"/>
          </w:tcPr>
          <w:p w:rsidR="00EA7E53" w:rsidRDefault="00DE7F34">
            <w:pPr>
              <w:pStyle w:val="TableParagraph"/>
              <w:tabs>
                <w:tab w:val="left" w:pos="873"/>
              </w:tabs>
              <w:ind w:left="107" w:right="98"/>
            </w:pPr>
            <w:r>
              <w:t>Назва</w:t>
            </w:r>
            <w:r>
              <w:tab/>
              <w:t>напряму реалізації</w:t>
            </w:r>
          </w:p>
          <w:p w:rsidR="00EA7E53" w:rsidRDefault="00DE7F34">
            <w:pPr>
              <w:pStyle w:val="TableParagraph"/>
              <w:ind w:left="107" w:right="356"/>
            </w:pPr>
            <w:r>
              <w:rPr>
                <w:w w:val="95"/>
              </w:rPr>
              <w:t xml:space="preserve">(пріоритетні </w:t>
            </w:r>
            <w:r>
              <w:t>завдання)</w:t>
            </w:r>
          </w:p>
        </w:tc>
        <w:tc>
          <w:tcPr>
            <w:tcW w:w="4106" w:type="dxa"/>
          </w:tcPr>
          <w:p w:rsidR="00EA7E53" w:rsidRDefault="00DE7F34">
            <w:pPr>
              <w:pStyle w:val="TableParagraph"/>
              <w:spacing w:line="250" w:lineRule="exact"/>
              <w:ind w:left="107"/>
            </w:pPr>
            <w:r>
              <w:t>Перелік заходів програми</w:t>
            </w:r>
          </w:p>
        </w:tc>
        <w:tc>
          <w:tcPr>
            <w:tcW w:w="1686" w:type="dxa"/>
          </w:tcPr>
          <w:p w:rsidR="00EA7E53" w:rsidRDefault="00DE7F34">
            <w:pPr>
              <w:pStyle w:val="TableParagraph"/>
              <w:ind w:left="106" w:right="559"/>
            </w:pPr>
            <w:r>
              <w:t>Термін виконання заходу</w:t>
            </w:r>
          </w:p>
        </w:tc>
        <w:tc>
          <w:tcPr>
            <w:tcW w:w="1501" w:type="dxa"/>
          </w:tcPr>
          <w:p w:rsidR="00EA7E53" w:rsidRDefault="00DE7F34">
            <w:pPr>
              <w:pStyle w:val="TableParagraph"/>
              <w:spacing w:line="250" w:lineRule="exact"/>
              <w:ind w:left="105"/>
            </w:pPr>
            <w:r>
              <w:t>Виконавці</w:t>
            </w:r>
          </w:p>
        </w:tc>
        <w:tc>
          <w:tcPr>
            <w:tcW w:w="1686" w:type="dxa"/>
          </w:tcPr>
          <w:p w:rsidR="00EA7E53" w:rsidRDefault="00DE7F34">
            <w:pPr>
              <w:pStyle w:val="TableParagraph"/>
              <w:spacing w:line="250" w:lineRule="exact"/>
              <w:ind w:left="104"/>
            </w:pPr>
            <w:r>
              <w:t>Джерела</w:t>
            </w:r>
          </w:p>
          <w:p w:rsidR="00EA7E53" w:rsidRDefault="00DE7F34">
            <w:pPr>
              <w:pStyle w:val="TableParagraph"/>
              <w:ind w:left="104"/>
            </w:pPr>
            <w:r>
              <w:t>фінансування</w:t>
            </w:r>
          </w:p>
        </w:tc>
        <w:tc>
          <w:tcPr>
            <w:tcW w:w="1686" w:type="dxa"/>
          </w:tcPr>
          <w:p w:rsidR="00EA7E53" w:rsidRDefault="00DE7F34">
            <w:pPr>
              <w:pStyle w:val="TableParagraph"/>
              <w:ind w:left="103" w:right="424"/>
            </w:pPr>
            <w:r>
              <w:t>Орієнтовані обсяги</w:t>
            </w:r>
          </w:p>
          <w:p w:rsidR="00EA7E53" w:rsidRDefault="00DE7F34">
            <w:pPr>
              <w:pStyle w:val="TableParagraph"/>
              <w:ind w:left="103" w:right="289"/>
            </w:pPr>
            <w:r>
              <w:rPr>
                <w:w w:val="95"/>
              </w:rPr>
              <w:t xml:space="preserve">фінансування </w:t>
            </w:r>
            <w:r>
              <w:t>на рік</w:t>
            </w:r>
          </w:p>
          <w:p w:rsidR="00EA7E53" w:rsidRDefault="00DE7F34">
            <w:pPr>
              <w:pStyle w:val="TableParagraph"/>
              <w:spacing w:line="235" w:lineRule="exact"/>
              <w:ind w:left="103"/>
            </w:pPr>
            <w:r>
              <w:t>(вартість)грн.</w:t>
            </w:r>
          </w:p>
        </w:tc>
        <w:tc>
          <w:tcPr>
            <w:tcW w:w="1873" w:type="dxa"/>
          </w:tcPr>
          <w:p w:rsidR="00EA7E53" w:rsidRDefault="00DE7F34">
            <w:pPr>
              <w:pStyle w:val="TableParagraph"/>
              <w:ind w:left="102" w:right="638"/>
            </w:pPr>
            <w:r>
              <w:t>Очікуваний результат</w:t>
            </w:r>
          </w:p>
        </w:tc>
      </w:tr>
      <w:tr w:rsidR="00EA7E53">
        <w:trPr>
          <w:trHeight w:val="252"/>
        </w:trPr>
        <w:tc>
          <w:tcPr>
            <w:tcW w:w="479" w:type="dxa"/>
          </w:tcPr>
          <w:p w:rsidR="00EA7E53" w:rsidRDefault="00DE7F34">
            <w:pPr>
              <w:pStyle w:val="TableParagraph"/>
              <w:spacing w:line="233" w:lineRule="exact"/>
              <w:ind w:left="7"/>
              <w:jc w:val="center"/>
            </w:pPr>
            <w:r>
              <w:rPr>
                <w:w w:val="99"/>
              </w:rPr>
              <w:t>1</w:t>
            </w:r>
          </w:p>
        </w:tc>
        <w:tc>
          <w:tcPr>
            <w:tcW w:w="1778" w:type="dxa"/>
          </w:tcPr>
          <w:p w:rsidR="00EA7E53" w:rsidRDefault="00DE7F34">
            <w:pPr>
              <w:pStyle w:val="TableParagraph"/>
              <w:spacing w:line="233" w:lineRule="exact"/>
              <w:ind w:left="6"/>
              <w:jc w:val="center"/>
            </w:pPr>
            <w:r>
              <w:rPr>
                <w:w w:val="99"/>
              </w:rPr>
              <w:t>2</w:t>
            </w:r>
          </w:p>
        </w:tc>
        <w:tc>
          <w:tcPr>
            <w:tcW w:w="4106" w:type="dxa"/>
          </w:tcPr>
          <w:p w:rsidR="00EA7E53" w:rsidRDefault="00DE7F34">
            <w:pPr>
              <w:pStyle w:val="TableParagraph"/>
              <w:spacing w:line="233" w:lineRule="exact"/>
              <w:ind w:left="5"/>
              <w:jc w:val="center"/>
            </w:pPr>
            <w:r>
              <w:rPr>
                <w:w w:val="99"/>
              </w:rPr>
              <w:t>3</w:t>
            </w:r>
          </w:p>
        </w:tc>
        <w:tc>
          <w:tcPr>
            <w:tcW w:w="1686" w:type="dxa"/>
          </w:tcPr>
          <w:p w:rsidR="00EA7E53" w:rsidRDefault="00DE7F34">
            <w:pPr>
              <w:pStyle w:val="TableParagraph"/>
              <w:spacing w:line="233" w:lineRule="exact"/>
              <w:ind w:left="5"/>
              <w:jc w:val="center"/>
            </w:pPr>
            <w:r>
              <w:rPr>
                <w:w w:val="99"/>
              </w:rPr>
              <w:t>4</w:t>
            </w:r>
          </w:p>
        </w:tc>
        <w:tc>
          <w:tcPr>
            <w:tcW w:w="1501" w:type="dxa"/>
          </w:tcPr>
          <w:p w:rsidR="00EA7E53" w:rsidRDefault="00DE7F34">
            <w:pPr>
              <w:pStyle w:val="TableParagraph"/>
              <w:spacing w:line="233" w:lineRule="exact"/>
              <w:ind w:left="3"/>
              <w:jc w:val="center"/>
            </w:pPr>
            <w:r>
              <w:rPr>
                <w:w w:val="99"/>
              </w:rPr>
              <w:t>5</w:t>
            </w:r>
          </w:p>
        </w:tc>
        <w:tc>
          <w:tcPr>
            <w:tcW w:w="1686" w:type="dxa"/>
          </w:tcPr>
          <w:p w:rsidR="00EA7E53" w:rsidRDefault="00DE7F34">
            <w:pPr>
              <w:pStyle w:val="TableParagraph"/>
              <w:spacing w:line="233" w:lineRule="exact"/>
              <w:ind w:left="1"/>
              <w:jc w:val="center"/>
            </w:pPr>
            <w:r>
              <w:rPr>
                <w:w w:val="99"/>
              </w:rPr>
              <w:t>6</w:t>
            </w:r>
          </w:p>
        </w:tc>
        <w:tc>
          <w:tcPr>
            <w:tcW w:w="1686" w:type="dxa"/>
          </w:tcPr>
          <w:p w:rsidR="00EA7E53" w:rsidRDefault="00DE7F34">
            <w:pPr>
              <w:pStyle w:val="TableParagraph"/>
              <w:spacing w:line="233" w:lineRule="exact"/>
              <w:jc w:val="center"/>
            </w:pPr>
            <w:r>
              <w:rPr>
                <w:w w:val="99"/>
              </w:rPr>
              <w:t>7</w:t>
            </w:r>
          </w:p>
        </w:tc>
        <w:tc>
          <w:tcPr>
            <w:tcW w:w="1873" w:type="dxa"/>
          </w:tcPr>
          <w:p w:rsidR="00EA7E53" w:rsidRDefault="00DE7F34">
            <w:pPr>
              <w:pStyle w:val="TableParagraph"/>
              <w:spacing w:line="233" w:lineRule="exact"/>
              <w:jc w:val="center"/>
            </w:pPr>
            <w:r>
              <w:rPr>
                <w:w w:val="99"/>
              </w:rPr>
              <w:t>8</w:t>
            </w:r>
          </w:p>
        </w:tc>
      </w:tr>
      <w:tr w:rsidR="00EA7E53">
        <w:trPr>
          <w:trHeight w:val="2530"/>
        </w:trPr>
        <w:tc>
          <w:tcPr>
            <w:tcW w:w="479" w:type="dxa"/>
          </w:tcPr>
          <w:p w:rsidR="00EA7E53" w:rsidRDefault="00DE7F34">
            <w:pPr>
              <w:pStyle w:val="TableParagraph"/>
              <w:spacing w:line="251" w:lineRule="exact"/>
              <w:ind w:left="107"/>
            </w:pPr>
            <w:r>
              <w:rPr>
                <w:w w:val="99"/>
              </w:rPr>
              <w:t>1</w:t>
            </w:r>
          </w:p>
        </w:tc>
        <w:tc>
          <w:tcPr>
            <w:tcW w:w="1778" w:type="dxa"/>
          </w:tcPr>
          <w:p w:rsidR="00EA7E53" w:rsidRDefault="00DE7F34">
            <w:pPr>
              <w:pStyle w:val="TableParagraph"/>
              <w:ind w:left="107" w:right="356"/>
            </w:pPr>
            <w:r>
              <w:t>Надання одноразової матеріальної допомоги для вирішення</w:t>
            </w:r>
          </w:p>
          <w:p w:rsidR="00EA7E53" w:rsidRDefault="00DE7F34">
            <w:pPr>
              <w:pStyle w:val="TableParagraph"/>
              <w:ind w:left="107" w:right="554"/>
            </w:pPr>
            <w:r>
              <w:t>соціально – побутових питань.</w:t>
            </w:r>
          </w:p>
        </w:tc>
        <w:tc>
          <w:tcPr>
            <w:tcW w:w="4106" w:type="dxa"/>
          </w:tcPr>
          <w:p w:rsidR="00EA7E53" w:rsidRDefault="00DE7F34">
            <w:pPr>
              <w:pStyle w:val="TableParagraph"/>
              <w:ind w:left="107" w:right="99"/>
              <w:jc w:val="both"/>
            </w:pPr>
            <w:r>
              <w:t>Передбачити в селищному бюджеті кошти для надання одноразової матеріальної допомоги для вирішення соціально – побутових питань малозабезпеченим громадянам, що зареєстровані на території Смолінської селищної територіальної громади, згідно поданих заяв до виконавчого комітету Смолінської селищної ради (МЗП)</w:t>
            </w:r>
          </w:p>
        </w:tc>
        <w:tc>
          <w:tcPr>
            <w:tcW w:w="1686" w:type="dxa"/>
          </w:tcPr>
          <w:p w:rsidR="00EA7E53" w:rsidRDefault="00DE7F34">
            <w:pPr>
              <w:pStyle w:val="TableParagraph"/>
              <w:tabs>
                <w:tab w:val="left" w:pos="1465"/>
              </w:tabs>
              <w:spacing w:line="251" w:lineRule="exact"/>
              <w:ind w:left="106"/>
            </w:pPr>
            <w:r>
              <w:t>01.01.2025</w:t>
            </w:r>
            <w:r>
              <w:tab/>
              <w:t>–</w:t>
            </w:r>
          </w:p>
          <w:p w:rsidR="00EA7E53" w:rsidRDefault="00DE7F34">
            <w:pPr>
              <w:pStyle w:val="TableParagraph"/>
              <w:spacing w:line="252" w:lineRule="exact"/>
              <w:ind w:left="106"/>
            </w:pPr>
            <w:r>
              <w:t>31.12.2027</w:t>
            </w:r>
          </w:p>
          <w:p w:rsidR="00EA7E53" w:rsidRDefault="00DE7F34">
            <w:pPr>
              <w:pStyle w:val="TableParagraph"/>
              <w:spacing w:line="252" w:lineRule="exact"/>
              <w:ind w:left="106"/>
            </w:pPr>
            <w:r>
              <w:t>року</w:t>
            </w:r>
          </w:p>
        </w:tc>
        <w:tc>
          <w:tcPr>
            <w:tcW w:w="1501" w:type="dxa"/>
          </w:tcPr>
          <w:p w:rsidR="00EA7E53" w:rsidRDefault="00DE7F34">
            <w:pPr>
              <w:pStyle w:val="TableParagraph"/>
              <w:spacing w:line="251" w:lineRule="exact"/>
              <w:ind w:left="105"/>
            </w:pPr>
            <w:r>
              <w:t>Відділ</w:t>
            </w:r>
          </w:p>
          <w:p w:rsidR="00EA7E53" w:rsidRDefault="00DE7F34">
            <w:pPr>
              <w:pStyle w:val="TableParagraph"/>
              <w:ind w:left="105"/>
            </w:pPr>
            <w:r>
              <w:rPr>
                <w:w w:val="95"/>
              </w:rPr>
              <w:t xml:space="preserve">соціального </w:t>
            </w:r>
            <w:r>
              <w:t>захисту,</w:t>
            </w:r>
          </w:p>
          <w:p w:rsidR="00EA7E53" w:rsidRDefault="00DE7F34">
            <w:pPr>
              <w:pStyle w:val="TableParagraph"/>
              <w:tabs>
                <w:tab w:val="left" w:pos="603"/>
              </w:tabs>
              <w:ind w:left="105" w:right="99"/>
            </w:pPr>
            <w:r>
              <w:t>соціального забезпечення та</w:t>
            </w:r>
            <w:r>
              <w:tab/>
              <w:t>охорони здоров’я</w:t>
            </w:r>
          </w:p>
          <w:p w:rsidR="00EA7E53" w:rsidRDefault="00DE7F34">
            <w:pPr>
              <w:pStyle w:val="TableParagraph"/>
              <w:spacing w:line="250" w:lineRule="atLeast"/>
              <w:ind w:left="105" w:right="100"/>
            </w:pPr>
            <w:r>
              <w:rPr>
                <w:w w:val="95"/>
              </w:rPr>
              <w:t xml:space="preserve">Смолінської </w:t>
            </w:r>
            <w:r>
              <w:t>селищної ради</w:t>
            </w:r>
          </w:p>
        </w:tc>
        <w:tc>
          <w:tcPr>
            <w:tcW w:w="1686" w:type="dxa"/>
          </w:tcPr>
          <w:p w:rsidR="00EA7E53" w:rsidRDefault="00DE7F34">
            <w:pPr>
              <w:pStyle w:val="TableParagraph"/>
              <w:ind w:left="104" w:right="559"/>
            </w:pPr>
            <w:r>
              <w:rPr>
                <w:w w:val="95"/>
              </w:rPr>
              <w:t xml:space="preserve">Місцевий </w:t>
            </w:r>
            <w:r>
              <w:t>бюджет</w:t>
            </w:r>
          </w:p>
        </w:tc>
        <w:tc>
          <w:tcPr>
            <w:tcW w:w="1686" w:type="dxa"/>
          </w:tcPr>
          <w:p w:rsidR="00EA7E53" w:rsidRDefault="00DE7F34">
            <w:pPr>
              <w:pStyle w:val="TableParagraph"/>
              <w:spacing w:line="251" w:lineRule="exact"/>
              <w:ind w:left="103"/>
            </w:pPr>
            <w:r>
              <w:t>В межах</w:t>
            </w:r>
          </w:p>
          <w:p w:rsidR="00EA7E53" w:rsidRDefault="00DE7F34">
            <w:pPr>
              <w:pStyle w:val="TableParagraph"/>
              <w:ind w:left="103" w:right="289"/>
            </w:pPr>
            <w:r>
              <w:t>кошторисних призначень</w:t>
            </w:r>
          </w:p>
        </w:tc>
        <w:tc>
          <w:tcPr>
            <w:tcW w:w="1873" w:type="dxa"/>
          </w:tcPr>
          <w:p w:rsidR="00EA7E53" w:rsidRDefault="00DE7F34">
            <w:pPr>
              <w:pStyle w:val="TableParagraph"/>
              <w:ind w:left="102" w:right="579"/>
            </w:pPr>
            <w:r>
              <w:t>Реалізація Програми забезпечить поліпшення стану захищеності</w:t>
            </w:r>
          </w:p>
          <w:p w:rsidR="00EA7E53" w:rsidRDefault="00DE7F34">
            <w:pPr>
              <w:pStyle w:val="TableParagraph"/>
              <w:tabs>
                <w:tab w:val="left" w:pos="871"/>
              </w:tabs>
              <w:ind w:left="102" w:right="102"/>
            </w:pPr>
            <w:r>
              <w:t>малозабезпече- них</w:t>
            </w:r>
            <w:r>
              <w:tab/>
              <w:t>категорій населення.</w:t>
            </w:r>
          </w:p>
        </w:tc>
      </w:tr>
      <w:tr w:rsidR="00EA7E53">
        <w:trPr>
          <w:trHeight w:val="2529"/>
        </w:trPr>
        <w:tc>
          <w:tcPr>
            <w:tcW w:w="479" w:type="dxa"/>
          </w:tcPr>
          <w:p w:rsidR="00EA7E53" w:rsidRDefault="00DE7F34">
            <w:pPr>
              <w:pStyle w:val="TableParagraph"/>
              <w:spacing w:line="250" w:lineRule="exact"/>
              <w:ind w:left="107"/>
            </w:pPr>
            <w:r>
              <w:rPr>
                <w:w w:val="99"/>
              </w:rPr>
              <w:t>2</w:t>
            </w:r>
          </w:p>
        </w:tc>
        <w:tc>
          <w:tcPr>
            <w:tcW w:w="1778" w:type="dxa"/>
          </w:tcPr>
          <w:p w:rsidR="00EA7E53" w:rsidRDefault="00DE7F34">
            <w:pPr>
              <w:pStyle w:val="TableParagraph"/>
              <w:ind w:left="107" w:right="356"/>
            </w:pPr>
            <w:r>
              <w:t xml:space="preserve">Надання одноразової </w:t>
            </w:r>
            <w:r>
              <w:rPr>
                <w:w w:val="95"/>
              </w:rPr>
              <w:t>матеріальної</w:t>
            </w:r>
          </w:p>
          <w:p w:rsidR="00EA7E53" w:rsidRDefault="00DE7F34">
            <w:pPr>
              <w:pStyle w:val="TableParagraph"/>
              <w:tabs>
                <w:tab w:val="left" w:pos="1454"/>
              </w:tabs>
              <w:ind w:left="107" w:right="96"/>
            </w:pPr>
            <w:r>
              <w:t>допомоги</w:t>
            </w:r>
            <w:r>
              <w:tab/>
              <w:t>на лікування</w:t>
            </w:r>
          </w:p>
        </w:tc>
        <w:tc>
          <w:tcPr>
            <w:tcW w:w="4106" w:type="dxa"/>
          </w:tcPr>
          <w:p w:rsidR="00EA7E53" w:rsidRDefault="00DE7F34">
            <w:pPr>
              <w:pStyle w:val="TableParagraph"/>
              <w:ind w:left="107" w:right="98"/>
              <w:jc w:val="both"/>
            </w:pPr>
            <w:r>
              <w:t>Передбачити в селищному бюджеті видатки для надання одноразової матеріальної допомоги громадянам на лікування, які опинилися у скрутній життєвій ситуації, що зареєстровані на території Смолінської селищної територіальної громади, згідно поданих заяв до виконавчого комітету Смолінської селищної ради (до 10</w:t>
            </w:r>
            <w:r>
              <w:rPr>
                <w:spacing w:val="52"/>
              </w:rPr>
              <w:t xml:space="preserve"> </w:t>
            </w:r>
            <w:r>
              <w:t>000</w:t>
            </w:r>
          </w:p>
          <w:p w:rsidR="00EA7E53" w:rsidRDefault="00B63A59">
            <w:pPr>
              <w:pStyle w:val="TableParagraph"/>
              <w:spacing w:line="234" w:lineRule="exact"/>
              <w:ind w:left="107"/>
              <w:jc w:val="both"/>
            </w:pPr>
            <w:r>
              <w:t>грн</w:t>
            </w:r>
            <w:r w:rsidR="00DE7F34">
              <w:t>)</w:t>
            </w:r>
          </w:p>
        </w:tc>
        <w:tc>
          <w:tcPr>
            <w:tcW w:w="1686" w:type="dxa"/>
          </w:tcPr>
          <w:p w:rsidR="00EA7E53" w:rsidRDefault="00DE7F34">
            <w:pPr>
              <w:pStyle w:val="TableParagraph"/>
              <w:tabs>
                <w:tab w:val="left" w:pos="1465"/>
              </w:tabs>
              <w:spacing w:line="250" w:lineRule="exact"/>
              <w:ind w:left="106"/>
            </w:pPr>
            <w:r>
              <w:t>01.01.2025</w:t>
            </w:r>
            <w:r>
              <w:tab/>
              <w:t>–</w:t>
            </w:r>
          </w:p>
          <w:p w:rsidR="00EA7E53" w:rsidRDefault="00DE7F34">
            <w:pPr>
              <w:pStyle w:val="TableParagraph"/>
              <w:ind w:left="106"/>
            </w:pPr>
            <w:r>
              <w:t>31.12.2027</w:t>
            </w:r>
          </w:p>
          <w:p w:rsidR="00EA7E53" w:rsidRDefault="00DE7F34">
            <w:pPr>
              <w:pStyle w:val="TableParagraph"/>
              <w:ind w:left="106"/>
            </w:pPr>
            <w:r>
              <w:t>року</w:t>
            </w:r>
          </w:p>
        </w:tc>
        <w:tc>
          <w:tcPr>
            <w:tcW w:w="1501" w:type="dxa"/>
          </w:tcPr>
          <w:p w:rsidR="00EA7E53" w:rsidRDefault="00DE7F34">
            <w:pPr>
              <w:pStyle w:val="TableParagraph"/>
              <w:spacing w:line="250" w:lineRule="exact"/>
              <w:ind w:left="105"/>
            </w:pPr>
            <w:r>
              <w:t>Відділ</w:t>
            </w:r>
          </w:p>
          <w:p w:rsidR="00EA7E53" w:rsidRDefault="00DE7F34">
            <w:pPr>
              <w:pStyle w:val="TableParagraph"/>
              <w:ind w:left="105"/>
            </w:pPr>
            <w:r>
              <w:rPr>
                <w:w w:val="95"/>
              </w:rPr>
              <w:t xml:space="preserve">соціального </w:t>
            </w:r>
            <w:r>
              <w:t>захисту,</w:t>
            </w:r>
          </w:p>
          <w:p w:rsidR="00EA7E53" w:rsidRDefault="00DE7F34">
            <w:pPr>
              <w:pStyle w:val="TableParagraph"/>
              <w:tabs>
                <w:tab w:val="left" w:pos="603"/>
              </w:tabs>
              <w:ind w:left="105" w:right="99"/>
            </w:pPr>
            <w:r>
              <w:t>соціального забезпечення та</w:t>
            </w:r>
            <w:r>
              <w:tab/>
              <w:t>охорони здоров’я</w:t>
            </w:r>
          </w:p>
          <w:p w:rsidR="00EA7E53" w:rsidRDefault="00DE7F34">
            <w:pPr>
              <w:pStyle w:val="TableParagraph"/>
              <w:spacing w:before="2" w:line="254" w:lineRule="exact"/>
              <w:ind w:left="105" w:right="100"/>
            </w:pPr>
            <w:r>
              <w:rPr>
                <w:w w:val="95"/>
              </w:rPr>
              <w:t xml:space="preserve">Смолінської </w:t>
            </w:r>
            <w:r>
              <w:t>селищної ради</w:t>
            </w:r>
          </w:p>
        </w:tc>
        <w:tc>
          <w:tcPr>
            <w:tcW w:w="1686" w:type="dxa"/>
          </w:tcPr>
          <w:p w:rsidR="00EA7E53" w:rsidRDefault="00DE7F34">
            <w:pPr>
              <w:pStyle w:val="TableParagraph"/>
              <w:ind w:left="104" w:right="559"/>
            </w:pPr>
            <w:r>
              <w:rPr>
                <w:w w:val="95"/>
              </w:rPr>
              <w:t xml:space="preserve">Місцевий </w:t>
            </w:r>
            <w:r>
              <w:t>бюджет</w:t>
            </w:r>
          </w:p>
        </w:tc>
        <w:tc>
          <w:tcPr>
            <w:tcW w:w="1686" w:type="dxa"/>
          </w:tcPr>
          <w:p w:rsidR="00EA7E53" w:rsidRDefault="00DE7F34">
            <w:pPr>
              <w:pStyle w:val="TableParagraph"/>
              <w:spacing w:line="250" w:lineRule="exact"/>
              <w:ind w:left="103"/>
            </w:pPr>
            <w:r>
              <w:t>В межах</w:t>
            </w:r>
          </w:p>
          <w:p w:rsidR="00EA7E53" w:rsidRDefault="00DE7F34">
            <w:pPr>
              <w:pStyle w:val="TableParagraph"/>
              <w:ind w:left="103" w:right="289"/>
            </w:pPr>
            <w:r>
              <w:t>кошторисних призначень</w:t>
            </w:r>
          </w:p>
        </w:tc>
        <w:tc>
          <w:tcPr>
            <w:tcW w:w="1873" w:type="dxa"/>
          </w:tcPr>
          <w:p w:rsidR="00EA7E53" w:rsidRDefault="00DE7F34">
            <w:pPr>
              <w:pStyle w:val="TableParagraph"/>
              <w:ind w:left="102" w:right="579"/>
            </w:pPr>
            <w:r>
              <w:t>Реалізація Програми забезпечить поліпшення стану захищеності</w:t>
            </w:r>
          </w:p>
          <w:p w:rsidR="00EA7E53" w:rsidRDefault="00DE7F34">
            <w:pPr>
              <w:pStyle w:val="TableParagraph"/>
              <w:tabs>
                <w:tab w:val="left" w:pos="871"/>
              </w:tabs>
              <w:ind w:left="102" w:right="102"/>
              <w:jc w:val="both"/>
            </w:pPr>
            <w:r>
              <w:t>малозабезпечени х</w:t>
            </w:r>
            <w:r>
              <w:tab/>
              <w:t>категорій населення.</w:t>
            </w:r>
          </w:p>
        </w:tc>
      </w:tr>
      <w:tr w:rsidR="00EA7E53">
        <w:trPr>
          <w:trHeight w:val="504"/>
        </w:trPr>
        <w:tc>
          <w:tcPr>
            <w:tcW w:w="479" w:type="dxa"/>
          </w:tcPr>
          <w:p w:rsidR="00EA7E53" w:rsidRDefault="00DE7F34">
            <w:pPr>
              <w:pStyle w:val="TableParagraph"/>
              <w:spacing w:line="249" w:lineRule="exact"/>
              <w:ind w:left="107"/>
            </w:pPr>
            <w:r>
              <w:rPr>
                <w:w w:val="99"/>
              </w:rPr>
              <w:t>3</w:t>
            </w:r>
          </w:p>
        </w:tc>
        <w:tc>
          <w:tcPr>
            <w:tcW w:w="1778" w:type="dxa"/>
          </w:tcPr>
          <w:p w:rsidR="00EA7E53" w:rsidRDefault="00DE7F34">
            <w:pPr>
              <w:pStyle w:val="TableParagraph"/>
              <w:spacing w:line="249" w:lineRule="exact"/>
              <w:ind w:left="107"/>
            </w:pPr>
            <w:r>
              <w:t>Надання</w:t>
            </w:r>
          </w:p>
          <w:p w:rsidR="00EA7E53" w:rsidRDefault="00DE7F34">
            <w:pPr>
              <w:pStyle w:val="TableParagraph"/>
              <w:spacing w:line="236" w:lineRule="exact"/>
              <w:ind w:left="107"/>
            </w:pPr>
            <w:r>
              <w:t>матеріальної</w:t>
            </w:r>
          </w:p>
        </w:tc>
        <w:tc>
          <w:tcPr>
            <w:tcW w:w="4106" w:type="dxa"/>
          </w:tcPr>
          <w:p w:rsidR="00EA7E53" w:rsidRDefault="00DE7F34">
            <w:pPr>
              <w:pStyle w:val="TableParagraph"/>
              <w:spacing w:line="249" w:lineRule="exact"/>
              <w:ind w:left="107"/>
            </w:pPr>
            <w:r>
              <w:t>Надати матеріальну допомогу ветеранам</w:t>
            </w:r>
          </w:p>
          <w:p w:rsidR="00EA7E53" w:rsidRDefault="00DE7F34">
            <w:pPr>
              <w:pStyle w:val="TableParagraph"/>
              <w:spacing w:line="236" w:lineRule="exact"/>
              <w:ind w:left="107"/>
            </w:pPr>
            <w:r>
              <w:t>праці до Міжнародного дня осіб</w:t>
            </w:r>
          </w:p>
        </w:tc>
        <w:tc>
          <w:tcPr>
            <w:tcW w:w="1686" w:type="dxa"/>
          </w:tcPr>
          <w:p w:rsidR="00EA7E53" w:rsidRDefault="00DE7F34">
            <w:pPr>
              <w:pStyle w:val="TableParagraph"/>
              <w:tabs>
                <w:tab w:val="left" w:pos="1465"/>
              </w:tabs>
              <w:spacing w:line="249" w:lineRule="exact"/>
              <w:ind w:left="106"/>
            </w:pPr>
            <w:r>
              <w:t>01.01.2025</w:t>
            </w:r>
            <w:r>
              <w:tab/>
              <w:t>–</w:t>
            </w:r>
          </w:p>
          <w:p w:rsidR="00EA7E53" w:rsidRDefault="00DE7F34">
            <w:pPr>
              <w:pStyle w:val="TableParagraph"/>
              <w:spacing w:line="236" w:lineRule="exact"/>
              <w:ind w:left="106"/>
            </w:pPr>
            <w:r>
              <w:t>31.12.2027</w:t>
            </w:r>
          </w:p>
        </w:tc>
        <w:tc>
          <w:tcPr>
            <w:tcW w:w="1501" w:type="dxa"/>
          </w:tcPr>
          <w:p w:rsidR="00EA7E53" w:rsidRDefault="00DE7F34">
            <w:pPr>
              <w:pStyle w:val="TableParagraph"/>
              <w:spacing w:line="249" w:lineRule="exact"/>
              <w:ind w:left="105"/>
            </w:pPr>
            <w:r>
              <w:t>Відділ</w:t>
            </w:r>
          </w:p>
          <w:p w:rsidR="00EA7E53" w:rsidRDefault="00DE7F34">
            <w:pPr>
              <w:pStyle w:val="TableParagraph"/>
              <w:spacing w:line="236" w:lineRule="exact"/>
              <w:ind w:left="105"/>
            </w:pPr>
            <w:r>
              <w:t>соціального</w:t>
            </w:r>
          </w:p>
        </w:tc>
        <w:tc>
          <w:tcPr>
            <w:tcW w:w="1686" w:type="dxa"/>
          </w:tcPr>
          <w:p w:rsidR="00EA7E53" w:rsidRDefault="00DE7F34">
            <w:pPr>
              <w:pStyle w:val="TableParagraph"/>
              <w:spacing w:line="249" w:lineRule="exact"/>
              <w:ind w:left="104"/>
            </w:pPr>
            <w:r>
              <w:t>Місцевий</w:t>
            </w:r>
          </w:p>
          <w:p w:rsidR="00EA7E53" w:rsidRDefault="00DE7F34">
            <w:pPr>
              <w:pStyle w:val="TableParagraph"/>
              <w:spacing w:line="236" w:lineRule="exact"/>
              <w:ind w:left="104"/>
            </w:pPr>
            <w:r>
              <w:t>бюджет</w:t>
            </w:r>
          </w:p>
        </w:tc>
        <w:tc>
          <w:tcPr>
            <w:tcW w:w="1686" w:type="dxa"/>
          </w:tcPr>
          <w:p w:rsidR="00EA7E53" w:rsidRPr="00603326" w:rsidRDefault="00603326">
            <w:pPr>
              <w:pStyle w:val="TableParagraph"/>
              <w:spacing w:line="249" w:lineRule="exact"/>
              <w:ind w:left="149"/>
              <w:rPr>
                <w:lang w:val="uk-UA"/>
              </w:rPr>
            </w:pPr>
            <w:r>
              <w:rPr>
                <w:lang w:val="uk-UA"/>
              </w:rPr>
              <w:t>28 000,00</w:t>
            </w:r>
          </w:p>
        </w:tc>
        <w:tc>
          <w:tcPr>
            <w:tcW w:w="1873" w:type="dxa"/>
          </w:tcPr>
          <w:p w:rsidR="00EA7E53" w:rsidRDefault="00DE7F34">
            <w:pPr>
              <w:pStyle w:val="TableParagraph"/>
              <w:spacing w:line="249" w:lineRule="exact"/>
              <w:ind w:left="102"/>
            </w:pPr>
            <w:r>
              <w:t>Реалізація</w:t>
            </w:r>
          </w:p>
          <w:p w:rsidR="00EA7E53" w:rsidRDefault="00DE7F34">
            <w:pPr>
              <w:pStyle w:val="TableParagraph"/>
              <w:spacing w:line="236" w:lineRule="exact"/>
              <w:ind w:left="102"/>
            </w:pPr>
            <w:r>
              <w:t>Програми</w:t>
            </w:r>
          </w:p>
        </w:tc>
      </w:tr>
    </w:tbl>
    <w:p w:rsidR="00EA7E53" w:rsidRDefault="00EA7E53">
      <w:pPr>
        <w:spacing w:line="236" w:lineRule="exact"/>
        <w:sectPr w:rsidR="00EA7E53">
          <w:pgSz w:w="16840" w:h="11910" w:orient="landscape"/>
          <w:pgMar w:top="1060" w:right="980" w:bottom="280" w:left="840" w:header="720" w:footer="720" w:gutter="0"/>
          <w:cols w:space="720"/>
        </w:sectPr>
      </w:pPr>
    </w:p>
    <w:p w:rsidR="00EA7E53" w:rsidRDefault="00EA7E53">
      <w:pPr>
        <w:pStyle w:val="a3"/>
        <w:spacing w:before="10"/>
        <w:rPr>
          <w:sz w:val="2"/>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9"/>
        <w:gridCol w:w="1406"/>
        <w:gridCol w:w="372"/>
        <w:gridCol w:w="2491"/>
        <w:gridCol w:w="1614"/>
        <w:gridCol w:w="1283"/>
        <w:gridCol w:w="402"/>
        <w:gridCol w:w="453"/>
        <w:gridCol w:w="1046"/>
        <w:gridCol w:w="1684"/>
        <w:gridCol w:w="1684"/>
        <w:gridCol w:w="1871"/>
      </w:tblGrid>
      <w:tr w:rsidR="00EA7E53">
        <w:trPr>
          <w:trHeight w:val="250"/>
        </w:trPr>
        <w:tc>
          <w:tcPr>
            <w:tcW w:w="479" w:type="dxa"/>
            <w:vMerge w:val="restart"/>
          </w:tcPr>
          <w:p w:rsidR="00EA7E53" w:rsidRDefault="00EA7E53">
            <w:pPr>
              <w:pStyle w:val="TableParagraph"/>
              <w:rPr>
                <w:sz w:val="20"/>
              </w:rPr>
            </w:pPr>
          </w:p>
        </w:tc>
        <w:tc>
          <w:tcPr>
            <w:tcW w:w="1778" w:type="dxa"/>
            <w:gridSpan w:val="2"/>
            <w:tcBorders>
              <w:bottom w:val="nil"/>
            </w:tcBorders>
          </w:tcPr>
          <w:p w:rsidR="00EA7E53" w:rsidRDefault="00DE7F34">
            <w:pPr>
              <w:pStyle w:val="TableParagraph"/>
              <w:spacing w:line="230" w:lineRule="exact"/>
              <w:ind w:left="107"/>
            </w:pPr>
            <w:r>
              <w:t>допомоги</w:t>
            </w:r>
          </w:p>
        </w:tc>
        <w:tc>
          <w:tcPr>
            <w:tcW w:w="4105" w:type="dxa"/>
            <w:gridSpan w:val="2"/>
            <w:tcBorders>
              <w:bottom w:val="nil"/>
            </w:tcBorders>
          </w:tcPr>
          <w:p w:rsidR="00EA7E53" w:rsidRDefault="00DE7F34">
            <w:pPr>
              <w:pStyle w:val="TableParagraph"/>
              <w:spacing w:line="230" w:lineRule="exact"/>
              <w:ind w:left="107"/>
            </w:pPr>
            <w:r>
              <w:t>похилого віку (400 грн).</w:t>
            </w:r>
          </w:p>
        </w:tc>
        <w:tc>
          <w:tcPr>
            <w:tcW w:w="1685" w:type="dxa"/>
            <w:gridSpan w:val="2"/>
            <w:tcBorders>
              <w:bottom w:val="nil"/>
            </w:tcBorders>
          </w:tcPr>
          <w:p w:rsidR="00EA7E53" w:rsidRDefault="00DE7F34">
            <w:pPr>
              <w:pStyle w:val="TableParagraph"/>
              <w:spacing w:line="230" w:lineRule="exact"/>
              <w:ind w:left="107"/>
            </w:pPr>
            <w:r>
              <w:t>року</w:t>
            </w:r>
          </w:p>
        </w:tc>
        <w:tc>
          <w:tcPr>
            <w:tcW w:w="1499" w:type="dxa"/>
            <w:gridSpan w:val="2"/>
            <w:tcBorders>
              <w:bottom w:val="nil"/>
            </w:tcBorders>
          </w:tcPr>
          <w:p w:rsidR="00EA7E53" w:rsidRDefault="00DE7F34">
            <w:pPr>
              <w:pStyle w:val="TableParagraph"/>
              <w:spacing w:line="230" w:lineRule="exact"/>
              <w:ind w:left="107"/>
            </w:pPr>
            <w:r>
              <w:t>захисту,</w:t>
            </w:r>
          </w:p>
        </w:tc>
        <w:tc>
          <w:tcPr>
            <w:tcW w:w="1684" w:type="dxa"/>
            <w:vMerge w:val="restart"/>
          </w:tcPr>
          <w:p w:rsidR="00EA7E53" w:rsidRDefault="00EA7E53">
            <w:pPr>
              <w:pStyle w:val="TableParagraph"/>
              <w:rPr>
                <w:sz w:val="20"/>
              </w:rPr>
            </w:pPr>
          </w:p>
        </w:tc>
        <w:tc>
          <w:tcPr>
            <w:tcW w:w="1684" w:type="dxa"/>
            <w:vMerge w:val="restart"/>
          </w:tcPr>
          <w:p w:rsidR="00EA7E53" w:rsidRDefault="00EA7E53">
            <w:pPr>
              <w:pStyle w:val="TableParagraph"/>
              <w:rPr>
                <w:sz w:val="20"/>
              </w:rPr>
            </w:pPr>
          </w:p>
        </w:tc>
        <w:tc>
          <w:tcPr>
            <w:tcW w:w="1871" w:type="dxa"/>
            <w:tcBorders>
              <w:bottom w:val="nil"/>
            </w:tcBorders>
          </w:tcPr>
          <w:p w:rsidR="00EA7E53" w:rsidRDefault="00DE7F34">
            <w:pPr>
              <w:pStyle w:val="TableParagraph"/>
              <w:spacing w:line="230" w:lineRule="exact"/>
              <w:ind w:left="110"/>
            </w:pPr>
            <w:r>
              <w:t>забезпечить</w:t>
            </w:r>
          </w:p>
        </w:tc>
      </w:tr>
      <w:tr w:rsidR="00EA7E53">
        <w:trPr>
          <w:trHeight w:val="243"/>
        </w:trPr>
        <w:tc>
          <w:tcPr>
            <w:tcW w:w="479" w:type="dxa"/>
            <w:vMerge/>
            <w:tcBorders>
              <w:top w:val="nil"/>
            </w:tcBorders>
          </w:tcPr>
          <w:p w:rsidR="00EA7E53" w:rsidRDefault="00EA7E53">
            <w:pPr>
              <w:rPr>
                <w:sz w:val="2"/>
                <w:szCs w:val="2"/>
              </w:rPr>
            </w:pPr>
          </w:p>
        </w:tc>
        <w:tc>
          <w:tcPr>
            <w:tcW w:w="1778" w:type="dxa"/>
            <w:gridSpan w:val="2"/>
            <w:tcBorders>
              <w:top w:val="nil"/>
              <w:bottom w:val="nil"/>
            </w:tcBorders>
          </w:tcPr>
          <w:p w:rsidR="00EA7E53" w:rsidRDefault="00DE7F34">
            <w:pPr>
              <w:pStyle w:val="TableParagraph"/>
              <w:spacing w:line="223" w:lineRule="exact"/>
              <w:ind w:left="107"/>
            </w:pPr>
            <w:r>
              <w:t>ветеранам праці</w:t>
            </w:r>
          </w:p>
        </w:tc>
        <w:tc>
          <w:tcPr>
            <w:tcW w:w="4105" w:type="dxa"/>
            <w:gridSpan w:val="2"/>
            <w:tcBorders>
              <w:top w:val="nil"/>
              <w:bottom w:val="nil"/>
            </w:tcBorders>
          </w:tcPr>
          <w:p w:rsidR="00EA7E53" w:rsidRDefault="00EA7E53">
            <w:pPr>
              <w:pStyle w:val="TableParagraph"/>
              <w:rPr>
                <w:sz w:val="16"/>
              </w:rPr>
            </w:pPr>
          </w:p>
        </w:tc>
        <w:tc>
          <w:tcPr>
            <w:tcW w:w="1685" w:type="dxa"/>
            <w:gridSpan w:val="2"/>
            <w:tcBorders>
              <w:top w:val="nil"/>
              <w:bottom w:val="nil"/>
            </w:tcBorders>
          </w:tcPr>
          <w:p w:rsidR="00EA7E53" w:rsidRDefault="00EA7E53">
            <w:pPr>
              <w:pStyle w:val="TableParagraph"/>
              <w:rPr>
                <w:sz w:val="16"/>
              </w:rPr>
            </w:pPr>
          </w:p>
        </w:tc>
        <w:tc>
          <w:tcPr>
            <w:tcW w:w="1499" w:type="dxa"/>
            <w:gridSpan w:val="2"/>
            <w:tcBorders>
              <w:top w:val="nil"/>
              <w:bottom w:val="nil"/>
            </w:tcBorders>
          </w:tcPr>
          <w:p w:rsidR="00EA7E53" w:rsidRDefault="00DE7F34">
            <w:pPr>
              <w:pStyle w:val="TableParagraph"/>
              <w:spacing w:line="223" w:lineRule="exact"/>
              <w:ind w:left="107"/>
            </w:pPr>
            <w:r>
              <w:t>соціального</w:t>
            </w:r>
          </w:p>
        </w:tc>
        <w:tc>
          <w:tcPr>
            <w:tcW w:w="1684" w:type="dxa"/>
            <w:vMerge/>
            <w:tcBorders>
              <w:top w:val="nil"/>
            </w:tcBorders>
          </w:tcPr>
          <w:p w:rsidR="00EA7E53" w:rsidRDefault="00EA7E53">
            <w:pPr>
              <w:rPr>
                <w:sz w:val="2"/>
                <w:szCs w:val="2"/>
              </w:rPr>
            </w:pPr>
          </w:p>
        </w:tc>
        <w:tc>
          <w:tcPr>
            <w:tcW w:w="1684" w:type="dxa"/>
            <w:vMerge/>
            <w:tcBorders>
              <w:top w:val="nil"/>
            </w:tcBorders>
          </w:tcPr>
          <w:p w:rsidR="00EA7E53" w:rsidRDefault="00EA7E53">
            <w:pPr>
              <w:rPr>
                <w:sz w:val="2"/>
                <w:szCs w:val="2"/>
              </w:rPr>
            </w:pPr>
          </w:p>
        </w:tc>
        <w:tc>
          <w:tcPr>
            <w:tcW w:w="1871" w:type="dxa"/>
            <w:tcBorders>
              <w:top w:val="nil"/>
              <w:bottom w:val="nil"/>
            </w:tcBorders>
          </w:tcPr>
          <w:p w:rsidR="00EA7E53" w:rsidRDefault="00DE7F34">
            <w:pPr>
              <w:pStyle w:val="TableParagraph"/>
              <w:spacing w:line="223" w:lineRule="exact"/>
              <w:ind w:left="110"/>
            </w:pPr>
            <w:r>
              <w:t>поліпшення</w:t>
            </w:r>
          </w:p>
        </w:tc>
      </w:tr>
      <w:tr w:rsidR="00EA7E53">
        <w:trPr>
          <w:trHeight w:val="243"/>
        </w:trPr>
        <w:tc>
          <w:tcPr>
            <w:tcW w:w="479" w:type="dxa"/>
            <w:vMerge/>
            <w:tcBorders>
              <w:top w:val="nil"/>
            </w:tcBorders>
          </w:tcPr>
          <w:p w:rsidR="00EA7E53" w:rsidRDefault="00EA7E53">
            <w:pPr>
              <w:rPr>
                <w:sz w:val="2"/>
                <w:szCs w:val="2"/>
              </w:rPr>
            </w:pPr>
          </w:p>
        </w:tc>
        <w:tc>
          <w:tcPr>
            <w:tcW w:w="1778" w:type="dxa"/>
            <w:gridSpan w:val="2"/>
            <w:tcBorders>
              <w:top w:val="nil"/>
              <w:bottom w:val="nil"/>
            </w:tcBorders>
          </w:tcPr>
          <w:p w:rsidR="00EA7E53" w:rsidRDefault="00DE7F34">
            <w:pPr>
              <w:pStyle w:val="TableParagraph"/>
              <w:spacing w:line="223" w:lineRule="exact"/>
              <w:ind w:left="107"/>
            </w:pPr>
            <w:r>
              <w:t>до</w:t>
            </w:r>
          </w:p>
        </w:tc>
        <w:tc>
          <w:tcPr>
            <w:tcW w:w="4105" w:type="dxa"/>
            <w:gridSpan w:val="2"/>
            <w:tcBorders>
              <w:top w:val="nil"/>
              <w:bottom w:val="nil"/>
            </w:tcBorders>
          </w:tcPr>
          <w:p w:rsidR="00EA7E53" w:rsidRDefault="00EA7E53">
            <w:pPr>
              <w:pStyle w:val="TableParagraph"/>
              <w:rPr>
                <w:sz w:val="16"/>
              </w:rPr>
            </w:pPr>
          </w:p>
        </w:tc>
        <w:tc>
          <w:tcPr>
            <w:tcW w:w="1685" w:type="dxa"/>
            <w:gridSpan w:val="2"/>
            <w:tcBorders>
              <w:top w:val="nil"/>
              <w:bottom w:val="nil"/>
            </w:tcBorders>
          </w:tcPr>
          <w:p w:rsidR="00EA7E53" w:rsidRDefault="00EA7E53">
            <w:pPr>
              <w:pStyle w:val="TableParagraph"/>
              <w:rPr>
                <w:sz w:val="16"/>
              </w:rPr>
            </w:pPr>
          </w:p>
        </w:tc>
        <w:tc>
          <w:tcPr>
            <w:tcW w:w="1499" w:type="dxa"/>
            <w:gridSpan w:val="2"/>
            <w:tcBorders>
              <w:top w:val="nil"/>
              <w:bottom w:val="nil"/>
            </w:tcBorders>
          </w:tcPr>
          <w:p w:rsidR="00EA7E53" w:rsidRDefault="00DE7F34">
            <w:pPr>
              <w:pStyle w:val="TableParagraph"/>
              <w:spacing w:line="223" w:lineRule="exact"/>
              <w:ind w:left="107"/>
            </w:pPr>
            <w:r>
              <w:t>забезпечення</w:t>
            </w:r>
          </w:p>
        </w:tc>
        <w:tc>
          <w:tcPr>
            <w:tcW w:w="1684" w:type="dxa"/>
            <w:vMerge/>
            <w:tcBorders>
              <w:top w:val="nil"/>
            </w:tcBorders>
          </w:tcPr>
          <w:p w:rsidR="00EA7E53" w:rsidRDefault="00EA7E53">
            <w:pPr>
              <w:rPr>
                <w:sz w:val="2"/>
                <w:szCs w:val="2"/>
              </w:rPr>
            </w:pPr>
          </w:p>
        </w:tc>
        <w:tc>
          <w:tcPr>
            <w:tcW w:w="1684" w:type="dxa"/>
            <w:vMerge/>
            <w:tcBorders>
              <w:top w:val="nil"/>
            </w:tcBorders>
          </w:tcPr>
          <w:p w:rsidR="00EA7E53" w:rsidRDefault="00EA7E53">
            <w:pPr>
              <w:rPr>
                <w:sz w:val="2"/>
                <w:szCs w:val="2"/>
              </w:rPr>
            </w:pPr>
          </w:p>
        </w:tc>
        <w:tc>
          <w:tcPr>
            <w:tcW w:w="1871" w:type="dxa"/>
            <w:tcBorders>
              <w:top w:val="nil"/>
              <w:bottom w:val="nil"/>
            </w:tcBorders>
          </w:tcPr>
          <w:p w:rsidR="00EA7E53" w:rsidRDefault="00DE7F34">
            <w:pPr>
              <w:pStyle w:val="TableParagraph"/>
              <w:spacing w:line="223" w:lineRule="exact"/>
              <w:ind w:left="110"/>
            </w:pPr>
            <w:r>
              <w:t>стану</w:t>
            </w:r>
          </w:p>
        </w:tc>
      </w:tr>
      <w:tr w:rsidR="00EA7E53">
        <w:trPr>
          <w:trHeight w:val="243"/>
        </w:trPr>
        <w:tc>
          <w:tcPr>
            <w:tcW w:w="479" w:type="dxa"/>
            <w:vMerge/>
            <w:tcBorders>
              <w:top w:val="nil"/>
            </w:tcBorders>
          </w:tcPr>
          <w:p w:rsidR="00EA7E53" w:rsidRDefault="00EA7E53">
            <w:pPr>
              <w:rPr>
                <w:sz w:val="2"/>
                <w:szCs w:val="2"/>
              </w:rPr>
            </w:pPr>
          </w:p>
        </w:tc>
        <w:tc>
          <w:tcPr>
            <w:tcW w:w="1778" w:type="dxa"/>
            <w:gridSpan w:val="2"/>
            <w:tcBorders>
              <w:top w:val="nil"/>
              <w:bottom w:val="nil"/>
            </w:tcBorders>
          </w:tcPr>
          <w:p w:rsidR="00EA7E53" w:rsidRDefault="00DE7F34">
            <w:pPr>
              <w:pStyle w:val="TableParagraph"/>
              <w:spacing w:line="223" w:lineRule="exact"/>
              <w:ind w:left="107"/>
            </w:pPr>
            <w:r>
              <w:t>Міжнародного</w:t>
            </w:r>
          </w:p>
        </w:tc>
        <w:tc>
          <w:tcPr>
            <w:tcW w:w="4105" w:type="dxa"/>
            <w:gridSpan w:val="2"/>
            <w:tcBorders>
              <w:top w:val="nil"/>
              <w:bottom w:val="nil"/>
            </w:tcBorders>
          </w:tcPr>
          <w:p w:rsidR="00EA7E53" w:rsidRDefault="00EA7E53">
            <w:pPr>
              <w:pStyle w:val="TableParagraph"/>
              <w:rPr>
                <w:sz w:val="16"/>
              </w:rPr>
            </w:pPr>
          </w:p>
        </w:tc>
        <w:tc>
          <w:tcPr>
            <w:tcW w:w="1685" w:type="dxa"/>
            <w:gridSpan w:val="2"/>
            <w:tcBorders>
              <w:top w:val="nil"/>
              <w:bottom w:val="nil"/>
            </w:tcBorders>
          </w:tcPr>
          <w:p w:rsidR="00EA7E53" w:rsidRDefault="00EA7E53">
            <w:pPr>
              <w:pStyle w:val="TableParagraph"/>
              <w:rPr>
                <w:sz w:val="16"/>
              </w:rPr>
            </w:pPr>
          </w:p>
        </w:tc>
        <w:tc>
          <w:tcPr>
            <w:tcW w:w="453" w:type="dxa"/>
            <w:tcBorders>
              <w:top w:val="nil"/>
              <w:bottom w:val="nil"/>
              <w:right w:val="nil"/>
            </w:tcBorders>
          </w:tcPr>
          <w:p w:rsidR="00EA7E53" w:rsidRDefault="00DE7F34">
            <w:pPr>
              <w:pStyle w:val="TableParagraph"/>
              <w:spacing w:line="223" w:lineRule="exact"/>
              <w:ind w:left="107"/>
            </w:pPr>
            <w:r>
              <w:t>та</w:t>
            </w:r>
          </w:p>
        </w:tc>
        <w:tc>
          <w:tcPr>
            <w:tcW w:w="1046" w:type="dxa"/>
            <w:tcBorders>
              <w:top w:val="nil"/>
              <w:left w:val="nil"/>
              <w:bottom w:val="nil"/>
            </w:tcBorders>
          </w:tcPr>
          <w:p w:rsidR="00EA7E53" w:rsidRDefault="00DE7F34">
            <w:pPr>
              <w:pStyle w:val="TableParagraph"/>
              <w:spacing w:line="223" w:lineRule="exact"/>
              <w:ind w:right="95"/>
              <w:jc w:val="right"/>
            </w:pPr>
            <w:r>
              <w:rPr>
                <w:w w:val="95"/>
              </w:rPr>
              <w:t>охорони</w:t>
            </w:r>
          </w:p>
        </w:tc>
        <w:tc>
          <w:tcPr>
            <w:tcW w:w="1684" w:type="dxa"/>
            <w:vMerge/>
            <w:tcBorders>
              <w:top w:val="nil"/>
            </w:tcBorders>
          </w:tcPr>
          <w:p w:rsidR="00EA7E53" w:rsidRDefault="00EA7E53">
            <w:pPr>
              <w:rPr>
                <w:sz w:val="2"/>
                <w:szCs w:val="2"/>
              </w:rPr>
            </w:pPr>
          </w:p>
        </w:tc>
        <w:tc>
          <w:tcPr>
            <w:tcW w:w="1684" w:type="dxa"/>
            <w:vMerge/>
            <w:tcBorders>
              <w:top w:val="nil"/>
            </w:tcBorders>
          </w:tcPr>
          <w:p w:rsidR="00EA7E53" w:rsidRDefault="00EA7E53">
            <w:pPr>
              <w:rPr>
                <w:sz w:val="2"/>
                <w:szCs w:val="2"/>
              </w:rPr>
            </w:pPr>
          </w:p>
        </w:tc>
        <w:tc>
          <w:tcPr>
            <w:tcW w:w="1871" w:type="dxa"/>
            <w:tcBorders>
              <w:top w:val="nil"/>
              <w:bottom w:val="nil"/>
            </w:tcBorders>
          </w:tcPr>
          <w:p w:rsidR="00EA7E53" w:rsidRDefault="00DE7F34">
            <w:pPr>
              <w:pStyle w:val="TableParagraph"/>
              <w:spacing w:line="223" w:lineRule="exact"/>
              <w:ind w:left="110"/>
            </w:pPr>
            <w:r>
              <w:t>захищеності</w:t>
            </w:r>
          </w:p>
        </w:tc>
      </w:tr>
      <w:tr w:rsidR="00EA7E53">
        <w:trPr>
          <w:trHeight w:val="242"/>
        </w:trPr>
        <w:tc>
          <w:tcPr>
            <w:tcW w:w="479" w:type="dxa"/>
            <w:vMerge/>
            <w:tcBorders>
              <w:top w:val="nil"/>
            </w:tcBorders>
          </w:tcPr>
          <w:p w:rsidR="00EA7E53" w:rsidRDefault="00EA7E53">
            <w:pPr>
              <w:rPr>
                <w:sz w:val="2"/>
                <w:szCs w:val="2"/>
              </w:rPr>
            </w:pPr>
          </w:p>
        </w:tc>
        <w:tc>
          <w:tcPr>
            <w:tcW w:w="1778" w:type="dxa"/>
            <w:gridSpan w:val="2"/>
            <w:tcBorders>
              <w:top w:val="nil"/>
              <w:bottom w:val="nil"/>
            </w:tcBorders>
          </w:tcPr>
          <w:p w:rsidR="00EA7E53" w:rsidRDefault="00DE7F34">
            <w:pPr>
              <w:pStyle w:val="TableParagraph"/>
              <w:spacing w:line="223" w:lineRule="exact"/>
              <w:ind w:left="107"/>
            </w:pPr>
            <w:r>
              <w:t>дня осіб</w:t>
            </w:r>
          </w:p>
        </w:tc>
        <w:tc>
          <w:tcPr>
            <w:tcW w:w="4105" w:type="dxa"/>
            <w:gridSpan w:val="2"/>
            <w:tcBorders>
              <w:top w:val="nil"/>
              <w:bottom w:val="nil"/>
            </w:tcBorders>
          </w:tcPr>
          <w:p w:rsidR="00EA7E53" w:rsidRDefault="00EA7E53">
            <w:pPr>
              <w:pStyle w:val="TableParagraph"/>
              <w:rPr>
                <w:sz w:val="16"/>
              </w:rPr>
            </w:pPr>
          </w:p>
        </w:tc>
        <w:tc>
          <w:tcPr>
            <w:tcW w:w="1685" w:type="dxa"/>
            <w:gridSpan w:val="2"/>
            <w:tcBorders>
              <w:top w:val="nil"/>
              <w:bottom w:val="nil"/>
            </w:tcBorders>
          </w:tcPr>
          <w:p w:rsidR="00EA7E53" w:rsidRDefault="00EA7E53">
            <w:pPr>
              <w:pStyle w:val="TableParagraph"/>
              <w:rPr>
                <w:sz w:val="16"/>
              </w:rPr>
            </w:pPr>
          </w:p>
        </w:tc>
        <w:tc>
          <w:tcPr>
            <w:tcW w:w="1499" w:type="dxa"/>
            <w:gridSpan w:val="2"/>
            <w:tcBorders>
              <w:top w:val="nil"/>
              <w:bottom w:val="nil"/>
            </w:tcBorders>
          </w:tcPr>
          <w:p w:rsidR="00EA7E53" w:rsidRDefault="00DE7F34">
            <w:pPr>
              <w:pStyle w:val="TableParagraph"/>
              <w:spacing w:line="223" w:lineRule="exact"/>
              <w:ind w:left="107"/>
            </w:pPr>
            <w:r>
              <w:t>здоров’я</w:t>
            </w:r>
          </w:p>
        </w:tc>
        <w:tc>
          <w:tcPr>
            <w:tcW w:w="1684" w:type="dxa"/>
            <w:vMerge/>
            <w:tcBorders>
              <w:top w:val="nil"/>
            </w:tcBorders>
          </w:tcPr>
          <w:p w:rsidR="00EA7E53" w:rsidRDefault="00EA7E53">
            <w:pPr>
              <w:rPr>
                <w:sz w:val="2"/>
                <w:szCs w:val="2"/>
              </w:rPr>
            </w:pPr>
          </w:p>
        </w:tc>
        <w:tc>
          <w:tcPr>
            <w:tcW w:w="1684" w:type="dxa"/>
            <w:vMerge/>
            <w:tcBorders>
              <w:top w:val="nil"/>
            </w:tcBorders>
          </w:tcPr>
          <w:p w:rsidR="00EA7E53" w:rsidRDefault="00EA7E53">
            <w:pPr>
              <w:rPr>
                <w:sz w:val="2"/>
                <w:szCs w:val="2"/>
              </w:rPr>
            </w:pPr>
          </w:p>
        </w:tc>
        <w:tc>
          <w:tcPr>
            <w:tcW w:w="1871" w:type="dxa"/>
            <w:tcBorders>
              <w:top w:val="nil"/>
              <w:bottom w:val="nil"/>
            </w:tcBorders>
          </w:tcPr>
          <w:p w:rsidR="00EA7E53" w:rsidRDefault="00DE7F34">
            <w:pPr>
              <w:pStyle w:val="TableParagraph"/>
              <w:spacing w:line="223" w:lineRule="exact"/>
              <w:ind w:left="110"/>
            </w:pPr>
            <w:r>
              <w:t>малозабезпечени</w:t>
            </w:r>
          </w:p>
        </w:tc>
      </w:tr>
      <w:tr w:rsidR="00EA7E53">
        <w:trPr>
          <w:trHeight w:val="242"/>
        </w:trPr>
        <w:tc>
          <w:tcPr>
            <w:tcW w:w="479" w:type="dxa"/>
            <w:vMerge/>
            <w:tcBorders>
              <w:top w:val="nil"/>
            </w:tcBorders>
          </w:tcPr>
          <w:p w:rsidR="00EA7E53" w:rsidRDefault="00EA7E53">
            <w:pPr>
              <w:rPr>
                <w:sz w:val="2"/>
                <w:szCs w:val="2"/>
              </w:rPr>
            </w:pPr>
          </w:p>
        </w:tc>
        <w:tc>
          <w:tcPr>
            <w:tcW w:w="1778" w:type="dxa"/>
            <w:gridSpan w:val="2"/>
            <w:tcBorders>
              <w:top w:val="nil"/>
              <w:bottom w:val="nil"/>
            </w:tcBorders>
          </w:tcPr>
          <w:p w:rsidR="00EA7E53" w:rsidRDefault="00DE7F34">
            <w:pPr>
              <w:pStyle w:val="TableParagraph"/>
              <w:spacing w:line="223" w:lineRule="exact"/>
              <w:ind w:left="107"/>
            </w:pPr>
            <w:r>
              <w:t>похилого віку</w:t>
            </w:r>
          </w:p>
        </w:tc>
        <w:tc>
          <w:tcPr>
            <w:tcW w:w="4105" w:type="dxa"/>
            <w:gridSpan w:val="2"/>
            <w:tcBorders>
              <w:top w:val="nil"/>
              <w:bottom w:val="nil"/>
            </w:tcBorders>
          </w:tcPr>
          <w:p w:rsidR="00EA7E53" w:rsidRDefault="00EA7E53">
            <w:pPr>
              <w:pStyle w:val="TableParagraph"/>
              <w:rPr>
                <w:sz w:val="16"/>
              </w:rPr>
            </w:pPr>
          </w:p>
        </w:tc>
        <w:tc>
          <w:tcPr>
            <w:tcW w:w="1685" w:type="dxa"/>
            <w:gridSpan w:val="2"/>
            <w:tcBorders>
              <w:top w:val="nil"/>
              <w:bottom w:val="nil"/>
            </w:tcBorders>
          </w:tcPr>
          <w:p w:rsidR="00EA7E53" w:rsidRDefault="00EA7E53">
            <w:pPr>
              <w:pStyle w:val="TableParagraph"/>
              <w:rPr>
                <w:sz w:val="16"/>
              </w:rPr>
            </w:pPr>
          </w:p>
        </w:tc>
        <w:tc>
          <w:tcPr>
            <w:tcW w:w="1499" w:type="dxa"/>
            <w:gridSpan w:val="2"/>
            <w:tcBorders>
              <w:top w:val="nil"/>
              <w:bottom w:val="nil"/>
            </w:tcBorders>
          </w:tcPr>
          <w:p w:rsidR="00EA7E53" w:rsidRDefault="00DE7F34">
            <w:pPr>
              <w:pStyle w:val="TableParagraph"/>
              <w:spacing w:line="223" w:lineRule="exact"/>
              <w:ind w:left="107"/>
            </w:pPr>
            <w:r>
              <w:t>Смолінської</w:t>
            </w:r>
          </w:p>
        </w:tc>
        <w:tc>
          <w:tcPr>
            <w:tcW w:w="1684" w:type="dxa"/>
            <w:vMerge/>
            <w:tcBorders>
              <w:top w:val="nil"/>
            </w:tcBorders>
          </w:tcPr>
          <w:p w:rsidR="00EA7E53" w:rsidRDefault="00EA7E53">
            <w:pPr>
              <w:rPr>
                <w:sz w:val="2"/>
                <w:szCs w:val="2"/>
              </w:rPr>
            </w:pPr>
          </w:p>
        </w:tc>
        <w:tc>
          <w:tcPr>
            <w:tcW w:w="1684" w:type="dxa"/>
            <w:vMerge/>
            <w:tcBorders>
              <w:top w:val="nil"/>
            </w:tcBorders>
          </w:tcPr>
          <w:p w:rsidR="00EA7E53" w:rsidRDefault="00EA7E53">
            <w:pPr>
              <w:rPr>
                <w:sz w:val="2"/>
                <w:szCs w:val="2"/>
              </w:rPr>
            </w:pPr>
          </w:p>
        </w:tc>
        <w:tc>
          <w:tcPr>
            <w:tcW w:w="1871" w:type="dxa"/>
            <w:tcBorders>
              <w:top w:val="nil"/>
              <w:bottom w:val="nil"/>
            </w:tcBorders>
          </w:tcPr>
          <w:p w:rsidR="00EA7E53" w:rsidRDefault="00DE7F34">
            <w:pPr>
              <w:pStyle w:val="TableParagraph"/>
              <w:spacing w:line="223" w:lineRule="exact"/>
              <w:ind w:left="110"/>
            </w:pPr>
            <w:r>
              <w:t>х категорій</w:t>
            </w:r>
          </w:p>
        </w:tc>
      </w:tr>
      <w:tr w:rsidR="00EA7E53">
        <w:trPr>
          <w:trHeight w:val="243"/>
        </w:trPr>
        <w:tc>
          <w:tcPr>
            <w:tcW w:w="479" w:type="dxa"/>
            <w:vMerge/>
            <w:tcBorders>
              <w:top w:val="nil"/>
            </w:tcBorders>
          </w:tcPr>
          <w:p w:rsidR="00EA7E53" w:rsidRDefault="00EA7E53">
            <w:pPr>
              <w:rPr>
                <w:sz w:val="2"/>
                <w:szCs w:val="2"/>
              </w:rPr>
            </w:pPr>
          </w:p>
        </w:tc>
        <w:tc>
          <w:tcPr>
            <w:tcW w:w="1778" w:type="dxa"/>
            <w:gridSpan w:val="2"/>
            <w:tcBorders>
              <w:top w:val="nil"/>
              <w:bottom w:val="nil"/>
            </w:tcBorders>
          </w:tcPr>
          <w:p w:rsidR="00EA7E53" w:rsidRDefault="00EA7E53">
            <w:pPr>
              <w:pStyle w:val="TableParagraph"/>
              <w:rPr>
                <w:sz w:val="16"/>
              </w:rPr>
            </w:pPr>
          </w:p>
        </w:tc>
        <w:tc>
          <w:tcPr>
            <w:tcW w:w="4105" w:type="dxa"/>
            <w:gridSpan w:val="2"/>
            <w:tcBorders>
              <w:top w:val="nil"/>
              <w:bottom w:val="nil"/>
            </w:tcBorders>
          </w:tcPr>
          <w:p w:rsidR="00EA7E53" w:rsidRDefault="00EA7E53">
            <w:pPr>
              <w:pStyle w:val="TableParagraph"/>
              <w:rPr>
                <w:sz w:val="16"/>
              </w:rPr>
            </w:pPr>
          </w:p>
        </w:tc>
        <w:tc>
          <w:tcPr>
            <w:tcW w:w="1685" w:type="dxa"/>
            <w:gridSpan w:val="2"/>
            <w:tcBorders>
              <w:top w:val="nil"/>
              <w:bottom w:val="nil"/>
            </w:tcBorders>
          </w:tcPr>
          <w:p w:rsidR="00EA7E53" w:rsidRDefault="00EA7E53">
            <w:pPr>
              <w:pStyle w:val="TableParagraph"/>
              <w:rPr>
                <w:sz w:val="16"/>
              </w:rPr>
            </w:pPr>
          </w:p>
        </w:tc>
        <w:tc>
          <w:tcPr>
            <w:tcW w:w="1499" w:type="dxa"/>
            <w:gridSpan w:val="2"/>
            <w:tcBorders>
              <w:top w:val="nil"/>
              <w:bottom w:val="nil"/>
            </w:tcBorders>
          </w:tcPr>
          <w:p w:rsidR="00EA7E53" w:rsidRDefault="00DE7F34">
            <w:pPr>
              <w:pStyle w:val="TableParagraph"/>
              <w:spacing w:line="223" w:lineRule="exact"/>
              <w:ind w:left="107"/>
            </w:pPr>
            <w:r>
              <w:t>селищної</w:t>
            </w:r>
          </w:p>
        </w:tc>
        <w:tc>
          <w:tcPr>
            <w:tcW w:w="1684" w:type="dxa"/>
            <w:vMerge/>
            <w:tcBorders>
              <w:top w:val="nil"/>
            </w:tcBorders>
          </w:tcPr>
          <w:p w:rsidR="00EA7E53" w:rsidRDefault="00EA7E53">
            <w:pPr>
              <w:rPr>
                <w:sz w:val="2"/>
                <w:szCs w:val="2"/>
              </w:rPr>
            </w:pPr>
          </w:p>
        </w:tc>
        <w:tc>
          <w:tcPr>
            <w:tcW w:w="1684" w:type="dxa"/>
            <w:vMerge/>
            <w:tcBorders>
              <w:top w:val="nil"/>
            </w:tcBorders>
          </w:tcPr>
          <w:p w:rsidR="00EA7E53" w:rsidRDefault="00EA7E53">
            <w:pPr>
              <w:rPr>
                <w:sz w:val="2"/>
                <w:szCs w:val="2"/>
              </w:rPr>
            </w:pPr>
          </w:p>
        </w:tc>
        <w:tc>
          <w:tcPr>
            <w:tcW w:w="1871" w:type="dxa"/>
            <w:tcBorders>
              <w:top w:val="nil"/>
              <w:bottom w:val="nil"/>
            </w:tcBorders>
          </w:tcPr>
          <w:p w:rsidR="00EA7E53" w:rsidRDefault="00DE7F34">
            <w:pPr>
              <w:pStyle w:val="TableParagraph"/>
              <w:spacing w:line="223" w:lineRule="exact"/>
              <w:ind w:left="110"/>
            </w:pPr>
            <w:r>
              <w:t>населення.</w:t>
            </w:r>
          </w:p>
        </w:tc>
      </w:tr>
      <w:tr w:rsidR="00EA7E53">
        <w:trPr>
          <w:trHeight w:val="245"/>
        </w:trPr>
        <w:tc>
          <w:tcPr>
            <w:tcW w:w="479" w:type="dxa"/>
            <w:vMerge/>
            <w:tcBorders>
              <w:top w:val="nil"/>
            </w:tcBorders>
          </w:tcPr>
          <w:p w:rsidR="00EA7E53" w:rsidRDefault="00EA7E53">
            <w:pPr>
              <w:rPr>
                <w:sz w:val="2"/>
                <w:szCs w:val="2"/>
              </w:rPr>
            </w:pPr>
          </w:p>
        </w:tc>
        <w:tc>
          <w:tcPr>
            <w:tcW w:w="1778" w:type="dxa"/>
            <w:gridSpan w:val="2"/>
            <w:tcBorders>
              <w:top w:val="nil"/>
            </w:tcBorders>
          </w:tcPr>
          <w:p w:rsidR="00EA7E53" w:rsidRDefault="00EA7E53">
            <w:pPr>
              <w:pStyle w:val="TableParagraph"/>
              <w:rPr>
                <w:sz w:val="16"/>
              </w:rPr>
            </w:pPr>
          </w:p>
        </w:tc>
        <w:tc>
          <w:tcPr>
            <w:tcW w:w="4105" w:type="dxa"/>
            <w:gridSpan w:val="2"/>
            <w:tcBorders>
              <w:top w:val="nil"/>
            </w:tcBorders>
          </w:tcPr>
          <w:p w:rsidR="00EA7E53" w:rsidRDefault="00EA7E53">
            <w:pPr>
              <w:pStyle w:val="TableParagraph"/>
              <w:rPr>
                <w:sz w:val="16"/>
              </w:rPr>
            </w:pPr>
          </w:p>
        </w:tc>
        <w:tc>
          <w:tcPr>
            <w:tcW w:w="1685" w:type="dxa"/>
            <w:gridSpan w:val="2"/>
            <w:tcBorders>
              <w:top w:val="nil"/>
            </w:tcBorders>
          </w:tcPr>
          <w:p w:rsidR="00EA7E53" w:rsidRDefault="00EA7E53">
            <w:pPr>
              <w:pStyle w:val="TableParagraph"/>
              <w:rPr>
                <w:sz w:val="16"/>
              </w:rPr>
            </w:pPr>
          </w:p>
        </w:tc>
        <w:tc>
          <w:tcPr>
            <w:tcW w:w="1499" w:type="dxa"/>
            <w:gridSpan w:val="2"/>
            <w:tcBorders>
              <w:top w:val="nil"/>
            </w:tcBorders>
          </w:tcPr>
          <w:p w:rsidR="00EA7E53" w:rsidRDefault="00DE7F34">
            <w:pPr>
              <w:pStyle w:val="TableParagraph"/>
              <w:spacing w:line="226" w:lineRule="exact"/>
              <w:ind w:left="107"/>
            </w:pPr>
            <w:r>
              <w:t>ради</w:t>
            </w:r>
          </w:p>
        </w:tc>
        <w:tc>
          <w:tcPr>
            <w:tcW w:w="1684" w:type="dxa"/>
            <w:vMerge/>
            <w:tcBorders>
              <w:top w:val="nil"/>
            </w:tcBorders>
          </w:tcPr>
          <w:p w:rsidR="00EA7E53" w:rsidRDefault="00EA7E53">
            <w:pPr>
              <w:rPr>
                <w:sz w:val="2"/>
                <w:szCs w:val="2"/>
              </w:rPr>
            </w:pPr>
          </w:p>
        </w:tc>
        <w:tc>
          <w:tcPr>
            <w:tcW w:w="1684" w:type="dxa"/>
            <w:vMerge/>
            <w:tcBorders>
              <w:top w:val="nil"/>
            </w:tcBorders>
          </w:tcPr>
          <w:p w:rsidR="00EA7E53" w:rsidRDefault="00EA7E53">
            <w:pPr>
              <w:rPr>
                <w:sz w:val="2"/>
                <w:szCs w:val="2"/>
              </w:rPr>
            </w:pPr>
          </w:p>
        </w:tc>
        <w:tc>
          <w:tcPr>
            <w:tcW w:w="1871" w:type="dxa"/>
            <w:tcBorders>
              <w:top w:val="nil"/>
            </w:tcBorders>
          </w:tcPr>
          <w:p w:rsidR="00EA7E53" w:rsidRDefault="00EA7E53">
            <w:pPr>
              <w:pStyle w:val="TableParagraph"/>
              <w:rPr>
                <w:sz w:val="16"/>
              </w:rPr>
            </w:pPr>
          </w:p>
        </w:tc>
      </w:tr>
      <w:tr w:rsidR="00EA7E53">
        <w:trPr>
          <w:trHeight w:val="255"/>
        </w:trPr>
        <w:tc>
          <w:tcPr>
            <w:tcW w:w="479" w:type="dxa"/>
            <w:tcBorders>
              <w:bottom w:val="nil"/>
            </w:tcBorders>
          </w:tcPr>
          <w:p w:rsidR="00EA7E53" w:rsidRDefault="00DE7F34">
            <w:pPr>
              <w:pStyle w:val="TableParagraph"/>
              <w:spacing w:line="235" w:lineRule="exact"/>
              <w:ind w:left="107"/>
            </w:pPr>
            <w:r>
              <w:rPr>
                <w:w w:val="99"/>
              </w:rPr>
              <w:t>4</w:t>
            </w:r>
          </w:p>
        </w:tc>
        <w:tc>
          <w:tcPr>
            <w:tcW w:w="1778" w:type="dxa"/>
            <w:gridSpan w:val="2"/>
            <w:tcBorders>
              <w:bottom w:val="nil"/>
            </w:tcBorders>
          </w:tcPr>
          <w:p w:rsidR="00EA7E53" w:rsidRDefault="00DE7F34">
            <w:pPr>
              <w:pStyle w:val="TableParagraph"/>
              <w:spacing w:line="235" w:lineRule="exact"/>
              <w:ind w:left="107"/>
            </w:pPr>
            <w:r>
              <w:t>Надання</w:t>
            </w:r>
          </w:p>
        </w:tc>
        <w:tc>
          <w:tcPr>
            <w:tcW w:w="4105" w:type="dxa"/>
            <w:gridSpan w:val="2"/>
            <w:tcBorders>
              <w:bottom w:val="nil"/>
            </w:tcBorders>
          </w:tcPr>
          <w:p w:rsidR="00EA7E53" w:rsidRDefault="00DE7F34">
            <w:pPr>
              <w:pStyle w:val="TableParagraph"/>
              <w:spacing w:line="235" w:lineRule="exact"/>
              <w:ind w:left="107"/>
            </w:pPr>
            <w:r>
              <w:t>Надати матеріальну допомогу особам з</w:t>
            </w:r>
          </w:p>
        </w:tc>
        <w:tc>
          <w:tcPr>
            <w:tcW w:w="1283" w:type="dxa"/>
            <w:tcBorders>
              <w:bottom w:val="nil"/>
              <w:right w:val="nil"/>
            </w:tcBorders>
          </w:tcPr>
          <w:p w:rsidR="00EA7E53" w:rsidRDefault="00DE7F34">
            <w:pPr>
              <w:pStyle w:val="TableParagraph"/>
              <w:spacing w:line="235" w:lineRule="exact"/>
              <w:ind w:left="107"/>
            </w:pPr>
            <w:r>
              <w:t>01.01.2025</w:t>
            </w:r>
          </w:p>
        </w:tc>
        <w:tc>
          <w:tcPr>
            <w:tcW w:w="402" w:type="dxa"/>
            <w:tcBorders>
              <w:left w:val="nil"/>
              <w:bottom w:val="nil"/>
            </w:tcBorders>
          </w:tcPr>
          <w:p w:rsidR="00EA7E53" w:rsidRDefault="00DE7F34">
            <w:pPr>
              <w:pStyle w:val="TableParagraph"/>
              <w:spacing w:line="235" w:lineRule="exact"/>
              <w:ind w:right="98"/>
              <w:jc w:val="right"/>
            </w:pPr>
            <w:r>
              <w:rPr>
                <w:w w:val="99"/>
              </w:rPr>
              <w:t>–</w:t>
            </w:r>
          </w:p>
        </w:tc>
        <w:tc>
          <w:tcPr>
            <w:tcW w:w="1499" w:type="dxa"/>
            <w:gridSpan w:val="2"/>
            <w:tcBorders>
              <w:bottom w:val="nil"/>
            </w:tcBorders>
          </w:tcPr>
          <w:p w:rsidR="00EA7E53" w:rsidRDefault="00DE7F34">
            <w:pPr>
              <w:pStyle w:val="TableParagraph"/>
              <w:spacing w:line="235" w:lineRule="exact"/>
              <w:ind w:left="107"/>
            </w:pPr>
            <w:r>
              <w:t>Відділ</w:t>
            </w:r>
          </w:p>
        </w:tc>
        <w:tc>
          <w:tcPr>
            <w:tcW w:w="1684" w:type="dxa"/>
            <w:tcBorders>
              <w:bottom w:val="nil"/>
            </w:tcBorders>
          </w:tcPr>
          <w:p w:rsidR="00EA7E53" w:rsidRDefault="00DE7F34">
            <w:pPr>
              <w:pStyle w:val="TableParagraph"/>
              <w:spacing w:line="235" w:lineRule="exact"/>
              <w:ind w:left="108"/>
            </w:pPr>
            <w:r>
              <w:t>Місцевий</w:t>
            </w:r>
          </w:p>
        </w:tc>
        <w:tc>
          <w:tcPr>
            <w:tcW w:w="1684" w:type="dxa"/>
            <w:tcBorders>
              <w:bottom w:val="nil"/>
            </w:tcBorders>
          </w:tcPr>
          <w:p w:rsidR="00EA7E53" w:rsidRPr="00E90E9E" w:rsidRDefault="00E90E9E">
            <w:pPr>
              <w:pStyle w:val="TableParagraph"/>
              <w:spacing w:line="235" w:lineRule="exact"/>
              <w:ind w:left="155"/>
              <w:rPr>
                <w:lang w:val="uk-UA"/>
              </w:rPr>
            </w:pPr>
            <w:r>
              <w:rPr>
                <w:lang w:val="uk-UA"/>
              </w:rPr>
              <w:t>29 200,00</w:t>
            </w:r>
          </w:p>
        </w:tc>
        <w:tc>
          <w:tcPr>
            <w:tcW w:w="1871" w:type="dxa"/>
            <w:tcBorders>
              <w:bottom w:val="nil"/>
            </w:tcBorders>
          </w:tcPr>
          <w:p w:rsidR="00EA7E53" w:rsidRDefault="00DE7F34">
            <w:pPr>
              <w:pStyle w:val="TableParagraph"/>
              <w:spacing w:line="235" w:lineRule="exact"/>
              <w:ind w:left="110"/>
            </w:pPr>
            <w:r>
              <w:t>Реалізація</w:t>
            </w:r>
          </w:p>
        </w:tc>
      </w:tr>
      <w:tr w:rsidR="00EA7E53">
        <w:trPr>
          <w:trHeight w:val="253"/>
        </w:trPr>
        <w:tc>
          <w:tcPr>
            <w:tcW w:w="479" w:type="dxa"/>
            <w:tcBorders>
              <w:top w:val="nil"/>
              <w:bottom w:val="nil"/>
            </w:tcBorders>
          </w:tcPr>
          <w:p w:rsidR="00EA7E53" w:rsidRDefault="00EA7E53">
            <w:pPr>
              <w:pStyle w:val="TableParagraph"/>
              <w:rPr>
                <w:sz w:val="18"/>
              </w:rPr>
            </w:pPr>
          </w:p>
        </w:tc>
        <w:tc>
          <w:tcPr>
            <w:tcW w:w="1778" w:type="dxa"/>
            <w:gridSpan w:val="2"/>
            <w:tcBorders>
              <w:top w:val="nil"/>
              <w:bottom w:val="nil"/>
            </w:tcBorders>
          </w:tcPr>
          <w:p w:rsidR="00EA7E53" w:rsidRDefault="00DE7F34">
            <w:pPr>
              <w:pStyle w:val="TableParagraph"/>
              <w:spacing w:line="233" w:lineRule="exact"/>
              <w:ind w:left="107"/>
            </w:pPr>
            <w:r>
              <w:t>фінансової</w:t>
            </w:r>
          </w:p>
        </w:tc>
        <w:tc>
          <w:tcPr>
            <w:tcW w:w="4105" w:type="dxa"/>
            <w:gridSpan w:val="2"/>
            <w:tcBorders>
              <w:top w:val="nil"/>
              <w:bottom w:val="nil"/>
            </w:tcBorders>
          </w:tcPr>
          <w:p w:rsidR="00EA7E53" w:rsidRDefault="00DE7F34">
            <w:pPr>
              <w:pStyle w:val="TableParagraph"/>
              <w:spacing w:line="233" w:lineRule="exact"/>
              <w:ind w:left="107"/>
            </w:pPr>
            <w:r>
              <w:t>інвалідністю різних категорій (крім осіб</w:t>
            </w:r>
          </w:p>
        </w:tc>
        <w:tc>
          <w:tcPr>
            <w:tcW w:w="1283" w:type="dxa"/>
            <w:tcBorders>
              <w:top w:val="nil"/>
              <w:bottom w:val="nil"/>
              <w:right w:val="nil"/>
            </w:tcBorders>
          </w:tcPr>
          <w:p w:rsidR="00EA7E53" w:rsidRDefault="00DE7F34">
            <w:pPr>
              <w:pStyle w:val="TableParagraph"/>
              <w:spacing w:line="233" w:lineRule="exact"/>
              <w:ind w:left="107"/>
            </w:pPr>
            <w:r>
              <w:t>31.12.2027</w:t>
            </w:r>
          </w:p>
        </w:tc>
        <w:tc>
          <w:tcPr>
            <w:tcW w:w="402" w:type="dxa"/>
            <w:tcBorders>
              <w:top w:val="nil"/>
              <w:left w:val="nil"/>
              <w:bottom w:val="nil"/>
            </w:tcBorders>
          </w:tcPr>
          <w:p w:rsidR="00EA7E53" w:rsidRDefault="00EA7E53">
            <w:pPr>
              <w:pStyle w:val="TableParagraph"/>
              <w:rPr>
                <w:sz w:val="18"/>
              </w:rPr>
            </w:pPr>
          </w:p>
        </w:tc>
        <w:tc>
          <w:tcPr>
            <w:tcW w:w="1499" w:type="dxa"/>
            <w:gridSpan w:val="2"/>
            <w:tcBorders>
              <w:top w:val="nil"/>
              <w:bottom w:val="nil"/>
            </w:tcBorders>
          </w:tcPr>
          <w:p w:rsidR="00EA7E53" w:rsidRDefault="00DE7F34">
            <w:pPr>
              <w:pStyle w:val="TableParagraph"/>
              <w:spacing w:line="233" w:lineRule="exact"/>
              <w:ind w:left="107"/>
            </w:pPr>
            <w:r>
              <w:t>соціального</w:t>
            </w:r>
          </w:p>
        </w:tc>
        <w:tc>
          <w:tcPr>
            <w:tcW w:w="1684" w:type="dxa"/>
            <w:tcBorders>
              <w:top w:val="nil"/>
              <w:bottom w:val="nil"/>
            </w:tcBorders>
          </w:tcPr>
          <w:p w:rsidR="00EA7E53" w:rsidRDefault="00DE7F34">
            <w:pPr>
              <w:pStyle w:val="TableParagraph"/>
              <w:spacing w:line="233" w:lineRule="exact"/>
              <w:ind w:left="108"/>
            </w:pPr>
            <w:r>
              <w:t>бюджет</w:t>
            </w:r>
          </w:p>
        </w:tc>
        <w:tc>
          <w:tcPr>
            <w:tcW w:w="1684" w:type="dxa"/>
            <w:tcBorders>
              <w:top w:val="nil"/>
              <w:bottom w:val="nil"/>
            </w:tcBorders>
          </w:tcPr>
          <w:p w:rsidR="00EA7E53" w:rsidRDefault="00EA7E53">
            <w:pPr>
              <w:pStyle w:val="TableParagraph"/>
              <w:rPr>
                <w:sz w:val="18"/>
              </w:rPr>
            </w:pPr>
          </w:p>
        </w:tc>
        <w:tc>
          <w:tcPr>
            <w:tcW w:w="1871" w:type="dxa"/>
            <w:tcBorders>
              <w:top w:val="nil"/>
              <w:bottom w:val="nil"/>
            </w:tcBorders>
          </w:tcPr>
          <w:p w:rsidR="00EA7E53" w:rsidRDefault="00DE7F34">
            <w:pPr>
              <w:pStyle w:val="TableParagraph"/>
              <w:spacing w:line="233" w:lineRule="exact"/>
              <w:ind w:left="110"/>
            </w:pPr>
            <w:r>
              <w:t>Програми</w:t>
            </w:r>
          </w:p>
        </w:tc>
      </w:tr>
      <w:tr w:rsidR="00EA7E53">
        <w:trPr>
          <w:trHeight w:val="253"/>
        </w:trPr>
        <w:tc>
          <w:tcPr>
            <w:tcW w:w="479" w:type="dxa"/>
            <w:tcBorders>
              <w:top w:val="nil"/>
              <w:bottom w:val="nil"/>
            </w:tcBorders>
          </w:tcPr>
          <w:p w:rsidR="00EA7E53" w:rsidRDefault="00EA7E53">
            <w:pPr>
              <w:pStyle w:val="TableParagraph"/>
              <w:rPr>
                <w:sz w:val="18"/>
              </w:rPr>
            </w:pPr>
          </w:p>
        </w:tc>
        <w:tc>
          <w:tcPr>
            <w:tcW w:w="1778" w:type="dxa"/>
            <w:gridSpan w:val="2"/>
            <w:tcBorders>
              <w:top w:val="nil"/>
              <w:bottom w:val="nil"/>
            </w:tcBorders>
          </w:tcPr>
          <w:p w:rsidR="00EA7E53" w:rsidRDefault="00DE7F34">
            <w:pPr>
              <w:pStyle w:val="TableParagraph"/>
              <w:spacing w:line="233" w:lineRule="exact"/>
              <w:ind w:left="107"/>
            </w:pPr>
            <w:r>
              <w:t>підтримки</w:t>
            </w:r>
          </w:p>
        </w:tc>
        <w:tc>
          <w:tcPr>
            <w:tcW w:w="4105" w:type="dxa"/>
            <w:gridSpan w:val="2"/>
            <w:tcBorders>
              <w:top w:val="nil"/>
              <w:bottom w:val="nil"/>
            </w:tcBorders>
          </w:tcPr>
          <w:p w:rsidR="00EA7E53" w:rsidRDefault="00DE7F34">
            <w:pPr>
              <w:pStyle w:val="TableParagraph"/>
              <w:spacing w:line="233" w:lineRule="exact"/>
              <w:ind w:left="107"/>
            </w:pPr>
            <w:r>
              <w:t>з інвалідністю профзахворювань) до</w:t>
            </w:r>
          </w:p>
        </w:tc>
        <w:tc>
          <w:tcPr>
            <w:tcW w:w="1283" w:type="dxa"/>
            <w:tcBorders>
              <w:top w:val="nil"/>
              <w:bottom w:val="nil"/>
              <w:right w:val="nil"/>
            </w:tcBorders>
          </w:tcPr>
          <w:p w:rsidR="00EA7E53" w:rsidRDefault="00DE7F34">
            <w:pPr>
              <w:pStyle w:val="TableParagraph"/>
              <w:spacing w:line="233" w:lineRule="exact"/>
              <w:ind w:left="107"/>
            </w:pPr>
            <w:r>
              <w:t>року</w:t>
            </w:r>
          </w:p>
        </w:tc>
        <w:tc>
          <w:tcPr>
            <w:tcW w:w="402" w:type="dxa"/>
            <w:tcBorders>
              <w:top w:val="nil"/>
              <w:left w:val="nil"/>
              <w:bottom w:val="nil"/>
            </w:tcBorders>
          </w:tcPr>
          <w:p w:rsidR="00EA7E53" w:rsidRDefault="00EA7E53">
            <w:pPr>
              <w:pStyle w:val="TableParagraph"/>
              <w:rPr>
                <w:sz w:val="18"/>
              </w:rPr>
            </w:pPr>
          </w:p>
        </w:tc>
        <w:tc>
          <w:tcPr>
            <w:tcW w:w="1499" w:type="dxa"/>
            <w:gridSpan w:val="2"/>
            <w:tcBorders>
              <w:top w:val="nil"/>
              <w:bottom w:val="nil"/>
            </w:tcBorders>
          </w:tcPr>
          <w:p w:rsidR="00EA7E53" w:rsidRDefault="00DE7F34">
            <w:pPr>
              <w:pStyle w:val="TableParagraph"/>
              <w:spacing w:line="233" w:lineRule="exact"/>
              <w:ind w:left="107"/>
            </w:pPr>
            <w:r>
              <w:t>захисту,</w:t>
            </w:r>
          </w:p>
        </w:tc>
        <w:tc>
          <w:tcPr>
            <w:tcW w:w="1684" w:type="dxa"/>
            <w:tcBorders>
              <w:top w:val="nil"/>
              <w:bottom w:val="nil"/>
            </w:tcBorders>
          </w:tcPr>
          <w:p w:rsidR="00EA7E53" w:rsidRDefault="00EA7E53">
            <w:pPr>
              <w:pStyle w:val="TableParagraph"/>
              <w:rPr>
                <w:sz w:val="18"/>
              </w:rPr>
            </w:pPr>
          </w:p>
        </w:tc>
        <w:tc>
          <w:tcPr>
            <w:tcW w:w="1684" w:type="dxa"/>
            <w:tcBorders>
              <w:top w:val="nil"/>
              <w:bottom w:val="nil"/>
            </w:tcBorders>
          </w:tcPr>
          <w:p w:rsidR="00EA7E53" w:rsidRDefault="00EA7E53">
            <w:pPr>
              <w:pStyle w:val="TableParagraph"/>
              <w:rPr>
                <w:sz w:val="18"/>
              </w:rPr>
            </w:pPr>
          </w:p>
        </w:tc>
        <w:tc>
          <w:tcPr>
            <w:tcW w:w="1871" w:type="dxa"/>
            <w:tcBorders>
              <w:top w:val="nil"/>
              <w:bottom w:val="nil"/>
            </w:tcBorders>
          </w:tcPr>
          <w:p w:rsidR="00EA7E53" w:rsidRDefault="00DE7F34">
            <w:pPr>
              <w:pStyle w:val="TableParagraph"/>
              <w:spacing w:line="233" w:lineRule="exact"/>
              <w:ind w:left="110"/>
            </w:pPr>
            <w:r>
              <w:t>забезпечить</w:t>
            </w:r>
          </w:p>
        </w:tc>
      </w:tr>
      <w:tr w:rsidR="00EA7E53">
        <w:trPr>
          <w:trHeight w:val="252"/>
        </w:trPr>
        <w:tc>
          <w:tcPr>
            <w:tcW w:w="479" w:type="dxa"/>
            <w:tcBorders>
              <w:top w:val="nil"/>
              <w:bottom w:val="nil"/>
            </w:tcBorders>
          </w:tcPr>
          <w:p w:rsidR="00EA7E53" w:rsidRDefault="00EA7E53">
            <w:pPr>
              <w:pStyle w:val="TableParagraph"/>
              <w:rPr>
                <w:sz w:val="18"/>
              </w:rPr>
            </w:pPr>
          </w:p>
        </w:tc>
        <w:tc>
          <w:tcPr>
            <w:tcW w:w="1406" w:type="dxa"/>
            <w:tcBorders>
              <w:top w:val="nil"/>
              <w:bottom w:val="nil"/>
              <w:right w:val="nil"/>
            </w:tcBorders>
          </w:tcPr>
          <w:p w:rsidR="00EA7E53" w:rsidRDefault="00DE7F34">
            <w:pPr>
              <w:pStyle w:val="TableParagraph"/>
              <w:spacing w:line="233" w:lineRule="exact"/>
              <w:ind w:left="107"/>
            </w:pPr>
            <w:r>
              <w:t>особам</w:t>
            </w:r>
          </w:p>
        </w:tc>
        <w:tc>
          <w:tcPr>
            <w:tcW w:w="372" w:type="dxa"/>
            <w:tcBorders>
              <w:top w:val="nil"/>
              <w:left w:val="nil"/>
              <w:bottom w:val="nil"/>
            </w:tcBorders>
          </w:tcPr>
          <w:p w:rsidR="00EA7E53" w:rsidRDefault="00DE7F34">
            <w:pPr>
              <w:pStyle w:val="TableParagraph"/>
              <w:spacing w:line="233" w:lineRule="exact"/>
              <w:ind w:right="98"/>
              <w:jc w:val="right"/>
            </w:pPr>
            <w:r>
              <w:rPr>
                <w:w w:val="99"/>
              </w:rPr>
              <w:t>з</w:t>
            </w:r>
          </w:p>
        </w:tc>
        <w:tc>
          <w:tcPr>
            <w:tcW w:w="4105" w:type="dxa"/>
            <w:gridSpan w:val="2"/>
            <w:tcBorders>
              <w:top w:val="nil"/>
              <w:bottom w:val="nil"/>
            </w:tcBorders>
          </w:tcPr>
          <w:p w:rsidR="00EA7E53" w:rsidRDefault="00DE7F34">
            <w:pPr>
              <w:pStyle w:val="TableParagraph"/>
              <w:spacing w:line="233" w:lineRule="exact"/>
              <w:ind w:left="107"/>
            </w:pPr>
            <w:r>
              <w:t>Міжнародного дня людей з інвалідністю</w:t>
            </w:r>
          </w:p>
        </w:tc>
        <w:tc>
          <w:tcPr>
            <w:tcW w:w="1283" w:type="dxa"/>
            <w:tcBorders>
              <w:top w:val="nil"/>
              <w:bottom w:val="nil"/>
              <w:right w:val="nil"/>
            </w:tcBorders>
          </w:tcPr>
          <w:p w:rsidR="00EA7E53" w:rsidRDefault="00EA7E53">
            <w:pPr>
              <w:pStyle w:val="TableParagraph"/>
              <w:rPr>
                <w:sz w:val="18"/>
              </w:rPr>
            </w:pPr>
          </w:p>
        </w:tc>
        <w:tc>
          <w:tcPr>
            <w:tcW w:w="402" w:type="dxa"/>
            <w:tcBorders>
              <w:top w:val="nil"/>
              <w:left w:val="nil"/>
              <w:bottom w:val="nil"/>
            </w:tcBorders>
          </w:tcPr>
          <w:p w:rsidR="00EA7E53" w:rsidRDefault="00EA7E53">
            <w:pPr>
              <w:pStyle w:val="TableParagraph"/>
              <w:rPr>
                <w:sz w:val="18"/>
              </w:rPr>
            </w:pPr>
          </w:p>
        </w:tc>
        <w:tc>
          <w:tcPr>
            <w:tcW w:w="1499" w:type="dxa"/>
            <w:gridSpan w:val="2"/>
            <w:tcBorders>
              <w:top w:val="nil"/>
              <w:bottom w:val="nil"/>
            </w:tcBorders>
          </w:tcPr>
          <w:p w:rsidR="00EA7E53" w:rsidRDefault="00DE7F34">
            <w:pPr>
              <w:pStyle w:val="TableParagraph"/>
              <w:spacing w:line="233" w:lineRule="exact"/>
              <w:ind w:left="107"/>
            </w:pPr>
            <w:r>
              <w:t>соціального</w:t>
            </w:r>
          </w:p>
        </w:tc>
        <w:tc>
          <w:tcPr>
            <w:tcW w:w="1684" w:type="dxa"/>
            <w:tcBorders>
              <w:top w:val="nil"/>
              <w:bottom w:val="nil"/>
            </w:tcBorders>
          </w:tcPr>
          <w:p w:rsidR="00EA7E53" w:rsidRDefault="00EA7E53">
            <w:pPr>
              <w:pStyle w:val="TableParagraph"/>
              <w:rPr>
                <w:sz w:val="18"/>
              </w:rPr>
            </w:pPr>
          </w:p>
        </w:tc>
        <w:tc>
          <w:tcPr>
            <w:tcW w:w="1684" w:type="dxa"/>
            <w:tcBorders>
              <w:top w:val="nil"/>
              <w:bottom w:val="nil"/>
            </w:tcBorders>
          </w:tcPr>
          <w:p w:rsidR="00EA7E53" w:rsidRDefault="00EA7E53">
            <w:pPr>
              <w:pStyle w:val="TableParagraph"/>
              <w:rPr>
                <w:sz w:val="18"/>
              </w:rPr>
            </w:pPr>
          </w:p>
        </w:tc>
        <w:tc>
          <w:tcPr>
            <w:tcW w:w="1871" w:type="dxa"/>
            <w:tcBorders>
              <w:top w:val="nil"/>
              <w:bottom w:val="nil"/>
            </w:tcBorders>
          </w:tcPr>
          <w:p w:rsidR="00EA7E53" w:rsidRDefault="00DE7F34">
            <w:pPr>
              <w:pStyle w:val="TableParagraph"/>
              <w:spacing w:line="233" w:lineRule="exact"/>
              <w:ind w:left="110"/>
            </w:pPr>
            <w:r>
              <w:t>поліпшення</w:t>
            </w:r>
          </w:p>
        </w:tc>
      </w:tr>
      <w:tr w:rsidR="00EA7E53">
        <w:trPr>
          <w:trHeight w:val="252"/>
        </w:trPr>
        <w:tc>
          <w:tcPr>
            <w:tcW w:w="479" w:type="dxa"/>
            <w:tcBorders>
              <w:top w:val="nil"/>
              <w:bottom w:val="nil"/>
            </w:tcBorders>
          </w:tcPr>
          <w:p w:rsidR="00EA7E53" w:rsidRDefault="00EA7E53">
            <w:pPr>
              <w:pStyle w:val="TableParagraph"/>
              <w:rPr>
                <w:sz w:val="18"/>
              </w:rPr>
            </w:pPr>
          </w:p>
        </w:tc>
        <w:tc>
          <w:tcPr>
            <w:tcW w:w="1778" w:type="dxa"/>
            <w:gridSpan w:val="2"/>
            <w:tcBorders>
              <w:top w:val="nil"/>
              <w:bottom w:val="nil"/>
            </w:tcBorders>
          </w:tcPr>
          <w:p w:rsidR="00EA7E53" w:rsidRDefault="00DE7F34">
            <w:pPr>
              <w:pStyle w:val="TableParagraph"/>
              <w:spacing w:line="233" w:lineRule="exact"/>
              <w:ind w:left="107"/>
            </w:pPr>
            <w:r>
              <w:t>інвалідністю до</w:t>
            </w:r>
          </w:p>
        </w:tc>
        <w:tc>
          <w:tcPr>
            <w:tcW w:w="4105" w:type="dxa"/>
            <w:gridSpan w:val="2"/>
            <w:tcBorders>
              <w:top w:val="nil"/>
              <w:bottom w:val="nil"/>
            </w:tcBorders>
          </w:tcPr>
          <w:p w:rsidR="00EA7E53" w:rsidRDefault="00DE7F34">
            <w:pPr>
              <w:pStyle w:val="TableParagraph"/>
              <w:spacing w:line="233" w:lineRule="exact"/>
              <w:ind w:left="107"/>
            </w:pPr>
            <w:r>
              <w:t xml:space="preserve"> (400 грн</w:t>
            </w:r>
            <w:r w:rsidR="00F97A72">
              <w:rPr>
                <w:lang w:val="uk-UA"/>
              </w:rPr>
              <w:t xml:space="preserve"> на одну особу</w:t>
            </w:r>
            <w:r>
              <w:t>); дітям –</w:t>
            </w:r>
          </w:p>
        </w:tc>
        <w:tc>
          <w:tcPr>
            <w:tcW w:w="1283" w:type="dxa"/>
            <w:tcBorders>
              <w:top w:val="nil"/>
              <w:bottom w:val="nil"/>
              <w:right w:val="nil"/>
            </w:tcBorders>
          </w:tcPr>
          <w:p w:rsidR="00EA7E53" w:rsidRDefault="00EA7E53">
            <w:pPr>
              <w:pStyle w:val="TableParagraph"/>
              <w:rPr>
                <w:sz w:val="18"/>
              </w:rPr>
            </w:pPr>
          </w:p>
        </w:tc>
        <w:tc>
          <w:tcPr>
            <w:tcW w:w="402" w:type="dxa"/>
            <w:tcBorders>
              <w:top w:val="nil"/>
              <w:left w:val="nil"/>
              <w:bottom w:val="nil"/>
            </w:tcBorders>
          </w:tcPr>
          <w:p w:rsidR="00EA7E53" w:rsidRDefault="00EA7E53">
            <w:pPr>
              <w:pStyle w:val="TableParagraph"/>
              <w:rPr>
                <w:sz w:val="18"/>
              </w:rPr>
            </w:pPr>
          </w:p>
        </w:tc>
        <w:tc>
          <w:tcPr>
            <w:tcW w:w="1499" w:type="dxa"/>
            <w:gridSpan w:val="2"/>
            <w:tcBorders>
              <w:top w:val="nil"/>
              <w:bottom w:val="nil"/>
            </w:tcBorders>
          </w:tcPr>
          <w:p w:rsidR="00EA7E53" w:rsidRDefault="00DE7F34">
            <w:pPr>
              <w:pStyle w:val="TableParagraph"/>
              <w:spacing w:line="233" w:lineRule="exact"/>
              <w:ind w:left="107"/>
            </w:pPr>
            <w:r>
              <w:t>забезпечення</w:t>
            </w:r>
          </w:p>
        </w:tc>
        <w:tc>
          <w:tcPr>
            <w:tcW w:w="1684" w:type="dxa"/>
            <w:tcBorders>
              <w:top w:val="nil"/>
              <w:bottom w:val="nil"/>
            </w:tcBorders>
          </w:tcPr>
          <w:p w:rsidR="00EA7E53" w:rsidRDefault="00EA7E53">
            <w:pPr>
              <w:pStyle w:val="TableParagraph"/>
              <w:rPr>
                <w:sz w:val="18"/>
              </w:rPr>
            </w:pPr>
          </w:p>
        </w:tc>
        <w:tc>
          <w:tcPr>
            <w:tcW w:w="1684" w:type="dxa"/>
            <w:tcBorders>
              <w:top w:val="nil"/>
              <w:bottom w:val="nil"/>
            </w:tcBorders>
          </w:tcPr>
          <w:p w:rsidR="00EA7E53" w:rsidRDefault="00EA7E53">
            <w:pPr>
              <w:pStyle w:val="TableParagraph"/>
              <w:rPr>
                <w:sz w:val="18"/>
              </w:rPr>
            </w:pPr>
          </w:p>
        </w:tc>
        <w:tc>
          <w:tcPr>
            <w:tcW w:w="1871" w:type="dxa"/>
            <w:tcBorders>
              <w:top w:val="nil"/>
              <w:bottom w:val="nil"/>
            </w:tcBorders>
          </w:tcPr>
          <w:p w:rsidR="00EA7E53" w:rsidRDefault="00DE7F34">
            <w:pPr>
              <w:pStyle w:val="TableParagraph"/>
              <w:spacing w:line="233" w:lineRule="exact"/>
              <w:ind w:left="110"/>
            </w:pPr>
            <w:r>
              <w:t>стану</w:t>
            </w:r>
          </w:p>
        </w:tc>
      </w:tr>
      <w:tr w:rsidR="00EA7E53">
        <w:trPr>
          <w:trHeight w:val="253"/>
        </w:trPr>
        <w:tc>
          <w:tcPr>
            <w:tcW w:w="479" w:type="dxa"/>
            <w:tcBorders>
              <w:top w:val="nil"/>
              <w:bottom w:val="nil"/>
            </w:tcBorders>
          </w:tcPr>
          <w:p w:rsidR="00EA7E53" w:rsidRDefault="00EA7E53">
            <w:pPr>
              <w:pStyle w:val="TableParagraph"/>
              <w:rPr>
                <w:sz w:val="18"/>
              </w:rPr>
            </w:pPr>
          </w:p>
        </w:tc>
        <w:tc>
          <w:tcPr>
            <w:tcW w:w="1778" w:type="dxa"/>
            <w:gridSpan w:val="2"/>
            <w:tcBorders>
              <w:top w:val="nil"/>
              <w:bottom w:val="nil"/>
            </w:tcBorders>
          </w:tcPr>
          <w:p w:rsidR="00EA7E53" w:rsidRDefault="00DE7F34">
            <w:pPr>
              <w:pStyle w:val="TableParagraph"/>
              <w:spacing w:line="233" w:lineRule="exact"/>
              <w:ind w:left="107"/>
            </w:pPr>
            <w:r>
              <w:t>Міжнародного</w:t>
            </w:r>
          </w:p>
        </w:tc>
        <w:tc>
          <w:tcPr>
            <w:tcW w:w="4105" w:type="dxa"/>
            <w:gridSpan w:val="2"/>
            <w:tcBorders>
              <w:top w:val="nil"/>
              <w:bottom w:val="nil"/>
            </w:tcBorders>
          </w:tcPr>
          <w:p w:rsidR="00EA7E53" w:rsidRPr="00616457" w:rsidRDefault="00DE7F34" w:rsidP="004209DE">
            <w:pPr>
              <w:pStyle w:val="TableParagraph"/>
              <w:spacing w:line="233" w:lineRule="exact"/>
              <w:ind w:left="107"/>
              <w:rPr>
                <w:lang w:val="uk-UA"/>
              </w:rPr>
            </w:pPr>
            <w:r>
              <w:t xml:space="preserve">інвалідам </w:t>
            </w:r>
            <w:r w:rsidR="004209DE">
              <w:rPr>
                <w:lang w:val="uk-UA"/>
              </w:rPr>
              <w:t xml:space="preserve"> </w:t>
            </w:r>
            <w:r>
              <w:t>(400 грн</w:t>
            </w:r>
            <w:r w:rsidR="00F97A72">
              <w:rPr>
                <w:lang w:val="uk-UA"/>
              </w:rPr>
              <w:t xml:space="preserve"> на одну особу</w:t>
            </w:r>
            <w:r>
              <w:t>).</w:t>
            </w:r>
            <w:r w:rsidR="00616457">
              <w:rPr>
                <w:lang w:val="uk-UA"/>
              </w:rPr>
              <w:t xml:space="preserve"> </w:t>
            </w:r>
          </w:p>
        </w:tc>
        <w:tc>
          <w:tcPr>
            <w:tcW w:w="1283" w:type="dxa"/>
            <w:tcBorders>
              <w:top w:val="nil"/>
              <w:bottom w:val="nil"/>
              <w:right w:val="nil"/>
            </w:tcBorders>
          </w:tcPr>
          <w:p w:rsidR="00EA7E53" w:rsidRDefault="00EA7E53">
            <w:pPr>
              <w:pStyle w:val="TableParagraph"/>
              <w:rPr>
                <w:sz w:val="18"/>
              </w:rPr>
            </w:pPr>
          </w:p>
        </w:tc>
        <w:tc>
          <w:tcPr>
            <w:tcW w:w="402" w:type="dxa"/>
            <w:tcBorders>
              <w:top w:val="nil"/>
              <w:left w:val="nil"/>
              <w:bottom w:val="nil"/>
            </w:tcBorders>
          </w:tcPr>
          <w:p w:rsidR="00EA7E53" w:rsidRDefault="00EA7E53">
            <w:pPr>
              <w:pStyle w:val="TableParagraph"/>
              <w:rPr>
                <w:sz w:val="18"/>
              </w:rPr>
            </w:pPr>
          </w:p>
        </w:tc>
        <w:tc>
          <w:tcPr>
            <w:tcW w:w="453" w:type="dxa"/>
            <w:tcBorders>
              <w:top w:val="nil"/>
              <w:bottom w:val="nil"/>
              <w:right w:val="nil"/>
            </w:tcBorders>
          </w:tcPr>
          <w:p w:rsidR="00EA7E53" w:rsidRDefault="00DE7F34">
            <w:pPr>
              <w:pStyle w:val="TableParagraph"/>
              <w:spacing w:line="233" w:lineRule="exact"/>
              <w:ind w:left="107"/>
            </w:pPr>
            <w:r>
              <w:t>та</w:t>
            </w:r>
          </w:p>
        </w:tc>
        <w:tc>
          <w:tcPr>
            <w:tcW w:w="1046" w:type="dxa"/>
            <w:tcBorders>
              <w:top w:val="nil"/>
              <w:left w:val="nil"/>
              <w:bottom w:val="nil"/>
            </w:tcBorders>
          </w:tcPr>
          <w:p w:rsidR="00EA7E53" w:rsidRDefault="00DE7F34">
            <w:pPr>
              <w:pStyle w:val="TableParagraph"/>
              <w:spacing w:line="233" w:lineRule="exact"/>
              <w:ind w:right="95"/>
              <w:jc w:val="right"/>
            </w:pPr>
            <w:r>
              <w:rPr>
                <w:w w:val="95"/>
              </w:rPr>
              <w:t>охорони</w:t>
            </w:r>
          </w:p>
        </w:tc>
        <w:tc>
          <w:tcPr>
            <w:tcW w:w="1684" w:type="dxa"/>
            <w:tcBorders>
              <w:top w:val="nil"/>
              <w:bottom w:val="nil"/>
            </w:tcBorders>
          </w:tcPr>
          <w:p w:rsidR="00EA7E53" w:rsidRDefault="00EA7E53">
            <w:pPr>
              <w:pStyle w:val="TableParagraph"/>
              <w:rPr>
                <w:sz w:val="18"/>
              </w:rPr>
            </w:pPr>
          </w:p>
        </w:tc>
        <w:tc>
          <w:tcPr>
            <w:tcW w:w="1684" w:type="dxa"/>
            <w:tcBorders>
              <w:top w:val="nil"/>
              <w:bottom w:val="nil"/>
            </w:tcBorders>
          </w:tcPr>
          <w:p w:rsidR="00EA7E53" w:rsidRDefault="00EA7E53">
            <w:pPr>
              <w:pStyle w:val="TableParagraph"/>
              <w:rPr>
                <w:sz w:val="18"/>
              </w:rPr>
            </w:pPr>
          </w:p>
        </w:tc>
        <w:tc>
          <w:tcPr>
            <w:tcW w:w="1871" w:type="dxa"/>
            <w:tcBorders>
              <w:top w:val="nil"/>
              <w:bottom w:val="nil"/>
            </w:tcBorders>
          </w:tcPr>
          <w:p w:rsidR="00EA7E53" w:rsidRDefault="00DE7F34">
            <w:pPr>
              <w:pStyle w:val="TableParagraph"/>
              <w:spacing w:line="233" w:lineRule="exact"/>
              <w:ind w:left="110"/>
            </w:pPr>
            <w:r>
              <w:t>захищеності</w:t>
            </w:r>
          </w:p>
        </w:tc>
      </w:tr>
      <w:tr w:rsidR="00EA7E53">
        <w:trPr>
          <w:trHeight w:val="253"/>
        </w:trPr>
        <w:tc>
          <w:tcPr>
            <w:tcW w:w="479" w:type="dxa"/>
            <w:tcBorders>
              <w:top w:val="nil"/>
              <w:bottom w:val="nil"/>
            </w:tcBorders>
          </w:tcPr>
          <w:p w:rsidR="00EA7E53" w:rsidRDefault="00EA7E53">
            <w:pPr>
              <w:pStyle w:val="TableParagraph"/>
              <w:rPr>
                <w:sz w:val="18"/>
              </w:rPr>
            </w:pPr>
          </w:p>
        </w:tc>
        <w:tc>
          <w:tcPr>
            <w:tcW w:w="1406" w:type="dxa"/>
            <w:tcBorders>
              <w:top w:val="nil"/>
              <w:bottom w:val="nil"/>
              <w:right w:val="nil"/>
            </w:tcBorders>
          </w:tcPr>
          <w:p w:rsidR="00EA7E53" w:rsidRDefault="00DE7F34">
            <w:pPr>
              <w:pStyle w:val="TableParagraph"/>
              <w:tabs>
                <w:tab w:val="left" w:pos="708"/>
              </w:tabs>
              <w:spacing w:line="233" w:lineRule="exact"/>
              <w:ind w:left="107"/>
            </w:pPr>
            <w:r>
              <w:t>дня</w:t>
            </w:r>
            <w:r>
              <w:tab/>
              <w:t>людей</w:t>
            </w:r>
          </w:p>
        </w:tc>
        <w:tc>
          <w:tcPr>
            <w:tcW w:w="372" w:type="dxa"/>
            <w:tcBorders>
              <w:top w:val="nil"/>
              <w:left w:val="nil"/>
              <w:bottom w:val="nil"/>
            </w:tcBorders>
          </w:tcPr>
          <w:p w:rsidR="00EA7E53" w:rsidRDefault="00DE7F34">
            <w:pPr>
              <w:pStyle w:val="TableParagraph"/>
              <w:spacing w:line="233" w:lineRule="exact"/>
              <w:ind w:right="97"/>
              <w:jc w:val="right"/>
            </w:pPr>
            <w:r>
              <w:rPr>
                <w:w w:val="99"/>
              </w:rPr>
              <w:t>з</w:t>
            </w:r>
          </w:p>
        </w:tc>
        <w:tc>
          <w:tcPr>
            <w:tcW w:w="4105" w:type="dxa"/>
            <w:gridSpan w:val="2"/>
            <w:tcBorders>
              <w:top w:val="nil"/>
              <w:bottom w:val="nil"/>
            </w:tcBorders>
          </w:tcPr>
          <w:p w:rsidR="00EA7E53" w:rsidRDefault="00EA7E53">
            <w:pPr>
              <w:pStyle w:val="TableParagraph"/>
              <w:rPr>
                <w:sz w:val="18"/>
              </w:rPr>
            </w:pPr>
          </w:p>
        </w:tc>
        <w:tc>
          <w:tcPr>
            <w:tcW w:w="1283" w:type="dxa"/>
            <w:tcBorders>
              <w:top w:val="nil"/>
              <w:bottom w:val="nil"/>
              <w:right w:val="nil"/>
            </w:tcBorders>
          </w:tcPr>
          <w:p w:rsidR="00EA7E53" w:rsidRDefault="00EA7E53">
            <w:pPr>
              <w:pStyle w:val="TableParagraph"/>
              <w:rPr>
                <w:sz w:val="18"/>
              </w:rPr>
            </w:pPr>
          </w:p>
        </w:tc>
        <w:tc>
          <w:tcPr>
            <w:tcW w:w="402" w:type="dxa"/>
            <w:tcBorders>
              <w:top w:val="nil"/>
              <w:left w:val="nil"/>
              <w:bottom w:val="nil"/>
            </w:tcBorders>
          </w:tcPr>
          <w:p w:rsidR="00EA7E53" w:rsidRDefault="00EA7E53">
            <w:pPr>
              <w:pStyle w:val="TableParagraph"/>
              <w:rPr>
                <w:sz w:val="18"/>
              </w:rPr>
            </w:pPr>
          </w:p>
        </w:tc>
        <w:tc>
          <w:tcPr>
            <w:tcW w:w="1499" w:type="dxa"/>
            <w:gridSpan w:val="2"/>
            <w:tcBorders>
              <w:top w:val="nil"/>
              <w:bottom w:val="nil"/>
            </w:tcBorders>
          </w:tcPr>
          <w:p w:rsidR="00EA7E53" w:rsidRDefault="00DE7F34">
            <w:pPr>
              <w:pStyle w:val="TableParagraph"/>
              <w:spacing w:line="233" w:lineRule="exact"/>
              <w:ind w:left="107"/>
            </w:pPr>
            <w:r>
              <w:t>здоров’я</w:t>
            </w:r>
          </w:p>
        </w:tc>
        <w:tc>
          <w:tcPr>
            <w:tcW w:w="1684" w:type="dxa"/>
            <w:tcBorders>
              <w:top w:val="nil"/>
              <w:bottom w:val="nil"/>
            </w:tcBorders>
          </w:tcPr>
          <w:p w:rsidR="00EA7E53" w:rsidRDefault="00EA7E53">
            <w:pPr>
              <w:pStyle w:val="TableParagraph"/>
              <w:rPr>
                <w:sz w:val="18"/>
              </w:rPr>
            </w:pPr>
          </w:p>
        </w:tc>
        <w:tc>
          <w:tcPr>
            <w:tcW w:w="1684" w:type="dxa"/>
            <w:tcBorders>
              <w:top w:val="nil"/>
              <w:bottom w:val="nil"/>
            </w:tcBorders>
          </w:tcPr>
          <w:p w:rsidR="00EA7E53" w:rsidRDefault="00EA7E53">
            <w:pPr>
              <w:pStyle w:val="TableParagraph"/>
              <w:rPr>
                <w:sz w:val="18"/>
              </w:rPr>
            </w:pPr>
          </w:p>
        </w:tc>
        <w:tc>
          <w:tcPr>
            <w:tcW w:w="1871" w:type="dxa"/>
            <w:tcBorders>
              <w:top w:val="nil"/>
              <w:bottom w:val="nil"/>
            </w:tcBorders>
          </w:tcPr>
          <w:p w:rsidR="00EA7E53" w:rsidRDefault="00DE7F34">
            <w:pPr>
              <w:pStyle w:val="TableParagraph"/>
              <w:spacing w:line="233" w:lineRule="exact"/>
              <w:ind w:left="110"/>
            </w:pPr>
            <w:r>
              <w:t>малозабезпечени</w:t>
            </w:r>
          </w:p>
        </w:tc>
      </w:tr>
      <w:tr w:rsidR="00EA7E53">
        <w:trPr>
          <w:trHeight w:val="253"/>
        </w:trPr>
        <w:tc>
          <w:tcPr>
            <w:tcW w:w="479" w:type="dxa"/>
            <w:tcBorders>
              <w:top w:val="nil"/>
              <w:bottom w:val="nil"/>
            </w:tcBorders>
          </w:tcPr>
          <w:p w:rsidR="00EA7E53" w:rsidRDefault="00EA7E53">
            <w:pPr>
              <w:pStyle w:val="TableParagraph"/>
              <w:rPr>
                <w:sz w:val="18"/>
              </w:rPr>
            </w:pPr>
          </w:p>
        </w:tc>
        <w:tc>
          <w:tcPr>
            <w:tcW w:w="1406" w:type="dxa"/>
            <w:tcBorders>
              <w:top w:val="nil"/>
              <w:bottom w:val="nil"/>
              <w:right w:val="nil"/>
            </w:tcBorders>
          </w:tcPr>
          <w:p w:rsidR="00EA7E53" w:rsidRDefault="00DE7F34">
            <w:pPr>
              <w:pStyle w:val="TableParagraph"/>
              <w:spacing w:line="233" w:lineRule="exact"/>
              <w:ind w:left="107"/>
            </w:pPr>
            <w:r>
              <w:t>інвалідністю</w:t>
            </w:r>
          </w:p>
        </w:tc>
        <w:tc>
          <w:tcPr>
            <w:tcW w:w="372" w:type="dxa"/>
            <w:tcBorders>
              <w:top w:val="nil"/>
              <w:left w:val="nil"/>
              <w:bottom w:val="nil"/>
            </w:tcBorders>
          </w:tcPr>
          <w:p w:rsidR="00EA7E53" w:rsidRDefault="00DE7F34">
            <w:pPr>
              <w:pStyle w:val="TableParagraph"/>
              <w:spacing w:line="233" w:lineRule="exact"/>
              <w:ind w:right="98"/>
              <w:jc w:val="right"/>
            </w:pPr>
            <w:r>
              <w:rPr>
                <w:w w:val="95"/>
              </w:rPr>
              <w:t>(в</w:t>
            </w:r>
          </w:p>
        </w:tc>
        <w:tc>
          <w:tcPr>
            <w:tcW w:w="4105" w:type="dxa"/>
            <w:gridSpan w:val="2"/>
            <w:tcBorders>
              <w:top w:val="nil"/>
              <w:bottom w:val="nil"/>
            </w:tcBorders>
          </w:tcPr>
          <w:p w:rsidR="00EA7E53" w:rsidRDefault="00EA7E53">
            <w:pPr>
              <w:pStyle w:val="TableParagraph"/>
              <w:rPr>
                <w:sz w:val="18"/>
              </w:rPr>
            </w:pPr>
          </w:p>
        </w:tc>
        <w:tc>
          <w:tcPr>
            <w:tcW w:w="1283" w:type="dxa"/>
            <w:tcBorders>
              <w:top w:val="nil"/>
              <w:bottom w:val="nil"/>
              <w:right w:val="nil"/>
            </w:tcBorders>
          </w:tcPr>
          <w:p w:rsidR="00EA7E53" w:rsidRDefault="00EA7E53">
            <w:pPr>
              <w:pStyle w:val="TableParagraph"/>
              <w:rPr>
                <w:sz w:val="18"/>
              </w:rPr>
            </w:pPr>
          </w:p>
        </w:tc>
        <w:tc>
          <w:tcPr>
            <w:tcW w:w="402" w:type="dxa"/>
            <w:tcBorders>
              <w:top w:val="nil"/>
              <w:left w:val="nil"/>
              <w:bottom w:val="nil"/>
            </w:tcBorders>
          </w:tcPr>
          <w:p w:rsidR="00EA7E53" w:rsidRDefault="00EA7E53">
            <w:pPr>
              <w:pStyle w:val="TableParagraph"/>
              <w:rPr>
                <w:sz w:val="18"/>
              </w:rPr>
            </w:pPr>
          </w:p>
        </w:tc>
        <w:tc>
          <w:tcPr>
            <w:tcW w:w="1499" w:type="dxa"/>
            <w:gridSpan w:val="2"/>
            <w:tcBorders>
              <w:top w:val="nil"/>
              <w:bottom w:val="nil"/>
            </w:tcBorders>
          </w:tcPr>
          <w:p w:rsidR="00EA7E53" w:rsidRDefault="00DE7F34">
            <w:pPr>
              <w:pStyle w:val="TableParagraph"/>
              <w:spacing w:line="233" w:lineRule="exact"/>
              <w:ind w:left="107"/>
            </w:pPr>
            <w:r>
              <w:t>Смолінської</w:t>
            </w:r>
          </w:p>
        </w:tc>
        <w:tc>
          <w:tcPr>
            <w:tcW w:w="1684" w:type="dxa"/>
            <w:tcBorders>
              <w:top w:val="nil"/>
              <w:bottom w:val="nil"/>
            </w:tcBorders>
          </w:tcPr>
          <w:p w:rsidR="00EA7E53" w:rsidRDefault="00EA7E53">
            <w:pPr>
              <w:pStyle w:val="TableParagraph"/>
              <w:rPr>
                <w:sz w:val="18"/>
              </w:rPr>
            </w:pPr>
          </w:p>
        </w:tc>
        <w:tc>
          <w:tcPr>
            <w:tcW w:w="1684" w:type="dxa"/>
            <w:tcBorders>
              <w:top w:val="nil"/>
              <w:bottom w:val="nil"/>
            </w:tcBorders>
          </w:tcPr>
          <w:p w:rsidR="00EA7E53" w:rsidRDefault="00EA7E53">
            <w:pPr>
              <w:pStyle w:val="TableParagraph"/>
              <w:rPr>
                <w:sz w:val="18"/>
              </w:rPr>
            </w:pPr>
          </w:p>
        </w:tc>
        <w:tc>
          <w:tcPr>
            <w:tcW w:w="1871" w:type="dxa"/>
            <w:tcBorders>
              <w:top w:val="nil"/>
              <w:bottom w:val="nil"/>
            </w:tcBorders>
          </w:tcPr>
          <w:p w:rsidR="00EA7E53" w:rsidRDefault="00DE7F34">
            <w:pPr>
              <w:pStyle w:val="TableParagraph"/>
              <w:spacing w:line="233" w:lineRule="exact"/>
              <w:ind w:left="110"/>
            </w:pPr>
            <w:r>
              <w:t>х категорій</w:t>
            </w:r>
          </w:p>
        </w:tc>
      </w:tr>
      <w:tr w:rsidR="00EA7E53">
        <w:trPr>
          <w:trHeight w:val="253"/>
        </w:trPr>
        <w:tc>
          <w:tcPr>
            <w:tcW w:w="479" w:type="dxa"/>
            <w:tcBorders>
              <w:top w:val="nil"/>
              <w:bottom w:val="nil"/>
            </w:tcBorders>
          </w:tcPr>
          <w:p w:rsidR="00EA7E53" w:rsidRDefault="00EA7E53">
            <w:pPr>
              <w:pStyle w:val="TableParagraph"/>
              <w:rPr>
                <w:sz w:val="18"/>
              </w:rPr>
            </w:pPr>
          </w:p>
        </w:tc>
        <w:tc>
          <w:tcPr>
            <w:tcW w:w="1406" w:type="dxa"/>
            <w:tcBorders>
              <w:top w:val="nil"/>
              <w:bottom w:val="nil"/>
              <w:right w:val="nil"/>
            </w:tcBorders>
          </w:tcPr>
          <w:p w:rsidR="00EA7E53" w:rsidRDefault="00DE7F34">
            <w:pPr>
              <w:pStyle w:val="TableParagraph"/>
              <w:tabs>
                <w:tab w:val="left" w:pos="823"/>
              </w:tabs>
              <w:spacing w:line="233" w:lineRule="exact"/>
              <w:ind w:left="107"/>
            </w:pPr>
            <w:r>
              <w:t>тому</w:t>
            </w:r>
            <w:r>
              <w:tab/>
              <w:t>числі</w:t>
            </w:r>
          </w:p>
        </w:tc>
        <w:tc>
          <w:tcPr>
            <w:tcW w:w="372" w:type="dxa"/>
            <w:tcBorders>
              <w:top w:val="nil"/>
              <w:left w:val="nil"/>
              <w:bottom w:val="nil"/>
            </w:tcBorders>
          </w:tcPr>
          <w:p w:rsidR="00EA7E53" w:rsidRDefault="00DE7F34">
            <w:pPr>
              <w:pStyle w:val="TableParagraph"/>
              <w:spacing w:line="233" w:lineRule="exact"/>
              <w:ind w:right="98"/>
              <w:jc w:val="right"/>
            </w:pPr>
            <w:r>
              <w:rPr>
                <w:w w:val="99"/>
              </w:rPr>
              <w:t>з</w:t>
            </w:r>
          </w:p>
        </w:tc>
        <w:tc>
          <w:tcPr>
            <w:tcW w:w="4105" w:type="dxa"/>
            <w:gridSpan w:val="2"/>
            <w:tcBorders>
              <w:top w:val="nil"/>
              <w:bottom w:val="nil"/>
            </w:tcBorders>
          </w:tcPr>
          <w:p w:rsidR="00EA7E53" w:rsidRDefault="00EA7E53">
            <w:pPr>
              <w:pStyle w:val="TableParagraph"/>
              <w:rPr>
                <w:sz w:val="18"/>
              </w:rPr>
            </w:pPr>
          </w:p>
        </w:tc>
        <w:tc>
          <w:tcPr>
            <w:tcW w:w="1283" w:type="dxa"/>
            <w:tcBorders>
              <w:top w:val="nil"/>
              <w:bottom w:val="nil"/>
              <w:right w:val="nil"/>
            </w:tcBorders>
          </w:tcPr>
          <w:p w:rsidR="00EA7E53" w:rsidRDefault="00EA7E53">
            <w:pPr>
              <w:pStyle w:val="TableParagraph"/>
              <w:rPr>
                <w:sz w:val="18"/>
              </w:rPr>
            </w:pPr>
          </w:p>
        </w:tc>
        <w:tc>
          <w:tcPr>
            <w:tcW w:w="402" w:type="dxa"/>
            <w:tcBorders>
              <w:top w:val="nil"/>
              <w:left w:val="nil"/>
              <w:bottom w:val="nil"/>
            </w:tcBorders>
          </w:tcPr>
          <w:p w:rsidR="00EA7E53" w:rsidRDefault="00EA7E53">
            <w:pPr>
              <w:pStyle w:val="TableParagraph"/>
              <w:rPr>
                <w:sz w:val="18"/>
              </w:rPr>
            </w:pPr>
          </w:p>
        </w:tc>
        <w:tc>
          <w:tcPr>
            <w:tcW w:w="1499" w:type="dxa"/>
            <w:gridSpan w:val="2"/>
            <w:tcBorders>
              <w:top w:val="nil"/>
              <w:bottom w:val="nil"/>
            </w:tcBorders>
          </w:tcPr>
          <w:p w:rsidR="00EA7E53" w:rsidRDefault="00DE7F34">
            <w:pPr>
              <w:pStyle w:val="TableParagraph"/>
              <w:spacing w:line="233" w:lineRule="exact"/>
              <w:ind w:left="107"/>
            </w:pPr>
            <w:r>
              <w:t>селищної</w:t>
            </w:r>
          </w:p>
        </w:tc>
        <w:tc>
          <w:tcPr>
            <w:tcW w:w="1684" w:type="dxa"/>
            <w:tcBorders>
              <w:top w:val="nil"/>
              <w:bottom w:val="nil"/>
            </w:tcBorders>
          </w:tcPr>
          <w:p w:rsidR="00EA7E53" w:rsidRDefault="00EA7E53">
            <w:pPr>
              <w:pStyle w:val="TableParagraph"/>
              <w:rPr>
                <w:sz w:val="18"/>
              </w:rPr>
            </w:pPr>
          </w:p>
        </w:tc>
        <w:tc>
          <w:tcPr>
            <w:tcW w:w="1684" w:type="dxa"/>
            <w:tcBorders>
              <w:top w:val="nil"/>
              <w:bottom w:val="nil"/>
            </w:tcBorders>
          </w:tcPr>
          <w:p w:rsidR="00EA7E53" w:rsidRDefault="00EA7E53">
            <w:pPr>
              <w:pStyle w:val="TableParagraph"/>
              <w:rPr>
                <w:sz w:val="18"/>
              </w:rPr>
            </w:pPr>
          </w:p>
        </w:tc>
        <w:tc>
          <w:tcPr>
            <w:tcW w:w="1871" w:type="dxa"/>
            <w:tcBorders>
              <w:top w:val="nil"/>
              <w:bottom w:val="nil"/>
            </w:tcBorders>
          </w:tcPr>
          <w:p w:rsidR="00EA7E53" w:rsidRDefault="00DE7F34">
            <w:pPr>
              <w:pStyle w:val="TableParagraph"/>
              <w:spacing w:line="233" w:lineRule="exact"/>
              <w:ind w:left="110"/>
            </w:pPr>
            <w:r>
              <w:t>населення.</w:t>
            </w:r>
          </w:p>
        </w:tc>
      </w:tr>
      <w:tr w:rsidR="00EA7E53">
        <w:trPr>
          <w:trHeight w:val="249"/>
        </w:trPr>
        <w:tc>
          <w:tcPr>
            <w:tcW w:w="479" w:type="dxa"/>
            <w:tcBorders>
              <w:top w:val="nil"/>
            </w:tcBorders>
          </w:tcPr>
          <w:p w:rsidR="00EA7E53" w:rsidRDefault="00EA7E53">
            <w:pPr>
              <w:pStyle w:val="TableParagraph"/>
              <w:rPr>
                <w:sz w:val="18"/>
              </w:rPr>
            </w:pPr>
          </w:p>
        </w:tc>
        <w:tc>
          <w:tcPr>
            <w:tcW w:w="1778" w:type="dxa"/>
            <w:gridSpan w:val="2"/>
            <w:tcBorders>
              <w:top w:val="nil"/>
            </w:tcBorders>
          </w:tcPr>
          <w:p w:rsidR="00EA7E53" w:rsidRDefault="00DE7F34">
            <w:pPr>
              <w:pStyle w:val="TableParagraph"/>
              <w:spacing w:line="230" w:lineRule="exact"/>
              <w:ind w:left="107"/>
            </w:pPr>
            <w:r>
              <w:t>числа ВПО)</w:t>
            </w:r>
          </w:p>
        </w:tc>
        <w:tc>
          <w:tcPr>
            <w:tcW w:w="4105" w:type="dxa"/>
            <w:gridSpan w:val="2"/>
            <w:tcBorders>
              <w:top w:val="nil"/>
            </w:tcBorders>
          </w:tcPr>
          <w:p w:rsidR="00EA7E53" w:rsidRDefault="00EA7E53">
            <w:pPr>
              <w:pStyle w:val="TableParagraph"/>
              <w:rPr>
                <w:sz w:val="18"/>
              </w:rPr>
            </w:pPr>
          </w:p>
        </w:tc>
        <w:tc>
          <w:tcPr>
            <w:tcW w:w="1283" w:type="dxa"/>
            <w:tcBorders>
              <w:top w:val="nil"/>
              <w:right w:val="nil"/>
            </w:tcBorders>
          </w:tcPr>
          <w:p w:rsidR="00EA7E53" w:rsidRDefault="00EA7E53">
            <w:pPr>
              <w:pStyle w:val="TableParagraph"/>
              <w:rPr>
                <w:sz w:val="18"/>
              </w:rPr>
            </w:pPr>
          </w:p>
        </w:tc>
        <w:tc>
          <w:tcPr>
            <w:tcW w:w="402" w:type="dxa"/>
            <w:tcBorders>
              <w:top w:val="nil"/>
              <w:left w:val="nil"/>
            </w:tcBorders>
          </w:tcPr>
          <w:p w:rsidR="00EA7E53" w:rsidRDefault="00EA7E53">
            <w:pPr>
              <w:pStyle w:val="TableParagraph"/>
              <w:rPr>
                <w:sz w:val="18"/>
              </w:rPr>
            </w:pPr>
          </w:p>
        </w:tc>
        <w:tc>
          <w:tcPr>
            <w:tcW w:w="1499" w:type="dxa"/>
            <w:gridSpan w:val="2"/>
            <w:tcBorders>
              <w:top w:val="nil"/>
            </w:tcBorders>
          </w:tcPr>
          <w:p w:rsidR="00EA7E53" w:rsidRDefault="00DE7F34">
            <w:pPr>
              <w:pStyle w:val="TableParagraph"/>
              <w:spacing w:line="230" w:lineRule="exact"/>
              <w:ind w:left="107"/>
            </w:pPr>
            <w:r>
              <w:t>ради</w:t>
            </w:r>
          </w:p>
        </w:tc>
        <w:tc>
          <w:tcPr>
            <w:tcW w:w="1684" w:type="dxa"/>
            <w:tcBorders>
              <w:top w:val="nil"/>
            </w:tcBorders>
          </w:tcPr>
          <w:p w:rsidR="00EA7E53" w:rsidRDefault="00EA7E53">
            <w:pPr>
              <w:pStyle w:val="TableParagraph"/>
              <w:rPr>
                <w:sz w:val="18"/>
              </w:rPr>
            </w:pPr>
          </w:p>
        </w:tc>
        <w:tc>
          <w:tcPr>
            <w:tcW w:w="1684" w:type="dxa"/>
            <w:tcBorders>
              <w:top w:val="nil"/>
            </w:tcBorders>
          </w:tcPr>
          <w:p w:rsidR="00EA7E53" w:rsidRDefault="00EA7E53">
            <w:pPr>
              <w:pStyle w:val="TableParagraph"/>
              <w:rPr>
                <w:sz w:val="18"/>
              </w:rPr>
            </w:pPr>
          </w:p>
        </w:tc>
        <w:tc>
          <w:tcPr>
            <w:tcW w:w="1871" w:type="dxa"/>
            <w:tcBorders>
              <w:top w:val="nil"/>
            </w:tcBorders>
          </w:tcPr>
          <w:p w:rsidR="00EA7E53" w:rsidRDefault="00EA7E53">
            <w:pPr>
              <w:pStyle w:val="TableParagraph"/>
              <w:rPr>
                <w:sz w:val="18"/>
              </w:rPr>
            </w:pPr>
          </w:p>
        </w:tc>
      </w:tr>
      <w:tr w:rsidR="00EA7E53">
        <w:trPr>
          <w:trHeight w:val="255"/>
        </w:trPr>
        <w:tc>
          <w:tcPr>
            <w:tcW w:w="479" w:type="dxa"/>
            <w:tcBorders>
              <w:bottom w:val="nil"/>
            </w:tcBorders>
          </w:tcPr>
          <w:p w:rsidR="00EA7E53" w:rsidRDefault="00DE7F34">
            <w:pPr>
              <w:pStyle w:val="TableParagraph"/>
              <w:spacing w:line="236" w:lineRule="exact"/>
              <w:ind w:left="107"/>
            </w:pPr>
            <w:r>
              <w:rPr>
                <w:w w:val="99"/>
              </w:rPr>
              <w:t>5</w:t>
            </w:r>
          </w:p>
        </w:tc>
        <w:tc>
          <w:tcPr>
            <w:tcW w:w="1778" w:type="dxa"/>
            <w:gridSpan w:val="2"/>
            <w:tcBorders>
              <w:bottom w:val="nil"/>
            </w:tcBorders>
          </w:tcPr>
          <w:p w:rsidR="00EA7E53" w:rsidRDefault="00DE7F34">
            <w:pPr>
              <w:pStyle w:val="TableParagraph"/>
              <w:spacing w:line="236" w:lineRule="exact"/>
              <w:ind w:left="107"/>
            </w:pPr>
            <w:r>
              <w:t>Надання</w:t>
            </w:r>
          </w:p>
        </w:tc>
        <w:tc>
          <w:tcPr>
            <w:tcW w:w="4105" w:type="dxa"/>
            <w:gridSpan w:val="2"/>
            <w:tcBorders>
              <w:bottom w:val="nil"/>
            </w:tcBorders>
          </w:tcPr>
          <w:p w:rsidR="00EA7E53" w:rsidRDefault="00DE7F34">
            <w:pPr>
              <w:pStyle w:val="TableParagraph"/>
              <w:spacing w:line="236" w:lineRule="exact"/>
              <w:ind w:left="107"/>
            </w:pPr>
            <w:r>
              <w:t>Забезпечити виплату щомісячної</w:t>
            </w:r>
          </w:p>
        </w:tc>
        <w:tc>
          <w:tcPr>
            <w:tcW w:w="1283" w:type="dxa"/>
            <w:tcBorders>
              <w:bottom w:val="nil"/>
              <w:right w:val="nil"/>
            </w:tcBorders>
          </w:tcPr>
          <w:p w:rsidR="00EA7E53" w:rsidRDefault="00DE7F34">
            <w:pPr>
              <w:pStyle w:val="TableParagraph"/>
              <w:spacing w:line="236" w:lineRule="exact"/>
              <w:ind w:left="107"/>
            </w:pPr>
            <w:r>
              <w:t>01.01.2025</w:t>
            </w:r>
          </w:p>
        </w:tc>
        <w:tc>
          <w:tcPr>
            <w:tcW w:w="402" w:type="dxa"/>
            <w:tcBorders>
              <w:left w:val="nil"/>
              <w:bottom w:val="nil"/>
            </w:tcBorders>
          </w:tcPr>
          <w:p w:rsidR="00EA7E53" w:rsidRDefault="00DE7F34">
            <w:pPr>
              <w:pStyle w:val="TableParagraph"/>
              <w:spacing w:line="236" w:lineRule="exact"/>
              <w:ind w:right="98"/>
              <w:jc w:val="right"/>
            </w:pPr>
            <w:r>
              <w:rPr>
                <w:w w:val="99"/>
              </w:rPr>
              <w:t>–</w:t>
            </w:r>
          </w:p>
        </w:tc>
        <w:tc>
          <w:tcPr>
            <w:tcW w:w="1499" w:type="dxa"/>
            <w:gridSpan w:val="2"/>
            <w:tcBorders>
              <w:bottom w:val="nil"/>
            </w:tcBorders>
          </w:tcPr>
          <w:p w:rsidR="00EA7E53" w:rsidRDefault="00DE7F34">
            <w:pPr>
              <w:pStyle w:val="TableParagraph"/>
              <w:spacing w:line="236" w:lineRule="exact"/>
              <w:ind w:left="107"/>
            </w:pPr>
            <w:r>
              <w:t>Відділ</w:t>
            </w:r>
          </w:p>
        </w:tc>
        <w:tc>
          <w:tcPr>
            <w:tcW w:w="1684" w:type="dxa"/>
            <w:tcBorders>
              <w:bottom w:val="nil"/>
            </w:tcBorders>
          </w:tcPr>
          <w:p w:rsidR="00EA7E53" w:rsidRDefault="00DE7F34">
            <w:pPr>
              <w:pStyle w:val="TableParagraph"/>
              <w:spacing w:line="236" w:lineRule="exact"/>
              <w:ind w:left="108"/>
            </w:pPr>
            <w:r>
              <w:t>Місцевий</w:t>
            </w:r>
          </w:p>
        </w:tc>
        <w:tc>
          <w:tcPr>
            <w:tcW w:w="1684" w:type="dxa"/>
            <w:tcBorders>
              <w:bottom w:val="nil"/>
            </w:tcBorders>
          </w:tcPr>
          <w:p w:rsidR="00EA7E53" w:rsidRPr="00630889" w:rsidRDefault="00630889">
            <w:pPr>
              <w:pStyle w:val="TableParagraph"/>
              <w:spacing w:line="236" w:lineRule="exact"/>
              <w:ind w:left="109"/>
              <w:rPr>
                <w:lang w:val="uk-UA"/>
              </w:rPr>
            </w:pPr>
            <w:r>
              <w:rPr>
                <w:lang w:val="uk-UA"/>
              </w:rPr>
              <w:t>129 600,00</w:t>
            </w:r>
          </w:p>
        </w:tc>
        <w:tc>
          <w:tcPr>
            <w:tcW w:w="1871" w:type="dxa"/>
            <w:tcBorders>
              <w:bottom w:val="nil"/>
            </w:tcBorders>
          </w:tcPr>
          <w:p w:rsidR="00EA7E53" w:rsidRDefault="00DE7F34">
            <w:pPr>
              <w:pStyle w:val="TableParagraph"/>
              <w:spacing w:line="236" w:lineRule="exact"/>
              <w:ind w:left="110"/>
            </w:pPr>
            <w:r>
              <w:t>Реалізація</w:t>
            </w:r>
          </w:p>
        </w:tc>
      </w:tr>
      <w:tr w:rsidR="00EA7E53">
        <w:trPr>
          <w:trHeight w:val="252"/>
        </w:trPr>
        <w:tc>
          <w:tcPr>
            <w:tcW w:w="479" w:type="dxa"/>
            <w:tcBorders>
              <w:top w:val="nil"/>
              <w:bottom w:val="nil"/>
            </w:tcBorders>
          </w:tcPr>
          <w:p w:rsidR="00EA7E53" w:rsidRDefault="00EA7E53">
            <w:pPr>
              <w:pStyle w:val="TableParagraph"/>
              <w:rPr>
                <w:sz w:val="18"/>
              </w:rPr>
            </w:pPr>
          </w:p>
        </w:tc>
        <w:tc>
          <w:tcPr>
            <w:tcW w:w="1778" w:type="dxa"/>
            <w:gridSpan w:val="2"/>
            <w:tcBorders>
              <w:top w:val="nil"/>
              <w:bottom w:val="nil"/>
            </w:tcBorders>
          </w:tcPr>
          <w:p w:rsidR="00EA7E53" w:rsidRDefault="00DE7F34">
            <w:pPr>
              <w:pStyle w:val="TableParagraph"/>
              <w:spacing w:line="233" w:lineRule="exact"/>
              <w:ind w:left="107"/>
            </w:pPr>
            <w:r>
              <w:t>стипендії</w:t>
            </w:r>
          </w:p>
        </w:tc>
        <w:tc>
          <w:tcPr>
            <w:tcW w:w="4105" w:type="dxa"/>
            <w:gridSpan w:val="2"/>
            <w:tcBorders>
              <w:top w:val="nil"/>
              <w:bottom w:val="nil"/>
            </w:tcBorders>
          </w:tcPr>
          <w:p w:rsidR="00EA7E53" w:rsidRDefault="00DE7F34">
            <w:pPr>
              <w:pStyle w:val="TableParagraph"/>
              <w:spacing w:line="233" w:lineRule="exact"/>
              <w:ind w:left="107"/>
            </w:pPr>
            <w:r>
              <w:t>стипендії особам з інвалідністю</w:t>
            </w:r>
          </w:p>
        </w:tc>
        <w:tc>
          <w:tcPr>
            <w:tcW w:w="1283" w:type="dxa"/>
            <w:tcBorders>
              <w:top w:val="nil"/>
              <w:bottom w:val="nil"/>
              <w:right w:val="nil"/>
            </w:tcBorders>
          </w:tcPr>
          <w:p w:rsidR="00EA7E53" w:rsidRDefault="00DE7F34">
            <w:pPr>
              <w:pStyle w:val="TableParagraph"/>
              <w:spacing w:line="233" w:lineRule="exact"/>
              <w:ind w:left="107"/>
            </w:pPr>
            <w:r>
              <w:t>31.12.2027</w:t>
            </w:r>
          </w:p>
        </w:tc>
        <w:tc>
          <w:tcPr>
            <w:tcW w:w="402" w:type="dxa"/>
            <w:tcBorders>
              <w:top w:val="nil"/>
              <w:left w:val="nil"/>
              <w:bottom w:val="nil"/>
            </w:tcBorders>
          </w:tcPr>
          <w:p w:rsidR="00EA7E53" w:rsidRDefault="00EA7E53">
            <w:pPr>
              <w:pStyle w:val="TableParagraph"/>
              <w:rPr>
                <w:sz w:val="18"/>
              </w:rPr>
            </w:pPr>
          </w:p>
        </w:tc>
        <w:tc>
          <w:tcPr>
            <w:tcW w:w="1499" w:type="dxa"/>
            <w:gridSpan w:val="2"/>
            <w:tcBorders>
              <w:top w:val="nil"/>
              <w:bottom w:val="nil"/>
            </w:tcBorders>
          </w:tcPr>
          <w:p w:rsidR="00EA7E53" w:rsidRDefault="00DE7F34">
            <w:pPr>
              <w:pStyle w:val="TableParagraph"/>
              <w:spacing w:line="233" w:lineRule="exact"/>
              <w:ind w:left="107"/>
            </w:pPr>
            <w:r>
              <w:t>соціального</w:t>
            </w:r>
          </w:p>
        </w:tc>
        <w:tc>
          <w:tcPr>
            <w:tcW w:w="1684" w:type="dxa"/>
            <w:tcBorders>
              <w:top w:val="nil"/>
              <w:bottom w:val="nil"/>
            </w:tcBorders>
          </w:tcPr>
          <w:p w:rsidR="00EA7E53" w:rsidRDefault="00DE7F34">
            <w:pPr>
              <w:pStyle w:val="TableParagraph"/>
              <w:spacing w:line="233" w:lineRule="exact"/>
              <w:ind w:left="108"/>
            </w:pPr>
            <w:r>
              <w:t>бюджет</w:t>
            </w:r>
          </w:p>
        </w:tc>
        <w:tc>
          <w:tcPr>
            <w:tcW w:w="1684" w:type="dxa"/>
            <w:tcBorders>
              <w:top w:val="nil"/>
              <w:bottom w:val="nil"/>
            </w:tcBorders>
          </w:tcPr>
          <w:p w:rsidR="00EA7E53" w:rsidRDefault="00EA7E53">
            <w:pPr>
              <w:pStyle w:val="TableParagraph"/>
              <w:rPr>
                <w:sz w:val="18"/>
              </w:rPr>
            </w:pPr>
          </w:p>
        </w:tc>
        <w:tc>
          <w:tcPr>
            <w:tcW w:w="1871" w:type="dxa"/>
            <w:tcBorders>
              <w:top w:val="nil"/>
              <w:bottom w:val="nil"/>
            </w:tcBorders>
          </w:tcPr>
          <w:p w:rsidR="00EA7E53" w:rsidRDefault="00DE7F34">
            <w:pPr>
              <w:pStyle w:val="TableParagraph"/>
              <w:spacing w:line="233" w:lineRule="exact"/>
              <w:ind w:left="110"/>
            </w:pPr>
            <w:r>
              <w:t>Програми</w:t>
            </w:r>
          </w:p>
        </w:tc>
      </w:tr>
      <w:tr w:rsidR="00EA7E53">
        <w:trPr>
          <w:trHeight w:val="253"/>
        </w:trPr>
        <w:tc>
          <w:tcPr>
            <w:tcW w:w="479" w:type="dxa"/>
            <w:tcBorders>
              <w:top w:val="nil"/>
              <w:bottom w:val="nil"/>
            </w:tcBorders>
          </w:tcPr>
          <w:p w:rsidR="00EA7E53" w:rsidRDefault="00EA7E53">
            <w:pPr>
              <w:pStyle w:val="TableParagraph"/>
              <w:rPr>
                <w:sz w:val="18"/>
              </w:rPr>
            </w:pPr>
          </w:p>
        </w:tc>
        <w:tc>
          <w:tcPr>
            <w:tcW w:w="1406" w:type="dxa"/>
            <w:tcBorders>
              <w:top w:val="nil"/>
              <w:bottom w:val="nil"/>
              <w:right w:val="nil"/>
            </w:tcBorders>
          </w:tcPr>
          <w:p w:rsidR="00EA7E53" w:rsidRDefault="00DE7F34">
            <w:pPr>
              <w:pStyle w:val="TableParagraph"/>
              <w:spacing w:line="233" w:lineRule="exact"/>
              <w:ind w:left="107"/>
            </w:pPr>
            <w:r>
              <w:t>особам</w:t>
            </w:r>
          </w:p>
        </w:tc>
        <w:tc>
          <w:tcPr>
            <w:tcW w:w="372" w:type="dxa"/>
            <w:tcBorders>
              <w:top w:val="nil"/>
              <w:left w:val="nil"/>
              <w:bottom w:val="nil"/>
            </w:tcBorders>
          </w:tcPr>
          <w:p w:rsidR="00EA7E53" w:rsidRDefault="00DE7F34">
            <w:pPr>
              <w:pStyle w:val="TableParagraph"/>
              <w:spacing w:line="233" w:lineRule="exact"/>
              <w:ind w:right="98"/>
              <w:jc w:val="right"/>
            </w:pPr>
            <w:r>
              <w:rPr>
                <w:w w:val="99"/>
              </w:rPr>
              <w:t>з</w:t>
            </w:r>
          </w:p>
        </w:tc>
        <w:tc>
          <w:tcPr>
            <w:tcW w:w="4105" w:type="dxa"/>
            <w:gridSpan w:val="2"/>
            <w:tcBorders>
              <w:top w:val="nil"/>
              <w:bottom w:val="nil"/>
            </w:tcBorders>
          </w:tcPr>
          <w:p w:rsidR="00EA7E53" w:rsidRDefault="00DE7F34">
            <w:pPr>
              <w:pStyle w:val="TableParagraph"/>
              <w:spacing w:line="233" w:lineRule="exact"/>
              <w:ind w:left="107"/>
            </w:pPr>
            <w:r>
              <w:t>загального захворювання на гемодіаліз</w:t>
            </w:r>
          </w:p>
        </w:tc>
        <w:tc>
          <w:tcPr>
            <w:tcW w:w="1283" w:type="dxa"/>
            <w:tcBorders>
              <w:top w:val="nil"/>
              <w:bottom w:val="nil"/>
              <w:right w:val="nil"/>
            </w:tcBorders>
          </w:tcPr>
          <w:p w:rsidR="00EA7E53" w:rsidRDefault="00DE7F34">
            <w:pPr>
              <w:pStyle w:val="TableParagraph"/>
              <w:spacing w:line="233" w:lineRule="exact"/>
              <w:ind w:left="107"/>
            </w:pPr>
            <w:r>
              <w:t>року</w:t>
            </w:r>
          </w:p>
        </w:tc>
        <w:tc>
          <w:tcPr>
            <w:tcW w:w="402" w:type="dxa"/>
            <w:tcBorders>
              <w:top w:val="nil"/>
              <w:left w:val="nil"/>
              <w:bottom w:val="nil"/>
            </w:tcBorders>
          </w:tcPr>
          <w:p w:rsidR="00EA7E53" w:rsidRDefault="00EA7E53">
            <w:pPr>
              <w:pStyle w:val="TableParagraph"/>
              <w:rPr>
                <w:sz w:val="18"/>
              </w:rPr>
            </w:pPr>
          </w:p>
        </w:tc>
        <w:tc>
          <w:tcPr>
            <w:tcW w:w="1499" w:type="dxa"/>
            <w:gridSpan w:val="2"/>
            <w:tcBorders>
              <w:top w:val="nil"/>
              <w:bottom w:val="nil"/>
            </w:tcBorders>
          </w:tcPr>
          <w:p w:rsidR="00EA7E53" w:rsidRDefault="00DE7F34">
            <w:pPr>
              <w:pStyle w:val="TableParagraph"/>
              <w:spacing w:line="233" w:lineRule="exact"/>
              <w:ind w:left="107"/>
            </w:pPr>
            <w:r>
              <w:t>захисту,</w:t>
            </w:r>
          </w:p>
        </w:tc>
        <w:tc>
          <w:tcPr>
            <w:tcW w:w="1684" w:type="dxa"/>
            <w:tcBorders>
              <w:top w:val="nil"/>
              <w:bottom w:val="nil"/>
            </w:tcBorders>
          </w:tcPr>
          <w:p w:rsidR="00EA7E53" w:rsidRDefault="00EA7E53">
            <w:pPr>
              <w:pStyle w:val="TableParagraph"/>
              <w:rPr>
                <w:sz w:val="18"/>
              </w:rPr>
            </w:pPr>
          </w:p>
        </w:tc>
        <w:tc>
          <w:tcPr>
            <w:tcW w:w="1684" w:type="dxa"/>
            <w:tcBorders>
              <w:top w:val="nil"/>
              <w:bottom w:val="nil"/>
            </w:tcBorders>
          </w:tcPr>
          <w:p w:rsidR="00EA7E53" w:rsidRDefault="00EA7E53">
            <w:pPr>
              <w:pStyle w:val="TableParagraph"/>
              <w:rPr>
                <w:sz w:val="18"/>
              </w:rPr>
            </w:pPr>
          </w:p>
        </w:tc>
        <w:tc>
          <w:tcPr>
            <w:tcW w:w="1871" w:type="dxa"/>
            <w:tcBorders>
              <w:top w:val="nil"/>
              <w:bottom w:val="nil"/>
            </w:tcBorders>
          </w:tcPr>
          <w:p w:rsidR="00EA7E53" w:rsidRDefault="00DE7F34">
            <w:pPr>
              <w:pStyle w:val="TableParagraph"/>
              <w:spacing w:line="233" w:lineRule="exact"/>
              <w:ind w:left="110"/>
            </w:pPr>
            <w:r>
              <w:t>забезпечить</w:t>
            </w:r>
          </w:p>
        </w:tc>
      </w:tr>
      <w:tr w:rsidR="00EA7E53">
        <w:trPr>
          <w:trHeight w:val="253"/>
        </w:trPr>
        <w:tc>
          <w:tcPr>
            <w:tcW w:w="479" w:type="dxa"/>
            <w:tcBorders>
              <w:top w:val="nil"/>
              <w:bottom w:val="nil"/>
            </w:tcBorders>
          </w:tcPr>
          <w:p w:rsidR="00EA7E53" w:rsidRDefault="00EA7E53">
            <w:pPr>
              <w:pStyle w:val="TableParagraph"/>
              <w:rPr>
                <w:sz w:val="18"/>
              </w:rPr>
            </w:pPr>
          </w:p>
        </w:tc>
        <w:tc>
          <w:tcPr>
            <w:tcW w:w="1778" w:type="dxa"/>
            <w:gridSpan w:val="2"/>
            <w:tcBorders>
              <w:top w:val="nil"/>
              <w:bottom w:val="nil"/>
            </w:tcBorders>
          </w:tcPr>
          <w:p w:rsidR="00EA7E53" w:rsidRDefault="00DE7F34">
            <w:pPr>
              <w:pStyle w:val="TableParagraph"/>
              <w:spacing w:line="233" w:lineRule="exact"/>
              <w:ind w:left="107"/>
            </w:pPr>
            <w:r>
              <w:t>інвалідністю</w:t>
            </w:r>
          </w:p>
        </w:tc>
        <w:tc>
          <w:tcPr>
            <w:tcW w:w="4105" w:type="dxa"/>
            <w:gridSpan w:val="2"/>
            <w:tcBorders>
              <w:top w:val="nil"/>
              <w:bottom w:val="nil"/>
            </w:tcBorders>
          </w:tcPr>
          <w:p w:rsidR="00EA7E53" w:rsidRDefault="00DE7F34">
            <w:pPr>
              <w:pStyle w:val="TableParagraph"/>
              <w:spacing w:line="233" w:lineRule="exact"/>
              <w:ind w:left="107"/>
            </w:pPr>
            <w:r>
              <w:rPr>
                <w:b/>
              </w:rPr>
              <w:t>(</w:t>
            </w:r>
            <w:r>
              <w:t>3600 грн</w:t>
            </w:r>
            <w:r w:rsidR="00F05B45">
              <w:rPr>
                <w:lang w:val="uk-UA"/>
              </w:rPr>
              <w:t>. на одну особу</w:t>
            </w:r>
            <w:r w:rsidRPr="00207E84">
              <w:t>)</w:t>
            </w:r>
          </w:p>
        </w:tc>
        <w:tc>
          <w:tcPr>
            <w:tcW w:w="1283" w:type="dxa"/>
            <w:tcBorders>
              <w:top w:val="nil"/>
              <w:bottom w:val="nil"/>
              <w:right w:val="nil"/>
            </w:tcBorders>
          </w:tcPr>
          <w:p w:rsidR="00EA7E53" w:rsidRDefault="00EA7E53">
            <w:pPr>
              <w:pStyle w:val="TableParagraph"/>
              <w:rPr>
                <w:sz w:val="18"/>
              </w:rPr>
            </w:pPr>
          </w:p>
        </w:tc>
        <w:tc>
          <w:tcPr>
            <w:tcW w:w="402" w:type="dxa"/>
            <w:tcBorders>
              <w:top w:val="nil"/>
              <w:left w:val="nil"/>
              <w:bottom w:val="nil"/>
            </w:tcBorders>
          </w:tcPr>
          <w:p w:rsidR="00EA7E53" w:rsidRDefault="00EA7E53">
            <w:pPr>
              <w:pStyle w:val="TableParagraph"/>
              <w:rPr>
                <w:sz w:val="18"/>
              </w:rPr>
            </w:pPr>
          </w:p>
        </w:tc>
        <w:tc>
          <w:tcPr>
            <w:tcW w:w="1499" w:type="dxa"/>
            <w:gridSpan w:val="2"/>
            <w:tcBorders>
              <w:top w:val="nil"/>
              <w:bottom w:val="nil"/>
            </w:tcBorders>
          </w:tcPr>
          <w:p w:rsidR="00EA7E53" w:rsidRDefault="00DE7F34">
            <w:pPr>
              <w:pStyle w:val="TableParagraph"/>
              <w:spacing w:line="233" w:lineRule="exact"/>
              <w:ind w:left="107"/>
            </w:pPr>
            <w:r>
              <w:t>соціального</w:t>
            </w:r>
          </w:p>
        </w:tc>
        <w:tc>
          <w:tcPr>
            <w:tcW w:w="1684" w:type="dxa"/>
            <w:tcBorders>
              <w:top w:val="nil"/>
              <w:bottom w:val="nil"/>
            </w:tcBorders>
          </w:tcPr>
          <w:p w:rsidR="00EA7E53" w:rsidRDefault="00EA7E53">
            <w:pPr>
              <w:pStyle w:val="TableParagraph"/>
              <w:rPr>
                <w:sz w:val="18"/>
              </w:rPr>
            </w:pPr>
          </w:p>
        </w:tc>
        <w:tc>
          <w:tcPr>
            <w:tcW w:w="1684" w:type="dxa"/>
            <w:tcBorders>
              <w:top w:val="nil"/>
              <w:bottom w:val="nil"/>
            </w:tcBorders>
          </w:tcPr>
          <w:p w:rsidR="00EA7E53" w:rsidRDefault="00EA7E53">
            <w:pPr>
              <w:pStyle w:val="TableParagraph"/>
              <w:rPr>
                <w:sz w:val="18"/>
              </w:rPr>
            </w:pPr>
          </w:p>
        </w:tc>
        <w:tc>
          <w:tcPr>
            <w:tcW w:w="1871" w:type="dxa"/>
            <w:tcBorders>
              <w:top w:val="nil"/>
              <w:bottom w:val="nil"/>
            </w:tcBorders>
          </w:tcPr>
          <w:p w:rsidR="00EA7E53" w:rsidRDefault="00DE7F34">
            <w:pPr>
              <w:pStyle w:val="TableParagraph"/>
              <w:spacing w:line="233" w:lineRule="exact"/>
              <w:ind w:left="110"/>
            </w:pPr>
            <w:r>
              <w:t>поліпшення</w:t>
            </w:r>
          </w:p>
        </w:tc>
      </w:tr>
      <w:tr w:rsidR="00EA7E53">
        <w:trPr>
          <w:trHeight w:val="253"/>
        </w:trPr>
        <w:tc>
          <w:tcPr>
            <w:tcW w:w="479" w:type="dxa"/>
            <w:tcBorders>
              <w:top w:val="nil"/>
              <w:bottom w:val="nil"/>
            </w:tcBorders>
          </w:tcPr>
          <w:p w:rsidR="00EA7E53" w:rsidRDefault="00EA7E53">
            <w:pPr>
              <w:pStyle w:val="TableParagraph"/>
              <w:rPr>
                <w:sz w:val="18"/>
              </w:rPr>
            </w:pPr>
          </w:p>
        </w:tc>
        <w:tc>
          <w:tcPr>
            <w:tcW w:w="1778" w:type="dxa"/>
            <w:gridSpan w:val="2"/>
            <w:tcBorders>
              <w:top w:val="nil"/>
              <w:bottom w:val="nil"/>
            </w:tcBorders>
          </w:tcPr>
          <w:p w:rsidR="00EA7E53" w:rsidRDefault="00DE7F34">
            <w:pPr>
              <w:pStyle w:val="TableParagraph"/>
              <w:spacing w:line="233" w:lineRule="exact"/>
              <w:ind w:left="107"/>
            </w:pPr>
            <w:r>
              <w:t>загального</w:t>
            </w:r>
          </w:p>
        </w:tc>
        <w:tc>
          <w:tcPr>
            <w:tcW w:w="4105" w:type="dxa"/>
            <w:gridSpan w:val="2"/>
            <w:tcBorders>
              <w:top w:val="nil"/>
              <w:bottom w:val="nil"/>
            </w:tcBorders>
          </w:tcPr>
          <w:p w:rsidR="00EA7E53" w:rsidRDefault="00EA7E53">
            <w:pPr>
              <w:pStyle w:val="TableParagraph"/>
              <w:rPr>
                <w:sz w:val="18"/>
              </w:rPr>
            </w:pPr>
          </w:p>
        </w:tc>
        <w:tc>
          <w:tcPr>
            <w:tcW w:w="1283" w:type="dxa"/>
            <w:tcBorders>
              <w:top w:val="nil"/>
              <w:bottom w:val="nil"/>
              <w:right w:val="nil"/>
            </w:tcBorders>
          </w:tcPr>
          <w:p w:rsidR="00EA7E53" w:rsidRDefault="00EA7E53">
            <w:pPr>
              <w:pStyle w:val="TableParagraph"/>
              <w:rPr>
                <w:sz w:val="18"/>
              </w:rPr>
            </w:pPr>
          </w:p>
        </w:tc>
        <w:tc>
          <w:tcPr>
            <w:tcW w:w="402" w:type="dxa"/>
            <w:tcBorders>
              <w:top w:val="nil"/>
              <w:left w:val="nil"/>
              <w:bottom w:val="nil"/>
            </w:tcBorders>
          </w:tcPr>
          <w:p w:rsidR="00EA7E53" w:rsidRDefault="00EA7E53">
            <w:pPr>
              <w:pStyle w:val="TableParagraph"/>
              <w:rPr>
                <w:sz w:val="18"/>
              </w:rPr>
            </w:pPr>
          </w:p>
        </w:tc>
        <w:tc>
          <w:tcPr>
            <w:tcW w:w="1499" w:type="dxa"/>
            <w:gridSpan w:val="2"/>
            <w:tcBorders>
              <w:top w:val="nil"/>
              <w:bottom w:val="nil"/>
            </w:tcBorders>
          </w:tcPr>
          <w:p w:rsidR="00EA7E53" w:rsidRDefault="00DE7F34">
            <w:pPr>
              <w:pStyle w:val="TableParagraph"/>
              <w:spacing w:line="233" w:lineRule="exact"/>
              <w:ind w:left="107"/>
            </w:pPr>
            <w:r>
              <w:t>забезпечення</w:t>
            </w:r>
          </w:p>
        </w:tc>
        <w:tc>
          <w:tcPr>
            <w:tcW w:w="1684" w:type="dxa"/>
            <w:tcBorders>
              <w:top w:val="nil"/>
              <w:bottom w:val="nil"/>
            </w:tcBorders>
          </w:tcPr>
          <w:p w:rsidR="00EA7E53" w:rsidRDefault="00EA7E53">
            <w:pPr>
              <w:pStyle w:val="TableParagraph"/>
              <w:rPr>
                <w:sz w:val="18"/>
              </w:rPr>
            </w:pPr>
          </w:p>
        </w:tc>
        <w:tc>
          <w:tcPr>
            <w:tcW w:w="1684" w:type="dxa"/>
            <w:tcBorders>
              <w:top w:val="nil"/>
              <w:bottom w:val="nil"/>
            </w:tcBorders>
          </w:tcPr>
          <w:p w:rsidR="00EA7E53" w:rsidRDefault="00EA7E53">
            <w:pPr>
              <w:pStyle w:val="TableParagraph"/>
              <w:rPr>
                <w:sz w:val="18"/>
              </w:rPr>
            </w:pPr>
          </w:p>
        </w:tc>
        <w:tc>
          <w:tcPr>
            <w:tcW w:w="1871" w:type="dxa"/>
            <w:tcBorders>
              <w:top w:val="nil"/>
              <w:bottom w:val="nil"/>
            </w:tcBorders>
          </w:tcPr>
          <w:p w:rsidR="00EA7E53" w:rsidRDefault="00DE7F34">
            <w:pPr>
              <w:pStyle w:val="TableParagraph"/>
              <w:spacing w:line="233" w:lineRule="exact"/>
              <w:ind w:left="110"/>
            </w:pPr>
            <w:r>
              <w:t>стану</w:t>
            </w:r>
          </w:p>
        </w:tc>
      </w:tr>
      <w:tr w:rsidR="00EA7E53">
        <w:trPr>
          <w:trHeight w:val="253"/>
        </w:trPr>
        <w:tc>
          <w:tcPr>
            <w:tcW w:w="479" w:type="dxa"/>
            <w:tcBorders>
              <w:top w:val="nil"/>
              <w:bottom w:val="nil"/>
            </w:tcBorders>
          </w:tcPr>
          <w:p w:rsidR="00EA7E53" w:rsidRDefault="00EA7E53">
            <w:pPr>
              <w:pStyle w:val="TableParagraph"/>
              <w:rPr>
                <w:sz w:val="18"/>
              </w:rPr>
            </w:pPr>
          </w:p>
        </w:tc>
        <w:tc>
          <w:tcPr>
            <w:tcW w:w="1778" w:type="dxa"/>
            <w:gridSpan w:val="2"/>
            <w:tcBorders>
              <w:top w:val="nil"/>
              <w:bottom w:val="nil"/>
            </w:tcBorders>
          </w:tcPr>
          <w:p w:rsidR="00EA7E53" w:rsidRDefault="00DE7F34">
            <w:pPr>
              <w:pStyle w:val="TableParagraph"/>
              <w:spacing w:line="233" w:lineRule="exact"/>
              <w:ind w:left="107"/>
            </w:pPr>
            <w:r>
              <w:t>захворювання</w:t>
            </w:r>
          </w:p>
        </w:tc>
        <w:tc>
          <w:tcPr>
            <w:tcW w:w="4105" w:type="dxa"/>
            <w:gridSpan w:val="2"/>
            <w:tcBorders>
              <w:top w:val="nil"/>
              <w:bottom w:val="nil"/>
            </w:tcBorders>
          </w:tcPr>
          <w:p w:rsidR="00EA7E53" w:rsidRDefault="00EA7E53">
            <w:pPr>
              <w:pStyle w:val="TableParagraph"/>
              <w:rPr>
                <w:sz w:val="18"/>
              </w:rPr>
            </w:pPr>
          </w:p>
        </w:tc>
        <w:tc>
          <w:tcPr>
            <w:tcW w:w="1283" w:type="dxa"/>
            <w:tcBorders>
              <w:top w:val="nil"/>
              <w:bottom w:val="nil"/>
              <w:right w:val="nil"/>
            </w:tcBorders>
          </w:tcPr>
          <w:p w:rsidR="00EA7E53" w:rsidRDefault="00EA7E53">
            <w:pPr>
              <w:pStyle w:val="TableParagraph"/>
              <w:rPr>
                <w:sz w:val="18"/>
              </w:rPr>
            </w:pPr>
          </w:p>
        </w:tc>
        <w:tc>
          <w:tcPr>
            <w:tcW w:w="402" w:type="dxa"/>
            <w:tcBorders>
              <w:top w:val="nil"/>
              <w:left w:val="nil"/>
              <w:bottom w:val="nil"/>
            </w:tcBorders>
          </w:tcPr>
          <w:p w:rsidR="00EA7E53" w:rsidRDefault="00EA7E53">
            <w:pPr>
              <w:pStyle w:val="TableParagraph"/>
              <w:rPr>
                <w:sz w:val="18"/>
              </w:rPr>
            </w:pPr>
          </w:p>
        </w:tc>
        <w:tc>
          <w:tcPr>
            <w:tcW w:w="453" w:type="dxa"/>
            <w:tcBorders>
              <w:top w:val="nil"/>
              <w:bottom w:val="nil"/>
              <w:right w:val="nil"/>
            </w:tcBorders>
          </w:tcPr>
          <w:p w:rsidR="00EA7E53" w:rsidRDefault="00DE7F34">
            <w:pPr>
              <w:pStyle w:val="TableParagraph"/>
              <w:spacing w:line="233" w:lineRule="exact"/>
              <w:ind w:left="107"/>
            </w:pPr>
            <w:r>
              <w:t>та</w:t>
            </w:r>
          </w:p>
        </w:tc>
        <w:tc>
          <w:tcPr>
            <w:tcW w:w="1046" w:type="dxa"/>
            <w:tcBorders>
              <w:top w:val="nil"/>
              <w:left w:val="nil"/>
              <w:bottom w:val="nil"/>
            </w:tcBorders>
          </w:tcPr>
          <w:p w:rsidR="00EA7E53" w:rsidRDefault="00DE7F34">
            <w:pPr>
              <w:pStyle w:val="TableParagraph"/>
              <w:spacing w:line="233" w:lineRule="exact"/>
              <w:ind w:right="95"/>
              <w:jc w:val="right"/>
            </w:pPr>
            <w:r>
              <w:rPr>
                <w:w w:val="95"/>
              </w:rPr>
              <w:t>охорони</w:t>
            </w:r>
          </w:p>
        </w:tc>
        <w:tc>
          <w:tcPr>
            <w:tcW w:w="1684" w:type="dxa"/>
            <w:tcBorders>
              <w:top w:val="nil"/>
              <w:bottom w:val="nil"/>
            </w:tcBorders>
          </w:tcPr>
          <w:p w:rsidR="00EA7E53" w:rsidRDefault="00EA7E53">
            <w:pPr>
              <w:pStyle w:val="TableParagraph"/>
              <w:rPr>
                <w:sz w:val="18"/>
              </w:rPr>
            </w:pPr>
          </w:p>
        </w:tc>
        <w:tc>
          <w:tcPr>
            <w:tcW w:w="1684" w:type="dxa"/>
            <w:tcBorders>
              <w:top w:val="nil"/>
              <w:bottom w:val="nil"/>
            </w:tcBorders>
          </w:tcPr>
          <w:p w:rsidR="00EA7E53" w:rsidRDefault="00EA7E53">
            <w:pPr>
              <w:pStyle w:val="TableParagraph"/>
              <w:rPr>
                <w:sz w:val="18"/>
              </w:rPr>
            </w:pPr>
          </w:p>
        </w:tc>
        <w:tc>
          <w:tcPr>
            <w:tcW w:w="1871" w:type="dxa"/>
            <w:tcBorders>
              <w:top w:val="nil"/>
              <w:bottom w:val="nil"/>
            </w:tcBorders>
          </w:tcPr>
          <w:p w:rsidR="00EA7E53" w:rsidRDefault="00DE7F34">
            <w:pPr>
              <w:pStyle w:val="TableParagraph"/>
              <w:spacing w:line="233" w:lineRule="exact"/>
              <w:ind w:left="110"/>
            </w:pPr>
            <w:r>
              <w:t>захищеності</w:t>
            </w:r>
          </w:p>
        </w:tc>
      </w:tr>
      <w:tr w:rsidR="00EA7E53">
        <w:trPr>
          <w:trHeight w:val="252"/>
        </w:trPr>
        <w:tc>
          <w:tcPr>
            <w:tcW w:w="479" w:type="dxa"/>
            <w:tcBorders>
              <w:top w:val="nil"/>
              <w:bottom w:val="nil"/>
            </w:tcBorders>
          </w:tcPr>
          <w:p w:rsidR="00EA7E53" w:rsidRDefault="00EA7E53">
            <w:pPr>
              <w:pStyle w:val="TableParagraph"/>
              <w:rPr>
                <w:sz w:val="18"/>
              </w:rPr>
            </w:pPr>
          </w:p>
        </w:tc>
        <w:tc>
          <w:tcPr>
            <w:tcW w:w="1778" w:type="dxa"/>
            <w:gridSpan w:val="2"/>
            <w:tcBorders>
              <w:top w:val="nil"/>
              <w:bottom w:val="nil"/>
            </w:tcBorders>
          </w:tcPr>
          <w:p w:rsidR="00EA7E53" w:rsidRDefault="00DE7F34">
            <w:pPr>
              <w:pStyle w:val="TableParagraph"/>
              <w:spacing w:line="233" w:lineRule="exact"/>
              <w:ind w:left="107"/>
            </w:pPr>
            <w:r>
              <w:t>на гемодіаліз</w:t>
            </w:r>
          </w:p>
        </w:tc>
        <w:tc>
          <w:tcPr>
            <w:tcW w:w="4105" w:type="dxa"/>
            <w:gridSpan w:val="2"/>
            <w:tcBorders>
              <w:top w:val="nil"/>
              <w:bottom w:val="nil"/>
            </w:tcBorders>
          </w:tcPr>
          <w:p w:rsidR="00EA7E53" w:rsidRDefault="00EA7E53">
            <w:pPr>
              <w:pStyle w:val="TableParagraph"/>
              <w:rPr>
                <w:sz w:val="18"/>
              </w:rPr>
            </w:pPr>
          </w:p>
        </w:tc>
        <w:tc>
          <w:tcPr>
            <w:tcW w:w="1283" w:type="dxa"/>
            <w:tcBorders>
              <w:top w:val="nil"/>
              <w:bottom w:val="nil"/>
              <w:right w:val="nil"/>
            </w:tcBorders>
          </w:tcPr>
          <w:p w:rsidR="00EA7E53" w:rsidRDefault="00EA7E53">
            <w:pPr>
              <w:pStyle w:val="TableParagraph"/>
              <w:rPr>
                <w:sz w:val="18"/>
              </w:rPr>
            </w:pPr>
          </w:p>
        </w:tc>
        <w:tc>
          <w:tcPr>
            <w:tcW w:w="402" w:type="dxa"/>
            <w:tcBorders>
              <w:top w:val="nil"/>
              <w:left w:val="nil"/>
              <w:bottom w:val="nil"/>
            </w:tcBorders>
          </w:tcPr>
          <w:p w:rsidR="00EA7E53" w:rsidRDefault="00EA7E53">
            <w:pPr>
              <w:pStyle w:val="TableParagraph"/>
              <w:rPr>
                <w:sz w:val="18"/>
              </w:rPr>
            </w:pPr>
          </w:p>
        </w:tc>
        <w:tc>
          <w:tcPr>
            <w:tcW w:w="1499" w:type="dxa"/>
            <w:gridSpan w:val="2"/>
            <w:tcBorders>
              <w:top w:val="nil"/>
              <w:bottom w:val="nil"/>
            </w:tcBorders>
          </w:tcPr>
          <w:p w:rsidR="00EA7E53" w:rsidRDefault="00DE7F34">
            <w:pPr>
              <w:pStyle w:val="TableParagraph"/>
              <w:spacing w:line="233" w:lineRule="exact"/>
              <w:ind w:left="107"/>
            </w:pPr>
            <w:r>
              <w:t>здоров’я</w:t>
            </w:r>
          </w:p>
        </w:tc>
        <w:tc>
          <w:tcPr>
            <w:tcW w:w="1684" w:type="dxa"/>
            <w:tcBorders>
              <w:top w:val="nil"/>
              <w:bottom w:val="nil"/>
            </w:tcBorders>
          </w:tcPr>
          <w:p w:rsidR="00EA7E53" w:rsidRDefault="00EA7E53">
            <w:pPr>
              <w:pStyle w:val="TableParagraph"/>
              <w:rPr>
                <w:sz w:val="18"/>
              </w:rPr>
            </w:pPr>
          </w:p>
        </w:tc>
        <w:tc>
          <w:tcPr>
            <w:tcW w:w="1684" w:type="dxa"/>
            <w:tcBorders>
              <w:top w:val="nil"/>
              <w:bottom w:val="nil"/>
            </w:tcBorders>
          </w:tcPr>
          <w:p w:rsidR="00EA7E53" w:rsidRDefault="00EA7E53">
            <w:pPr>
              <w:pStyle w:val="TableParagraph"/>
              <w:rPr>
                <w:sz w:val="18"/>
              </w:rPr>
            </w:pPr>
          </w:p>
        </w:tc>
        <w:tc>
          <w:tcPr>
            <w:tcW w:w="1871" w:type="dxa"/>
            <w:tcBorders>
              <w:top w:val="nil"/>
              <w:bottom w:val="nil"/>
            </w:tcBorders>
          </w:tcPr>
          <w:p w:rsidR="00EA7E53" w:rsidRDefault="00DE7F34">
            <w:pPr>
              <w:pStyle w:val="TableParagraph"/>
              <w:spacing w:line="233" w:lineRule="exact"/>
              <w:ind w:left="110"/>
            </w:pPr>
            <w:r>
              <w:t>малозабезпечени</w:t>
            </w:r>
          </w:p>
        </w:tc>
      </w:tr>
      <w:tr w:rsidR="00EA7E53">
        <w:trPr>
          <w:trHeight w:val="252"/>
        </w:trPr>
        <w:tc>
          <w:tcPr>
            <w:tcW w:w="479" w:type="dxa"/>
            <w:tcBorders>
              <w:top w:val="nil"/>
              <w:bottom w:val="nil"/>
            </w:tcBorders>
          </w:tcPr>
          <w:p w:rsidR="00EA7E53" w:rsidRDefault="00EA7E53">
            <w:pPr>
              <w:pStyle w:val="TableParagraph"/>
              <w:rPr>
                <w:sz w:val="18"/>
              </w:rPr>
            </w:pPr>
          </w:p>
        </w:tc>
        <w:tc>
          <w:tcPr>
            <w:tcW w:w="1778" w:type="dxa"/>
            <w:gridSpan w:val="2"/>
            <w:tcBorders>
              <w:top w:val="nil"/>
              <w:bottom w:val="nil"/>
            </w:tcBorders>
          </w:tcPr>
          <w:p w:rsidR="00EA7E53" w:rsidRDefault="00EA7E53">
            <w:pPr>
              <w:pStyle w:val="TableParagraph"/>
              <w:rPr>
                <w:sz w:val="18"/>
              </w:rPr>
            </w:pPr>
          </w:p>
        </w:tc>
        <w:tc>
          <w:tcPr>
            <w:tcW w:w="4105" w:type="dxa"/>
            <w:gridSpan w:val="2"/>
            <w:tcBorders>
              <w:top w:val="nil"/>
              <w:bottom w:val="nil"/>
            </w:tcBorders>
          </w:tcPr>
          <w:p w:rsidR="00EA7E53" w:rsidRDefault="00EA7E53">
            <w:pPr>
              <w:pStyle w:val="TableParagraph"/>
              <w:rPr>
                <w:sz w:val="18"/>
              </w:rPr>
            </w:pPr>
          </w:p>
        </w:tc>
        <w:tc>
          <w:tcPr>
            <w:tcW w:w="1283" w:type="dxa"/>
            <w:tcBorders>
              <w:top w:val="nil"/>
              <w:bottom w:val="nil"/>
              <w:right w:val="nil"/>
            </w:tcBorders>
          </w:tcPr>
          <w:p w:rsidR="00EA7E53" w:rsidRDefault="00EA7E53">
            <w:pPr>
              <w:pStyle w:val="TableParagraph"/>
              <w:rPr>
                <w:sz w:val="18"/>
              </w:rPr>
            </w:pPr>
          </w:p>
        </w:tc>
        <w:tc>
          <w:tcPr>
            <w:tcW w:w="402" w:type="dxa"/>
            <w:tcBorders>
              <w:top w:val="nil"/>
              <w:left w:val="nil"/>
              <w:bottom w:val="nil"/>
            </w:tcBorders>
          </w:tcPr>
          <w:p w:rsidR="00EA7E53" w:rsidRDefault="00EA7E53">
            <w:pPr>
              <w:pStyle w:val="TableParagraph"/>
              <w:rPr>
                <w:sz w:val="18"/>
              </w:rPr>
            </w:pPr>
          </w:p>
        </w:tc>
        <w:tc>
          <w:tcPr>
            <w:tcW w:w="1499" w:type="dxa"/>
            <w:gridSpan w:val="2"/>
            <w:tcBorders>
              <w:top w:val="nil"/>
              <w:bottom w:val="nil"/>
            </w:tcBorders>
          </w:tcPr>
          <w:p w:rsidR="00EA7E53" w:rsidRDefault="00DE7F34">
            <w:pPr>
              <w:pStyle w:val="TableParagraph"/>
              <w:spacing w:line="233" w:lineRule="exact"/>
              <w:ind w:left="107"/>
            </w:pPr>
            <w:r>
              <w:t>Смолінської</w:t>
            </w:r>
          </w:p>
        </w:tc>
        <w:tc>
          <w:tcPr>
            <w:tcW w:w="1684" w:type="dxa"/>
            <w:tcBorders>
              <w:top w:val="nil"/>
              <w:bottom w:val="nil"/>
            </w:tcBorders>
          </w:tcPr>
          <w:p w:rsidR="00EA7E53" w:rsidRDefault="00EA7E53">
            <w:pPr>
              <w:pStyle w:val="TableParagraph"/>
              <w:rPr>
                <w:sz w:val="18"/>
              </w:rPr>
            </w:pPr>
          </w:p>
        </w:tc>
        <w:tc>
          <w:tcPr>
            <w:tcW w:w="1684" w:type="dxa"/>
            <w:tcBorders>
              <w:top w:val="nil"/>
              <w:bottom w:val="nil"/>
            </w:tcBorders>
          </w:tcPr>
          <w:p w:rsidR="00EA7E53" w:rsidRDefault="00EA7E53">
            <w:pPr>
              <w:pStyle w:val="TableParagraph"/>
              <w:rPr>
                <w:sz w:val="18"/>
              </w:rPr>
            </w:pPr>
          </w:p>
        </w:tc>
        <w:tc>
          <w:tcPr>
            <w:tcW w:w="1871" w:type="dxa"/>
            <w:tcBorders>
              <w:top w:val="nil"/>
              <w:bottom w:val="nil"/>
            </w:tcBorders>
          </w:tcPr>
          <w:p w:rsidR="00EA7E53" w:rsidRDefault="00DE7F34">
            <w:pPr>
              <w:pStyle w:val="TableParagraph"/>
              <w:spacing w:line="233" w:lineRule="exact"/>
              <w:ind w:left="110"/>
            </w:pPr>
            <w:r>
              <w:t>х категорій</w:t>
            </w:r>
          </w:p>
        </w:tc>
      </w:tr>
      <w:tr w:rsidR="00EA7E53">
        <w:trPr>
          <w:trHeight w:val="253"/>
        </w:trPr>
        <w:tc>
          <w:tcPr>
            <w:tcW w:w="479" w:type="dxa"/>
            <w:tcBorders>
              <w:top w:val="nil"/>
              <w:bottom w:val="nil"/>
            </w:tcBorders>
          </w:tcPr>
          <w:p w:rsidR="00EA7E53" w:rsidRDefault="00EA7E53">
            <w:pPr>
              <w:pStyle w:val="TableParagraph"/>
              <w:rPr>
                <w:sz w:val="18"/>
              </w:rPr>
            </w:pPr>
          </w:p>
        </w:tc>
        <w:tc>
          <w:tcPr>
            <w:tcW w:w="1778" w:type="dxa"/>
            <w:gridSpan w:val="2"/>
            <w:tcBorders>
              <w:top w:val="nil"/>
              <w:bottom w:val="nil"/>
            </w:tcBorders>
          </w:tcPr>
          <w:p w:rsidR="00EA7E53" w:rsidRDefault="00EA7E53">
            <w:pPr>
              <w:pStyle w:val="TableParagraph"/>
              <w:rPr>
                <w:sz w:val="18"/>
              </w:rPr>
            </w:pPr>
          </w:p>
        </w:tc>
        <w:tc>
          <w:tcPr>
            <w:tcW w:w="4105" w:type="dxa"/>
            <w:gridSpan w:val="2"/>
            <w:tcBorders>
              <w:top w:val="nil"/>
              <w:bottom w:val="nil"/>
            </w:tcBorders>
          </w:tcPr>
          <w:p w:rsidR="00EA7E53" w:rsidRDefault="00EA7E53">
            <w:pPr>
              <w:pStyle w:val="TableParagraph"/>
              <w:rPr>
                <w:sz w:val="18"/>
              </w:rPr>
            </w:pPr>
          </w:p>
        </w:tc>
        <w:tc>
          <w:tcPr>
            <w:tcW w:w="1283" w:type="dxa"/>
            <w:tcBorders>
              <w:top w:val="nil"/>
              <w:bottom w:val="nil"/>
              <w:right w:val="nil"/>
            </w:tcBorders>
          </w:tcPr>
          <w:p w:rsidR="00EA7E53" w:rsidRDefault="00EA7E53">
            <w:pPr>
              <w:pStyle w:val="TableParagraph"/>
              <w:rPr>
                <w:sz w:val="18"/>
              </w:rPr>
            </w:pPr>
          </w:p>
        </w:tc>
        <w:tc>
          <w:tcPr>
            <w:tcW w:w="402" w:type="dxa"/>
            <w:tcBorders>
              <w:top w:val="nil"/>
              <w:left w:val="nil"/>
              <w:bottom w:val="nil"/>
            </w:tcBorders>
          </w:tcPr>
          <w:p w:rsidR="00EA7E53" w:rsidRDefault="00EA7E53">
            <w:pPr>
              <w:pStyle w:val="TableParagraph"/>
              <w:rPr>
                <w:sz w:val="18"/>
              </w:rPr>
            </w:pPr>
          </w:p>
        </w:tc>
        <w:tc>
          <w:tcPr>
            <w:tcW w:w="1499" w:type="dxa"/>
            <w:gridSpan w:val="2"/>
            <w:tcBorders>
              <w:top w:val="nil"/>
              <w:bottom w:val="nil"/>
            </w:tcBorders>
          </w:tcPr>
          <w:p w:rsidR="00EA7E53" w:rsidRDefault="00DE7F34">
            <w:pPr>
              <w:pStyle w:val="TableParagraph"/>
              <w:spacing w:line="233" w:lineRule="exact"/>
              <w:ind w:left="107"/>
            </w:pPr>
            <w:r>
              <w:t>селищної</w:t>
            </w:r>
          </w:p>
        </w:tc>
        <w:tc>
          <w:tcPr>
            <w:tcW w:w="1684" w:type="dxa"/>
            <w:tcBorders>
              <w:top w:val="nil"/>
              <w:bottom w:val="nil"/>
            </w:tcBorders>
          </w:tcPr>
          <w:p w:rsidR="00EA7E53" w:rsidRDefault="00EA7E53">
            <w:pPr>
              <w:pStyle w:val="TableParagraph"/>
              <w:rPr>
                <w:sz w:val="18"/>
              </w:rPr>
            </w:pPr>
          </w:p>
        </w:tc>
        <w:tc>
          <w:tcPr>
            <w:tcW w:w="1684" w:type="dxa"/>
            <w:tcBorders>
              <w:top w:val="nil"/>
              <w:bottom w:val="nil"/>
            </w:tcBorders>
          </w:tcPr>
          <w:p w:rsidR="00EA7E53" w:rsidRDefault="00EA7E53">
            <w:pPr>
              <w:pStyle w:val="TableParagraph"/>
              <w:rPr>
                <w:sz w:val="18"/>
              </w:rPr>
            </w:pPr>
          </w:p>
        </w:tc>
        <w:tc>
          <w:tcPr>
            <w:tcW w:w="1871" w:type="dxa"/>
            <w:tcBorders>
              <w:top w:val="nil"/>
              <w:bottom w:val="nil"/>
            </w:tcBorders>
          </w:tcPr>
          <w:p w:rsidR="00EA7E53" w:rsidRDefault="00DE7F34">
            <w:pPr>
              <w:pStyle w:val="TableParagraph"/>
              <w:spacing w:line="233" w:lineRule="exact"/>
              <w:ind w:left="110"/>
            </w:pPr>
            <w:r>
              <w:t>населення.</w:t>
            </w:r>
          </w:p>
        </w:tc>
      </w:tr>
      <w:tr w:rsidR="00EA7E53">
        <w:trPr>
          <w:trHeight w:val="250"/>
        </w:trPr>
        <w:tc>
          <w:tcPr>
            <w:tcW w:w="479" w:type="dxa"/>
            <w:tcBorders>
              <w:top w:val="nil"/>
            </w:tcBorders>
          </w:tcPr>
          <w:p w:rsidR="00EA7E53" w:rsidRDefault="00EA7E53">
            <w:pPr>
              <w:pStyle w:val="TableParagraph"/>
              <w:rPr>
                <w:sz w:val="18"/>
              </w:rPr>
            </w:pPr>
          </w:p>
        </w:tc>
        <w:tc>
          <w:tcPr>
            <w:tcW w:w="1778" w:type="dxa"/>
            <w:gridSpan w:val="2"/>
            <w:tcBorders>
              <w:top w:val="nil"/>
            </w:tcBorders>
          </w:tcPr>
          <w:p w:rsidR="00EA7E53" w:rsidRDefault="00EA7E53">
            <w:pPr>
              <w:pStyle w:val="TableParagraph"/>
              <w:rPr>
                <w:sz w:val="18"/>
              </w:rPr>
            </w:pPr>
          </w:p>
        </w:tc>
        <w:tc>
          <w:tcPr>
            <w:tcW w:w="4105" w:type="dxa"/>
            <w:gridSpan w:val="2"/>
            <w:tcBorders>
              <w:top w:val="nil"/>
            </w:tcBorders>
          </w:tcPr>
          <w:p w:rsidR="00EA7E53" w:rsidRDefault="00EA7E53">
            <w:pPr>
              <w:pStyle w:val="TableParagraph"/>
              <w:rPr>
                <w:sz w:val="18"/>
              </w:rPr>
            </w:pPr>
          </w:p>
        </w:tc>
        <w:tc>
          <w:tcPr>
            <w:tcW w:w="1283" w:type="dxa"/>
            <w:tcBorders>
              <w:top w:val="nil"/>
              <w:right w:val="nil"/>
            </w:tcBorders>
          </w:tcPr>
          <w:p w:rsidR="00EA7E53" w:rsidRDefault="00EA7E53">
            <w:pPr>
              <w:pStyle w:val="TableParagraph"/>
              <w:rPr>
                <w:sz w:val="18"/>
              </w:rPr>
            </w:pPr>
          </w:p>
        </w:tc>
        <w:tc>
          <w:tcPr>
            <w:tcW w:w="402" w:type="dxa"/>
            <w:tcBorders>
              <w:top w:val="nil"/>
              <w:left w:val="nil"/>
            </w:tcBorders>
          </w:tcPr>
          <w:p w:rsidR="00EA7E53" w:rsidRDefault="00EA7E53">
            <w:pPr>
              <w:pStyle w:val="TableParagraph"/>
              <w:rPr>
                <w:sz w:val="18"/>
              </w:rPr>
            </w:pPr>
          </w:p>
        </w:tc>
        <w:tc>
          <w:tcPr>
            <w:tcW w:w="1499" w:type="dxa"/>
            <w:gridSpan w:val="2"/>
            <w:tcBorders>
              <w:top w:val="nil"/>
            </w:tcBorders>
          </w:tcPr>
          <w:p w:rsidR="00EA7E53" w:rsidRDefault="00DE7F34">
            <w:pPr>
              <w:pStyle w:val="TableParagraph"/>
              <w:spacing w:line="231" w:lineRule="exact"/>
              <w:ind w:left="107"/>
            </w:pPr>
            <w:r>
              <w:t>ради</w:t>
            </w:r>
          </w:p>
        </w:tc>
        <w:tc>
          <w:tcPr>
            <w:tcW w:w="1684" w:type="dxa"/>
            <w:tcBorders>
              <w:top w:val="nil"/>
            </w:tcBorders>
          </w:tcPr>
          <w:p w:rsidR="00EA7E53" w:rsidRDefault="00EA7E53">
            <w:pPr>
              <w:pStyle w:val="TableParagraph"/>
              <w:rPr>
                <w:sz w:val="18"/>
              </w:rPr>
            </w:pPr>
          </w:p>
        </w:tc>
        <w:tc>
          <w:tcPr>
            <w:tcW w:w="1684" w:type="dxa"/>
            <w:tcBorders>
              <w:top w:val="nil"/>
            </w:tcBorders>
          </w:tcPr>
          <w:p w:rsidR="00EA7E53" w:rsidRDefault="00EA7E53">
            <w:pPr>
              <w:pStyle w:val="TableParagraph"/>
              <w:rPr>
                <w:sz w:val="18"/>
              </w:rPr>
            </w:pPr>
          </w:p>
        </w:tc>
        <w:tc>
          <w:tcPr>
            <w:tcW w:w="1871" w:type="dxa"/>
            <w:tcBorders>
              <w:top w:val="nil"/>
            </w:tcBorders>
          </w:tcPr>
          <w:p w:rsidR="00EA7E53" w:rsidRDefault="00EA7E53">
            <w:pPr>
              <w:pStyle w:val="TableParagraph"/>
              <w:rPr>
                <w:sz w:val="18"/>
              </w:rPr>
            </w:pPr>
          </w:p>
        </w:tc>
      </w:tr>
      <w:tr w:rsidR="00EA7E53">
        <w:trPr>
          <w:trHeight w:val="255"/>
        </w:trPr>
        <w:tc>
          <w:tcPr>
            <w:tcW w:w="479" w:type="dxa"/>
            <w:tcBorders>
              <w:bottom w:val="nil"/>
            </w:tcBorders>
          </w:tcPr>
          <w:p w:rsidR="00EA7E53" w:rsidRDefault="00DE7F34">
            <w:pPr>
              <w:pStyle w:val="TableParagraph"/>
              <w:spacing w:line="235" w:lineRule="exact"/>
              <w:ind w:left="107"/>
            </w:pPr>
            <w:r>
              <w:rPr>
                <w:w w:val="99"/>
              </w:rPr>
              <w:t>6</w:t>
            </w:r>
          </w:p>
        </w:tc>
        <w:tc>
          <w:tcPr>
            <w:tcW w:w="1778" w:type="dxa"/>
            <w:gridSpan w:val="2"/>
            <w:tcBorders>
              <w:bottom w:val="nil"/>
            </w:tcBorders>
          </w:tcPr>
          <w:p w:rsidR="00EA7E53" w:rsidRDefault="00DE7F34">
            <w:pPr>
              <w:pStyle w:val="TableParagraph"/>
              <w:spacing w:line="235" w:lineRule="exact"/>
              <w:ind w:left="107"/>
            </w:pPr>
            <w:r>
              <w:t>Надання</w:t>
            </w:r>
          </w:p>
        </w:tc>
        <w:tc>
          <w:tcPr>
            <w:tcW w:w="2491" w:type="dxa"/>
            <w:tcBorders>
              <w:bottom w:val="nil"/>
              <w:right w:val="nil"/>
            </w:tcBorders>
          </w:tcPr>
          <w:p w:rsidR="00EA7E53" w:rsidRDefault="00DE7F34">
            <w:pPr>
              <w:pStyle w:val="TableParagraph"/>
              <w:tabs>
                <w:tab w:val="left" w:pos="1769"/>
              </w:tabs>
              <w:spacing w:line="235" w:lineRule="exact"/>
              <w:ind w:left="107"/>
            </w:pPr>
            <w:r>
              <w:t>Передбачити</w:t>
            </w:r>
            <w:r>
              <w:tab/>
              <w:t>кошти</w:t>
            </w:r>
          </w:p>
        </w:tc>
        <w:tc>
          <w:tcPr>
            <w:tcW w:w="1614" w:type="dxa"/>
            <w:tcBorders>
              <w:left w:val="nil"/>
              <w:bottom w:val="nil"/>
            </w:tcBorders>
          </w:tcPr>
          <w:p w:rsidR="00EA7E53" w:rsidRDefault="00DE7F34">
            <w:pPr>
              <w:pStyle w:val="TableParagraph"/>
              <w:tabs>
                <w:tab w:val="left" w:pos="1102"/>
              </w:tabs>
              <w:spacing w:line="235" w:lineRule="exact"/>
              <w:ind w:right="98"/>
              <w:jc w:val="right"/>
            </w:pPr>
            <w:r>
              <w:t>особам</w:t>
            </w:r>
            <w:r>
              <w:tab/>
            </w:r>
            <w:r>
              <w:rPr>
                <w:spacing w:val="-1"/>
              </w:rPr>
              <w:t>з</w:t>
            </w:r>
          </w:p>
        </w:tc>
        <w:tc>
          <w:tcPr>
            <w:tcW w:w="1283" w:type="dxa"/>
            <w:tcBorders>
              <w:bottom w:val="nil"/>
              <w:right w:val="nil"/>
            </w:tcBorders>
          </w:tcPr>
          <w:p w:rsidR="00EA7E53" w:rsidRDefault="00DE7F34">
            <w:pPr>
              <w:pStyle w:val="TableParagraph"/>
              <w:spacing w:line="235" w:lineRule="exact"/>
              <w:ind w:left="107"/>
            </w:pPr>
            <w:r>
              <w:t>01.01.2025</w:t>
            </w:r>
          </w:p>
        </w:tc>
        <w:tc>
          <w:tcPr>
            <w:tcW w:w="402" w:type="dxa"/>
            <w:tcBorders>
              <w:left w:val="nil"/>
              <w:bottom w:val="nil"/>
            </w:tcBorders>
          </w:tcPr>
          <w:p w:rsidR="00EA7E53" w:rsidRDefault="00DE7F34">
            <w:pPr>
              <w:pStyle w:val="TableParagraph"/>
              <w:spacing w:line="235" w:lineRule="exact"/>
              <w:ind w:right="98"/>
              <w:jc w:val="right"/>
            </w:pPr>
            <w:r>
              <w:rPr>
                <w:w w:val="99"/>
              </w:rPr>
              <w:t>–</w:t>
            </w:r>
          </w:p>
        </w:tc>
        <w:tc>
          <w:tcPr>
            <w:tcW w:w="1499" w:type="dxa"/>
            <w:gridSpan w:val="2"/>
            <w:tcBorders>
              <w:bottom w:val="nil"/>
            </w:tcBorders>
          </w:tcPr>
          <w:p w:rsidR="00EA7E53" w:rsidRDefault="00DE7F34">
            <w:pPr>
              <w:pStyle w:val="TableParagraph"/>
              <w:spacing w:line="235" w:lineRule="exact"/>
              <w:ind w:left="107"/>
            </w:pPr>
            <w:r>
              <w:t>Відділ</w:t>
            </w:r>
          </w:p>
        </w:tc>
        <w:tc>
          <w:tcPr>
            <w:tcW w:w="1684" w:type="dxa"/>
            <w:tcBorders>
              <w:bottom w:val="nil"/>
            </w:tcBorders>
          </w:tcPr>
          <w:p w:rsidR="00EA7E53" w:rsidRDefault="00DE7F34">
            <w:pPr>
              <w:pStyle w:val="TableParagraph"/>
              <w:spacing w:line="235" w:lineRule="exact"/>
              <w:ind w:left="108"/>
            </w:pPr>
            <w:r>
              <w:t>Місцевий</w:t>
            </w:r>
          </w:p>
        </w:tc>
        <w:tc>
          <w:tcPr>
            <w:tcW w:w="1684" w:type="dxa"/>
            <w:tcBorders>
              <w:bottom w:val="nil"/>
            </w:tcBorders>
          </w:tcPr>
          <w:p w:rsidR="00EA7E53" w:rsidRDefault="00DE7F34">
            <w:pPr>
              <w:pStyle w:val="TableParagraph"/>
              <w:spacing w:line="235" w:lineRule="exact"/>
              <w:ind w:left="155"/>
            </w:pPr>
            <w:r>
              <w:t>6</w:t>
            </w:r>
            <w:r w:rsidR="00604EFA">
              <w:rPr>
                <w:lang w:val="uk-UA"/>
              </w:rPr>
              <w:t xml:space="preserve"> </w:t>
            </w:r>
            <w:r>
              <w:t>400,00</w:t>
            </w:r>
          </w:p>
        </w:tc>
        <w:tc>
          <w:tcPr>
            <w:tcW w:w="1871" w:type="dxa"/>
            <w:tcBorders>
              <w:bottom w:val="nil"/>
            </w:tcBorders>
          </w:tcPr>
          <w:p w:rsidR="00EA7E53" w:rsidRDefault="00DE7F34">
            <w:pPr>
              <w:pStyle w:val="TableParagraph"/>
              <w:spacing w:line="235" w:lineRule="exact"/>
              <w:ind w:left="110"/>
            </w:pPr>
            <w:r>
              <w:t>Реалізація</w:t>
            </w:r>
          </w:p>
        </w:tc>
      </w:tr>
      <w:tr w:rsidR="00EA7E53">
        <w:trPr>
          <w:trHeight w:val="253"/>
        </w:trPr>
        <w:tc>
          <w:tcPr>
            <w:tcW w:w="479" w:type="dxa"/>
            <w:tcBorders>
              <w:top w:val="nil"/>
              <w:bottom w:val="nil"/>
            </w:tcBorders>
          </w:tcPr>
          <w:p w:rsidR="00EA7E53" w:rsidRDefault="00EA7E53">
            <w:pPr>
              <w:pStyle w:val="TableParagraph"/>
              <w:rPr>
                <w:sz w:val="18"/>
              </w:rPr>
            </w:pPr>
          </w:p>
        </w:tc>
        <w:tc>
          <w:tcPr>
            <w:tcW w:w="1778" w:type="dxa"/>
            <w:gridSpan w:val="2"/>
            <w:tcBorders>
              <w:top w:val="nil"/>
              <w:bottom w:val="nil"/>
            </w:tcBorders>
          </w:tcPr>
          <w:p w:rsidR="00EA7E53" w:rsidRDefault="00DE7F34">
            <w:pPr>
              <w:pStyle w:val="TableParagraph"/>
              <w:spacing w:line="233" w:lineRule="exact"/>
              <w:ind w:left="107"/>
            </w:pPr>
            <w:r>
              <w:t>фінансової</w:t>
            </w:r>
          </w:p>
        </w:tc>
        <w:tc>
          <w:tcPr>
            <w:tcW w:w="4105" w:type="dxa"/>
            <w:gridSpan w:val="2"/>
            <w:tcBorders>
              <w:top w:val="nil"/>
              <w:bottom w:val="nil"/>
            </w:tcBorders>
          </w:tcPr>
          <w:p w:rsidR="00EA7E53" w:rsidRDefault="00DE7F34">
            <w:pPr>
              <w:pStyle w:val="TableParagraph"/>
              <w:spacing w:line="233" w:lineRule="exact"/>
              <w:ind w:left="107"/>
            </w:pPr>
            <w:r>
              <w:t>інвалідністю загального захворювання</w:t>
            </w:r>
          </w:p>
        </w:tc>
        <w:tc>
          <w:tcPr>
            <w:tcW w:w="1283" w:type="dxa"/>
            <w:tcBorders>
              <w:top w:val="nil"/>
              <w:bottom w:val="nil"/>
              <w:right w:val="nil"/>
            </w:tcBorders>
          </w:tcPr>
          <w:p w:rsidR="00EA7E53" w:rsidRDefault="00DE7F34">
            <w:pPr>
              <w:pStyle w:val="TableParagraph"/>
              <w:spacing w:line="233" w:lineRule="exact"/>
              <w:ind w:left="107"/>
            </w:pPr>
            <w:r>
              <w:t>31.12.2027</w:t>
            </w:r>
          </w:p>
        </w:tc>
        <w:tc>
          <w:tcPr>
            <w:tcW w:w="402" w:type="dxa"/>
            <w:tcBorders>
              <w:top w:val="nil"/>
              <w:left w:val="nil"/>
              <w:bottom w:val="nil"/>
            </w:tcBorders>
          </w:tcPr>
          <w:p w:rsidR="00EA7E53" w:rsidRDefault="00EA7E53">
            <w:pPr>
              <w:pStyle w:val="TableParagraph"/>
              <w:rPr>
                <w:sz w:val="18"/>
              </w:rPr>
            </w:pPr>
          </w:p>
        </w:tc>
        <w:tc>
          <w:tcPr>
            <w:tcW w:w="1499" w:type="dxa"/>
            <w:gridSpan w:val="2"/>
            <w:tcBorders>
              <w:top w:val="nil"/>
              <w:bottom w:val="nil"/>
            </w:tcBorders>
          </w:tcPr>
          <w:p w:rsidR="00EA7E53" w:rsidRDefault="00DE7F34">
            <w:pPr>
              <w:pStyle w:val="TableParagraph"/>
              <w:spacing w:line="233" w:lineRule="exact"/>
              <w:ind w:left="107"/>
            </w:pPr>
            <w:r>
              <w:t>соціального</w:t>
            </w:r>
          </w:p>
        </w:tc>
        <w:tc>
          <w:tcPr>
            <w:tcW w:w="1684" w:type="dxa"/>
            <w:tcBorders>
              <w:top w:val="nil"/>
              <w:bottom w:val="nil"/>
            </w:tcBorders>
          </w:tcPr>
          <w:p w:rsidR="00EA7E53" w:rsidRDefault="00DE7F34">
            <w:pPr>
              <w:pStyle w:val="TableParagraph"/>
              <w:spacing w:line="233" w:lineRule="exact"/>
              <w:ind w:left="108"/>
            </w:pPr>
            <w:r>
              <w:t>бюджет</w:t>
            </w:r>
          </w:p>
        </w:tc>
        <w:tc>
          <w:tcPr>
            <w:tcW w:w="1684" w:type="dxa"/>
            <w:tcBorders>
              <w:top w:val="nil"/>
              <w:bottom w:val="nil"/>
            </w:tcBorders>
          </w:tcPr>
          <w:p w:rsidR="00EA7E53" w:rsidRDefault="00EA7E53">
            <w:pPr>
              <w:pStyle w:val="TableParagraph"/>
              <w:rPr>
                <w:sz w:val="18"/>
              </w:rPr>
            </w:pPr>
          </w:p>
        </w:tc>
        <w:tc>
          <w:tcPr>
            <w:tcW w:w="1871" w:type="dxa"/>
            <w:tcBorders>
              <w:top w:val="nil"/>
              <w:bottom w:val="nil"/>
            </w:tcBorders>
          </w:tcPr>
          <w:p w:rsidR="00EA7E53" w:rsidRDefault="00DE7F34">
            <w:pPr>
              <w:pStyle w:val="TableParagraph"/>
              <w:spacing w:line="233" w:lineRule="exact"/>
              <w:ind w:left="110"/>
            </w:pPr>
            <w:r>
              <w:t>Програми</w:t>
            </w:r>
          </w:p>
        </w:tc>
      </w:tr>
      <w:tr w:rsidR="00EA7E53">
        <w:trPr>
          <w:trHeight w:val="253"/>
        </w:trPr>
        <w:tc>
          <w:tcPr>
            <w:tcW w:w="479" w:type="dxa"/>
            <w:tcBorders>
              <w:top w:val="nil"/>
              <w:bottom w:val="nil"/>
            </w:tcBorders>
          </w:tcPr>
          <w:p w:rsidR="00EA7E53" w:rsidRDefault="00EA7E53">
            <w:pPr>
              <w:pStyle w:val="TableParagraph"/>
              <w:rPr>
                <w:sz w:val="18"/>
              </w:rPr>
            </w:pPr>
          </w:p>
        </w:tc>
        <w:tc>
          <w:tcPr>
            <w:tcW w:w="1778" w:type="dxa"/>
            <w:gridSpan w:val="2"/>
            <w:tcBorders>
              <w:top w:val="nil"/>
              <w:bottom w:val="nil"/>
            </w:tcBorders>
          </w:tcPr>
          <w:p w:rsidR="00EA7E53" w:rsidRDefault="00DE7F34">
            <w:pPr>
              <w:pStyle w:val="TableParagraph"/>
              <w:spacing w:line="233" w:lineRule="exact"/>
              <w:ind w:left="107"/>
            </w:pPr>
            <w:r>
              <w:t>підтримки</w:t>
            </w:r>
          </w:p>
        </w:tc>
        <w:tc>
          <w:tcPr>
            <w:tcW w:w="4105" w:type="dxa"/>
            <w:gridSpan w:val="2"/>
            <w:tcBorders>
              <w:top w:val="nil"/>
              <w:bottom w:val="nil"/>
            </w:tcBorders>
          </w:tcPr>
          <w:p w:rsidR="00EA7E53" w:rsidRDefault="00DE7F34">
            <w:pPr>
              <w:pStyle w:val="TableParagraph"/>
              <w:spacing w:line="233" w:lineRule="exact"/>
              <w:ind w:left="107"/>
            </w:pPr>
            <w:r>
              <w:t>та з дитинства по зору І групи з оплати</w:t>
            </w:r>
          </w:p>
        </w:tc>
        <w:tc>
          <w:tcPr>
            <w:tcW w:w="1283" w:type="dxa"/>
            <w:tcBorders>
              <w:top w:val="nil"/>
              <w:bottom w:val="nil"/>
              <w:right w:val="nil"/>
            </w:tcBorders>
          </w:tcPr>
          <w:p w:rsidR="00EA7E53" w:rsidRDefault="00DE7F34">
            <w:pPr>
              <w:pStyle w:val="TableParagraph"/>
              <w:spacing w:line="233" w:lineRule="exact"/>
              <w:ind w:left="107"/>
            </w:pPr>
            <w:r>
              <w:t>року</w:t>
            </w:r>
          </w:p>
        </w:tc>
        <w:tc>
          <w:tcPr>
            <w:tcW w:w="402" w:type="dxa"/>
            <w:tcBorders>
              <w:top w:val="nil"/>
              <w:left w:val="nil"/>
              <w:bottom w:val="nil"/>
            </w:tcBorders>
          </w:tcPr>
          <w:p w:rsidR="00EA7E53" w:rsidRDefault="00EA7E53">
            <w:pPr>
              <w:pStyle w:val="TableParagraph"/>
              <w:rPr>
                <w:sz w:val="18"/>
              </w:rPr>
            </w:pPr>
          </w:p>
        </w:tc>
        <w:tc>
          <w:tcPr>
            <w:tcW w:w="1499" w:type="dxa"/>
            <w:gridSpan w:val="2"/>
            <w:tcBorders>
              <w:top w:val="nil"/>
              <w:bottom w:val="nil"/>
            </w:tcBorders>
          </w:tcPr>
          <w:p w:rsidR="00EA7E53" w:rsidRDefault="00DE7F34">
            <w:pPr>
              <w:pStyle w:val="TableParagraph"/>
              <w:spacing w:line="233" w:lineRule="exact"/>
              <w:ind w:left="107"/>
            </w:pPr>
            <w:r>
              <w:t>захисту,</w:t>
            </w:r>
          </w:p>
        </w:tc>
        <w:tc>
          <w:tcPr>
            <w:tcW w:w="1684" w:type="dxa"/>
            <w:tcBorders>
              <w:top w:val="nil"/>
              <w:bottom w:val="nil"/>
            </w:tcBorders>
          </w:tcPr>
          <w:p w:rsidR="00EA7E53" w:rsidRDefault="00EA7E53">
            <w:pPr>
              <w:pStyle w:val="TableParagraph"/>
              <w:rPr>
                <w:sz w:val="18"/>
              </w:rPr>
            </w:pPr>
          </w:p>
        </w:tc>
        <w:tc>
          <w:tcPr>
            <w:tcW w:w="1684" w:type="dxa"/>
            <w:tcBorders>
              <w:top w:val="nil"/>
              <w:bottom w:val="nil"/>
            </w:tcBorders>
          </w:tcPr>
          <w:p w:rsidR="00EA7E53" w:rsidRDefault="00EA7E53">
            <w:pPr>
              <w:pStyle w:val="TableParagraph"/>
              <w:rPr>
                <w:sz w:val="18"/>
              </w:rPr>
            </w:pPr>
          </w:p>
        </w:tc>
        <w:tc>
          <w:tcPr>
            <w:tcW w:w="1871" w:type="dxa"/>
            <w:tcBorders>
              <w:top w:val="nil"/>
              <w:bottom w:val="nil"/>
            </w:tcBorders>
          </w:tcPr>
          <w:p w:rsidR="00EA7E53" w:rsidRDefault="00DE7F34">
            <w:pPr>
              <w:pStyle w:val="TableParagraph"/>
              <w:spacing w:line="233" w:lineRule="exact"/>
              <w:ind w:left="110"/>
            </w:pPr>
            <w:r>
              <w:t>забезпечить</w:t>
            </w:r>
          </w:p>
        </w:tc>
      </w:tr>
      <w:tr w:rsidR="00EA7E53">
        <w:trPr>
          <w:trHeight w:val="252"/>
        </w:trPr>
        <w:tc>
          <w:tcPr>
            <w:tcW w:w="479" w:type="dxa"/>
            <w:tcBorders>
              <w:top w:val="nil"/>
              <w:bottom w:val="nil"/>
            </w:tcBorders>
          </w:tcPr>
          <w:p w:rsidR="00EA7E53" w:rsidRDefault="00EA7E53">
            <w:pPr>
              <w:pStyle w:val="TableParagraph"/>
              <w:rPr>
                <w:sz w:val="18"/>
              </w:rPr>
            </w:pPr>
          </w:p>
        </w:tc>
        <w:tc>
          <w:tcPr>
            <w:tcW w:w="1406" w:type="dxa"/>
            <w:tcBorders>
              <w:top w:val="nil"/>
              <w:bottom w:val="nil"/>
              <w:right w:val="nil"/>
            </w:tcBorders>
          </w:tcPr>
          <w:p w:rsidR="00EA7E53" w:rsidRDefault="00DE7F34">
            <w:pPr>
              <w:pStyle w:val="TableParagraph"/>
              <w:spacing w:line="233" w:lineRule="exact"/>
              <w:ind w:left="107"/>
            </w:pPr>
            <w:r>
              <w:t>особам</w:t>
            </w:r>
          </w:p>
        </w:tc>
        <w:tc>
          <w:tcPr>
            <w:tcW w:w="372" w:type="dxa"/>
            <w:tcBorders>
              <w:top w:val="nil"/>
              <w:left w:val="nil"/>
              <w:bottom w:val="nil"/>
            </w:tcBorders>
          </w:tcPr>
          <w:p w:rsidR="00EA7E53" w:rsidRDefault="00DE7F34">
            <w:pPr>
              <w:pStyle w:val="TableParagraph"/>
              <w:spacing w:line="233" w:lineRule="exact"/>
              <w:ind w:right="98"/>
              <w:jc w:val="right"/>
            </w:pPr>
            <w:r>
              <w:rPr>
                <w:w w:val="99"/>
              </w:rPr>
              <w:t>з</w:t>
            </w:r>
          </w:p>
        </w:tc>
        <w:tc>
          <w:tcPr>
            <w:tcW w:w="2491" w:type="dxa"/>
            <w:tcBorders>
              <w:top w:val="nil"/>
              <w:bottom w:val="nil"/>
              <w:right w:val="nil"/>
            </w:tcBorders>
          </w:tcPr>
          <w:p w:rsidR="00EA7E53" w:rsidRDefault="00DE7F34">
            <w:pPr>
              <w:pStyle w:val="TableParagraph"/>
              <w:tabs>
                <w:tab w:val="left" w:pos="807"/>
              </w:tabs>
              <w:spacing w:line="233" w:lineRule="exact"/>
              <w:ind w:left="107"/>
            </w:pPr>
            <w:r>
              <w:t>за</w:t>
            </w:r>
            <w:r>
              <w:tab/>
              <w:t>користування</w:t>
            </w:r>
          </w:p>
        </w:tc>
        <w:tc>
          <w:tcPr>
            <w:tcW w:w="1614" w:type="dxa"/>
            <w:tcBorders>
              <w:top w:val="nil"/>
              <w:left w:val="nil"/>
              <w:bottom w:val="nil"/>
            </w:tcBorders>
          </w:tcPr>
          <w:p w:rsidR="00EA7E53" w:rsidRDefault="00DE7F34">
            <w:pPr>
              <w:pStyle w:val="TableParagraph"/>
              <w:spacing w:line="233" w:lineRule="exact"/>
              <w:ind w:right="100"/>
              <w:jc w:val="right"/>
            </w:pPr>
            <w:r>
              <w:rPr>
                <w:w w:val="95"/>
              </w:rPr>
              <w:t>комунальними</w:t>
            </w:r>
          </w:p>
        </w:tc>
        <w:tc>
          <w:tcPr>
            <w:tcW w:w="1283" w:type="dxa"/>
            <w:tcBorders>
              <w:top w:val="nil"/>
              <w:bottom w:val="nil"/>
              <w:right w:val="nil"/>
            </w:tcBorders>
          </w:tcPr>
          <w:p w:rsidR="00EA7E53" w:rsidRDefault="00EA7E53">
            <w:pPr>
              <w:pStyle w:val="TableParagraph"/>
              <w:rPr>
                <w:sz w:val="18"/>
              </w:rPr>
            </w:pPr>
          </w:p>
        </w:tc>
        <w:tc>
          <w:tcPr>
            <w:tcW w:w="402" w:type="dxa"/>
            <w:tcBorders>
              <w:top w:val="nil"/>
              <w:left w:val="nil"/>
              <w:bottom w:val="nil"/>
            </w:tcBorders>
          </w:tcPr>
          <w:p w:rsidR="00EA7E53" w:rsidRDefault="00EA7E53">
            <w:pPr>
              <w:pStyle w:val="TableParagraph"/>
              <w:rPr>
                <w:sz w:val="18"/>
              </w:rPr>
            </w:pPr>
          </w:p>
        </w:tc>
        <w:tc>
          <w:tcPr>
            <w:tcW w:w="1499" w:type="dxa"/>
            <w:gridSpan w:val="2"/>
            <w:tcBorders>
              <w:top w:val="nil"/>
              <w:bottom w:val="nil"/>
            </w:tcBorders>
          </w:tcPr>
          <w:p w:rsidR="00EA7E53" w:rsidRDefault="00DE7F34">
            <w:pPr>
              <w:pStyle w:val="TableParagraph"/>
              <w:spacing w:line="233" w:lineRule="exact"/>
              <w:ind w:left="107"/>
            </w:pPr>
            <w:r>
              <w:t>соціального</w:t>
            </w:r>
          </w:p>
        </w:tc>
        <w:tc>
          <w:tcPr>
            <w:tcW w:w="1684" w:type="dxa"/>
            <w:tcBorders>
              <w:top w:val="nil"/>
              <w:bottom w:val="nil"/>
            </w:tcBorders>
          </w:tcPr>
          <w:p w:rsidR="00EA7E53" w:rsidRDefault="00EA7E53">
            <w:pPr>
              <w:pStyle w:val="TableParagraph"/>
              <w:rPr>
                <w:sz w:val="18"/>
              </w:rPr>
            </w:pPr>
          </w:p>
        </w:tc>
        <w:tc>
          <w:tcPr>
            <w:tcW w:w="1684" w:type="dxa"/>
            <w:tcBorders>
              <w:top w:val="nil"/>
              <w:bottom w:val="nil"/>
            </w:tcBorders>
          </w:tcPr>
          <w:p w:rsidR="00EA7E53" w:rsidRDefault="00EA7E53">
            <w:pPr>
              <w:pStyle w:val="TableParagraph"/>
              <w:rPr>
                <w:sz w:val="18"/>
              </w:rPr>
            </w:pPr>
          </w:p>
        </w:tc>
        <w:tc>
          <w:tcPr>
            <w:tcW w:w="1871" w:type="dxa"/>
            <w:tcBorders>
              <w:top w:val="nil"/>
              <w:bottom w:val="nil"/>
            </w:tcBorders>
          </w:tcPr>
          <w:p w:rsidR="00EA7E53" w:rsidRDefault="00DE7F34">
            <w:pPr>
              <w:pStyle w:val="TableParagraph"/>
              <w:spacing w:line="233" w:lineRule="exact"/>
              <w:ind w:left="110"/>
            </w:pPr>
            <w:r>
              <w:t>поліпшення</w:t>
            </w:r>
          </w:p>
        </w:tc>
      </w:tr>
      <w:tr w:rsidR="00EA7E53">
        <w:trPr>
          <w:trHeight w:val="252"/>
        </w:trPr>
        <w:tc>
          <w:tcPr>
            <w:tcW w:w="479" w:type="dxa"/>
            <w:tcBorders>
              <w:top w:val="nil"/>
              <w:bottom w:val="nil"/>
            </w:tcBorders>
          </w:tcPr>
          <w:p w:rsidR="00EA7E53" w:rsidRDefault="00EA7E53">
            <w:pPr>
              <w:pStyle w:val="TableParagraph"/>
              <w:rPr>
                <w:sz w:val="18"/>
              </w:rPr>
            </w:pPr>
          </w:p>
        </w:tc>
        <w:tc>
          <w:tcPr>
            <w:tcW w:w="1778" w:type="dxa"/>
            <w:gridSpan w:val="2"/>
            <w:tcBorders>
              <w:top w:val="nil"/>
              <w:bottom w:val="nil"/>
            </w:tcBorders>
          </w:tcPr>
          <w:p w:rsidR="00EA7E53" w:rsidRDefault="00DE7F34">
            <w:pPr>
              <w:pStyle w:val="TableParagraph"/>
              <w:spacing w:line="233" w:lineRule="exact"/>
              <w:ind w:left="107"/>
            </w:pPr>
            <w:r>
              <w:t>інвалідністю по</w:t>
            </w:r>
          </w:p>
        </w:tc>
        <w:tc>
          <w:tcPr>
            <w:tcW w:w="4105" w:type="dxa"/>
            <w:gridSpan w:val="2"/>
            <w:tcBorders>
              <w:top w:val="nil"/>
              <w:bottom w:val="nil"/>
            </w:tcBorders>
          </w:tcPr>
          <w:p w:rsidR="00EA7E53" w:rsidRDefault="00DE7F34" w:rsidP="004A7AAD">
            <w:pPr>
              <w:pStyle w:val="TableParagraph"/>
              <w:spacing w:line="233" w:lineRule="exact"/>
              <w:ind w:left="107"/>
            </w:pPr>
            <w:r>
              <w:t xml:space="preserve">послугами </w:t>
            </w:r>
            <w:r w:rsidR="004A7AAD">
              <w:rPr>
                <w:lang w:val="uk-UA"/>
              </w:rPr>
              <w:t>(</w:t>
            </w:r>
            <w:r>
              <w:t>по 400 грн.</w:t>
            </w:r>
            <w:r w:rsidR="004A7AAD">
              <w:rPr>
                <w:lang w:val="uk-UA"/>
              </w:rPr>
              <w:t xml:space="preserve">),  </w:t>
            </w:r>
            <w:r>
              <w:t>на квартал кожній</w:t>
            </w:r>
          </w:p>
        </w:tc>
        <w:tc>
          <w:tcPr>
            <w:tcW w:w="1283" w:type="dxa"/>
            <w:tcBorders>
              <w:top w:val="nil"/>
              <w:bottom w:val="nil"/>
              <w:right w:val="nil"/>
            </w:tcBorders>
          </w:tcPr>
          <w:p w:rsidR="00EA7E53" w:rsidRDefault="00EA7E53">
            <w:pPr>
              <w:pStyle w:val="TableParagraph"/>
              <w:rPr>
                <w:sz w:val="18"/>
              </w:rPr>
            </w:pPr>
          </w:p>
        </w:tc>
        <w:tc>
          <w:tcPr>
            <w:tcW w:w="402" w:type="dxa"/>
            <w:tcBorders>
              <w:top w:val="nil"/>
              <w:left w:val="nil"/>
              <w:bottom w:val="nil"/>
            </w:tcBorders>
          </w:tcPr>
          <w:p w:rsidR="00EA7E53" w:rsidRDefault="00EA7E53">
            <w:pPr>
              <w:pStyle w:val="TableParagraph"/>
              <w:rPr>
                <w:sz w:val="18"/>
              </w:rPr>
            </w:pPr>
          </w:p>
        </w:tc>
        <w:tc>
          <w:tcPr>
            <w:tcW w:w="1499" w:type="dxa"/>
            <w:gridSpan w:val="2"/>
            <w:tcBorders>
              <w:top w:val="nil"/>
              <w:bottom w:val="nil"/>
            </w:tcBorders>
          </w:tcPr>
          <w:p w:rsidR="00EA7E53" w:rsidRDefault="00DE7F34">
            <w:pPr>
              <w:pStyle w:val="TableParagraph"/>
              <w:spacing w:line="233" w:lineRule="exact"/>
              <w:ind w:left="107"/>
            </w:pPr>
            <w:r>
              <w:t>забезпечення</w:t>
            </w:r>
          </w:p>
        </w:tc>
        <w:tc>
          <w:tcPr>
            <w:tcW w:w="1684" w:type="dxa"/>
            <w:tcBorders>
              <w:top w:val="nil"/>
              <w:bottom w:val="nil"/>
            </w:tcBorders>
          </w:tcPr>
          <w:p w:rsidR="00EA7E53" w:rsidRDefault="00EA7E53">
            <w:pPr>
              <w:pStyle w:val="TableParagraph"/>
              <w:rPr>
                <w:sz w:val="18"/>
              </w:rPr>
            </w:pPr>
          </w:p>
        </w:tc>
        <w:tc>
          <w:tcPr>
            <w:tcW w:w="1684" w:type="dxa"/>
            <w:tcBorders>
              <w:top w:val="nil"/>
              <w:bottom w:val="nil"/>
            </w:tcBorders>
          </w:tcPr>
          <w:p w:rsidR="00EA7E53" w:rsidRDefault="00EA7E53">
            <w:pPr>
              <w:pStyle w:val="TableParagraph"/>
              <w:rPr>
                <w:sz w:val="18"/>
              </w:rPr>
            </w:pPr>
          </w:p>
        </w:tc>
        <w:tc>
          <w:tcPr>
            <w:tcW w:w="1871" w:type="dxa"/>
            <w:tcBorders>
              <w:top w:val="nil"/>
              <w:bottom w:val="nil"/>
            </w:tcBorders>
          </w:tcPr>
          <w:p w:rsidR="00EA7E53" w:rsidRDefault="00DE7F34">
            <w:pPr>
              <w:pStyle w:val="TableParagraph"/>
              <w:spacing w:line="233" w:lineRule="exact"/>
              <w:ind w:left="110"/>
            </w:pPr>
            <w:r>
              <w:t>стану</w:t>
            </w:r>
          </w:p>
        </w:tc>
      </w:tr>
      <w:tr w:rsidR="00EA7E53">
        <w:trPr>
          <w:trHeight w:val="253"/>
        </w:trPr>
        <w:tc>
          <w:tcPr>
            <w:tcW w:w="479" w:type="dxa"/>
            <w:tcBorders>
              <w:top w:val="nil"/>
              <w:bottom w:val="nil"/>
            </w:tcBorders>
          </w:tcPr>
          <w:p w:rsidR="00EA7E53" w:rsidRDefault="00EA7E53">
            <w:pPr>
              <w:pStyle w:val="TableParagraph"/>
              <w:rPr>
                <w:sz w:val="18"/>
              </w:rPr>
            </w:pPr>
          </w:p>
        </w:tc>
        <w:tc>
          <w:tcPr>
            <w:tcW w:w="1778" w:type="dxa"/>
            <w:gridSpan w:val="2"/>
            <w:tcBorders>
              <w:top w:val="nil"/>
              <w:bottom w:val="nil"/>
            </w:tcBorders>
          </w:tcPr>
          <w:p w:rsidR="00EA7E53" w:rsidRDefault="00DE7F34">
            <w:pPr>
              <w:pStyle w:val="TableParagraph"/>
              <w:spacing w:line="233" w:lineRule="exact"/>
              <w:ind w:left="107"/>
            </w:pPr>
            <w:r>
              <w:t>зору на оплату</w:t>
            </w:r>
          </w:p>
        </w:tc>
        <w:tc>
          <w:tcPr>
            <w:tcW w:w="4105" w:type="dxa"/>
            <w:gridSpan w:val="2"/>
            <w:tcBorders>
              <w:top w:val="nil"/>
              <w:bottom w:val="nil"/>
            </w:tcBorders>
          </w:tcPr>
          <w:p w:rsidR="00EA7E53" w:rsidRPr="00236883" w:rsidRDefault="00DE7F34">
            <w:pPr>
              <w:pStyle w:val="TableParagraph"/>
              <w:spacing w:line="233" w:lineRule="exact"/>
              <w:ind w:left="107"/>
              <w:rPr>
                <w:lang w:val="uk-UA"/>
              </w:rPr>
            </w:pPr>
            <w:r>
              <w:t>особі</w:t>
            </w:r>
            <w:r w:rsidR="00236883">
              <w:t xml:space="preserve"> з інвалідністю</w:t>
            </w:r>
            <w:r w:rsidR="00236883">
              <w:rPr>
                <w:lang w:val="uk-UA"/>
              </w:rPr>
              <w:t xml:space="preserve">. </w:t>
            </w:r>
          </w:p>
        </w:tc>
        <w:tc>
          <w:tcPr>
            <w:tcW w:w="1283" w:type="dxa"/>
            <w:tcBorders>
              <w:top w:val="nil"/>
              <w:bottom w:val="nil"/>
              <w:right w:val="nil"/>
            </w:tcBorders>
          </w:tcPr>
          <w:p w:rsidR="00EA7E53" w:rsidRDefault="00EA7E53">
            <w:pPr>
              <w:pStyle w:val="TableParagraph"/>
              <w:rPr>
                <w:sz w:val="18"/>
              </w:rPr>
            </w:pPr>
          </w:p>
        </w:tc>
        <w:tc>
          <w:tcPr>
            <w:tcW w:w="402" w:type="dxa"/>
            <w:tcBorders>
              <w:top w:val="nil"/>
              <w:left w:val="nil"/>
              <w:bottom w:val="nil"/>
            </w:tcBorders>
          </w:tcPr>
          <w:p w:rsidR="00EA7E53" w:rsidRDefault="00EA7E53">
            <w:pPr>
              <w:pStyle w:val="TableParagraph"/>
              <w:rPr>
                <w:sz w:val="18"/>
              </w:rPr>
            </w:pPr>
          </w:p>
        </w:tc>
        <w:tc>
          <w:tcPr>
            <w:tcW w:w="453" w:type="dxa"/>
            <w:tcBorders>
              <w:top w:val="nil"/>
              <w:bottom w:val="nil"/>
              <w:right w:val="nil"/>
            </w:tcBorders>
          </w:tcPr>
          <w:p w:rsidR="00EA7E53" w:rsidRDefault="00DE7F34">
            <w:pPr>
              <w:pStyle w:val="TableParagraph"/>
              <w:spacing w:line="233" w:lineRule="exact"/>
              <w:ind w:left="107"/>
            </w:pPr>
            <w:r>
              <w:t>та</w:t>
            </w:r>
          </w:p>
        </w:tc>
        <w:tc>
          <w:tcPr>
            <w:tcW w:w="1046" w:type="dxa"/>
            <w:tcBorders>
              <w:top w:val="nil"/>
              <w:left w:val="nil"/>
              <w:bottom w:val="nil"/>
            </w:tcBorders>
          </w:tcPr>
          <w:p w:rsidR="00EA7E53" w:rsidRDefault="00DE7F34">
            <w:pPr>
              <w:pStyle w:val="TableParagraph"/>
              <w:spacing w:line="233" w:lineRule="exact"/>
              <w:ind w:right="95"/>
              <w:jc w:val="right"/>
            </w:pPr>
            <w:r>
              <w:rPr>
                <w:w w:val="95"/>
              </w:rPr>
              <w:t>охорони</w:t>
            </w:r>
          </w:p>
        </w:tc>
        <w:tc>
          <w:tcPr>
            <w:tcW w:w="1684" w:type="dxa"/>
            <w:tcBorders>
              <w:top w:val="nil"/>
              <w:bottom w:val="nil"/>
            </w:tcBorders>
          </w:tcPr>
          <w:p w:rsidR="00EA7E53" w:rsidRDefault="00EA7E53">
            <w:pPr>
              <w:pStyle w:val="TableParagraph"/>
              <w:rPr>
                <w:sz w:val="18"/>
              </w:rPr>
            </w:pPr>
          </w:p>
        </w:tc>
        <w:tc>
          <w:tcPr>
            <w:tcW w:w="1684" w:type="dxa"/>
            <w:tcBorders>
              <w:top w:val="nil"/>
              <w:bottom w:val="nil"/>
            </w:tcBorders>
          </w:tcPr>
          <w:p w:rsidR="00EA7E53" w:rsidRDefault="00EA7E53">
            <w:pPr>
              <w:pStyle w:val="TableParagraph"/>
              <w:rPr>
                <w:sz w:val="18"/>
              </w:rPr>
            </w:pPr>
          </w:p>
        </w:tc>
        <w:tc>
          <w:tcPr>
            <w:tcW w:w="1871" w:type="dxa"/>
            <w:tcBorders>
              <w:top w:val="nil"/>
              <w:bottom w:val="nil"/>
            </w:tcBorders>
          </w:tcPr>
          <w:p w:rsidR="00EA7E53" w:rsidRDefault="00DE7F34">
            <w:pPr>
              <w:pStyle w:val="TableParagraph"/>
              <w:spacing w:line="233" w:lineRule="exact"/>
              <w:ind w:left="110"/>
            </w:pPr>
            <w:r>
              <w:t>захищеності</w:t>
            </w:r>
          </w:p>
        </w:tc>
      </w:tr>
      <w:tr w:rsidR="00EA7E53">
        <w:trPr>
          <w:trHeight w:val="253"/>
        </w:trPr>
        <w:tc>
          <w:tcPr>
            <w:tcW w:w="479" w:type="dxa"/>
            <w:tcBorders>
              <w:top w:val="nil"/>
              <w:bottom w:val="nil"/>
            </w:tcBorders>
          </w:tcPr>
          <w:p w:rsidR="00EA7E53" w:rsidRDefault="00EA7E53">
            <w:pPr>
              <w:pStyle w:val="TableParagraph"/>
              <w:rPr>
                <w:sz w:val="18"/>
              </w:rPr>
            </w:pPr>
          </w:p>
        </w:tc>
        <w:tc>
          <w:tcPr>
            <w:tcW w:w="1778" w:type="dxa"/>
            <w:gridSpan w:val="2"/>
            <w:tcBorders>
              <w:top w:val="nil"/>
              <w:bottom w:val="nil"/>
            </w:tcBorders>
          </w:tcPr>
          <w:p w:rsidR="00EA7E53" w:rsidRDefault="00DE7F34">
            <w:pPr>
              <w:pStyle w:val="TableParagraph"/>
              <w:spacing w:line="233" w:lineRule="exact"/>
              <w:ind w:left="107"/>
            </w:pPr>
            <w:r>
              <w:t>комунальних</w:t>
            </w:r>
          </w:p>
        </w:tc>
        <w:tc>
          <w:tcPr>
            <w:tcW w:w="4105" w:type="dxa"/>
            <w:gridSpan w:val="2"/>
            <w:tcBorders>
              <w:top w:val="nil"/>
              <w:bottom w:val="nil"/>
            </w:tcBorders>
          </w:tcPr>
          <w:p w:rsidR="00EA7E53" w:rsidRPr="00236883" w:rsidRDefault="00EA7E53" w:rsidP="00236883">
            <w:pPr>
              <w:pStyle w:val="TableParagraph"/>
              <w:spacing w:line="233" w:lineRule="exact"/>
              <w:rPr>
                <w:lang w:val="uk-UA"/>
              </w:rPr>
            </w:pPr>
          </w:p>
        </w:tc>
        <w:tc>
          <w:tcPr>
            <w:tcW w:w="1283" w:type="dxa"/>
            <w:tcBorders>
              <w:top w:val="nil"/>
              <w:bottom w:val="nil"/>
              <w:right w:val="nil"/>
            </w:tcBorders>
          </w:tcPr>
          <w:p w:rsidR="00EA7E53" w:rsidRDefault="00EA7E53">
            <w:pPr>
              <w:pStyle w:val="TableParagraph"/>
              <w:rPr>
                <w:sz w:val="18"/>
              </w:rPr>
            </w:pPr>
          </w:p>
        </w:tc>
        <w:tc>
          <w:tcPr>
            <w:tcW w:w="402" w:type="dxa"/>
            <w:tcBorders>
              <w:top w:val="nil"/>
              <w:left w:val="nil"/>
              <w:bottom w:val="nil"/>
            </w:tcBorders>
          </w:tcPr>
          <w:p w:rsidR="00EA7E53" w:rsidRDefault="00EA7E53">
            <w:pPr>
              <w:pStyle w:val="TableParagraph"/>
              <w:rPr>
                <w:sz w:val="18"/>
              </w:rPr>
            </w:pPr>
          </w:p>
        </w:tc>
        <w:tc>
          <w:tcPr>
            <w:tcW w:w="1499" w:type="dxa"/>
            <w:gridSpan w:val="2"/>
            <w:tcBorders>
              <w:top w:val="nil"/>
              <w:bottom w:val="nil"/>
            </w:tcBorders>
          </w:tcPr>
          <w:p w:rsidR="00EA7E53" w:rsidRDefault="00DE7F34">
            <w:pPr>
              <w:pStyle w:val="TableParagraph"/>
              <w:spacing w:line="233" w:lineRule="exact"/>
              <w:ind w:left="107"/>
            </w:pPr>
            <w:r>
              <w:t>здоров’я</w:t>
            </w:r>
          </w:p>
        </w:tc>
        <w:tc>
          <w:tcPr>
            <w:tcW w:w="1684" w:type="dxa"/>
            <w:tcBorders>
              <w:top w:val="nil"/>
              <w:bottom w:val="nil"/>
            </w:tcBorders>
          </w:tcPr>
          <w:p w:rsidR="00EA7E53" w:rsidRDefault="00EA7E53">
            <w:pPr>
              <w:pStyle w:val="TableParagraph"/>
              <w:rPr>
                <w:sz w:val="18"/>
              </w:rPr>
            </w:pPr>
          </w:p>
        </w:tc>
        <w:tc>
          <w:tcPr>
            <w:tcW w:w="1684" w:type="dxa"/>
            <w:tcBorders>
              <w:top w:val="nil"/>
              <w:bottom w:val="nil"/>
            </w:tcBorders>
          </w:tcPr>
          <w:p w:rsidR="00EA7E53" w:rsidRDefault="00EA7E53">
            <w:pPr>
              <w:pStyle w:val="TableParagraph"/>
              <w:rPr>
                <w:sz w:val="18"/>
              </w:rPr>
            </w:pPr>
          </w:p>
        </w:tc>
        <w:tc>
          <w:tcPr>
            <w:tcW w:w="1871" w:type="dxa"/>
            <w:tcBorders>
              <w:top w:val="nil"/>
              <w:bottom w:val="nil"/>
            </w:tcBorders>
          </w:tcPr>
          <w:p w:rsidR="00EA7E53" w:rsidRDefault="00DE7F34">
            <w:pPr>
              <w:pStyle w:val="TableParagraph"/>
              <w:spacing w:line="233" w:lineRule="exact"/>
              <w:ind w:left="110"/>
            </w:pPr>
            <w:r>
              <w:t>малозабезпечени</w:t>
            </w:r>
          </w:p>
        </w:tc>
      </w:tr>
      <w:tr w:rsidR="00EA7E53">
        <w:trPr>
          <w:trHeight w:val="253"/>
        </w:trPr>
        <w:tc>
          <w:tcPr>
            <w:tcW w:w="479" w:type="dxa"/>
            <w:tcBorders>
              <w:top w:val="nil"/>
              <w:bottom w:val="nil"/>
            </w:tcBorders>
          </w:tcPr>
          <w:p w:rsidR="00EA7E53" w:rsidRDefault="00EA7E53">
            <w:pPr>
              <w:pStyle w:val="TableParagraph"/>
              <w:rPr>
                <w:sz w:val="18"/>
              </w:rPr>
            </w:pPr>
          </w:p>
        </w:tc>
        <w:tc>
          <w:tcPr>
            <w:tcW w:w="1778" w:type="dxa"/>
            <w:gridSpan w:val="2"/>
            <w:tcBorders>
              <w:top w:val="nil"/>
              <w:bottom w:val="nil"/>
            </w:tcBorders>
          </w:tcPr>
          <w:p w:rsidR="00EA7E53" w:rsidRDefault="00DE7F34">
            <w:pPr>
              <w:pStyle w:val="TableParagraph"/>
              <w:spacing w:line="233" w:lineRule="exact"/>
              <w:ind w:left="107"/>
            </w:pPr>
            <w:r>
              <w:t>послуг;</w:t>
            </w:r>
          </w:p>
        </w:tc>
        <w:tc>
          <w:tcPr>
            <w:tcW w:w="4105" w:type="dxa"/>
            <w:gridSpan w:val="2"/>
            <w:tcBorders>
              <w:top w:val="nil"/>
              <w:bottom w:val="nil"/>
            </w:tcBorders>
          </w:tcPr>
          <w:p w:rsidR="00EA7E53" w:rsidRDefault="00EA7E53">
            <w:pPr>
              <w:pStyle w:val="TableParagraph"/>
              <w:rPr>
                <w:sz w:val="18"/>
              </w:rPr>
            </w:pPr>
          </w:p>
        </w:tc>
        <w:tc>
          <w:tcPr>
            <w:tcW w:w="1283" w:type="dxa"/>
            <w:tcBorders>
              <w:top w:val="nil"/>
              <w:bottom w:val="nil"/>
              <w:right w:val="nil"/>
            </w:tcBorders>
          </w:tcPr>
          <w:p w:rsidR="00EA7E53" w:rsidRDefault="00EA7E53">
            <w:pPr>
              <w:pStyle w:val="TableParagraph"/>
              <w:rPr>
                <w:sz w:val="18"/>
              </w:rPr>
            </w:pPr>
          </w:p>
        </w:tc>
        <w:tc>
          <w:tcPr>
            <w:tcW w:w="402" w:type="dxa"/>
            <w:tcBorders>
              <w:top w:val="nil"/>
              <w:left w:val="nil"/>
              <w:bottom w:val="nil"/>
            </w:tcBorders>
          </w:tcPr>
          <w:p w:rsidR="00EA7E53" w:rsidRDefault="00EA7E53">
            <w:pPr>
              <w:pStyle w:val="TableParagraph"/>
              <w:rPr>
                <w:sz w:val="18"/>
              </w:rPr>
            </w:pPr>
          </w:p>
        </w:tc>
        <w:tc>
          <w:tcPr>
            <w:tcW w:w="1499" w:type="dxa"/>
            <w:gridSpan w:val="2"/>
            <w:tcBorders>
              <w:top w:val="nil"/>
              <w:bottom w:val="nil"/>
            </w:tcBorders>
          </w:tcPr>
          <w:p w:rsidR="00EA7E53" w:rsidRDefault="00DE7F34">
            <w:pPr>
              <w:pStyle w:val="TableParagraph"/>
              <w:spacing w:line="233" w:lineRule="exact"/>
              <w:ind w:left="107"/>
            </w:pPr>
            <w:r>
              <w:t>Смолінської</w:t>
            </w:r>
          </w:p>
        </w:tc>
        <w:tc>
          <w:tcPr>
            <w:tcW w:w="1684" w:type="dxa"/>
            <w:tcBorders>
              <w:top w:val="nil"/>
              <w:bottom w:val="nil"/>
            </w:tcBorders>
          </w:tcPr>
          <w:p w:rsidR="00EA7E53" w:rsidRDefault="00EA7E53">
            <w:pPr>
              <w:pStyle w:val="TableParagraph"/>
              <w:rPr>
                <w:sz w:val="18"/>
              </w:rPr>
            </w:pPr>
          </w:p>
        </w:tc>
        <w:tc>
          <w:tcPr>
            <w:tcW w:w="1684" w:type="dxa"/>
            <w:tcBorders>
              <w:top w:val="nil"/>
              <w:bottom w:val="nil"/>
            </w:tcBorders>
          </w:tcPr>
          <w:p w:rsidR="00EA7E53" w:rsidRDefault="00EA7E53">
            <w:pPr>
              <w:pStyle w:val="TableParagraph"/>
              <w:rPr>
                <w:sz w:val="18"/>
              </w:rPr>
            </w:pPr>
          </w:p>
        </w:tc>
        <w:tc>
          <w:tcPr>
            <w:tcW w:w="1871" w:type="dxa"/>
            <w:tcBorders>
              <w:top w:val="nil"/>
              <w:bottom w:val="nil"/>
            </w:tcBorders>
          </w:tcPr>
          <w:p w:rsidR="00EA7E53" w:rsidRDefault="00DE7F34">
            <w:pPr>
              <w:pStyle w:val="TableParagraph"/>
              <w:spacing w:line="233" w:lineRule="exact"/>
              <w:ind w:left="110"/>
            </w:pPr>
            <w:r>
              <w:t>х категорій</w:t>
            </w:r>
          </w:p>
        </w:tc>
      </w:tr>
      <w:tr w:rsidR="00EA7E53">
        <w:trPr>
          <w:trHeight w:val="251"/>
        </w:trPr>
        <w:tc>
          <w:tcPr>
            <w:tcW w:w="479" w:type="dxa"/>
            <w:tcBorders>
              <w:top w:val="nil"/>
            </w:tcBorders>
          </w:tcPr>
          <w:p w:rsidR="00EA7E53" w:rsidRDefault="00EA7E53">
            <w:pPr>
              <w:pStyle w:val="TableParagraph"/>
              <w:rPr>
                <w:sz w:val="18"/>
              </w:rPr>
            </w:pPr>
          </w:p>
        </w:tc>
        <w:tc>
          <w:tcPr>
            <w:tcW w:w="1778" w:type="dxa"/>
            <w:gridSpan w:val="2"/>
            <w:tcBorders>
              <w:top w:val="nil"/>
            </w:tcBorders>
          </w:tcPr>
          <w:p w:rsidR="00EA7E53" w:rsidRDefault="00EA7E53">
            <w:pPr>
              <w:pStyle w:val="TableParagraph"/>
              <w:rPr>
                <w:sz w:val="18"/>
              </w:rPr>
            </w:pPr>
          </w:p>
        </w:tc>
        <w:tc>
          <w:tcPr>
            <w:tcW w:w="4105" w:type="dxa"/>
            <w:gridSpan w:val="2"/>
            <w:tcBorders>
              <w:top w:val="nil"/>
            </w:tcBorders>
          </w:tcPr>
          <w:p w:rsidR="00EA7E53" w:rsidRDefault="00EA7E53">
            <w:pPr>
              <w:pStyle w:val="TableParagraph"/>
              <w:rPr>
                <w:sz w:val="18"/>
              </w:rPr>
            </w:pPr>
          </w:p>
        </w:tc>
        <w:tc>
          <w:tcPr>
            <w:tcW w:w="1283" w:type="dxa"/>
            <w:tcBorders>
              <w:top w:val="nil"/>
              <w:right w:val="nil"/>
            </w:tcBorders>
          </w:tcPr>
          <w:p w:rsidR="00EA7E53" w:rsidRDefault="00EA7E53">
            <w:pPr>
              <w:pStyle w:val="TableParagraph"/>
              <w:rPr>
                <w:sz w:val="18"/>
              </w:rPr>
            </w:pPr>
          </w:p>
        </w:tc>
        <w:tc>
          <w:tcPr>
            <w:tcW w:w="402" w:type="dxa"/>
            <w:tcBorders>
              <w:top w:val="nil"/>
              <w:left w:val="nil"/>
            </w:tcBorders>
          </w:tcPr>
          <w:p w:rsidR="00EA7E53" w:rsidRDefault="00EA7E53">
            <w:pPr>
              <w:pStyle w:val="TableParagraph"/>
              <w:rPr>
                <w:sz w:val="18"/>
              </w:rPr>
            </w:pPr>
          </w:p>
        </w:tc>
        <w:tc>
          <w:tcPr>
            <w:tcW w:w="1499" w:type="dxa"/>
            <w:gridSpan w:val="2"/>
            <w:tcBorders>
              <w:top w:val="nil"/>
            </w:tcBorders>
          </w:tcPr>
          <w:p w:rsidR="00EA7E53" w:rsidRDefault="00DE7F34">
            <w:pPr>
              <w:pStyle w:val="TableParagraph"/>
              <w:spacing w:line="231" w:lineRule="exact"/>
              <w:ind w:left="107"/>
            </w:pPr>
            <w:r>
              <w:t>селищної</w:t>
            </w:r>
          </w:p>
        </w:tc>
        <w:tc>
          <w:tcPr>
            <w:tcW w:w="1684" w:type="dxa"/>
            <w:tcBorders>
              <w:top w:val="nil"/>
            </w:tcBorders>
          </w:tcPr>
          <w:p w:rsidR="00EA7E53" w:rsidRDefault="00EA7E53">
            <w:pPr>
              <w:pStyle w:val="TableParagraph"/>
              <w:rPr>
                <w:sz w:val="18"/>
              </w:rPr>
            </w:pPr>
          </w:p>
        </w:tc>
        <w:tc>
          <w:tcPr>
            <w:tcW w:w="1684" w:type="dxa"/>
            <w:tcBorders>
              <w:top w:val="nil"/>
            </w:tcBorders>
          </w:tcPr>
          <w:p w:rsidR="00EA7E53" w:rsidRDefault="00EA7E53">
            <w:pPr>
              <w:pStyle w:val="TableParagraph"/>
              <w:rPr>
                <w:sz w:val="18"/>
              </w:rPr>
            </w:pPr>
          </w:p>
        </w:tc>
        <w:tc>
          <w:tcPr>
            <w:tcW w:w="1871" w:type="dxa"/>
            <w:tcBorders>
              <w:top w:val="nil"/>
            </w:tcBorders>
          </w:tcPr>
          <w:p w:rsidR="00EA7E53" w:rsidRDefault="00DE7F34">
            <w:pPr>
              <w:pStyle w:val="TableParagraph"/>
              <w:spacing w:line="231" w:lineRule="exact"/>
              <w:ind w:left="110"/>
            </w:pPr>
            <w:r>
              <w:t>населення.</w:t>
            </w:r>
          </w:p>
        </w:tc>
      </w:tr>
    </w:tbl>
    <w:p w:rsidR="00EA7E53" w:rsidRDefault="00EA7E53">
      <w:pPr>
        <w:spacing w:line="231" w:lineRule="exact"/>
        <w:sectPr w:rsidR="00EA7E53">
          <w:pgSz w:w="16840" w:h="11910" w:orient="landscape"/>
          <w:pgMar w:top="1100" w:right="980" w:bottom="280" w:left="840" w:header="720" w:footer="720" w:gutter="0"/>
          <w:cols w:space="720"/>
        </w:sectPr>
      </w:pPr>
    </w:p>
    <w:p w:rsidR="00EA7E53" w:rsidRDefault="00EA7E53">
      <w:pPr>
        <w:pStyle w:val="a3"/>
        <w:spacing w:before="10"/>
        <w:rPr>
          <w:sz w:val="2"/>
        </w:rPr>
      </w:pPr>
    </w:p>
    <w:tbl>
      <w:tblPr>
        <w:tblStyle w:val="TableNormal"/>
        <w:tblW w:w="0" w:type="auto"/>
        <w:tblInd w:w="114" w:type="dxa"/>
        <w:tblLayout w:type="fixed"/>
        <w:tblLook w:val="01E0" w:firstRow="1" w:lastRow="1" w:firstColumn="1" w:lastColumn="1" w:noHBand="0" w:noVBand="0"/>
      </w:tblPr>
      <w:tblGrid>
        <w:gridCol w:w="479"/>
        <w:gridCol w:w="1778"/>
        <w:gridCol w:w="4106"/>
        <w:gridCol w:w="1284"/>
        <w:gridCol w:w="403"/>
        <w:gridCol w:w="1501"/>
        <w:gridCol w:w="1686"/>
        <w:gridCol w:w="1686"/>
        <w:gridCol w:w="1873"/>
      </w:tblGrid>
      <w:tr w:rsidR="00EA7E53">
        <w:trPr>
          <w:trHeight w:val="252"/>
        </w:trPr>
        <w:tc>
          <w:tcPr>
            <w:tcW w:w="479" w:type="dxa"/>
            <w:tcBorders>
              <w:top w:val="single" w:sz="4" w:space="0" w:color="000000"/>
              <w:left w:val="single" w:sz="4" w:space="0" w:color="000000"/>
              <w:bottom w:val="single" w:sz="4" w:space="0" w:color="000000"/>
              <w:right w:val="single" w:sz="4" w:space="0" w:color="000000"/>
            </w:tcBorders>
          </w:tcPr>
          <w:p w:rsidR="00EA7E53" w:rsidRDefault="00EA7E53">
            <w:pPr>
              <w:pStyle w:val="TableParagraph"/>
              <w:rPr>
                <w:sz w:val="18"/>
              </w:rPr>
            </w:pPr>
          </w:p>
        </w:tc>
        <w:tc>
          <w:tcPr>
            <w:tcW w:w="1778" w:type="dxa"/>
            <w:tcBorders>
              <w:top w:val="single" w:sz="4" w:space="0" w:color="000000"/>
              <w:left w:val="single" w:sz="4" w:space="0" w:color="000000"/>
              <w:bottom w:val="single" w:sz="4" w:space="0" w:color="000000"/>
              <w:right w:val="single" w:sz="4" w:space="0" w:color="000000"/>
            </w:tcBorders>
          </w:tcPr>
          <w:p w:rsidR="00EA7E53" w:rsidRDefault="00EA7E53">
            <w:pPr>
              <w:pStyle w:val="TableParagraph"/>
              <w:rPr>
                <w:sz w:val="18"/>
              </w:rPr>
            </w:pPr>
          </w:p>
        </w:tc>
        <w:tc>
          <w:tcPr>
            <w:tcW w:w="4106" w:type="dxa"/>
            <w:tcBorders>
              <w:top w:val="single" w:sz="4" w:space="0" w:color="000000"/>
              <w:left w:val="single" w:sz="4" w:space="0" w:color="000000"/>
              <w:bottom w:val="single" w:sz="4" w:space="0" w:color="000000"/>
              <w:right w:val="single" w:sz="4" w:space="0" w:color="000000"/>
            </w:tcBorders>
          </w:tcPr>
          <w:p w:rsidR="00EA7E53" w:rsidRDefault="00EA7E53">
            <w:pPr>
              <w:pStyle w:val="TableParagraph"/>
              <w:rPr>
                <w:sz w:val="18"/>
              </w:rPr>
            </w:pPr>
          </w:p>
        </w:tc>
        <w:tc>
          <w:tcPr>
            <w:tcW w:w="1687" w:type="dxa"/>
            <w:gridSpan w:val="2"/>
            <w:tcBorders>
              <w:top w:val="single" w:sz="4" w:space="0" w:color="000000"/>
              <w:left w:val="single" w:sz="4" w:space="0" w:color="000000"/>
              <w:bottom w:val="single" w:sz="4" w:space="0" w:color="000000"/>
              <w:right w:val="single" w:sz="4" w:space="0" w:color="000000"/>
            </w:tcBorders>
          </w:tcPr>
          <w:p w:rsidR="00EA7E53" w:rsidRDefault="00EA7E53">
            <w:pPr>
              <w:pStyle w:val="TableParagraph"/>
              <w:rPr>
                <w:sz w:val="18"/>
              </w:rPr>
            </w:pPr>
          </w:p>
        </w:tc>
        <w:tc>
          <w:tcPr>
            <w:tcW w:w="1501" w:type="dxa"/>
            <w:tcBorders>
              <w:top w:val="single" w:sz="4" w:space="0" w:color="000000"/>
              <w:left w:val="single" w:sz="4" w:space="0" w:color="000000"/>
              <w:bottom w:val="single" w:sz="4" w:space="0" w:color="000000"/>
              <w:right w:val="single" w:sz="4" w:space="0" w:color="000000"/>
            </w:tcBorders>
          </w:tcPr>
          <w:p w:rsidR="00EA7E53" w:rsidRDefault="00DE7F34">
            <w:pPr>
              <w:pStyle w:val="TableParagraph"/>
              <w:spacing w:line="233" w:lineRule="exact"/>
              <w:ind w:left="104"/>
            </w:pPr>
            <w:r>
              <w:t>ради</w:t>
            </w:r>
          </w:p>
        </w:tc>
        <w:tc>
          <w:tcPr>
            <w:tcW w:w="1686" w:type="dxa"/>
            <w:tcBorders>
              <w:top w:val="single" w:sz="4" w:space="0" w:color="000000"/>
              <w:left w:val="single" w:sz="4" w:space="0" w:color="000000"/>
              <w:bottom w:val="single" w:sz="4" w:space="0" w:color="000000"/>
              <w:right w:val="single" w:sz="4" w:space="0" w:color="000000"/>
            </w:tcBorders>
          </w:tcPr>
          <w:p w:rsidR="00EA7E53" w:rsidRDefault="00EA7E53">
            <w:pPr>
              <w:pStyle w:val="TableParagraph"/>
              <w:rPr>
                <w:sz w:val="18"/>
              </w:rPr>
            </w:pPr>
          </w:p>
        </w:tc>
        <w:tc>
          <w:tcPr>
            <w:tcW w:w="1686" w:type="dxa"/>
            <w:tcBorders>
              <w:top w:val="single" w:sz="4" w:space="0" w:color="000000"/>
              <w:left w:val="single" w:sz="4" w:space="0" w:color="000000"/>
              <w:bottom w:val="single" w:sz="4" w:space="0" w:color="000000"/>
              <w:right w:val="single" w:sz="4" w:space="0" w:color="000000"/>
            </w:tcBorders>
          </w:tcPr>
          <w:p w:rsidR="00EA7E53" w:rsidRDefault="00EA7E53">
            <w:pPr>
              <w:pStyle w:val="TableParagraph"/>
              <w:rPr>
                <w:sz w:val="18"/>
              </w:rPr>
            </w:pPr>
          </w:p>
        </w:tc>
        <w:tc>
          <w:tcPr>
            <w:tcW w:w="1873" w:type="dxa"/>
            <w:tcBorders>
              <w:top w:val="single" w:sz="4" w:space="0" w:color="000000"/>
              <w:left w:val="single" w:sz="4" w:space="0" w:color="000000"/>
              <w:bottom w:val="single" w:sz="4" w:space="0" w:color="000000"/>
              <w:right w:val="single" w:sz="4" w:space="0" w:color="000000"/>
            </w:tcBorders>
          </w:tcPr>
          <w:p w:rsidR="00EA7E53" w:rsidRDefault="00EA7E53">
            <w:pPr>
              <w:pStyle w:val="TableParagraph"/>
              <w:rPr>
                <w:sz w:val="18"/>
              </w:rPr>
            </w:pPr>
          </w:p>
        </w:tc>
      </w:tr>
      <w:tr w:rsidR="00EA7E53">
        <w:trPr>
          <w:trHeight w:val="255"/>
        </w:trPr>
        <w:tc>
          <w:tcPr>
            <w:tcW w:w="479" w:type="dxa"/>
            <w:tcBorders>
              <w:top w:val="single" w:sz="4" w:space="0" w:color="000000"/>
              <w:left w:val="single" w:sz="4" w:space="0" w:color="000000"/>
              <w:right w:val="single" w:sz="4" w:space="0" w:color="000000"/>
            </w:tcBorders>
          </w:tcPr>
          <w:p w:rsidR="00EA7E53" w:rsidRDefault="00DE7F34">
            <w:pPr>
              <w:pStyle w:val="TableParagraph"/>
              <w:spacing w:line="235" w:lineRule="exact"/>
              <w:ind w:left="107"/>
            </w:pPr>
            <w:r>
              <w:rPr>
                <w:w w:val="99"/>
              </w:rPr>
              <w:t>7</w:t>
            </w:r>
          </w:p>
        </w:tc>
        <w:tc>
          <w:tcPr>
            <w:tcW w:w="1778" w:type="dxa"/>
            <w:tcBorders>
              <w:top w:val="single" w:sz="4" w:space="0" w:color="000000"/>
              <w:left w:val="single" w:sz="4" w:space="0" w:color="000000"/>
              <w:right w:val="single" w:sz="4" w:space="0" w:color="000000"/>
            </w:tcBorders>
          </w:tcPr>
          <w:p w:rsidR="00EA7E53" w:rsidRDefault="00DE7F34">
            <w:pPr>
              <w:pStyle w:val="TableParagraph"/>
              <w:spacing w:line="235" w:lineRule="exact"/>
              <w:ind w:left="107"/>
            </w:pPr>
            <w:r>
              <w:t>Надання особам</w:t>
            </w:r>
          </w:p>
        </w:tc>
        <w:tc>
          <w:tcPr>
            <w:tcW w:w="4106" w:type="dxa"/>
            <w:tcBorders>
              <w:top w:val="single" w:sz="4" w:space="0" w:color="000000"/>
              <w:left w:val="single" w:sz="4" w:space="0" w:color="000000"/>
              <w:right w:val="single" w:sz="4" w:space="0" w:color="000000"/>
            </w:tcBorders>
          </w:tcPr>
          <w:p w:rsidR="00EA7E53" w:rsidRDefault="00DE7F34">
            <w:pPr>
              <w:pStyle w:val="TableParagraph"/>
              <w:spacing w:line="235" w:lineRule="exact"/>
              <w:ind w:left="107"/>
            </w:pPr>
            <w:r>
              <w:t>Передбачити кошти на компенсацію за</w:t>
            </w:r>
          </w:p>
        </w:tc>
        <w:tc>
          <w:tcPr>
            <w:tcW w:w="1284" w:type="dxa"/>
            <w:tcBorders>
              <w:top w:val="single" w:sz="4" w:space="0" w:color="000000"/>
              <w:left w:val="single" w:sz="4" w:space="0" w:color="000000"/>
            </w:tcBorders>
          </w:tcPr>
          <w:p w:rsidR="00EA7E53" w:rsidRDefault="00DE7F34">
            <w:pPr>
              <w:pStyle w:val="TableParagraph"/>
              <w:spacing w:line="235" w:lineRule="exact"/>
              <w:ind w:left="106"/>
            </w:pPr>
            <w:r>
              <w:t>01.01.2025</w:t>
            </w:r>
          </w:p>
        </w:tc>
        <w:tc>
          <w:tcPr>
            <w:tcW w:w="403" w:type="dxa"/>
            <w:tcBorders>
              <w:top w:val="single" w:sz="4" w:space="0" w:color="000000"/>
              <w:right w:val="single" w:sz="4" w:space="0" w:color="000000"/>
            </w:tcBorders>
          </w:tcPr>
          <w:p w:rsidR="00EA7E53" w:rsidRDefault="00DE7F34">
            <w:pPr>
              <w:pStyle w:val="TableParagraph"/>
              <w:spacing w:line="235" w:lineRule="exact"/>
              <w:ind w:right="101"/>
              <w:jc w:val="right"/>
            </w:pPr>
            <w:r>
              <w:rPr>
                <w:w w:val="99"/>
              </w:rPr>
              <w:t>–</w:t>
            </w:r>
          </w:p>
        </w:tc>
        <w:tc>
          <w:tcPr>
            <w:tcW w:w="1501" w:type="dxa"/>
            <w:tcBorders>
              <w:top w:val="single" w:sz="4" w:space="0" w:color="000000"/>
              <w:left w:val="single" w:sz="4" w:space="0" w:color="000000"/>
              <w:right w:val="single" w:sz="4" w:space="0" w:color="000000"/>
            </w:tcBorders>
          </w:tcPr>
          <w:p w:rsidR="00EA7E53" w:rsidRDefault="00DE7F34">
            <w:pPr>
              <w:pStyle w:val="TableParagraph"/>
              <w:spacing w:line="235" w:lineRule="exact"/>
              <w:ind w:left="104"/>
            </w:pPr>
            <w:r>
              <w:t>Відділ</w:t>
            </w:r>
          </w:p>
        </w:tc>
        <w:tc>
          <w:tcPr>
            <w:tcW w:w="1686" w:type="dxa"/>
            <w:tcBorders>
              <w:top w:val="single" w:sz="4" w:space="0" w:color="000000"/>
              <w:left w:val="single" w:sz="4" w:space="0" w:color="000000"/>
              <w:right w:val="single" w:sz="4" w:space="0" w:color="000000"/>
            </w:tcBorders>
          </w:tcPr>
          <w:p w:rsidR="00EA7E53" w:rsidRDefault="00DE7F34">
            <w:pPr>
              <w:pStyle w:val="TableParagraph"/>
              <w:spacing w:line="235" w:lineRule="exact"/>
              <w:ind w:left="103"/>
            </w:pPr>
            <w:r>
              <w:t>Місцевий</w:t>
            </w:r>
          </w:p>
        </w:tc>
        <w:tc>
          <w:tcPr>
            <w:tcW w:w="1686" w:type="dxa"/>
            <w:tcBorders>
              <w:top w:val="single" w:sz="4" w:space="0" w:color="000000"/>
              <w:left w:val="single" w:sz="4" w:space="0" w:color="000000"/>
              <w:right w:val="single" w:sz="4" w:space="0" w:color="000000"/>
            </w:tcBorders>
          </w:tcPr>
          <w:p w:rsidR="00EA7E53" w:rsidRDefault="00DE7F34">
            <w:pPr>
              <w:pStyle w:val="TableParagraph"/>
              <w:spacing w:line="235" w:lineRule="exact"/>
              <w:ind w:left="148"/>
            </w:pPr>
            <w:r>
              <w:t>10 800,00</w:t>
            </w:r>
          </w:p>
        </w:tc>
        <w:tc>
          <w:tcPr>
            <w:tcW w:w="1873" w:type="dxa"/>
            <w:tcBorders>
              <w:top w:val="single" w:sz="4" w:space="0" w:color="000000"/>
              <w:left w:val="single" w:sz="4" w:space="0" w:color="000000"/>
              <w:right w:val="single" w:sz="4" w:space="0" w:color="000000"/>
            </w:tcBorders>
          </w:tcPr>
          <w:p w:rsidR="00EA7E53" w:rsidRDefault="00DE7F34">
            <w:pPr>
              <w:pStyle w:val="TableParagraph"/>
              <w:spacing w:line="235" w:lineRule="exact"/>
              <w:ind w:left="101"/>
            </w:pPr>
            <w:r>
              <w:t>Реалізація</w:t>
            </w:r>
          </w:p>
        </w:tc>
      </w:tr>
      <w:tr w:rsidR="00EA7E53">
        <w:trPr>
          <w:trHeight w:val="253"/>
        </w:trPr>
        <w:tc>
          <w:tcPr>
            <w:tcW w:w="479" w:type="dxa"/>
            <w:tcBorders>
              <w:left w:val="single" w:sz="4" w:space="0" w:color="000000"/>
              <w:right w:val="single" w:sz="4" w:space="0" w:color="000000"/>
            </w:tcBorders>
          </w:tcPr>
          <w:p w:rsidR="00EA7E53" w:rsidRDefault="00EA7E53">
            <w:pPr>
              <w:pStyle w:val="TableParagraph"/>
              <w:rPr>
                <w:sz w:val="18"/>
              </w:rPr>
            </w:pPr>
          </w:p>
        </w:tc>
        <w:tc>
          <w:tcPr>
            <w:tcW w:w="1778" w:type="dxa"/>
            <w:tcBorders>
              <w:left w:val="single" w:sz="4" w:space="0" w:color="000000"/>
              <w:right w:val="single" w:sz="4" w:space="0" w:color="000000"/>
            </w:tcBorders>
          </w:tcPr>
          <w:p w:rsidR="00EA7E53" w:rsidRDefault="00DE7F34">
            <w:pPr>
              <w:pStyle w:val="TableParagraph"/>
              <w:spacing w:line="233" w:lineRule="exact"/>
              <w:ind w:left="107"/>
            </w:pPr>
            <w:r>
              <w:t>з обмеженими</w:t>
            </w:r>
          </w:p>
        </w:tc>
        <w:tc>
          <w:tcPr>
            <w:tcW w:w="4106" w:type="dxa"/>
            <w:tcBorders>
              <w:left w:val="single" w:sz="4" w:space="0" w:color="000000"/>
              <w:right w:val="single" w:sz="4" w:space="0" w:color="000000"/>
            </w:tcBorders>
          </w:tcPr>
          <w:p w:rsidR="00EA7E53" w:rsidRDefault="00DE7F34">
            <w:pPr>
              <w:pStyle w:val="TableParagraph"/>
              <w:tabs>
                <w:tab w:val="left" w:pos="1189"/>
                <w:tab w:val="left" w:pos="3358"/>
              </w:tabs>
              <w:spacing w:line="233" w:lineRule="exact"/>
              <w:ind w:left="107"/>
            </w:pPr>
            <w:r>
              <w:t>оплату</w:t>
            </w:r>
            <w:r>
              <w:tab/>
              <w:t>користування</w:t>
            </w:r>
            <w:r>
              <w:tab/>
              <w:t>послуг</w:t>
            </w:r>
          </w:p>
        </w:tc>
        <w:tc>
          <w:tcPr>
            <w:tcW w:w="1284" w:type="dxa"/>
            <w:tcBorders>
              <w:left w:val="single" w:sz="4" w:space="0" w:color="000000"/>
            </w:tcBorders>
          </w:tcPr>
          <w:p w:rsidR="00EA7E53" w:rsidRDefault="00DE7F34">
            <w:pPr>
              <w:pStyle w:val="TableParagraph"/>
              <w:spacing w:line="233" w:lineRule="exact"/>
              <w:ind w:left="106"/>
            </w:pPr>
            <w:r>
              <w:t>31.12.2027</w:t>
            </w:r>
          </w:p>
        </w:tc>
        <w:tc>
          <w:tcPr>
            <w:tcW w:w="403" w:type="dxa"/>
            <w:tcBorders>
              <w:right w:val="single" w:sz="4" w:space="0" w:color="000000"/>
            </w:tcBorders>
          </w:tcPr>
          <w:p w:rsidR="00EA7E53" w:rsidRDefault="00EA7E53">
            <w:pPr>
              <w:pStyle w:val="TableParagraph"/>
              <w:rPr>
                <w:sz w:val="18"/>
              </w:rPr>
            </w:pPr>
          </w:p>
        </w:tc>
        <w:tc>
          <w:tcPr>
            <w:tcW w:w="1501" w:type="dxa"/>
            <w:tcBorders>
              <w:left w:val="single" w:sz="4" w:space="0" w:color="000000"/>
              <w:right w:val="single" w:sz="4" w:space="0" w:color="000000"/>
            </w:tcBorders>
          </w:tcPr>
          <w:p w:rsidR="00EA7E53" w:rsidRDefault="00DE7F34">
            <w:pPr>
              <w:pStyle w:val="TableParagraph"/>
              <w:spacing w:line="233" w:lineRule="exact"/>
              <w:ind w:left="104"/>
            </w:pPr>
            <w:r>
              <w:t>соціального</w:t>
            </w:r>
          </w:p>
        </w:tc>
        <w:tc>
          <w:tcPr>
            <w:tcW w:w="1686" w:type="dxa"/>
            <w:tcBorders>
              <w:left w:val="single" w:sz="4" w:space="0" w:color="000000"/>
              <w:right w:val="single" w:sz="4" w:space="0" w:color="000000"/>
            </w:tcBorders>
          </w:tcPr>
          <w:p w:rsidR="00EA7E53" w:rsidRDefault="00DE7F34">
            <w:pPr>
              <w:pStyle w:val="TableParagraph"/>
              <w:spacing w:line="233" w:lineRule="exact"/>
              <w:ind w:left="103"/>
            </w:pPr>
            <w:r>
              <w:t>бюджет</w:t>
            </w:r>
          </w:p>
        </w:tc>
        <w:tc>
          <w:tcPr>
            <w:tcW w:w="1686" w:type="dxa"/>
            <w:tcBorders>
              <w:left w:val="single" w:sz="4" w:space="0" w:color="000000"/>
              <w:right w:val="single" w:sz="4" w:space="0" w:color="000000"/>
            </w:tcBorders>
          </w:tcPr>
          <w:p w:rsidR="00EA7E53" w:rsidRDefault="00EA7E53">
            <w:pPr>
              <w:pStyle w:val="TableParagraph"/>
              <w:rPr>
                <w:sz w:val="18"/>
              </w:rPr>
            </w:pPr>
          </w:p>
        </w:tc>
        <w:tc>
          <w:tcPr>
            <w:tcW w:w="1873" w:type="dxa"/>
            <w:tcBorders>
              <w:left w:val="single" w:sz="4" w:space="0" w:color="000000"/>
              <w:right w:val="single" w:sz="4" w:space="0" w:color="000000"/>
            </w:tcBorders>
          </w:tcPr>
          <w:p w:rsidR="00EA7E53" w:rsidRDefault="00DE7F34">
            <w:pPr>
              <w:pStyle w:val="TableParagraph"/>
              <w:spacing w:line="233" w:lineRule="exact"/>
              <w:ind w:left="101"/>
            </w:pPr>
            <w:r>
              <w:t>Програми</w:t>
            </w:r>
          </w:p>
        </w:tc>
      </w:tr>
      <w:tr w:rsidR="00EA7E53">
        <w:trPr>
          <w:trHeight w:val="253"/>
        </w:trPr>
        <w:tc>
          <w:tcPr>
            <w:tcW w:w="479" w:type="dxa"/>
            <w:tcBorders>
              <w:left w:val="single" w:sz="4" w:space="0" w:color="000000"/>
              <w:right w:val="single" w:sz="4" w:space="0" w:color="000000"/>
            </w:tcBorders>
          </w:tcPr>
          <w:p w:rsidR="00EA7E53" w:rsidRDefault="00EA7E53">
            <w:pPr>
              <w:pStyle w:val="TableParagraph"/>
              <w:rPr>
                <w:sz w:val="18"/>
              </w:rPr>
            </w:pPr>
          </w:p>
        </w:tc>
        <w:tc>
          <w:tcPr>
            <w:tcW w:w="1778" w:type="dxa"/>
            <w:tcBorders>
              <w:left w:val="single" w:sz="4" w:space="0" w:color="000000"/>
              <w:right w:val="single" w:sz="4" w:space="0" w:color="000000"/>
            </w:tcBorders>
          </w:tcPr>
          <w:p w:rsidR="00EA7E53" w:rsidRDefault="00DE7F34">
            <w:pPr>
              <w:pStyle w:val="TableParagraph"/>
              <w:spacing w:line="233" w:lineRule="exact"/>
              <w:ind w:left="107"/>
            </w:pPr>
            <w:r>
              <w:t>фізичними</w:t>
            </w:r>
          </w:p>
        </w:tc>
        <w:tc>
          <w:tcPr>
            <w:tcW w:w="4106" w:type="dxa"/>
            <w:tcBorders>
              <w:left w:val="single" w:sz="4" w:space="0" w:color="000000"/>
              <w:right w:val="single" w:sz="4" w:space="0" w:color="000000"/>
            </w:tcBorders>
          </w:tcPr>
          <w:p w:rsidR="00EA7E53" w:rsidRDefault="00DE7F34">
            <w:pPr>
              <w:pStyle w:val="TableParagraph"/>
              <w:tabs>
                <w:tab w:val="left" w:pos="1780"/>
                <w:tab w:val="left" w:pos="2977"/>
              </w:tabs>
              <w:spacing w:line="233" w:lineRule="exact"/>
              <w:ind w:left="107"/>
            </w:pPr>
            <w:r>
              <w:t>телефонного</w:t>
            </w:r>
            <w:r>
              <w:tab/>
              <w:t>зв´язку,</w:t>
            </w:r>
            <w:r>
              <w:tab/>
              <w:t>глобальної</w:t>
            </w:r>
          </w:p>
        </w:tc>
        <w:tc>
          <w:tcPr>
            <w:tcW w:w="1284" w:type="dxa"/>
            <w:tcBorders>
              <w:left w:val="single" w:sz="4" w:space="0" w:color="000000"/>
            </w:tcBorders>
          </w:tcPr>
          <w:p w:rsidR="00EA7E53" w:rsidRDefault="00DE7F34">
            <w:pPr>
              <w:pStyle w:val="TableParagraph"/>
              <w:spacing w:line="233" w:lineRule="exact"/>
              <w:ind w:left="106"/>
            </w:pPr>
            <w:r>
              <w:t>року</w:t>
            </w:r>
          </w:p>
        </w:tc>
        <w:tc>
          <w:tcPr>
            <w:tcW w:w="403" w:type="dxa"/>
            <w:tcBorders>
              <w:right w:val="single" w:sz="4" w:space="0" w:color="000000"/>
            </w:tcBorders>
          </w:tcPr>
          <w:p w:rsidR="00EA7E53" w:rsidRDefault="00EA7E53">
            <w:pPr>
              <w:pStyle w:val="TableParagraph"/>
              <w:rPr>
                <w:sz w:val="18"/>
              </w:rPr>
            </w:pPr>
          </w:p>
        </w:tc>
        <w:tc>
          <w:tcPr>
            <w:tcW w:w="1501" w:type="dxa"/>
            <w:tcBorders>
              <w:left w:val="single" w:sz="4" w:space="0" w:color="000000"/>
              <w:right w:val="single" w:sz="4" w:space="0" w:color="000000"/>
            </w:tcBorders>
          </w:tcPr>
          <w:p w:rsidR="00EA7E53" w:rsidRDefault="00DE7F34">
            <w:pPr>
              <w:pStyle w:val="TableParagraph"/>
              <w:spacing w:line="233" w:lineRule="exact"/>
              <w:ind w:left="104"/>
            </w:pPr>
            <w:r>
              <w:t>захисту,</w:t>
            </w:r>
          </w:p>
        </w:tc>
        <w:tc>
          <w:tcPr>
            <w:tcW w:w="1686" w:type="dxa"/>
            <w:tcBorders>
              <w:left w:val="single" w:sz="4" w:space="0" w:color="000000"/>
              <w:right w:val="single" w:sz="4" w:space="0" w:color="000000"/>
            </w:tcBorders>
          </w:tcPr>
          <w:p w:rsidR="00EA7E53" w:rsidRDefault="00EA7E53">
            <w:pPr>
              <w:pStyle w:val="TableParagraph"/>
              <w:rPr>
                <w:sz w:val="18"/>
              </w:rPr>
            </w:pPr>
          </w:p>
        </w:tc>
        <w:tc>
          <w:tcPr>
            <w:tcW w:w="1686" w:type="dxa"/>
            <w:tcBorders>
              <w:left w:val="single" w:sz="4" w:space="0" w:color="000000"/>
              <w:right w:val="single" w:sz="4" w:space="0" w:color="000000"/>
            </w:tcBorders>
          </w:tcPr>
          <w:p w:rsidR="00EA7E53" w:rsidRDefault="00EA7E53">
            <w:pPr>
              <w:pStyle w:val="TableParagraph"/>
              <w:rPr>
                <w:sz w:val="18"/>
              </w:rPr>
            </w:pPr>
          </w:p>
        </w:tc>
        <w:tc>
          <w:tcPr>
            <w:tcW w:w="1873" w:type="dxa"/>
            <w:tcBorders>
              <w:left w:val="single" w:sz="4" w:space="0" w:color="000000"/>
              <w:right w:val="single" w:sz="4" w:space="0" w:color="000000"/>
            </w:tcBorders>
          </w:tcPr>
          <w:p w:rsidR="00EA7E53" w:rsidRDefault="00DE7F34">
            <w:pPr>
              <w:pStyle w:val="TableParagraph"/>
              <w:spacing w:line="233" w:lineRule="exact"/>
              <w:ind w:left="101"/>
            </w:pPr>
            <w:r>
              <w:t>забезпечить</w:t>
            </w:r>
          </w:p>
        </w:tc>
      </w:tr>
      <w:tr w:rsidR="00EA7E53">
        <w:trPr>
          <w:trHeight w:val="253"/>
        </w:trPr>
        <w:tc>
          <w:tcPr>
            <w:tcW w:w="479" w:type="dxa"/>
            <w:tcBorders>
              <w:left w:val="single" w:sz="4" w:space="0" w:color="000000"/>
              <w:right w:val="single" w:sz="4" w:space="0" w:color="000000"/>
            </w:tcBorders>
          </w:tcPr>
          <w:p w:rsidR="00EA7E53" w:rsidRDefault="00EA7E53">
            <w:pPr>
              <w:pStyle w:val="TableParagraph"/>
              <w:rPr>
                <w:sz w:val="18"/>
              </w:rPr>
            </w:pPr>
          </w:p>
        </w:tc>
        <w:tc>
          <w:tcPr>
            <w:tcW w:w="1778" w:type="dxa"/>
            <w:tcBorders>
              <w:left w:val="single" w:sz="4" w:space="0" w:color="000000"/>
              <w:right w:val="single" w:sz="4" w:space="0" w:color="000000"/>
            </w:tcBorders>
          </w:tcPr>
          <w:p w:rsidR="00EA7E53" w:rsidRDefault="00DE7F34">
            <w:pPr>
              <w:pStyle w:val="TableParagraph"/>
              <w:spacing w:line="233" w:lineRule="exact"/>
              <w:ind w:left="107"/>
            </w:pPr>
            <w:r>
              <w:t>можливостями</w:t>
            </w:r>
          </w:p>
        </w:tc>
        <w:tc>
          <w:tcPr>
            <w:tcW w:w="4106" w:type="dxa"/>
            <w:tcBorders>
              <w:left w:val="single" w:sz="4" w:space="0" w:color="000000"/>
              <w:right w:val="single" w:sz="4" w:space="0" w:color="000000"/>
            </w:tcBorders>
          </w:tcPr>
          <w:p w:rsidR="00EA7E53" w:rsidRPr="00C92518" w:rsidRDefault="00DE7F34" w:rsidP="00C92518">
            <w:pPr>
              <w:pStyle w:val="TableParagraph"/>
              <w:spacing w:line="233" w:lineRule="exact"/>
              <w:ind w:left="107"/>
              <w:rPr>
                <w:lang w:val="uk-UA"/>
              </w:rPr>
            </w:pPr>
            <w:r>
              <w:t>інформаційної системи (</w:t>
            </w:r>
            <w:r>
              <w:rPr>
                <w:b/>
              </w:rPr>
              <w:t xml:space="preserve">300 </w:t>
            </w:r>
            <w:r>
              <w:t xml:space="preserve">грн. </w:t>
            </w:r>
            <w:r w:rsidR="00C92518">
              <w:rPr>
                <w:lang w:val="uk-UA"/>
              </w:rPr>
              <w:t xml:space="preserve"> на 1 особу) </w:t>
            </w:r>
          </w:p>
        </w:tc>
        <w:tc>
          <w:tcPr>
            <w:tcW w:w="1284" w:type="dxa"/>
            <w:tcBorders>
              <w:left w:val="single" w:sz="4" w:space="0" w:color="000000"/>
            </w:tcBorders>
          </w:tcPr>
          <w:p w:rsidR="00EA7E53" w:rsidRDefault="00EA7E53">
            <w:pPr>
              <w:pStyle w:val="TableParagraph"/>
              <w:rPr>
                <w:sz w:val="18"/>
              </w:rPr>
            </w:pPr>
          </w:p>
        </w:tc>
        <w:tc>
          <w:tcPr>
            <w:tcW w:w="403" w:type="dxa"/>
            <w:tcBorders>
              <w:right w:val="single" w:sz="4" w:space="0" w:color="000000"/>
            </w:tcBorders>
          </w:tcPr>
          <w:p w:rsidR="00EA7E53" w:rsidRDefault="00EA7E53">
            <w:pPr>
              <w:pStyle w:val="TableParagraph"/>
              <w:rPr>
                <w:sz w:val="18"/>
              </w:rPr>
            </w:pPr>
          </w:p>
        </w:tc>
        <w:tc>
          <w:tcPr>
            <w:tcW w:w="1501" w:type="dxa"/>
            <w:tcBorders>
              <w:left w:val="single" w:sz="4" w:space="0" w:color="000000"/>
              <w:right w:val="single" w:sz="4" w:space="0" w:color="000000"/>
            </w:tcBorders>
          </w:tcPr>
          <w:p w:rsidR="00EA7E53" w:rsidRDefault="00DE7F34">
            <w:pPr>
              <w:pStyle w:val="TableParagraph"/>
              <w:spacing w:line="233" w:lineRule="exact"/>
              <w:ind w:left="104"/>
            </w:pPr>
            <w:r>
              <w:t>соціального</w:t>
            </w:r>
          </w:p>
        </w:tc>
        <w:tc>
          <w:tcPr>
            <w:tcW w:w="1686" w:type="dxa"/>
            <w:tcBorders>
              <w:left w:val="single" w:sz="4" w:space="0" w:color="000000"/>
              <w:right w:val="single" w:sz="4" w:space="0" w:color="000000"/>
            </w:tcBorders>
          </w:tcPr>
          <w:p w:rsidR="00EA7E53" w:rsidRDefault="00EA7E53">
            <w:pPr>
              <w:pStyle w:val="TableParagraph"/>
              <w:rPr>
                <w:sz w:val="18"/>
              </w:rPr>
            </w:pPr>
          </w:p>
        </w:tc>
        <w:tc>
          <w:tcPr>
            <w:tcW w:w="1686" w:type="dxa"/>
            <w:tcBorders>
              <w:left w:val="single" w:sz="4" w:space="0" w:color="000000"/>
              <w:right w:val="single" w:sz="4" w:space="0" w:color="000000"/>
            </w:tcBorders>
          </w:tcPr>
          <w:p w:rsidR="00EA7E53" w:rsidRDefault="00EA7E53">
            <w:pPr>
              <w:pStyle w:val="TableParagraph"/>
              <w:rPr>
                <w:sz w:val="18"/>
              </w:rPr>
            </w:pPr>
          </w:p>
        </w:tc>
        <w:tc>
          <w:tcPr>
            <w:tcW w:w="1873" w:type="dxa"/>
            <w:tcBorders>
              <w:left w:val="single" w:sz="4" w:space="0" w:color="000000"/>
              <w:right w:val="single" w:sz="4" w:space="0" w:color="000000"/>
            </w:tcBorders>
          </w:tcPr>
          <w:p w:rsidR="00EA7E53" w:rsidRDefault="00DE7F34">
            <w:pPr>
              <w:pStyle w:val="TableParagraph"/>
              <w:spacing w:line="233" w:lineRule="exact"/>
              <w:ind w:left="101"/>
            </w:pPr>
            <w:r>
              <w:t>поліпшення</w:t>
            </w:r>
          </w:p>
        </w:tc>
      </w:tr>
      <w:tr w:rsidR="00EA7E53">
        <w:trPr>
          <w:trHeight w:val="253"/>
        </w:trPr>
        <w:tc>
          <w:tcPr>
            <w:tcW w:w="479" w:type="dxa"/>
            <w:tcBorders>
              <w:left w:val="single" w:sz="4" w:space="0" w:color="000000"/>
              <w:right w:val="single" w:sz="4" w:space="0" w:color="000000"/>
            </w:tcBorders>
          </w:tcPr>
          <w:p w:rsidR="00EA7E53" w:rsidRDefault="00EA7E53">
            <w:pPr>
              <w:pStyle w:val="TableParagraph"/>
              <w:rPr>
                <w:sz w:val="18"/>
              </w:rPr>
            </w:pPr>
          </w:p>
        </w:tc>
        <w:tc>
          <w:tcPr>
            <w:tcW w:w="1778" w:type="dxa"/>
            <w:tcBorders>
              <w:left w:val="single" w:sz="4" w:space="0" w:color="000000"/>
              <w:right w:val="single" w:sz="4" w:space="0" w:color="000000"/>
            </w:tcBorders>
          </w:tcPr>
          <w:p w:rsidR="00EA7E53" w:rsidRDefault="00DE7F34">
            <w:pPr>
              <w:pStyle w:val="TableParagraph"/>
              <w:spacing w:line="233" w:lineRule="exact"/>
              <w:ind w:left="107"/>
            </w:pPr>
            <w:r>
              <w:t>компенсації за</w:t>
            </w:r>
          </w:p>
        </w:tc>
        <w:tc>
          <w:tcPr>
            <w:tcW w:w="4106" w:type="dxa"/>
            <w:tcBorders>
              <w:left w:val="single" w:sz="4" w:space="0" w:color="000000"/>
              <w:right w:val="single" w:sz="4" w:space="0" w:color="000000"/>
            </w:tcBorders>
          </w:tcPr>
          <w:p w:rsidR="00EA7E53" w:rsidRPr="00C92518" w:rsidRDefault="00EA7E53" w:rsidP="00C92518">
            <w:pPr>
              <w:pStyle w:val="TableParagraph"/>
              <w:spacing w:line="233" w:lineRule="exact"/>
              <w:rPr>
                <w:lang w:val="uk-UA"/>
              </w:rPr>
            </w:pPr>
          </w:p>
        </w:tc>
        <w:tc>
          <w:tcPr>
            <w:tcW w:w="1284" w:type="dxa"/>
            <w:tcBorders>
              <w:left w:val="single" w:sz="4" w:space="0" w:color="000000"/>
            </w:tcBorders>
          </w:tcPr>
          <w:p w:rsidR="00EA7E53" w:rsidRDefault="00EA7E53">
            <w:pPr>
              <w:pStyle w:val="TableParagraph"/>
              <w:rPr>
                <w:sz w:val="18"/>
              </w:rPr>
            </w:pPr>
          </w:p>
        </w:tc>
        <w:tc>
          <w:tcPr>
            <w:tcW w:w="403" w:type="dxa"/>
            <w:tcBorders>
              <w:right w:val="single" w:sz="4" w:space="0" w:color="000000"/>
            </w:tcBorders>
          </w:tcPr>
          <w:p w:rsidR="00EA7E53" w:rsidRDefault="00EA7E53">
            <w:pPr>
              <w:pStyle w:val="TableParagraph"/>
              <w:rPr>
                <w:sz w:val="18"/>
              </w:rPr>
            </w:pPr>
          </w:p>
        </w:tc>
        <w:tc>
          <w:tcPr>
            <w:tcW w:w="1501" w:type="dxa"/>
            <w:tcBorders>
              <w:left w:val="single" w:sz="4" w:space="0" w:color="000000"/>
              <w:right w:val="single" w:sz="4" w:space="0" w:color="000000"/>
            </w:tcBorders>
          </w:tcPr>
          <w:p w:rsidR="00EA7E53" w:rsidRDefault="00DE7F34">
            <w:pPr>
              <w:pStyle w:val="TableParagraph"/>
              <w:spacing w:line="233" w:lineRule="exact"/>
              <w:ind w:left="104"/>
            </w:pPr>
            <w:r>
              <w:t>забезпечення</w:t>
            </w:r>
          </w:p>
        </w:tc>
        <w:tc>
          <w:tcPr>
            <w:tcW w:w="1686" w:type="dxa"/>
            <w:tcBorders>
              <w:left w:val="single" w:sz="4" w:space="0" w:color="000000"/>
              <w:right w:val="single" w:sz="4" w:space="0" w:color="000000"/>
            </w:tcBorders>
          </w:tcPr>
          <w:p w:rsidR="00EA7E53" w:rsidRDefault="00EA7E53">
            <w:pPr>
              <w:pStyle w:val="TableParagraph"/>
              <w:rPr>
                <w:sz w:val="18"/>
              </w:rPr>
            </w:pPr>
          </w:p>
        </w:tc>
        <w:tc>
          <w:tcPr>
            <w:tcW w:w="1686" w:type="dxa"/>
            <w:tcBorders>
              <w:left w:val="single" w:sz="4" w:space="0" w:color="000000"/>
              <w:right w:val="single" w:sz="4" w:space="0" w:color="000000"/>
            </w:tcBorders>
          </w:tcPr>
          <w:p w:rsidR="00EA7E53" w:rsidRDefault="00EA7E53">
            <w:pPr>
              <w:pStyle w:val="TableParagraph"/>
              <w:rPr>
                <w:sz w:val="18"/>
              </w:rPr>
            </w:pPr>
          </w:p>
        </w:tc>
        <w:tc>
          <w:tcPr>
            <w:tcW w:w="1873" w:type="dxa"/>
            <w:tcBorders>
              <w:left w:val="single" w:sz="4" w:space="0" w:color="000000"/>
              <w:right w:val="single" w:sz="4" w:space="0" w:color="000000"/>
            </w:tcBorders>
          </w:tcPr>
          <w:p w:rsidR="00EA7E53" w:rsidRDefault="00DE7F34">
            <w:pPr>
              <w:pStyle w:val="TableParagraph"/>
              <w:spacing w:line="233" w:lineRule="exact"/>
              <w:ind w:left="101"/>
            </w:pPr>
            <w:r>
              <w:t>стану</w:t>
            </w:r>
          </w:p>
        </w:tc>
      </w:tr>
      <w:tr w:rsidR="00EA7E53">
        <w:trPr>
          <w:trHeight w:val="252"/>
        </w:trPr>
        <w:tc>
          <w:tcPr>
            <w:tcW w:w="479" w:type="dxa"/>
            <w:tcBorders>
              <w:left w:val="single" w:sz="4" w:space="0" w:color="000000"/>
              <w:right w:val="single" w:sz="4" w:space="0" w:color="000000"/>
            </w:tcBorders>
          </w:tcPr>
          <w:p w:rsidR="00EA7E53" w:rsidRDefault="00EA7E53">
            <w:pPr>
              <w:pStyle w:val="TableParagraph"/>
              <w:rPr>
                <w:sz w:val="18"/>
              </w:rPr>
            </w:pPr>
          </w:p>
        </w:tc>
        <w:tc>
          <w:tcPr>
            <w:tcW w:w="1778" w:type="dxa"/>
            <w:tcBorders>
              <w:left w:val="single" w:sz="4" w:space="0" w:color="000000"/>
              <w:right w:val="single" w:sz="4" w:space="0" w:color="000000"/>
            </w:tcBorders>
          </w:tcPr>
          <w:p w:rsidR="00EA7E53" w:rsidRDefault="00DE7F34">
            <w:pPr>
              <w:pStyle w:val="TableParagraph"/>
              <w:spacing w:line="233" w:lineRule="exact"/>
              <w:ind w:left="107"/>
            </w:pPr>
            <w:r>
              <w:t>послуги з</w:t>
            </w:r>
          </w:p>
        </w:tc>
        <w:tc>
          <w:tcPr>
            <w:tcW w:w="4106" w:type="dxa"/>
            <w:tcBorders>
              <w:left w:val="single" w:sz="4" w:space="0" w:color="000000"/>
              <w:right w:val="single" w:sz="4" w:space="0" w:color="000000"/>
            </w:tcBorders>
          </w:tcPr>
          <w:p w:rsidR="00EA7E53" w:rsidRDefault="00EA7E53">
            <w:pPr>
              <w:pStyle w:val="TableParagraph"/>
              <w:rPr>
                <w:sz w:val="18"/>
              </w:rPr>
            </w:pPr>
          </w:p>
        </w:tc>
        <w:tc>
          <w:tcPr>
            <w:tcW w:w="1284" w:type="dxa"/>
            <w:tcBorders>
              <w:left w:val="single" w:sz="4" w:space="0" w:color="000000"/>
            </w:tcBorders>
          </w:tcPr>
          <w:p w:rsidR="00EA7E53" w:rsidRDefault="00EA7E53">
            <w:pPr>
              <w:pStyle w:val="TableParagraph"/>
              <w:rPr>
                <w:sz w:val="18"/>
              </w:rPr>
            </w:pPr>
          </w:p>
        </w:tc>
        <w:tc>
          <w:tcPr>
            <w:tcW w:w="403" w:type="dxa"/>
            <w:tcBorders>
              <w:right w:val="single" w:sz="4" w:space="0" w:color="000000"/>
            </w:tcBorders>
          </w:tcPr>
          <w:p w:rsidR="00EA7E53" w:rsidRDefault="00EA7E53">
            <w:pPr>
              <w:pStyle w:val="TableParagraph"/>
              <w:rPr>
                <w:sz w:val="18"/>
              </w:rPr>
            </w:pPr>
          </w:p>
        </w:tc>
        <w:tc>
          <w:tcPr>
            <w:tcW w:w="1501" w:type="dxa"/>
            <w:tcBorders>
              <w:left w:val="single" w:sz="4" w:space="0" w:color="000000"/>
              <w:right w:val="single" w:sz="4" w:space="0" w:color="000000"/>
            </w:tcBorders>
          </w:tcPr>
          <w:p w:rsidR="00EA7E53" w:rsidRDefault="00DE7F34">
            <w:pPr>
              <w:pStyle w:val="TableParagraph"/>
              <w:tabs>
                <w:tab w:val="left" w:pos="602"/>
              </w:tabs>
              <w:spacing w:line="233" w:lineRule="exact"/>
              <w:ind w:left="104"/>
            </w:pPr>
            <w:r>
              <w:t>та</w:t>
            </w:r>
            <w:r>
              <w:tab/>
              <w:t>охорони</w:t>
            </w:r>
          </w:p>
        </w:tc>
        <w:tc>
          <w:tcPr>
            <w:tcW w:w="1686" w:type="dxa"/>
            <w:tcBorders>
              <w:left w:val="single" w:sz="4" w:space="0" w:color="000000"/>
              <w:right w:val="single" w:sz="4" w:space="0" w:color="000000"/>
            </w:tcBorders>
          </w:tcPr>
          <w:p w:rsidR="00EA7E53" w:rsidRDefault="00EA7E53">
            <w:pPr>
              <w:pStyle w:val="TableParagraph"/>
              <w:rPr>
                <w:sz w:val="18"/>
              </w:rPr>
            </w:pPr>
          </w:p>
        </w:tc>
        <w:tc>
          <w:tcPr>
            <w:tcW w:w="1686" w:type="dxa"/>
            <w:tcBorders>
              <w:left w:val="single" w:sz="4" w:space="0" w:color="000000"/>
              <w:right w:val="single" w:sz="4" w:space="0" w:color="000000"/>
            </w:tcBorders>
          </w:tcPr>
          <w:p w:rsidR="00EA7E53" w:rsidRDefault="00EA7E53">
            <w:pPr>
              <w:pStyle w:val="TableParagraph"/>
              <w:rPr>
                <w:sz w:val="18"/>
              </w:rPr>
            </w:pPr>
          </w:p>
        </w:tc>
        <w:tc>
          <w:tcPr>
            <w:tcW w:w="1873" w:type="dxa"/>
            <w:tcBorders>
              <w:left w:val="single" w:sz="4" w:space="0" w:color="000000"/>
              <w:right w:val="single" w:sz="4" w:space="0" w:color="000000"/>
            </w:tcBorders>
          </w:tcPr>
          <w:p w:rsidR="00EA7E53" w:rsidRDefault="00DE7F34">
            <w:pPr>
              <w:pStyle w:val="TableParagraph"/>
              <w:spacing w:line="233" w:lineRule="exact"/>
              <w:ind w:left="101"/>
            </w:pPr>
            <w:r>
              <w:t>захищеності</w:t>
            </w:r>
          </w:p>
        </w:tc>
      </w:tr>
      <w:tr w:rsidR="00EA7E53">
        <w:trPr>
          <w:trHeight w:val="252"/>
        </w:trPr>
        <w:tc>
          <w:tcPr>
            <w:tcW w:w="479" w:type="dxa"/>
            <w:tcBorders>
              <w:left w:val="single" w:sz="4" w:space="0" w:color="000000"/>
              <w:right w:val="single" w:sz="4" w:space="0" w:color="000000"/>
            </w:tcBorders>
          </w:tcPr>
          <w:p w:rsidR="00EA7E53" w:rsidRDefault="00EA7E53">
            <w:pPr>
              <w:pStyle w:val="TableParagraph"/>
              <w:rPr>
                <w:sz w:val="18"/>
              </w:rPr>
            </w:pPr>
          </w:p>
        </w:tc>
        <w:tc>
          <w:tcPr>
            <w:tcW w:w="1778" w:type="dxa"/>
            <w:tcBorders>
              <w:left w:val="single" w:sz="4" w:space="0" w:color="000000"/>
              <w:right w:val="single" w:sz="4" w:space="0" w:color="000000"/>
            </w:tcBorders>
          </w:tcPr>
          <w:p w:rsidR="00EA7E53" w:rsidRDefault="00DE7F34">
            <w:pPr>
              <w:pStyle w:val="TableParagraph"/>
              <w:spacing w:line="233" w:lineRule="exact"/>
              <w:ind w:left="107"/>
            </w:pPr>
            <w:r>
              <w:t>доступу до</w:t>
            </w:r>
          </w:p>
        </w:tc>
        <w:tc>
          <w:tcPr>
            <w:tcW w:w="4106" w:type="dxa"/>
            <w:tcBorders>
              <w:left w:val="single" w:sz="4" w:space="0" w:color="000000"/>
              <w:right w:val="single" w:sz="4" w:space="0" w:color="000000"/>
            </w:tcBorders>
          </w:tcPr>
          <w:p w:rsidR="00EA7E53" w:rsidRDefault="00EA7E53">
            <w:pPr>
              <w:pStyle w:val="TableParagraph"/>
              <w:rPr>
                <w:sz w:val="18"/>
              </w:rPr>
            </w:pPr>
          </w:p>
        </w:tc>
        <w:tc>
          <w:tcPr>
            <w:tcW w:w="1284" w:type="dxa"/>
            <w:tcBorders>
              <w:left w:val="single" w:sz="4" w:space="0" w:color="000000"/>
            </w:tcBorders>
          </w:tcPr>
          <w:p w:rsidR="00EA7E53" w:rsidRDefault="00EA7E53">
            <w:pPr>
              <w:pStyle w:val="TableParagraph"/>
              <w:rPr>
                <w:sz w:val="18"/>
              </w:rPr>
            </w:pPr>
          </w:p>
        </w:tc>
        <w:tc>
          <w:tcPr>
            <w:tcW w:w="403" w:type="dxa"/>
            <w:tcBorders>
              <w:right w:val="single" w:sz="4" w:space="0" w:color="000000"/>
            </w:tcBorders>
          </w:tcPr>
          <w:p w:rsidR="00EA7E53" w:rsidRDefault="00EA7E53">
            <w:pPr>
              <w:pStyle w:val="TableParagraph"/>
              <w:rPr>
                <w:sz w:val="18"/>
              </w:rPr>
            </w:pPr>
          </w:p>
        </w:tc>
        <w:tc>
          <w:tcPr>
            <w:tcW w:w="1501" w:type="dxa"/>
            <w:tcBorders>
              <w:left w:val="single" w:sz="4" w:space="0" w:color="000000"/>
              <w:right w:val="single" w:sz="4" w:space="0" w:color="000000"/>
            </w:tcBorders>
          </w:tcPr>
          <w:p w:rsidR="00EA7E53" w:rsidRDefault="00DE7F34">
            <w:pPr>
              <w:pStyle w:val="TableParagraph"/>
              <w:spacing w:line="233" w:lineRule="exact"/>
              <w:ind w:left="104"/>
            </w:pPr>
            <w:r>
              <w:t>здоров’я</w:t>
            </w:r>
          </w:p>
        </w:tc>
        <w:tc>
          <w:tcPr>
            <w:tcW w:w="1686" w:type="dxa"/>
            <w:tcBorders>
              <w:left w:val="single" w:sz="4" w:space="0" w:color="000000"/>
              <w:right w:val="single" w:sz="4" w:space="0" w:color="000000"/>
            </w:tcBorders>
          </w:tcPr>
          <w:p w:rsidR="00EA7E53" w:rsidRDefault="00EA7E53">
            <w:pPr>
              <w:pStyle w:val="TableParagraph"/>
              <w:rPr>
                <w:sz w:val="18"/>
              </w:rPr>
            </w:pPr>
          </w:p>
        </w:tc>
        <w:tc>
          <w:tcPr>
            <w:tcW w:w="1686" w:type="dxa"/>
            <w:tcBorders>
              <w:left w:val="single" w:sz="4" w:space="0" w:color="000000"/>
              <w:right w:val="single" w:sz="4" w:space="0" w:color="000000"/>
            </w:tcBorders>
          </w:tcPr>
          <w:p w:rsidR="00EA7E53" w:rsidRDefault="00EA7E53">
            <w:pPr>
              <w:pStyle w:val="TableParagraph"/>
              <w:rPr>
                <w:sz w:val="18"/>
              </w:rPr>
            </w:pPr>
          </w:p>
        </w:tc>
        <w:tc>
          <w:tcPr>
            <w:tcW w:w="1873" w:type="dxa"/>
            <w:tcBorders>
              <w:left w:val="single" w:sz="4" w:space="0" w:color="000000"/>
              <w:right w:val="single" w:sz="4" w:space="0" w:color="000000"/>
            </w:tcBorders>
          </w:tcPr>
          <w:p w:rsidR="00EA7E53" w:rsidRDefault="00DE7F34">
            <w:pPr>
              <w:pStyle w:val="TableParagraph"/>
              <w:spacing w:line="233" w:lineRule="exact"/>
              <w:ind w:left="101"/>
            </w:pPr>
            <w:r>
              <w:t>малозабезпечени</w:t>
            </w:r>
          </w:p>
        </w:tc>
      </w:tr>
      <w:tr w:rsidR="00EA7E53">
        <w:trPr>
          <w:trHeight w:val="253"/>
        </w:trPr>
        <w:tc>
          <w:tcPr>
            <w:tcW w:w="479" w:type="dxa"/>
            <w:tcBorders>
              <w:left w:val="single" w:sz="4" w:space="0" w:color="000000"/>
              <w:right w:val="single" w:sz="4" w:space="0" w:color="000000"/>
            </w:tcBorders>
          </w:tcPr>
          <w:p w:rsidR="00EA7E53" w:rsidRDefault="00EA7E53">
            <w:pPr>
              <w:pStyle w:val="TableParagraph"/>
              <w:rPr>
                <w:sz w:val="18"/>
              </w:rPr>
            </w:pPr>
          </w:p>
        </w:tc>
        <w:tc>
          <w:tcPr>
            <w:tcW w:w="1778" w:type="dxa"/>
            <w:tcBorders>
              <w:left w:val="single" w:sz="4" w:space="0" w:color="000000"/>
              <w:right w:val="single" w:sz="4" w:space="0" w:color="000000"/>
            </w:tcBorders>
          </w:tcPr>
          <w:p w:rsidR="00EA7E53" w:rsidRDefault="00DE7F34">
            <w:pPr>
              <w:pStyle w:val="TableParagraph"/>
              <w:spacing w:line="233" w:lineRule="exact"/>
              <w:ind w:left="107"/>
            </w:pPr>
            <w:r>
              <w:t>телефонного</w:t>
            </w:r>
          </w:p>
        </w:tc>
        <w:tc>
          <w:tcPr>
            <w:tcW w:w="4106" w:type="dxa"/>
            <w:tcBorders>
              <w:left w:val="single" w:sz="4" w:space="0" w:color="000000"/>
              <w:right w:val="single" w:sz="4" w:space="0" w:color="000000"/>
            </w:tcBorders>
          </w:tcPr>
          <w:p w:rsidR="00EA7E53" w:rsidRDefault="00EA7E53">
            <w:pPr>
              <w:pStyle w:val="TableParagraph"/>
              <w:rPr>
                <w:sz w:val="18"/>
              </w:rPr>
            </w:pPr>
          </w:p>
        </w:tc>
        <w:tc>
          <w:tcPr>
            <w:tcW w:w="1284" w:type="dxa"/>
            <w:tcBorders>
              <w:left w:val="single" w:sz="4" w:space="0" w:color="000000"/>
            </w:tcBorders>
          </w:tcPr>
          <w:p w:rsidR="00EA7E53" w:rsidRDefault="00EA7E53">
            <w:pPr>
              <w:pStyle w:val="TableParagraph"/>
              <w:rPr>
                <w:sz w:val="18"/>
              </w:rPr>
            </w:pPr>
          </w:p>
        </w:tc>
        <w:tc>
          <w:tcPr>
            <w:tcW w:w="403" w:type="dxa"/>
            <w:tcBorders>
              <w:right w:val="single" w:sz="4" w:space="0" w:color="000000"/>
            </w:tcBorders>
          </w:tcPr>
          <w:p w:rsidR="00EA7E53" w:rsidRDefault="00EA7E53">
            <w:pPr>
              <w:pStyle w:val="TableParagraph"/>
              <w:rPr>
                <w:sz w:val="18"/>
              </w:rPr>
            </w:pPr>
          </w:p>
        </w:tc>
        <w:tc>
          <w:tcPr>
            <w:tcW w:w="1501" w:type="dxa"/>
            <w:tcBorders>
              <w:left w:val="single" w:sz="4" w:space="0" w:color="000000"/>
              <w:right w:val="single" w:sz="4" w:space="0" w:color="000000"/>
            </w:tcBorders>
          </w:tcPr>
          <w:p w:rsidR="00EA7E53" w:rsidRDefault="00DE7F34">
            <w:pPr>
              <w:pStyle w:val="TableParagraph"/>
              <w:spacing w:line="233" w:lineRule="exact"/>
              <w:ind w:left="104"/>
            </w:pPr>
            <w:r>
              <w:t>Смолінської</w:t>
            </w:r>
          </w:p>
        </w:tc>
        <w:tc>
          <w:tcPr>
            <w:tcW w:w="1686" w:type="dxa"/>
            <w:tcBorders>
              <w:left w:val="single" w:sz="4" w:space="0" w:color="000000"/>
              <w:right w:val="single" w:sz="4" w:space="0" w:color="000000"/>
            </w:tcBorders>
          </w:tcPr>
          <w:p w:rsidR="00EA7E53" w:rsidRDefault="00EA7E53">
            <w:pPr>
              <w:pStyle w:val="TableParagraph"/>
              <w:rPr>
                <w:sz w:val="18"/>
              </w:rPr>
            </w:pPr>
          </w:p>
        </w:tc>
        <w:tc>
          <w:tcPr>
            <w:tcW w:w="1686" w:type="dxa"/>
            <w:tcBorders>
              <w:left w:val="single" w:sz="4" w:space="0" w:color="000000"/>
              <w:right w:val="single" w:sz="4" w:space="0" w:color="000000"/>
            </w:tcBorders>
          </w:tcPr>
          <w:p w:rsidR="00EA7E53" w:rsidRDefault="00EA7E53">
            <w:pPr>
              <w:pStyle w:val="TableParagraph"/>
              <w:rPr>
                <w:sz w:val="18"/>
              </w:rPr>
            </w:pPr>
          </w:p>
        </w:tc>
        <w:tc>
          <w:tcPr>
            <w:tcW w:w="1873" w:type="dxa"/>
            <w:tcBorders>
              <w:left w:val="single" w:sz="4" w:space="0" w:color="000000"/>
              <w:right w:val="single" w:sz="4" w:space="0" w:color="000000"/>
            </w:tcBorders>
          </w:tcPr>
          <w:p w:rsidR="00EA7E53" w:rsidRDefault="00DE7F34">
            <w:pPr>
              <w:pStyle w:val="TableParagraph"/>
              <w:spacing w:line="233" w:lineRule="exact"/>
              <w:ind w:left="101"/>
            </w:pPr>
            <w:r>
              <w:t>х категорій</w:t>
            </w:r>
          </w:p>
        </w:tc>
      </w:tr>
      <w:tr w:rsidR="00EA7E53">
        <w:trPr>
          <w:trHeight w:val="253"/>
        </w:trPr>
        <w:tc>
          <w:tcPr>
            <w:tcW w:w="479" w:type="dxa"/>
            <w:tcBorders>
              <w:left w:val="single" w:sz="4" w:space="0" w:color="000000"/>
              <w:right w:val="single" w:sz="4" w:space="0" w:color="000000"/>
            </w:tcBorders>
          </w:tcPr>
          <w:p w:rsidR="00EA7E53" w:rsidRDefault="00EA7E53">
            <w:pPr>
              <w:pStyle w:val="TableParagraph"/>
              <w:rPr>
                <w:sz w:val="18"/>
              </w:rPr>
            </w:pPr>
          </w:p>
        </w:tc>
        <w:tc>
          <w:tcPr>
            <w:tcW w:w="1778" w:type="dxa"/>
            <w:tcBorders>
              <w:left w:val="single" w:sz="4" w:space="0" w:color="000000"/>
              <w:right w:val="single" w:sz="4" w:space="0" w:color="000000"/>
            </w:tcBorders>
          </w:tcPr>
          <w:p w:rsidR="00EA7E53" w:rsidRDefault="00DE7F34">
            <w:pPr>
              <w:pStyle w:val="TableParagraph"/>
              <w:spacing w:line="233" w:lineRule="exact"/>
              <w:ind w:left="107"/>
            </w:pPr>
            <w:r>
              <w:t>зв’язку,</w:t>
            </w:r>
          </w:p>
        </w:tc>
        <w:tc>
          <w:tcPr>
            <w:tcW w:w="4106" w:type="dxa"/>
            <w:tcBorders>
              <w:left w:val="single" w:sz="4" w:space="0" w:color="000000"/>
              <w:right w:val="single" w:sz="4" w:space="0" w:color="000000"/>
            </w:tcBorders>
          </w:tcPr>
          <w:p w:rsidR="00EA7E53" w:rsidRDefault="00EA7E53">
            <w:pPr>
              <w:pStyle w:val="TableParagraph"/>
              <w:rPr>
                <w:sz w:val="18"/>
              </w:rPr>
            </w:pPr>
          </w:p>
        </w:tc>
        <w:tc>
          <w:tcPr>
            <w:tcW w:w="1284" w:type="dxa"/>
            <w:tcBorders>
              <w:left w:val="single" w:sz="4" w:space="0" w:color="000000"/>
            </w:tcBorders>
          </w:tcPr>
          <w:p w:rsidR="00EA7E53" w:rsidRDefault="00EA7E53">
            <w:pPr>
              <w:pStyle w:val="TableParagraph"/>
              <w:rPr>
                <w:sz w:val="18"/>
              </w:rPr>
            </w:pPr>
          </w:p>
        </w:tc>
        <w:tc>
          <w:tcPr>
            <w:tcW w:w="403" w:type="dxa"/>
            <w:tcBorders>
              <w:right w:val="single" w:sz="4" w:space="0" w:color="000000"/>
            </w:tcBorders>
          </w:tcPr>
          <w:p w:rsidR="00EA7E53" w:rsidRDefault="00EA7E53">
            <w:pPr>
              <w:pStyle w:val="TableParagraph"/>
              <w:rPr>
                <w:sz w:val="18"/>
              </w:rPr>
            </w:pPr>
          </w:p>
        </w:tc>
        <w:tc>
          <w:tcPr>
            <w:tcW w:w="1501" w:type="dxa"/>
            <w:tcBorders>
              <w:left w:val="single" w:sz="4" w:space="0" w:color="000000"/>
              <w:right w:val="single" w:sz="4" w:space="0" w:color="000000"/>
            </w:tcBorders>
          </w:tcPr>
          <w:p w:rsidR="00EA7E53" w:rsidRDefault="00DE7F34">
            <w:pPr>
              <w:pStyle w:val="TableParagraph"/>
              <w:spacing w:line="233" w:lineRule="exact"/>
              <w:ind w:left="104"/>
            </w:pPr>
            <w:r>
              <w:t>селищної</w:t>
            </w:r>
          </w:p>
        </w:tc>
        <w:tc>
          <w:tcPr>
            <w:tcW w:w="1686" w:type="dxa"/>
            <w:tcBorders>
              <w:left w:val="single" w:sz="4" w:space="0" w:color="000000"/>
              <w:right w:val="single" w:sz="4" w:space="0" w:color="000000"/>
            </w:tcBorders>
          </w:tcPr>
          <w:p w:rsidR="00EA7E53" w:rsidRDefault="00EA7E53">
            <w:pPr>
              <w:pStyle w:val="TableParagraph"/>
              <w:rPr>
                <w:sz w:val="18"/>
              </w:rPr>
            </w:pPr>
          </w:p>
        </w:tc>
        <w:tc>
          <w:tcPr>
            <w:tcW w:w="1686" w:type="dxa"/>
            <w:tcBorders>
              <w:left w:val="single" w:sz="4" w:space="0" w:color="000000"/>
              <w:right w:val="single" w:sz="4" w:space="0" w:color="000000"/>
            </w:tcBorders>
          </w:tcPr>
          <w:p w:rsidR="00EA7E53" w:rsidRDefault="00EA7E53">
            <w:pPr>
              <w:pStyle w:val="TableParagraph"/>
              <w:rPr>
                <w:sz w:val="18"/>
              </w:rPr>
            </w:pPr>
          </w:p>
        </w:tc>
        <w:tc>
          <w:tcPr>
            <w:tcW w:w="1873" w:type="dxa"/>
            <w:tcBorders>
              <w:left w:val="single" w:sz="4" w:space="0" w:color="000000"/>
              <w:right w:val="single" w:sz="4" w:space="0" w:color="000000"/>
            </w:tcBorders>
          </w:tcPr>
          <w:p w:rsidR="00EA7E53" w:rsidRDefault="00DE7F34">
            <w:pPr>
              <w:pStyle w:val="TableParagraph"/>
              <w:spacing w:line="233" w:lineRule="exact"/>
              <w:ind w:left="101"/>
            </w:pPr>
            <w:r>
              <w:t>населення.</w:t>
            </w:r>
          </w:p>
        </w:tc>
      </w:tr>
      <w:tr w:rsidR="00EA7E53">
        <w:trPr>
          <w:trHeight w:val="253"/>
        </w:trPr>
        <w:tc>
          <w:tcPr>
            <w:tcW w:w="479" w:type="dxa"/>
            <w:tcBorders>
              <w:left w:val="single" w:sz="4" w:space="0" w:color="000000"/>
              <w:right w:val="single" w:sz="4" w:space="0" w:color="000000"/>
            </w:tcBorders>
          </w:tcPr>
          <w:p w:rsidR="00EA7E53" w:rsidRDefault="00EA7E53">
            <w:pPr>
              <w:pStyle w:val="TableParagraph"/>
              <w:rPr>
                <w:sz w:val="18"/>
              </w:rPr>
            </w:pPr>
          </w:p>
        </w:tc>
        <w:tc>
          <w:tcPr>
            <w:tcW w:w="1778" w:type="dxa"/>
            <w:tcBorders>
              <w:left w:val="single" w:sz="4" w:space="0" w:color="000000"/>
              <w:right w:val="single" w:sz="4" w:space="0" w:color="000000"/>
            </w:tcBorders>
          </w:tcPr>
          <w:p w:rsidR="00EA7E53" w:rsidRDefault="00DE7F34">
            <w:pPr>
              <w:pStyle w:val="TableParagraph"/>
              <w:spacing w:line="233" w:lineRule="exact"/>
              <w:ind w:left="107"/>
            </w:pPr>
            <w:r>
              <w:t>глобальної</w:t>
            </w:r>
          </w:p>
        </w:tc>
        <w:tc>
          <w:tcPr>
            <w:tcW w:w="4106" w:type="dxa"/>
            <w:tcBorders>
              <w:left w:val="single" w:sz="4" w:space="0" w:color="000000"/>
              <w:right w:val="single" w:sz="4" w:space="0" w:color="000000"/>
            </w:tcBorders>
          </w:tcPr>
          <w:p w:rsidR="00EA7E53" w:rsidRDefault="00EA7E53">
            <w:pPr>
              <w:pStyle w:val="TableParagraph"/>
              <w:rPr>
                <w:sz w:val="18"/>
              </w:rPr>
            </w:pPr>
          </w:p>
        </w:tc>
        <w:tc>
          <w:tcPr>
            <w:tcW w:w="1284" w:type="dxa"/>
            <w:tcBorders>
              <w:left w:val="single" w:sz="4" w:space="0" w:color="000000"/>
            </w:tcBorders>
          </w:tcPr>
          <w:p w:rsidR="00EA7E53" w:rsidRDefault="00EA7E53">
            <w:pPr>
              <w:pStyle w:val="TableParagraph"/>
              <w:rPr>
                <w:sz w:val="18"/>
              </w:rPr>
            </w:pPr>
          </w:p>
        </w:tc>
        <w:tc>
          <w:tcPr>
            <w:tcW w:w="403" w:type="dxa"/>
            <w:tcBorders>
              <w:right w:val="single" w:sz="4" w:space="0" w:color="000000"/>
            </w:tcBorders>
          </w:tcPr>
          <w:p w:rsidR="00EA7E53" w:rsidRDefault="00EA7E53">
            <w:pPr>
              <w:pStyle w:val="TableParagraph"/>
              <w:rPr>
                <w:sz w:val="18"/>
              </w:rPr>
            </w:pPr>
          </w:p>
        </w:tc>
        <w:tc>
          <w:tcPr>
            <w:tcW w:w="1501" w:type="dxa"/>
            <w:tcBorders>
              <w:left w:val="single" w:sz="4" w:space="0" w:color="000000"/>
              <w:right w:val="single" w:sz="4" w:space="0" w:color="000000"/>
            </w:tcBorders>
          </w:tcPr>
          <w:p w:rsidR="00EA7E53" w:rsidRDefault="00DE7F34">
            <w:pPr>
              <w:pStyle w:val="TableParagraph"/>
              <w:spacing w:line="233" w:lineRule="exact"/>
              <w:ind w:left="104"/>
            </w:pPr>
            <w:r>
              <w:t>ради</w:t>
            </w:r>
          </w:p>
        </w:tc>
        <w:tc>
          <w:tcPr>
            <w:tcW w:w="1686" w:type="dxa"/>
            <w:tcBorders>
              <w:left w:val="single" w:sz="4" w:space="0" w:color="000000"/>
              <w:right w:val="single" w:sz="4" w:space="0" w:color="000000"/>
            </w:tcBorders>
          </w:tcPr>
          <w:p w:rsidR="00EA7E53" w:rsidRDefault="00EA7E53">
            <w:pPr>
              <w:pStyle w:val="TableParagraph"/>
              <w:rPr>
                <w:sz w:val="18"/>
              </w:rPr>
            </w:pPr>
          </w:p>
        </w:tc>
        <w:tc>
          <w:tcPr>
            <w:tcW w:w="1686" w:type="dxa"/>
            <w:tcBorders>
              <w:left w:val="single" w:sz="4" w:space="0" w:color="000000"/>
              <w:right w:val="single" w:sz="4" w:space="0" w:color="000000"/>
            </w:tcBorders>
          </w:tcPr>
          <w:p w:rsidR="00EA7E53" w:rsidRDefault="00EA7E53">
            <w:pPr>
              <w:pStyle w:val="TableParagraph"/>
              <w:rPr>
                <w:sz w:val="18"/>
              </w:rPr>
            </w:pPr>
          </w:p>
        </w:tc>
        <w:tc>
          <w:tcPr>
            <w:tcW w:w="1873" w:type="dxa"/>
            <w:tcBorders>
              <w:left w:val="single" w:sz="4" w:space="0" w:color="000000"/>
              <w:right w:val="single" w:sz="4" w:space="0" w:color="000000"/>
            </w:tcBorders>
          </w:tcPr>
          <w:p w:rsidR="00EA7E53" w:rsidRDefault="00EA7E53">
            <w:pPr>
              <w:pStyle w:val="TableParagraph"/>
              <w:rPr>
                <w:sz w:val="18"/>
              </w:rPr>
            </w:pPr>
          </w:p>
        </w:tc>
      </w:tr>
      <w:tr w:rsidR="00EA7E53">
        <w:trPr>
          <w:trHeight w:val="252"/>
        </w:trPr>
        <w:tc>
          <w:tcPr>
            <w:tcW w:w="479" w:type="dxa"/>
            <w:tcBorders>
              <w:left w:val="single" w:sz="4" w:space="0" w:color="000000"/>
              <w:right w:val="single" w:sz="4" w:space="0" w:color="000000"/>
            </w:tcBorders>
          </w:tcPr>
          <w:p w:rsidR="00EA7E53" w:rsidRDefault="00EA7E53">
            <w:pPr>
              <w:pStyle w:val="TableParagraph"/>
              <w:rPr>
                <w:sz w:val="18"/>
              </w:rPr>
            </w:pPr>
          </w:p>
        </w:tc>
        <w:tc>
          <w:tcPr>
            <w:tcW w:w="1778" w:type="dxa"/>
            <w:tcBorders>
              <w:left w:val="single" w:sz="4" w:space="0" w:color="000000"/>
              <w:right w:val="single" w:sz="4" w:space="0" w:color="000000"/>
            </w:tcBorders>
          </w:tcPr>
          <w:p w:rsidR="00EA7E53" w:rsidRDefault="00DE7F34">
            <w:pPr>
              <w:pStyle w:val="TableParagraph"/>
              <w:spacing w:line="233" w:lineRule="exact"/>
              <w:ind w:left="107"/>
            </w:pPr>
            <w:r>
              <w:t>інформаційної</w:t>
            </w:r>
          </w:p>
        </w:tc>
        <w:tc>
          <w:tcPr>
            <w:tcW w:w="4106" w:type="dxa"/>
            <w:tcBorders>
              <w:left w:val="single" w:sz="4" w:space="0" w:color="000000"/>
              <w:right w:val="single" w:sz="4" w:space="0" w:color="000000"/>
            </w:tcBorders>
          </w:tcPr>
          <w:p w:rsidR="00EA7E53" w:rsidRDefault="00EA7E53">
            <w:pPr>
              <w:pStyle w:val="TableParagraph"/>
              <w:rPr>
                <w:sz w:val="18"/>
              </w:rPr>
            </w:pPr>
          </w:p>
        </w:tc>
        <w:tc>
          <w:tcPr>
            <w:tcW w:w="1284" w:type="dxa"/>
            <w:tcBorders>
              <w:left w:val="single" w:sz="4" w:space="0" w:color="000000"/>
            </w:tcBorders>
          </w:tcPr>
          <w:p w:rsidR="00EA7E53" w:rsidRDefault="00EA7E53">
            <w:pPr>
              <w:pStyle w:val="TableParagraph"/>
              <w:rPr>
                <w:sz w:val="18"/>
              </w:rPr>
            </w:pPr>
          </w:p>
        </w:tc>
        <w:tc>
          <w:tcPr>
            <w:tcW w:w="403" w:type="dxa"/>
            <w:tcBorders>
              <w:right w:val="single" w:sz="4" w:space="0" w:color="000000"/>
            </w:tcBorders>
          </w:tcPr>
          <w:p w:rsidR="00EA7E53" w:rsidRDefault="00EA7E53">
            <w:pPr>
              <w:pStyle w:val="TableParagraph"/>
              <w:rPr>
                <w:sz w:val="18"/>
              </w:rPr>
            </w:pPr>
          </w:p>
        </w:tc>
        <w:tc>
          <w:tcPr>
            <w:tcW w:w="1501" w:type="dxa"/>
            <w:tcBorders>
              <w:left w:val="single" w:sz="4" w:space="0" w:color="000000"/>
              <w:right w:val="single" w:sz="4" w:space="0" w:color="000000"/>
            </w:tcBorders>
          </w:tcPr>
          <w:p w:rsidR="00EA7E53" w:rsidRDefault="00EA7E53">
            <w:pPr>
              <w:pStyle w:val="TableParagraph"/>
              <w:rPr>
                <w:sz w:val="18"/>
              </w:rPr>
            </w:pPr>
          </w:p>
        </w:tc>
        <w:tc>
          <w:tcPr>
            <w:tcW w:w="1686" w:type="dxa"/>
            <w:tcBorders>
              <w:left w:val="single" w:sz="4" w:space="0" w:color="000000"/>
              <w:right w:val="single" w:sz="4" w:space="0" w:color="000000"/>
            </w:tcBorders>
          </w:tcPr>
          <w:p w:rsidR="00EA7E53" w:rsidRDefault="00EA7E53">
            <w:pPr>
              <w:pStyle w:val="TableParagraph"/>
              <w:rPr>
                <w:sz w:val="18"/>
              </w:rPr>
            </w:pPr>
          </w:p>
        </w:tc>
        <w:tc>
          <w:tcPr>
            <w:tcW w:w="1686" w:type="dxa"/>
            <w:tcBorders>
              <w:left w:val="single" w:sz="4" w:space="0" w:color="000000"/>
              <w:right w:val="single" w:sz="4" w:space="0" w:color="000000"/>
            </w:tcBorders>
          </w:tcPr>
          <w:p w:rsidR="00EA7E53" w:rsidRDefault="00EA7E53">
            <w:pPr>
              <w:pStyle w:val="TableParagraph"/>
              <w:rPr>
                <w:sz w:val="18"/>
              </w:rPr>
            </w:pPr>
          </w:p>
        </w:tc>
        <w:tc>
          <w:tcPr>
            <w:tcW w:w="1873" w:type="dxa"/>
            <w:tcBorders>
              <w:left w:val="single" w:sz="4" w:space="0" w:color="000000"/>
              <w:right w:val="single" w:sz="4" w:space="0" w:color="000000"/>
            </w:tcBorders>
          </w:tcPr>
          <w:p w:rsidR="00EA7E53" w:rsidRDefault="00EA7E53">
            <w:pPr>
              <w:pStyle w:val="TableParagraph"/>
              <w:rPr>
                <w:sz w:val="18"/>
              </w:rPr>
            </w:pPr>
          </w:p>
        </w:tc>
      </w:tr>
      <w:tr w:rsidR="00EA7E53">
        <w:trPr>
          <w:trHeight w:val="252"/>
        </w:trPr>
        <w:tc>
          <w:tcPr>
            <w:tcW w:w="479" w:type="dxa"/>
            <w:tcBorders>
              <w:left w:val="single" w:sz="4" w:space="0" w:color="000000"/>
              <w:right w:val="single" w:sz="4" w:space="0" w:color="000000"/>
            </w:tcBorders>
          </w:tcPr>
          <w:p w:rsidR="00EA7E53" w:rsidRDefault="00EA7E53">
            <w:pPr>
              <w:pStyle w:val="TableParagraph"/>
              <w:rPr>
                <w:sz w:val="18"/>
              </w:rPr>
            </w:pPr>
          </w:p>
        </w:tc>
        <w:tc>
          <w:tcPr>
            <w:tcW w:w="1778" w:type="dxa"/>
            <w:tcBorders>
              <w:left w:val="single" w:sz="4" w:space="0" w:color="000000"/>
              <w:right w:val="single" w:sz="4" w:space="0" w:color="000000"/>
            </w:tcBorders>
          </w:tcPr>
          <w:p w:rsidR="00EA7E53" w:rsidRDefault="00DE7F34">
            <w:pPr>
              <w:pStyle w:val="TableParagraph"/>
              <w:spacing w:line="233" w:lineRule="exact"/>
              <w:ind w:left="107"/>
            </w:pPr>
            <w:r>
              <w:t>системи</w:t>
            </w:r>
          </w:p>
        </w:tc>
        <w:tc>
          <w:tcPr>
            <w:tcW w:w="4106" w:type="dxa"/>
            <w:tcBorders>
              <w:left w:val="single" w:sz="4" w:space="0" w:color="000000"/>
              <w:right w:val="single" w:sz="4" w:space="0" w:color="000000"/>
            </w:tcBorders>
          </w:tcPr>
          <w:p w:rsidR="00EA7E53" w:rsidRDefault="00EA7E53">
            <w:pPr>
              <w:pStyle w:val="TableParagraph"/>
              <w:rPr>
                <w:sz w:val="18"/>
              </w:rPr>
            </w:pPr>
          </w:p>
        </w:tc>
        <w:tc>
          <w:tcPr>
            <w:tcW w:w="1284" w:type="dxa"/>
            <w:tcBorders>
              <w:left w:val="single" w:sz="4" w:space="0" w:color="000000"/>
            </w:tcBorders>
          </w:tcPr>
          <w:p w:rsidR="00EA7E53" w:rsidRDefault="00EA7E53">
            <w:pPr>
              <w:pStyle w:val="TableParagraph"/>
              <w:rPr>
                <w:sz w:val="18"/>
              </w:rPr>
            </w:pPr>
          </w:p>
        </w:tc>
        <w:tc>
          <w:tcPr>
            <w:tcW w:w="403" w:type="dxa"/>
            <w:tcBorders>
              <w:right w:val="single" w:sz="4" w:space="0" w:color="000000"/>
            </w:tcBorders>
          </w:tcPr>
          <w:p w:rsidR="00EA7E53" w:rsidRDefault="00EA7E53">
            <w:pPr>
              <w:pStyle w:val="TableParagraph"/>
              <w:rPr>
                <w:sz w:val="18"/>
              </w:rPr>
            </w:pPr>
          </w:p>
        </w:tc>
        <w:tc>
          <w:tcPr>
            <w:tcW w:w="1501" w:type="dxa"/>
            <w:tcBorders>
              <w:left w:val="single" w:sz="4" w:space="0" w:color="000000"/>
              <w:right w:val="single" w:sz="4" w:space="0" w:color="000000"/>
            </w:tcBorders>
          </w:tcPr>
          <w:p w:rsidR="00EA7E53" w:rsidRDefault="00EA7E53">
            <w:pPr>
              <w:pStyle w:val="TableParagraph"/>
              <w:rPr>
                <w:sz w:val="18"/>
              </w:rPr>
            </w:pPr>
          </w:p>
        </w:tc>
        <w:tc>
          <w:tcPr>
            <w:tcW w:w="1686" w:type="dxa"/>
            <w:tcBorders>
              <w:left w:val="single" w:sz="4" w:space="0" w:color="000000"/>
              <w:right w:val="single" w:sz="4" w:space="0" w:color="000000"/>
            </w:tcBorders>
          </w:tcPr>
          <w:p w:rsidR="00EA7E53" w:rsidRDefault="00EA7E53">
            <w:pPr>
              <w:pStyle w:val="TableParagraph"/>
              <w:rPr>
                <w:sz w:val="18"/>
              </w:rPr>
            </w:pPr>
          </w:p>
        </w:tc>
        <w:tc>
          <w:tcPr>
            <w:tcW w:w="1686" w:type="dxa"/>
            <w:tcBorders>
              <w:left w:val="single" w:sz="4" w:space="0" w:color="000000"/>
              <w:right w:val="single" w:sz="4" w:space="0" w:color="000000"/>
            </w:tcBorders>
          </w:tcPr>
          <w:p w:rsidR="00EA7E53" w:rsidRDefault="00EA7E53">
            <w:pPr>
              <w:pStyle w:val="TableParagraph"/>
              <w:rPr>
                <w:sz w:val="18"/>
              </w:rPr>
            </w:pPr>
          </w:p>
        </w:tc>
        <w:tc>
          <w:tcPr>
            <w:tcW w:w="1873" w:type="dxa"/>
            <w:tcBorders>
              <w:left w:val="single" w:sz="4" w:space="0" w:color="000000"/>
              <w:right w:val="single" w:sz="4" w:space="0" w:color="000000"/>
            </w:tcBorders>
          </w:tcPr>
          <w:p w:rsidR="00EA7E53" w:rsidRDefault="00EA7E53">
            <w:pPr>
              <w:pStyle w:val="TableParagraph"/>
              <w:rPr>
                <w:sz w:val="18"/>
              </w:rPr>
            </w:pPr>
          </w:p>
        </w:tc>
      </w:tr>
      <w:tr w:rsidR="00EA7E53">
        <w:trPr>
          <w:trHeight w:val="253"/>
        </w:trPr>
        <w:tc>
          <w:tcPr>
            <w:tcW w:w="479" w:type="dxa"/>
            <w:tcBorders>
              <w:left w:val="single" w:sz="4" w:space="0" w:color="000000"/>
              <w:right w:val="single" w:sz="4" w:space="0" w:color="000000"/>
            </w:tcBorders>
          </w:tcPr>
          <w:p w:rsidR="00EA7E53" w:rsidRDefault="00EA7E53">
            <w:pPr>
              <w:pStyle w:val="TableParagraph"/>
              <w:rPr>
                <w:sz w:val="18"/>
              </w:rPr>
            </w:pPr>
          </w:p>
        </w:tc>
        <w:tc>
          <w:tcPr>
            <w:tcW w:w="1778" w:type="dxa"/>
            <w:tcBorders>
              <w:left w:val="single" w:sz="4" w:space="0" w:color="000000"/>
              <w:right w:val="single" w:sz="4" w:space="0" w:color="000000"/>
            </w:tcBorders>
          </w:tcPr>
          <w:p w:rsidR="00EA7E53" w:rsidRDefault="00DE7F34">
            <w:pPr>
              <w:pStyle w:val="TableParagraph"/>
              <w:spacing w:line="233" w:lineRule="exact"/>
              <w:ind w:left="107"/>
            </w:pPr>
            <w:r>
              <w:t>Інтернет на</w:t>
            </w:r>
          </w:p>
        </w:tc>
        <w:tc>
          <w:tcPr>
            <w:tcW w:w="4106" w:type="dxa"/>
            <w:tcBorders>
              <w:left w:val="single" w:sz="4" w:space="0" w:color="000000"/>
              <w:right w:val="single" w:sz="4" w:space="0" w:color="000000"/>
            </w:tcBorders>
          </w:tcPr>
          <w:p w:rsidR="00EA7E53" w:rsidRDefault="00EA7E53">
            <w:pPr>
              <w:pStyle w:val="TableParagraph"/>
              <w:rPr>
                <w:sz w:val="18"/>
              </w:rPr>
            </w:pPr>
          </w:p>
        </w:tc>
        <w:tc>
          <w:tcPr>
            <w:tcW w:w="1284" w:type="dxa"/>
            <w:tcBorders>
              <w:left w:val="single" w:sz="4" w:space="0" w:color="000000"/>
            </w:tcBorders>
          </w:tcPr>
          <w:p w:rsidR="00EA7E53" w:rsidRDefault="00EA7E53">
            <w:pPr>
              <w:pStyle w:val="TableParagraph"/>
              <w:rPr>
                <w:sz w:val="18"/>
              </w:rPr>
            </w:pPr>
          </w:p>
        </w:tc>
        <w:tc>
          <w:tcPr>
            <w:tcW w:w="403" w:type="dxa"/>
            <w:tcBorders>
              <w:right w:val="single" w:sz="4" w:space="0" w:color="000000"/>
            </w:tcBorders>
          </w:tcPr>
          <w:p w:rsidR="00EA7E53" w:rsidRDefault="00EA7E53">
            <w:pPr>
              <w:pStyle w:val="TableParagraph"/>
              <w:rPr>
                <w:sz w:val="18"/>
              </w:rPr>
            </w:pPr>
          </w:p>
        </w:tc>
        <w:tc>
          <w:tcPr>
            <w:tcW w:w="1501" w:type="dxa"/>
            <w:tcBorders>
              <w:left w:val="single" w:sz="4" w:space="0" w:color="000000"/>
              <w:right w:val="single" w:sz="4" w:space="0" w:color="000000"/>
            </w:tcBorders>
          </w:tcPr>
          <w:p w:rsidR="00EA7E53" w:rsidRDefault="00EA7E53">
            <w:pPr>
              <w:pStyle w:val="TableParagraph"/>
              <w:rPr>
                <w:sz w:val="18"/>
              </w:rPr>
            </w:pPr>
          </w:p>
        </w:tc>
        <w:tc>
          <w:tcPr>
            <w:tcW w:w="1686" w:type="dxa"/>
            <w:tcBorders>
              <w:left w:val="single" w:sz="4" w:space="0" w:color="000000"/>
              <w:right w:val="single" w:sz="4" w:space="0" w:color="000000"/>
            </w:tcBorders>
          </w:tcPr>
          <w:p w:rsidR="00EA7E53" w:rsidRDefault="00EA7E53">
            <w:pPr>
              <w:pStyle w:val="TableParagraph"/>
              <w:rPr>
                <w:sz w:val="18"/>
              </w:rPr>
            </w:pPr>
          </w:p>
        </w:tc>
        <w:tc>
          <w:tcPr>
            <w:tcW w:w="1686" w:type="dxa"/>
            <w:tcBorders>
              <w:left w:val="single" w:sz="4" w:space="0" w:color="000000"/>
              <w:right w:val="single" w:sz="4" w:space="0" w:color="000000"/>
            </w:tcBorders>
          </w:tcPr>
          <w:p w:rsidR="00EA7E53" w:rsidRDefault="00EA7E53">
            <w:pPr>
              <w:pStyle w:val="TableParagraph"/>
              <w:rPr>
                <w:sz w:val="18"/>
              </w:rPr>
            </w:pPr>
          </w:p>
        </w:tc>
        <w:tc>
          <w:tcPr>
            <w:tcW w:w="1873" w:type="dxa"/>
            <w:tcBorders>
              <w:left w:val="single" w:sz="4" w:space="0" w:color="000000"/>
              <w:right w:val="single" w:sz="4" w:space="0" w:color="000000"/>
            </w:tcBorders>
          </w:tcPr>
          <w:p w:rsidR="00EA7E53" w:rsidRDefault="00EA7E53">
            <w:pPr>
              <w:pStyle w:val="TableParagraph"/>
              <w:rPr>
                <w:sz w:val="18"/>
              </w:rPr>
            </w:pPr>
          </w:p>
        </w:tc>
      </w:tr>
      <w:tr w:rsidR="00EA7E53">
        <w:trPr>
          <w:trHeight w:val="253"/>
        </w:trPr>
        <w:tc>
          <w:tcPr>
            <w:tcW w:w="479" w:type="dxa"/>
            <w:tcBorders>
              <w:left w:val="single" w:sz="4" w:space="0" w:color="000000"/>
              <w:right w:val="single" w:sz="4" w:space="0" w:color="000000"/>
            </w:tcBorders>
          </w:tcPr>
          <w:p w:rsidR="00EA7E53" w:rsidRDefault="00EA7E53">
            <w:pPr>
              <w:pStyle w:val="TableParagraph"/>
              <w:rPr>
                <w:sz w:val="18"/>
              </w:rPr>
            </w:pPr>
          </w:p>
        </w:tc>
        <w:tc>
          <w:tcPr>
            <w:tcW w:w="1778" w:type="dxa"/>
            <w:tcBorders>
              <w:left w:val="single" w:sz="4" w:space="0" w:color="000000"/>
              <w:right w:val="single" w:sz="4" w:space="0" w:color="000000"/>
            </w:tcBorders>
          </w:tcPr>
          <w:p w:rsidR="00EA7E53" w:rsidRDefault="00DE7F34">
            <w:pPr>
              <w:pStyle w:val="TableParagraph"/>
              <w:spacing w:line="233" w:lineRule="exact"/>
              <w:ind w:left="107"/>
            </w:pPr>
            <w:r>
              <w:t>пільгових</w:t>
            </w:r>
          </w:p>
        </w:tc>
        <w:tc>
          <w:tcPr>
            <w:tcW w:w="4106" w:type="dxa"/>
            <w:tcBorders>
              <w:left w:val="single" w:sz="4" w:space="0" w:color="000000"/>
              <w:right w:val="single" w:sz="4" w:space="0" w:color="000000"/>
            </w:tcBorders>
          </w:tcPr>
          <w:p w:rsidR="00EA7E53" w:rsidRDefault="00EA7E53">
            <w:pPr>
              <w:pStyle w:val="TableParagraph"/>
              <w:rPr>
                <w:sz w:val="18"/>
              </w:rPr>
            </w:pPr>
          </w:p>
        </w:tc>
        <w:tc>
          <w:tcPr>
            <w:tcW w:w="1284" w:type="dxa"/>
            <w:tcBorders>
              <w:left w:val="single" w:sz="4" w:space="0" w:color="000000"/>
            </w:tcBorders>
          </w:tcPr>
          <w:p w:rsidR="00EA7E53" w:rsidRDefault="00EA7E53">
            <w:pPr>
              <w:pStyle w:val="TableParagraph"/>
              <w:rPr>
                <w:sz w:val="18"/>
              </w:rPr>
            </w:pPr>
          </w:p>
        </w:tc>
        <w:tc>
          <w:tcPr>
            <w:tcW w:w="403" w:type="dxa"/>
            <w:tcBorders>
              <w:right w:val="single" w:sz="4" w:space="0" w:color="000000"/>
            </w:tcBorders>
          </w:tcPr>
          <w:p w:rsidR="00EA7E53" w:rsidRDefault="00EA7E53">
            <w:pPr>
              <w:pStyle w:val="TableParagraph"/>
              <w:rPr>
                <w:sz w:val="18"/>
              </w:rPr>
            </w:pPr>
          </w:p>
        </w:tc>
        <w:tc>
          <w:tcPr>
            <w:tcW w:w="1501" w:type="dxa"/>
            <w:tcBorders>
              <w:left w:val="single" w:sz="4" w:space="0" w:color="000000"/>
              <w:right w:val="single" w:sz="4" w:space="0" w:color="000000"/>
            </w:tcBorders>
          </w:tcPr>
          <w:p w:rsidR="00EA7E53" w:rsidRDefault="00EA7E53">
            <w:pPr>
              <w:pStyle w:val="TableParagraph"/>
              <w:rPr>
                <w:sz w:val="18"/>
              </w:rPr>
            </w:pPr>
          </w:p>
        </w:tc>
        <w:tc>
          <w:tcPr>
            <w:tcW w:w="1686" w:type="dxa"/>
            <w:tcBorders>
              <w:left w:val="single" w:sz="4" w:space="0" w:color="000000"/>
              <w:right w:val="single" w:sz="4" w:space="0" w:color="000000"/>
            </w:tcBorders>
          </w:tcPr>
          <w:p w:rsidR="00EA7E53" w:rsidRDefault="00EA7E53">
            <w:pPr>
              <w:pStyle w:val="TableParagraph"/>
              <w:rPr>
                <w:sz w:val="18"/>
              </w:rPr>
            </w:pPr>
          </w:p>
        </w:tc>
        <w:tc>
          <w:tcPr>
            <w:tcW w:w="1686" w:type="dxa"/>
            <w:tcBorders>
              <w:left w:val="single" w:sz="4" w:space="0" w:color="000000"/>
              <w:right w:val="single" w:sz="4" w:space="0" w:color="000000"/>
            </w:tcBorders>
          </w:tcPr>
          <w:p w:rsidR="00EA7E53" w:rsidRDefault="00EA7E53">
            <w:pPr>
              <w:pStyle w:val="TableParagraph"/>
              <w:rPr>
                <w:sz w:val="18"/>
              </w:rPr>
            </w:pPr>
          </w:p>
        </w:tc>
        <w:tc>
          <w:tcPr>
            <w:tcW w:w="1873" w:type="dxa"/>
            <w:tcBorders>
              <w:left w:val="single" w:sz="4" w:space="0" w:color="000000"/>
              <w:right w:val="single" w:sz="4" w:space="0" w:color="000000"/>
            </w:tcBorders>
          </w:tcPr>
          <w:p w:rsidR="00EA7E53" w:rsidRDefault="00EA7E53">
            <w:pPr>
              <w:pStyle w:val="TableParagraph"/>
              <w:rPr>
                <w:sz w:val="18"/>
              </w:rPr>
            </w:pPr>
          </w:p>
        </w:tc>
      </w:tr>
      <w:tr w:rsidR="00EA7E53">
        <w:trPr>
          <w:trHeight w:val="250"/>
        </w:trPr>
        <w:tc>
          <w:tcPr>
            <w:tcW w:w="479" w:type="dxa"/>
            <w:tcBorders>
              <w:left w:val="single" w:sz="4" w:space="0" w:color="000000"/>
              <w:bottom w:val="single" w:sz="4" w:space="0" w:color="000000"/>
              <w:right w:val="single" w:sz="4" w:space="0" w:color="000000"/>
            </w:tcBorders>
          </w:tcPr>
          <w:p w:rsidR="00EA7E53" w:rsidRDefault="00EA7E53">
            <w:pPr>
              <w:pStyle w:val="TableParagraph"/>
              <w:rPr>
                <w:sz w:val="18"/>
              </w:rPr>
            </w:pPr>
          </w:p>
        </w:tc>
        <w:tc>
          <w:tcPr>
            <w:tcW w:w="1778" w:type="dxa"/>
            <w:tcBorders>
              <w:left w:val="single" w:sz="4" w:space="0" w:color="000000"/>
              <w:bottom w:val="single" w:sz="4" w:space="0" w:color="000000"/>
              <w:right w:val="single" w:sz="4" w:space="0" w:color="000000"/>
            </w:tcBorders>
          </w:tcPr>
          <w:p w:rsidR="00EA7E53" w:rsidRDefault="00DE7F34">
            <w:pPr>
              <w:pStyle w:val="TableParagraph"/>
              <w:spacing w:line="231" w:lineRule="exact"/>
              <w:ind w:left="107"/>
            </w:pPr>
            <w:r>
              <w:t>засадах</w:t>
            </w:r>
          </w:p>
        </w:tc>
        <w:tc>
          <w:tcPr>
            <w:tcW w:w="4106" w:type="dxa"/>
            <w:tcBorders>
              <w:left w:val="single" w:sz="4" w:space="0" w:color="000000"/>
              <w:bottom w:val="single" w:sz="4" w:space="0" w:color="000000"/>
              <w:right w:val="single" w:sz="4" w:space="0" w:color="000000"/>
            </w:tcBorders>
          </w:tcPr>
          <w:p w:rsidR="00EA7E53" w:rsidRDefault="00EA7E53">
            <w:pPr>
              <w:pStyle w:val="TableParagraph"/>
              <w:rPr>
                <w:sz w:val="18"/>
              </w:rPr>
            </w:pPr>
          </w:p>
        </w:tc>
        <w:tc>
          <w:tcPr>
            <w:tcW w:w="1284" w:type="dxa"/>
            <w:tcBorders>
              <w:left w:val="single" w:sz="4" w:space="0" w:color="000000"/>
              <w:bottom w:val="single" w:sz="4" w:space="0" w:color="000000"/>
            </w:tcBorders>
          </w:tcPr>
          <w:p w:rsidR="00EA7E53" w:rsidRDefault="00EA7E53">
            <w:pPr>
              <w:pStyle w:val="TableParagraph"/>
              <w:rPr>
                <w:sz w:val="18"/>
              </w:rPr>
            </w:pPr>
          </w:p>
        </w:tc>
        <w:tc>
          <w:tcPr>
            <w:tcW w:w="403" w:type="dxa"/>
            <w:tcBorders>
              <w:bottom w:val="single" w:sz="4" w:space="0" w:color="000000"/>
              <w:right w:val="single" w:sz="4" w:space="0" w:color="000000"/>
            </w:tcBorders>
          </w:tcPr>
          <w:p w:rsidR="00EA7E53" w:rsidRDefault="00EA7E53">
            <w:pPr>
              <w:pStyle w:val="TableParagraph"/>
              <w:rPr>
                <w:sz w:val="18"/>
              </w:rPr>
            </w:pPr>
          </w:p>
        </w:tc>
        <w:tc>
          <w:tcPr>
            <w:tcW w:w="1501" w:type="dxa"/>
            <w:tcBorders>
              <w:left w:val="single" w:sz="4" w:space="0" w:color="000000"/>
              <w:bottom w:val="single" w:sz="4" w:space="0" w:color="000000"/>
              <w:right w:val="single" w:sz="4" w:space="0" w:color="000000"/>
            </w:tcBorders>
          </w:tcPr>
          <w:p w:rsidR="00EA7E53" w:rsidRDefault="00EA7E53">
            <w:pPr>
              <w:pStyle w:val="TableParagraph"/>
              <w:rPr>
                <w:sz w:val="18"/>
              </w:rPr>
            </w:pPr>
          </w:p>
        </w:tc>
        <w:tc>
          <w:tcPr>
            <w:tcW w:w="1686" w:type="dxa"/>
            <w:tcBorders>
              <w:left w:val="single" w:sz="4" w:space="0" w:color="000000"/>
              <w:bottom w:val="single" w:sz="4" w:space="0" w:color="000000"/>
              <w:right w:val="single" w:sz="4" w:space="0" w:color="000000"/>
            </w:tcBorders>
          </w:tcPr>
          <w:p w:rsidR="00EA7E53" w:rsidRDefault="00EA7E53">
            <w:pPr>
              <w:pStyle w:val="TableParagraph"/>
              <w:rPr>
                <w:sz w:val="18"/>
              </w:rPr>
            </w:pPr>
          </w:p>
        </w:tc>
        <w:tc>
          <w:tcPr>
            <w:tcW w:w="1686" w:type="dxa"/>
            <w:tcBorders>
              <w:left w:val="single" w:sz="4" w:space="0" w:color="000000"/>
              <w:bottom w:val="single" w:sz="4" w:space="0" w:color="000000"/>
              <w:right w:val="single" w:sz="4" w:space="0" w:color="000000"/>
            </w:tcBorders>
          </w:tcPr>
          <w:p w:rsidR="00EA7E53" w:rsidRDefault="00EA7E53">
            <w:pPr>
              <w:pStyle w:val="TableParagraph"/>
              <w:rPr>
                <w:sz w:val="18"/>
              </w:rPr>
            </w:pPr>
          </w:p>
        </w:tc>
        <w:tc>
          <w:tcPr>
            <w:tcW w:w="1873" w:type="dxa"/>
            <w:tcBorders>
              <w:left w:val="single" w:sz="4" w:space="0" w:color="000000"/>
              <w:bottom w:val="single" w:sz="4" w:space="0" w:color="000000"/>
              <w:right w:val="single" w:sz="4" w:space="0" w:color="000000"/>
            </w:tcBorders>
          </w:tcPr>
          <w:p w:rsidR="00EA7E53" w:rsidRDefault="00EA7E53">
            <w:pPr>
              <w:pStyle w:val="TableParagraph"/>
              <w:rPr>
                <w:sz w:val="18"/>
              </w:rPr>
            </w:pPr>
          </w:p>
        </w:tc>
      </w:tr>
      <w:tr w:rsidR="00EA7E53">
        <w:trPr>
          <w:trHeight w:val="255"/>
        </w:trPr>
        <w:tc>
          <w:tcPr>
            <w:tcW w:w="479" w:type="dxa"/>
            <w:tcBorders>
              <w:top w:val="single" w:sz="4" w:space="0" w:color="000000"/>
              <w:left w:val="single" w:sz="4" w:space="0" w:color="000000"/>
              <w:right w:val="single" w:sz="4" w:space="0" w:color="000000"/>
            </w:tcBorders>
          </w:tcPr>
          <w:p w:rsidR="00EA7E53" w:rsidRDefault="00DE7F34">
            <w:pPr>
              <w:pStyle w:val="TableParagraph"/>
              <w:spacing w:line="235" w:lineRule="exact"/>
              <w:ind w:left="107"/>
            </w:pPr>
            <w:r>
              <w:rPr>
                <w:w w:val="99"/>
              </w:rPr>
              <w:t>8</w:t>
            </w:r>
          </w:p>
        </w:tc>
        <w:tc>
          <w:tcPr>
            <w:tcW w:w="1778" w:type="dxa"/>
            <w:tcBorders>
              <w:top w:val="single" w:sz="4" w:space="0" w:color="000000"/>
              <w:left w:val="single" w:sz="4" w:space="0" w:color="000000"/>
              <w:right w:val="single" w:sz="4" w:space="0" w:color="000000"/>
            </w:tcBorders>
          </w:tcPr>
          <w:p w:rsidR="00EA7E53" w:rsidRDefault="00DE7F34">
            <w:pPr>
              <w:pStyle w:val="TableParagraph"/>
              <w:spacing w:line="235" w:lineRule="exact"/>
              <w:ind w:left="107"/>
            </w:pPr>
            <w:r>
              <w:t>Надання</w:t>
            </w:r>
          </w:p>
        </w:tc>
        <w:tc>
          <w:tcPr>
            <w:tcW w:w="4106" w:type="dxa"/>
            <w:tcBorders>
              <w:top w:val="single" w:sz="4" w:space="0" w:color="000000"/>
              <w:left w:val="single" w:sz="4" w:space="0" w:color="000000"/>
              <w:right w:val="single" w:sz="4" w:space="0" w:color="000000"/>
            </w:tcBorders>
          </w:tcPr>
          <w:p w:rsidR="00EA7E53" w:rsidRDefault="00DE7F34">
            <w:pPr>
              <w:pStyle w:val="TableParagraph"/>
              <w:spacing w:line="235" w:lineRule="exact"/>
              <w:ind w:left="107"/>
            </w:pPr>
            <w:r>
              <w:t>Забезпечити виплату щомісячної</w:t>
            </w:r>
          </w:p>
        </w:tc>
        <w:tc>
          <w:tcPr>
            <w:tcW w:w="1284" w:type="dxa"/>
            <w:tcBorders>
              <w:top w:val="single" w:sz="4" w:space="0" w:color="000000"/>
              <w:left w:val="single" w:sz="4" w:space="0" w:color="000000"/>
            </w:tcBorders>
          </w:tcPr>
          <w:p w:rsidR="00EA7E53" w:rsidRDefault="00DE7F34">
            <w:pPr>
              <w:pStyle w:val="TableParagraph"/>
              <w:spacing w:line="235" w:lineRule="exact"/>
              <w:ind w:left="106"/>
            </w:pPr>
            <w:r>
              <w:t>01.01.2025</w:t>
            </w:r>
          </w:p>
        </w:tc>
        <w:tc>
          <w:tcPr>
            <w:tcW w:w="403" w:type="dxa"/>
            <w:tcBorders>
              <w:top w:val="single" w:sz="4" w:space="0" w:color="000000"/>
              <w:right w:val="single" w:sz="4" w:space="0" w:color="000000"/>
            </w:tcBorders>
          </w:tcPr>
          <w:p w:rsidR="00EA7E53" w:rsidRDefault="00DE7F34">
            <w:pPr>
              <w:pStyle w:val="TableParagraph"/>
              <w:spacing w:line="235" w:lineRule="exact"/>
              <w:ind w:right="101"/>
              <w:jc w:val="right"/>
            </w:pPr>
            <w:r>
              <w:rPr>
                <w:w w:val="99"/>
              </w:rPr>
              <w:t>–</w:t>
            </w:r>
          </w:p>
        </w:tc>
        <w:tc>
          <w:tcPr>
            <w:tcW w:w="1501" w:type="dxa"/>
            <w:tcBorders>
              <w:top w:val="single" w:sz="4" w:space="0" w:color="000000"/>
              <w:left w:val="single" w:sz="4" w:space="0" w:color="000000"/>
              <w:right w:val="single" w:sz="4" w:space="0" w:color="000000"/>
            </w:tcBorders>
          </w:tcPr>
          <w:p w:rsidR="00EA7E53" w:rsidRDefault="00DE7F34">
            <w:pPr>
              <w:pStyle w:val="TableParagraph"/>
              <w:spacing w:line="235" w:lineRule="exact"/>
              <w:ind w:left="104"/>
            </w:pPr>
            <w:r>
              <w:t>Відділ</w:t>
            </w:r>
          </w:p>
        </w:tc>
        <w:tc>
          <w:tcPr>
            <w:tcW w:w="1686" w:type="dxa"/>
            <w:tcBorders>
              <w:top w:val="single" w:sz="4" w:space="0" w:color="000000"/>
              <w:left w:val="single" w:sz="4" w:space="0" w:color="000000"/>
              <w:right w:val="single" w:sz="4" w:space="0" w:color="000000"/>
            </w:tcBorders>
          </w:tcPr>
          <w:p w:rsidR="00EA7E53" w:rsidRDefault="00DE7F34">
            <w:pPr>
              <w:pStyle w:val="TableParagraph"/>
              <w:spacing w:line="235" w:lineRule="exact"/>
              <w:ind w:left="103"/>
            </w:pPr>
            <w:r>
              <w:t>Місцевий</w:t>
            </w:r>
          </w:p>
        </w:tc>
        <w:tc>
          <w:tcPr>
            <w:tcW w:w="1686" w:type="dxa"/>
            <w:tcBorders>
              <w:top w:val="single" w:sz="4" w:space="0" w:color="000000"/>
              <w:left w:val="single" w:sz="4" w:space="0" w:color="000000"/>
              <w:right w:val="single" w:sz="4" w:space="0" w:color="000000"/>
            </w:tcBorders>
          </w:tcPr>
          <w:p w:rsidR="00EA7E53" w:rsidRDefault="00DE7F34">
            <w:pPr>
              <w:pStyle w:val="TableParagraph"/>
              <w:spacing w:line="235" w:lineRule="exact"/>
              <w:ind w:left="148"/>
            </w:pPr>
            <w:r>
              <w:t>168 000,00</w:t>
            </w:r>
          </w:p>
        </w:tc>
        <w:tc>
          <w:tcPr>
            <w:tcW w:w="1873" w:type="dxa"/>
            <w:tcBorders>
              <w:top w:val="single" w:sz="4" w:space="0" w:color="000000"/>
              <w:left w:val="single" w:sz="4" w:space="0" w:color="000000"/>
              <w:right w:val="single" w:sz="4" w:space="0" w:color="000000"/>
            </w:tcBorders>
          </w:tcPr>
          <w:p w:rsidR="00EA7E53" w:rsidRDefault="00DE7F34">
            <w:pPr>
              <w:pStyle w:val="TableParagraph"/>
              <w:spacing w:line="235" w:lineRule="exact"/>
              <w:ind w:left="101"/>
            </w:pPr>
            <w:r>
              <w:t>Реалізація</w:t>
            </w:r>
          </w:p>
        </w:tc>
      </w:tr>
      <w:tr w:rsidR="00EA7E53">
        <w:trPr>
          <w:trHeight w:val="253"/>
        </w:trPr>
        <w:tc>
          <w:tcPr>
            <w:tcW w:w="479" w:type="dxa"/>
            <w:tcBorders>
              <w:left w:val="single" w:sz="4" w:space="0" w:color="000000"/>
              <w:right w:val="single" w:sz="4" w:space="0" w:color="000000"/>
            </w:tcBorders>
          </w:tcPr>
          <w:p w:rsidR="00EA7E53" w:rsidRDefault="00EA7E53">
            <w:pPr>
              <w:pStyle w:val="TableParagraph"/>
              <w:rPr>
                <w:sz w:val="18"/>
              </w:rPr>
            </w:pPr>
          </w:p>
        </w:tc>
        <w:tc>
          <w:tcPr>
            <w:tcW w:w="1778" w:type="dxa"/>
            <w:tcBorders>
              <w:left w:val="single" w:sz="4" w:space="0" w:color="000000"/>
              <w:right w:val="single" w:sz="4" w:space="0" w:color="000000"/>
            </w:tcBorders>
          </w:tcPr>
          <w:p w:rsidR="00EA7E53" w:rsidRDefault="00DE7F34">
            <w:pPr>
              <w:pStyle w:val="TableParagraph"/>
              <w:spacing w:line="233" w:lineRule="exact"/>
              <w:ind w:left="107"/>
            </w:pPr>
            <w:r>
              <w:t>щомісячної</w:t>
            </w:r>
          </w:p>
        </w:tc>
        <w:tc>
          <w:tcPr>
            <w:tcW w:w="4106" w:type="dxa"/>
            <w:tcBorders>
              <w:left w:val="single" w:sz="4" w:space="0" w:color="000000"/>
              <w:right w:val="single" w:sz="4" w:space="0" w:color="000000"/>
            </w:tcBorders>
          </w:tcPr>
          <w:p w:rsidR="00EA7E53" w:rsidRDefault="00DE7F34">
            <w:pPr>
              <w:pStyle w:val="TableParagraph"/>
              <w:spacing w:line="233" w:lineRule="exact"/>
              <w:ind w:left="107"/>
            </w:pPr>
            <w:r>
              <w:t>стипендії дітям на потреби в засобах та</w:t>
            </w:r>
          </w:p>
        </w:tc>
        <w:tc>
          <w:tcPr>
            <w:tcW w:w="1284" w:type="dxa"/>
            <w:tcBorders>
              <w:left w:val="single" w:sz="4" w:space="0" w:color="000000"/>
            </w:tcBorders>
          </w:tcPr>
          <w:p w:rsidR="00EA7E53" w:rsidRDefault="00DE7F34">
            <w:pPr>
              <w:pStyle w:val="TableParagraph"/>
              <w:spacing w:line="233" w:lineRule="exact"/>
              <w:ind w:left="106"/>
            </w:pPr>
            <w:r>
              <w:t>31.12.2027</w:t>
            </w:r>
          </w:p>
        </w:tc>
        <w:tc>
          <w:tcPr>
            <w:tcW w:w="403" w:type="dxa"/>
            <w:tcBorders>
              <w:right w:val="single" w:sz="4" w:space="0" w:color="000000"/>
            </w:tcBorders>
          </w:tcPr>
          <w:p w:rsidR="00EA7E53" w:rsidRDefault="00EA7E53">
            <w:pPr>
              <w:pStyle w:val="TableParagraph"/>
              <w:rPr>
                <w:sz w:val="18"/>
              </w:rPr>
            </w:pPr>
          </w:p>
        </w:tc>
        <w:tc>
          <w:tcPr>
            <w:tcW w:w="1501" w:type="dxa"/>
            <w:tcBorders>
              <w:left w:val="single" w:sz="4" w:space="0" w:color="000000"/>
              <w:right w:val="single" w:sz="4" w:space="0" w:color="000000"/>
            </w:tcBorders>
          </w:tcPr>
          <w:p w:rsidR="00EA7E53" w:rsidRDefault="00DE7F34">
            <w:pPr>
              <w:pStyle w:val="TableParagraph"/>
              <w:spacing w:line="233" w:lineRule="exact"/>
              <w:ind w:left="104"/>
            </w:pPr>
            <w:r>
              <w:t>соціального</w:t>
            </w:r>
          </w:p>
        </w:tc>
        <w:tc>
          <w:tcPr>
            <w:tcW w:w="1686" w:type="dxa"/>
            <w:tcBorders>
              <w:left w:val="single" w:sz="4" w:space="0" w:color="000000"/>
              <w:right w:val="single" w:sz="4" w:space="0" w:color="000000"/>
            </w:tcBorders>
          </w:tcPr>
          <w:p w:rsidR="00EA7E53" w:rsidRDefault="00DE7F34">
            <w:pPr>
              <w:pStyle w:val="TableParagraph"/>
              <w:spacing w:line="233" w:lineRule="exact"/>
              <w:ind w:left="103"/>
            </w:pPr>
            <w:r>
              <w:t>бюджет</w:t>
            </w:r>
          </w:p>
        </w:tc>
        <w:tc>
          <w:tcPr>
            <w:tcW w:w="1686" w:type="dxa"/>
            <w:tcBorders>
              <w:left w:val="single" w:sz="4" w:space="0" w:color="000000"/>
              <w:right w:val="single" w:sz="4" w:space="0" w:color="000000"/>
            </w:tcBorders>
          </w:tcPr>
          <w:p w:rsidR="00EA7E53" w:rsidRDefault="00EA7E53">
            <w:pPr>
              <w:pStyle w:val="TableParagraph"/>
              <w:rPr>
                <w:sz w:val="18"/>
              </w:rPr>
            </w:pPr>
          </w:p>
        </w:tc>
        <w:tc>
          <w:tcPr>
            <w:tcW w:w="1873" w:type="dxa"/>
            <w:tcBorders>
              <w:left w:val="single" w:sz="4" w:space="0" w:color="000000"/>
              <w:right w:val="single" w:sz="4" w:space="0" w:color="000000"/>
            </w:tcBorders>
          </w:tcPr>
          <w:p w:rsidR="00EA7E53" w:rsidRDefault="00DE7F34">
            <w:pPr>
              <w:pStyle w:val="TableParagraph"/>
              <w:spacing w:line="233" w:lineRule="exact"/>
              <w:ind w:left="101"/>
            </w:pPr>
            <w:r>
              <w:t>Програми</w:t>
            </w:r>
          </w:p>
        </w:tc>
      </w:tr>
      <w:tr w:rsidR="00EA7E53">
        <w:trPr>
          <w:trHeight w:val="252"/>
        </w:trPr>
        <w:tc>
          <w:tcPr>
            <w:tcW w:w="479" w:type="dxa"/>
            <w:tcBorders>
              <w:left w:val="single" w:sz="4" w:space="0" w:color="000000"/>
              <w:right w:val="single" w:sz="4" w:space="0" w:color="000000"/>
            </w:tcBorders>
          </w:tcPr>
          <w:p w:rsidR="00EA7E53" w:rsidRDefault="00EA7E53">
            <w:pPr>
              <w:pStyle w:val="TableParagraph"/>
              <w:rPr>
                <w:sz w:val="18"/>
              </w:rPr>
            </w:pPr>
          </w:p>
        </w:tc>
        <w:tc>
          <w:tcPr>
            <w:tcW w:w="1778" w:type="dxa"/>
            <w:tcBorders>
              <w:left w:val="single" w:sz="4" w:space="0" w:color="000000"/>
              <w:right w:val="single" w:sz="4" w:space="0" w:color="000000"/>
            </w:tcBorders>
          </w:tcPr>
          <w:p w:rsidR="00EA7E53" w:rsidRDefault="00DE7F34">
            <w:pPr>
              <w:pStyle w:val="TableParagraph"/>
              <w:spacing w:line="233" w:lineRule="exact"/>
              <w:ind w:left="107"/>
            </w:pPr>
            <w:r>
              <w:t>Стипендії дітям</w:t>
            </w:r>
          </w:p>
        </w:tc>
        <w:tc>
          <w:tcPr>
            <w:tcW w:w="4106" w:type="dxa"/>
            <w:tcBorders>
              <w:left w:val="single" w:sz="4" w:space="0" w:color="000000"/>
              <w:right w:val="single" w:sz="4" w:space="0" w:color="000000"/>
            </w:tcBorders>
          </w:tcPr>
          <w:p w:rsidR="00EA7E53" w:rsidRPr="007367FD" w:rsidRDefault="00DE7F34" w:rsidP="007367FD">
            <w:pPr>
              <w:pStyle w:val="TableParagraph"/>
              <w:spacing w:line="233" w:lineRule="exact"/>
              <w:ind w:left="107"/>
              <w:rPr>
                <w:lang w:val="uk-UA"/>
              </w:rPr>
            </w:pPr>
            <w:r>
              <w:t xml:space="preserve">реабілітації ( 3,5 тис.грн. </w:t>
            </w:r>
            <w:r w:rsidR="007367FD">
              <w:rPr>
                <w:lang w:val="uk-UA"/>
              </w:rPr>
              <w:t xml:space="preserve">на одну особу) </w:t>
            </w:r>
          </w:p>
        </w:tc>
        <w:tc>
          <w:tcPr>
            <w:tcW w:w="1284" w:type="dxa"/>
            <w:tcBorders>
              <w:left w:val="single" w:sz="4" w:space="0" w:color="000000"/>
            </w:tcBorders>
          </w:tcPr>
          <w:p w:rsidR="00EA7E53" w:rsidRDefault="00DE7F34">
            <w:pPr>
              <w:pStyle w:val="TableParagraph"/>
              <w:spacing w:line="233" w:lineRule="exact"/>
              <w:ind w:left="106"/>
            </w:pPr>
            <w:r>
              <w:t>року</w:t>
            </w:r>
          </w:p>
        </w:tc>
        <w:tc>
          <w:tcPr>
            <w:tcW w:w="403" w:type="dxa"/>
            <w:tcBorders>
              <w:right w:val="single" w:sz="4" w:space="0" w:color="000000"/>
            </w:tcBorders>
          </w:tcPr>
          <w:p w:rsidR="00EA7E53" w:rsidRDefault="00EA7E53">
            <w:pPr>
              <w:pStyle w:val="TableParagraph"/>
              <w:rPr>
                <w:sz w:val="18"/>
              </w:rPr>
            </w:pPr>
          </w:p>
        </w:tc>
        <w:tc>
          <w:tcPr>
            <w:tcW w:w="1501" w:type="dxa"/>
            <w:tcBorders>
              <w:left w:val="single" w:sz="4" w:space="0" w:color="000000"/>
              <w:right w:val="single" w:sz="4" w:space="0" w:color="000000"/>
            </w:tcBorders>
          </w:tcPr>
          <w:p w:rsidR="00EA7E53" w:rsidRDefault="00DE7F34">
            <w:pPr>
              <w:pStyle w:val="TableParagraph"/>
              <w:spacing w:line="233" w:lineRule="exact"/>
              <w:ind w:left="104"/>
            </w:pPr>
            <w:r>
              <w:t>захисту,</w:t>
            </w:r>
          </w:p>
        </w:tc>
        <w:tc>
          <w:tcPr>
            <w:tcW w:w="1686" w:type="dxa"/>
            <w:tcBorders>
              <w:left w:val="single" w:sz="4" w:space="0" w:color="000000"/>
              <w:right w:val="single" w:sz="4" w:space="0" w:color="000000"/>
            </w:tcBorders>
          </w:tcPr>
          <w:p w:rsidR="00EA7E53" w:rsidRDefault="00EA7E53">
            <w:pPr>
              <w:pStyle w:val="TableParagraph"/>
              <w:rPr>
                <w:sz w:val="18"/>
              </w:rPr>
            </w:pPr>
          </w:p>
        </w:tc>
        <w:tc>
          <w:tcPr>
            <w:tcW w:w="1686" w:type="dxa"/>
            <w:tcBorders>
              <w:left w:val="single" w:sz="4" w:space="0" w:color="000000"/>
              <w:right w:val="single" w:sz="4" w:space="0" w:color="000000"/>
            </w:tcBorders>
          </w:tcPr>
          <w:p w:rsidR="00EA7E53" w:rsidRDefault="00EA7E53">
            <w:pPr>
              <w:pStyle w:val="TableParagraph"/>
              <w:rPr>
                <w:sz w:val="18"/>
              </w:rPr>
            </w:pPr>
          </w:p>
        </w:tc>
        <w:tc>
          <w:tcPr>
            <w:tcW w:w="1873" w:type="dxa"/>
            <w:tcBorders>
              <w:left w:val="single" w:sz="4" w:space="0" w:color="000000"/>
              <w:right w:val="single" w:sz="4" w:space="0" w:color="000000"/>
            </w:tcBorders>
          </w:tcPr>
          <w:p w:rsidR="00EA7E53" w:rsidRDefault="00DE7F34">
            <w:pPr>
              <w:pStyle w:val="TableParagraph"/>
              <w:spacing w:line="233" w:lineRule="exact"/>
              <w:ind w:left="101"/>
            </w:pPr>
            <w:r>
              <w:t>забезпечить</w:t>
            </w:r>
          </w:p>
        </w:tc>
      </w:tr>
      <w:tr w:rsidR="00EA7E53">
        <w:trPr>
          <w:trHeight w:val="252"/>
        </w:trPr>
        <w:tc>
          <w:tcPr>
            <w:tcW w:w="479" w:type="dxa"/>
            <w:tcBorders>
              <w:left w:val="single" w:sz="4" w:space="0" w:color="000000"/>
              <w:right w:val="single" w:sz="4" w:space="0" w:color="000000"/>
            </w:tcBorders>
          </w:tcPr>
          <w:p w:rsidR="00EA7E53" w:rsidRDefault="00EA7E53">
            <w:pPr>
              <w:pStyle w:val="TableParagraph"/>
              <w:rPr>
                <w:sz w:val="18"/>
              </w:rPr>
            </w:pPr>
          </w:p>
        </w:tc>
        <w:tc>
          <w:tcPr>
            <w:tcW w:w="1778" w:type="dxa"/>
            <w:tcBorders>
              <w:left w:val="single" w:sz="4" w:space="0" w:color="000000"/>
              <w:right w:val="single" w:sz="4" w:space="0" w:color="000000"/>
            </w:tcBorders>
          </w:tcPr>
          <w:p w:rsidR="00EA7E53" w:rsidRDefault="00DE7F34">
            <w:pPr>
              <w:pStyle w:val="TableParagraph"/>
              <w:tabs>
                <w:tab w:val="left" w:pos="561"/>
                <w:tab w:val="left" w:pos="1563"/>
              </w:tabs>
              <w:spacing w:line="233" w:lineRule="exact"/>
              <w:ind w:left="107"/>
            </w:pPr>
            <w:r>
              <w:t>на</w:t>
            </w:r>
            <w:r>
              <w:tab/>
              <w:t>потреби</w:t>
            </w:r>
            <w:r>
              <w:tab/>
              <w:t>в</w:t>
            </w:r>
          </w:p>
        </w:tc>
        <w:tc>
          <w:tcPr>
            <w:tcW w:w="4106" w:type="dxa"/>
            <w:tcBorders>
              <w:left w:val="single" w:sz="4" w:space="0" w:color="000000"/>
              <w:right w:val="single" w:sz="4" w:space="0" w:color="000000"/>
            </w:tcBorders>
          </w:tcPr>
          <w:p w:rsidR="00EA7E53" w:rsidRDefault="00EA7E53">
            <w:pPr>
              <w:pStyle w:val="TableParagraph"/>
              <w:spacing w:line="233" w:lineRule="exact"/>
              <w:ind w:left="107"/>
            </w:pPr>
          </w:p>
        </w:tc>
        <w:tc>
          <w:tcPr>
            <w:tcW w:w="1284" w:type="dxa"/>
            <w:tcBorders>
              <w:left w:val="single" w:sz="4" w:space="0" w:color="000000"/>
            </w:tcBorders>
          </w:tcPr>
          <w:p w:rsidR="00EA7E53" w:rsidRDefault="00EA7E53">
            <w:pPr>
              <w:pStyle w:val="TableParagraph"/>
              <w:rPr>
                <w:sz w:val="18"/>
              </w:rPr>
            </w:pPr>
          </w:p>
        </w:tc>
        <w:tc>
          <w:tcPr>
            <w:tcW w:w="403" w:type="dxa"/>
            <w:tcBorders>
              <w:right w:val="single" w:sz="4" w:space="0" w:color="000000"/>
            </w:tcBorders>
          </w:tcPr>
          <w:p w:rsidR="00EA7E53" w:rsidRDefault="00EA7E53">
            <w:pPr>
              <w:pStyle w:val="TableParagraph"/>
              <w:rPr>
                <w:sz w:val="18"/>
              </w:rPr>
            </w:pPr>
          </w:p>
        </w:tc>
        <w:tc>
          <w:tcPr>
            <w:tcW w:w="1501" w:type="dxa"/>
            <w:tcBorders>
              <w:left w:val="single" w:sz="4" w:space="0" w:color="000000"/>
              <w:right w:val="single" w:sz="4" w:space="0" w:color="000000"/>
            </w:tcBorders>
          </w:tcPr>
          <w:p w:rsidR="00EA7E53" w:rsidRDefault="00DE7F34">
            <w:pPr>
              <w:pStyle w:val="TableParagraph"/>
              <w:spacing w:line="233" w:lineRule="exact"/>
              <w:ind w:left="104"/>
            </w:pPr>
            <w:r>
              <w:t>соціального</w:t>
            </w:r>
          </w:p>
        </w:tc>
        <w:tc>
          <w:tcPr>
            <w:tcW w:w="1686" w:type="dxa"/>
            <w:tcBorders>
              <w:left w:val="single" w:sz="4" w:space="0" w:color="000000"/>
              <w:right w:val="single" w:sz="4" w:space="0" w:color="000000"/>
            </w:tcBorders>
          </w:tcPr>
          <w:p w:rsidR="00EA7E53" w:rsidRDefault="00EA7E53">
            <w:pPr>
              <w:pStyle w:val="TableParagraph"/>
              <w:rPr>
                <w:sz w:val="18"/>
              </w:rPr>
            </w:pPr>
          </w:p>
        </w:tc>
        <w:tc>
          <w:tcPr>
            <w:tcW w:w="1686" w:type="dxa"/>
            <w:tcBorders>
              <w:left w:val="single" w:sz="4" w:space="0" w:color="000000"/>
              <w:right w:val="single" w:sz="4" w:space="0" w:color="000000"/>
            </w:tcBorders>
          </w:tcPr>
          <w:p w:rsidR="00EA7E53" w:rsidRDefault="00EA7E53">
            <w:pPr>
              <w:pStyle w:val="TableParagraph"/>
              <w:rPr>
                <w:sz w:val="18"/>
              </w:rPr>
            </w:pPr>
          </w:p>
        </w:tc>
        <w:tc>
          <w:tcPr>
            <w:tcW w:w="1873" w:type="dxa"/>
            <w:tcBorders>
              <w:left w:val="single" w:sz="4" w:space="0" w:color="000000"/>
              <w:right w:val="single" w:sz="4" w:space="0" w:color="000000"/>
            </w:tcBorders>
          </w:tcPr>
          <w:p w:rsidR="00EA7E53" w:rsidRDefault="00DE7F34">
            <w:pPr>
              <w:pStyle w:val="TableParagraph"/>
              <w:spacing w:line="233" w:lineRule="exact"/>
              <w:ind w:left="101"/>
            </w:pPr>
            <w:r>
              <w:t>поліпшення</w:t>
            </w:r>
          </w:p>
        </w:tc>
      </w:tr>
      <w:tr w:rsidR="00EA7E53">
        <w:trPr>
          <w:trHeight w:val="253"/>
        </w:trPr>
        <w:tc>
          <w:tcPr>
            <w:tcW w:w="479" w:type="dxa"/>
            <w:tcBorders>
              <w:left w:val="single" w:sz="4" w:space="0" w:color="000000"/>
              <w:right w:val="single" w:sz="4" w:space="0" w:color="000000"/>
            </w:tcBorders>
          </w:tcPr>
          <w:p w:rsidR="00EA7E53" w:rsidRDefault="00EA7E53">
            <w:pPr>
              <w:pStyle w:val="TableParagraph"/>
              <w:rPr>
                <w:sz w:val="18"/>
              </w:rPr>
            </w:pPr>
          </w:p>
        </w:tc>
        <w:tc>
          <w:tcPr>
            <w:tcW w:w="1778" w:type="dxa"/>
            <w:tcBorders>
              <w:left w:val="single" w:sz="4" w:space="0" w:color="000000"/>
              <w:right w:val="single" w:sz="4" w:space="0" w:color="000000"/>
            </w:tcBorders>
          </w:tcPr>
          <w:p w:rsidR="00EA7E53" w:rsidRDefault="00DE7F34">
            <w:pPr>
              <w:pStyle w:val="TableParagraph"/>
              <w:tabs>
                <w:tab w:val="left" w:pos="1473"/>
              </w:tabs>
              <w:spacing w:line="233" w:lineRule="exact"/>
              <w:ind w:left="107"/>
            </w:pPr>
            <w:r>
              <w:t>засобах</w:t>
            </w:r>
            <w:r>
              <w:tab/>
              <w:t>та</w:t>
            </w:r>
          </w:p>
        </w:tc>
        <w:tc>
          <w:tcPr>
            <w:tcW w:w="4106" w:type="dxa"/>
            <w:tcBorders>
              <w:left w:val="single" w:sz="4" w:space="0" w:color="000000"/>
              <w:right w:val="single" w:sz="4" w:space="0" w:color="000000"/>
            </w:tcBorders>
          </w:tcPr>
          <w:p w:rsidR="00EA7E53" w:rsidRPr="007367FD" w:rsidRDefault="00EA7E53" w:rsidP="007367FD">
            <w:pPr>
              <w:pStyle w:val="TableParagraph"/>
              <w:spacing w:line="233" w:lineRule="exact"/>
              <w:rPr>
                <w:lang w:val="uk-UA"/>
              </w:rPr>
            </w:pPr>
          </w:p>
        </w:tc>
        <w:tc>
          <w:tcPr>
            <w:tcW w:w="1284" w:type="dxa"/>
            <w:tcBorders>
              <w:left w:val="single" w:sz="4" w:space="0" w:color="000000"/>
            </w:tcBorders>
          </w:tcPr>
          <w:p w:rsidR="00EA7E53" w:rsidRDefault="00EA7E53">
            <w:pPr>
              <w:pStyle w:val="TableParagraph"/>
              <w:rPr>
                <w:sz w:val="18"/>
              </w:rPr>
            </w:pPr>
          </w:p>
        </w:tc>
        <w:tc>
          <w:tcPr>
            <w:tcW w:w="403" w:type="dxa"/>
            <w:tcBorders>
              <w:right w:val="single" w:sz="4" w:space="0" w:color="000000"/>
            </w:tcBorders>
          </w:tcPr>
          <w:p w:rsidR="00EA7E53" w:rsidRDefault="00EA7E53">
            <w:pPr>
              <w:pStyle w:val="TableParagraph"/>
              <w:rPr>
                <w:sz w:val="18"/>
              </w:rPr>
            </w:pPr>
          </w:p>
        </w:tc>
        <w:tc>
          <w:tcPr>
            <w:tcW w:w="1501" w:type="dxa"/>
            <w:tcBorders>
              <w:left w:val="single" w:sz="4" w:space="0" w:color="000000"/>
              <w:right w:val="single" w:sz="4" w:space="0" w:color="000000"/>
            </w:tcBorders>
          </w:tcPr>
          <w:p w:rsidR="00EA7E53" w:rsidRDefault="00DE7F34">
            <w:pPr>
              <w:pStyle w:val="TableParagraph"/>
              <w:spacing w:line="233" w:lineRule="exact"/>
              <w:ind w:left="104"/>
            </w:pPr>
            <w:r>
              <w:t>забезпечення</w:t>
            </w:r>
          </w:p>
        </w:tc>
        <w:tc>
          <w:tcPr>
            <w:tcW w:w="1686" w:type="dxa"/>
            <w:tcBorders>
              <w:left w:val="single" w:sz="4" w:space="0" w:color="000000"/>
              <w:right w:val="single" w:sz="4" w:space="0" w:color="000000"/>
            </w:tcBorders>
          </w:tcPr>
          <w:p w:rsidR="00EA7E53" w:rsidRDefault="00EA7E53">
            <w:pPr>
              <w:pStyle w:val="TableParagraph"/>
              <w:rPr>
                <w:sz w:val="18"/>
              </w:rPr>
            </w:pPr>
          </w:p>
        </w:tc>
        <w:tc>
          <w:tcPr>
            <w:tcW w:w="1686" w:type="dxa"/>
            <w:tcBorders>
              <w:left w:val="single" w:sz="4" w:space="0" w:color="000000"/>
              <w:right w:val="single" w:sz="4" w:space="0" w:color="000000"/>
            </w:tcBorders>
          </w:tcPr>
          <w:p w:rsidR="00EA7E53" w:rsidRDefault="00EA7E53">
            <w:pPr>
              <w:pStyle w:val="TableParagraph"/>
              <w:rPr>
                <w:sz w:val="18"/>
              </w:rPr>
            </w:pPr>
          </w:p>
        </w:tc>
        <w:tc>
          <w:tcPr>
            <w:tcW w:w="1873" w:type="dxa"/>
            <w:tcBorders>
              <w:left w:val="single" w:sz="4" w:space="0" w:color="000000"/>
              <w:right w:val="single" w:sz="4" w:space="0" w:color="000000"/>
            </w:tcBorders>
          </w:tcPr>
          <w:p w:rsidR="00EA7E53" w:rsidRDefault="00DE7F34">
            <w:pPr>
              <w:pStyle w:val="TableParagraph"/>
              <w:spacing w:line="233" w:lineRule="exact"/>
              <w:ind w:left="101"/>
            </w:pPr>
            <w:r>
              <w:t>стану</w:t>
            </w:r>
          </w:p>
        </w:tc>
      </w:tr>
      <w:tr w:rsidR="00EA7E53">
        <w:trPr>
          <w:trHeight w:val="253"/>
        </w:trPr>
        <w:tc>
          <w:tcPr>
            <w:tcW w:w="479" w:type="dxa"/>
            <w:tcBorders>
              <w:left w:val="single" w:sz="4" w:space="0" w:color="000000"/>
              <w:right w:val="single" w:sz="4" w:space="0" w:color="000000"/>
            </w:tcBorders>
          </w:tcPr>
          <w:p w:rsidR="00EA7E53" w:rsidRDefault="00EA7E53">
            <w:pPr>
              <w:pStyle w:val="TableParagraph"/>
              <w:rPr>
                <w:sz w:val="18"/>
              </w:rPr>
            </w:pPr>
          </w:p>
        </w:tc>
        <w:tc>
          <w:tcPr>
            <w:tcW w:w="1778" w:type="dxa"/>
            <w:tcBorders>
              <w:left w:val="single" w:sz="4" w:space="0" w:color="000000"/>
              <w:right w:val="single" w:sz="4" w:space="0" w:color="000000"/>
            </w:tcBorders>
          </w:tcPr>
          <w:p w:rsidR="00EA7E53" w:rsidRDefault="00DE7F34">
            <w:pPr>
              <w:pStyle w:val="TableParagraph"/>
              <w:spacing w:line="233" w:lineRule="exact"/>
              <w:ind w:left="107"/>
            </w:pPr>
            <w:r>
              <w:t>реабілітації</w:t>
            </w:r>
          </w:p>
        </w:tc>
        <w:tc>
          <w:tcPr>
            <w:tcW w:w="4106" w:type="dxa"/>
            <w:tcBorders>
              <w:left w:val="single" w:sz="4" w:space="0" w:color="000000"/>
              <w:right w:val="single" w:sz="4" w:space="0" w:color="000000"/>
            </w:tcBorders>
          </w:tcPr>
          <w:p w:rsidR="00EA7E53" w:rsidRDefault="00EA7E53">
            <w:pPr>
              <w:pStyle w:val="TableParagraph"/>
              <w:rPr>
                <w:sz w:val="18"/>
              </w:rPr>
            </w:pPr>
          </w:p>
        </w:tc>
        <w:tc>
          <w:tcPr>
            <w:tcW w:w="1284" w:type="dxa"/>
            <w:tcBorders>
              <w:left w:val="single" w:sz="4" w:space="0" w:color="000000"/>
            </w:tcBorders>
          </w:tcPr>
          <w:p w:rsidR="00EA7E53" w:rsidRDefault="00EA7E53">
            <w:pPr>
              <w:pStyle w:val="TableParagraph"/>
              <w:rPr>
                <w:sz w:val="18"/>
              </w:rPr>
            </w:pPr>
          </w:p>
        </w:tc>
        <w:tc>
          <w:tcPr>
            <w:tcW w:w="403" w:type="dxa"/>
            <w:tcBorders>
              <w:right w:val="single" w:sz="4" w:space="0" w:color="000000"/>
            </w:tcBorders>
          </w:tcPr>
          <w:p w:rsidR="00EA7E53" w:rsidRDefault="00EA7E53">
            <w:pPr>
              <w:pStyle w:val="TableParagraph"/>
              <w:rPr>
                <w:sz w:val="18"/>
              </w:rPr>
            </w:pPr>
          </w:p>
        </w:tc>
        <w:tc>
          <w:tcPr>
            <w:tcW w:w="1501" w:type="dxa"/>
            <w:tcBorders>
              <w:left w:val="single" w:sz="4" w:space="0" w:color="000000"/>
              <w:right w:val="single" w:sz="4" w:space="0" w:color="000000"/>
            </w:tcBorders>
          </w:tcPr>
          <w:p w:rsidR="00EA7E53" w:rsidRDefault="00DE7F34">
            <w:pPr>
              <w:pStyle w:val="TableParagraph"/>
              <w:tabs>
                <w:tab w:val="left" w:pos="602"/>
              </w:tabs>
              <w:spacing w:line="233" w:lineRule="exact"/>
              <w:ind w:left="104"/>
            </w:pPr>
            <w:r>
              <w:t>та</w:t>
            </w:r>
            <w:r>
              <w:tab/>
              <w:t>охорони</w:t>
            </w:r>
          </w:p>
        </w:tc>
        <w:tc>
          <w:tcPr>
            <w:tcW w:w="1686" w:type="dxa"/>
            <w:tcBorders>
              <w:left w:val="single" w:sz="4" w:space="0" w:color="000000"/>
              <w:right w:val="single" w:sz="4" w:space="0" w:color="000000"/>
            </w:tcBorders>
          </w:tcPr>
          <w:p w:rsidR="00EA7E53" w:rsidRDefault="00EA7E53">
            <w:pPr>
              <w:pStyle w:val="TableParagraph"/>
              <w:rPr>
                <w:sz w:val="18"/>
              </w:rPr>
            </w:pPr>
          </w:p>
        </w:tc>
        <w:tc>
          <w:tcPr>
            <w:tcW w:w="1686" w:type="dxa"/>
            <w:tcBorders>
              <w:left w:val="single" w:sz="4" w:space="0" w:color="000000"/>
              <w:right w:val="single" w:sz="4" w:space="0" w:color="000000"/>
            </w:tcBorders>
          </w:tcPr>
          <w:p w:rsidR="00EA7E53" w:rsidRDefault="00EA7E53">
            <w:pPr>
              <w:pStyle w:val="TableParagraph"/>
              <w:rPr>
                <w:sz w:val="18"/>
              </w:rPr>
            </w:pPr>
          </w:p>
        </w:tc>
        <w:tc>
          <w:tcPr>
            <w:tcW w:w="1873" w:type="dxa"/>
            <w:tcBorders>
              <w:left w:val="single" w:sz="4" w:space="0" w:color="000000"/>
              <w:right w:val="single" w:sz="4" w:space="0" w:color="000000"/>
            </w:tcBorders>
          </w:tcPr>
          <w:p w:rsidR="00EA7E53" w:rsidRDefault="00DE7F34">
            <w:pPr>
              <w:pStyle w:val="TableParagraph"/>
              <w:spacing w:line="233" w:lineRule="exact"/>
              <w:ind w:left="101"/>
            </w:pPr>
            <w:r>
              <w:t>захищеності</w:t>
            </w:r>
          </w:p>
        </w:tc>
      </w:tr>
      <w:tr w:rsidR="00EA7E53">
        <w:trPr>
          <w:trHeight w:val="253"/>
        </w:trPr>
        <w:tc>
          <w:tcPr>
            <w:tcW w:w="479" w:type="dxa"/>
            <w:tcBorders>
              <w:left w:val="single" w:sz="4" w:space="0" w:color="000000"/>
              <w:right w:val="single" w:sz="4" w:space="0" w:color="000000"/>
            </w:tcBorders>
          </w:tcPr>
          <w:p w:rsidR="00EA7E53" w:rsidRDefault="00EA7E53">
            <w:pPr>
              <w:pStyle w:val="TableParagraph"/>
              <w:rPr>
                <w:sz w:val="18"/>
              </w:rPr>
            </w:pPr>
          </w:p>
        </w:tc>
        <w:tc>
          <w:tcPr>
            <w:tcW w:w="1778" w:type="dxa"/>
            <w:tcBorders>
              <w:left w:val="single" w:sz="4" w:space="0" w:color="000000"/>
              <w:right w:val="single" w:sz="4" w:space="0" w:color="000000"/>
            </w:tcBorders>
          </w:tcPr>
          <w:p w:rsidR="00EA7E53" w:rsidRDefault="00EA7E53">
            <w:pPr>
              <w:pStyle w:val="TableParagraph"/>
              <w:rPr>
                <w:sz w:val="18"/>
              </w:rPr>
            </w:pPr>
          </w:p>
        </w:tc>
        <w:tc>
          <w:tcPr>
            <w:tcW w:w="4106" w:type="dxa"/>
            <w:tcBorders>
              <w:left w:val="single" w:sz="4" w:space="0" w:color="000000"/>
              <w:right w:val="single" w:sz="4" w:space="0" w:color="000000"/>
            </w:tcBorders>
          </w:tcPr>
          <w:p w:rsidR="00EA7E53" w:rsidRDefault="00EA7E53">
            <w:pPr>
              <w:pStyle w:val="TableParagraph"/>
              <w:rPr>
                <w:sz w:val="18"/>
              </w:rPr>
            </w:pPr>
          </w:p>
        </w:tc>
        <w:tc>
          <w:tcPr>
            <w:tcW w:w="1284" w:type="dxa"/>
            <w:tcBorders>
              <w:left w:val="single" w:sz="4" w:space="0" w:color="000000"/>
            </w:tcBorders>
          </w:tcPr>
          <w:p w:rsidR="00EA7E53" w:rsidRDefault="00EA7E53">
            <w:pPr>
              <w:pStyle w:val="TableParagraph"/>
              <w:rPr>
                <w:sz w:val="18"/>
              </w:rPr>
            </w:pPr>
          </w:p>
        </w:tc>
        <w:tc>
          <w:tcPr>
            <w:tcW w:w="403" w:type="dxa"/>
            <w:tcBorders>
              <w:right w:val="single" w:sz="4" w:space="0" w:color="000000"/>
            </w:tcBorders>
          </w:tcPr>
          <w:p w:rsidR="00EA7E53" w:rsidRDefault="00EA7E53">
            <w:pPr>
              <w:pStyle w:val="TableParagraph"/>
              <w:rPr>
                <w:sz w:val="18"/>
              </w:rPr>
            </w:pPr>
          </w:p>
        </w:tc>
        <w:tc>
          <w:tcPr>
            <w:tcW w:w="1501" w:type="dxa"/>
            <w:tcBorders>
              <w:left w:val="single" w:sz="4" w:space="0" w:color="000000"/>
              <w:right w:val="single" w:sz="4" w:space="0" w:color="000000"/>
            </w:tcBorders>
          </w:tcPr>
          <w:p w:rsidR="00EA7E53" w:rsidRDefault="00DE7F34">
            <w:pPr>
              <w:pStyle w:val="TableParagraph"/>
              <w:spacing w:line="233" w:lineRule="exact"/>
              <w:ind w:left="104"/>
            </w:pPr>
            <w:r>
              <w:t>здоров’я</w:t>
            </w:r>
          </w:p>
        </w:tc>
        <w:tc>
          <w:tcPr>
            <w:tcW w:w="1686" w:type="dxa"/>
            <w:tcBorders>
              <w:left w:val="single" w:sz="4" w:space="0" w:color="000000"/>
              <w:right w:val="single" w:sz="4" w:space="0" w:color="000000"/>
            </w:tcBorders>
          </w:tcPr>
          <w:p w:rsidR="00EA7E53" w:rsidRDefault="00EA7E53">
            <w:pPr>
              <w:pStyle w:val="TableParagraph"/>
              <w:rPr>
                <w:sz w:val="18"/>
              </w:rPr>
            </w:pPr>
          </w:p>
        </w:tc>
        <w:tc>
          <w:tcPr>
            <w:tcW w:w="1686" w:type="dxa"/>
            <w:tcBorders>
              <w:left w:val="single" w:sz="4" w:space="0" w:color="000000"/>
              <w:right w:val="single" w:sz="4" w:space="0" w:color="000000"/>
            </w:tcBorders>
          </w:tcPr>
          <w:p w:rsidR="00EA7E53" w:rsidRDefault="00EA7E53">
            <w:pPr>
              <w:pStyle w:val="TableParagraph"/>
              <w:rPr>
                <w:sz w:val="18"/>
              </w:rPr>
            </w:pPr>
          </w:p>
        </w:tc>
        <w:tc>
          <w:tcPr>
            <w:tcW w:w="1873" w:type="dxa"/>
            <w:tcBorders>
              <w:left w:val="single" w:sz="4" w:space="0" w:color="000000"/>
              <w:right w:val="single" w:sz="4" w:space="0" w:color="000000"/>
            </w:tcBorders>
          </w:tcPr>
          <w:p w:rsidR="00EA7E53" w:rsidRDefault="00DE7F34">
            <w:pPr>
              <w:pStyle w:val="TableParagraph"/>
              <w:spacing w:line="233" w:lineRule="exact"/>
              <w:ind w:left="101"/>
            </w:pPr>
            <w:r>
              <w:t>малозабезпечени</w:t>
            </w:r>
          </w:p>
        </w:tc>
      </w:tr>
      <w:tr w:rsidR="00EA7E53">
        <w:trPr>
          <w:trHeight w:val="253"/>
        </w:trPr>
        <w:tc>
          <w:tcPr>
            <w:tcW w:w="479" w:type="dxa"/>
            <w:tcBorders>
              <w:left w:val="single" w:sz="4" w:space="0" w:color="000000"/>
              <w:right w:val="single" w:sz="4" w:space="0" w:color="000000"/>
            </w:tcBorders>
          </w:tcPr>
          <w:p w:rsidR="00EA7E53" w:rsidRDefault="00EA7E53">
            <w:pPr>
              <w:pStyle w:val="TableParagraph"/>
              <w:rPr>
                <w:sz w:val="18"/>
              </w:rPr>
            </w:pPr>
          </w:p>
        </w:tc>
        <w:tc>
          <w:tcPr>
            <w:tcW w:w="1778" w:type="dxa"/>
            <w:tcBorders>
              <w:left w:val="single" w:sz="4" w:space="0" w:color="000000"/>
              <w:right w:val="single" w:sz="4" w:space="0" w:color="000000"/>
            </w:tcBorders>
          </w:tcPr>
          <w:p w:rsidR="00EA7E53" w:rsidRDefault="00EA7E53">
            <w:pPr>
              <w:pStyle w:val="TableParagraph"/>
              <w:rPr>
                <w:sz w:val="18"/>
              </w:rPr>
            </w:pPr>
          </w:p>
        </w:tc>
        <w:tc>
          <w:tcPr>
            <w:tcW w:w="4106" w:type="dxa"/>
            <w:tcBorders>
              <w:left w:val="single" w:sz="4" w:space="0" w:color="000000"/>
              <w:right w:val="single" w:sz="4" w:space="0" w:color="000000"/>
            </w:tcBorders>
          </w:tcPr>
          <w:p w:rsidR="00EA7E53" w:rsidRDefault="00EA7E53">
            <w:pPr>
              <w:pStyle w:val="TableParagraph"/>
              <w:rPr>
                <w:sz w:val="18"/>
              </w:rPr>
            </w:pPr>
          </w:p>
        </w:tc>
        <w:tc>
          <w:tcPr>
            <w:tcW w:w="1284" w:type="dxa"/>
            <w:tcBorders>
              <w:left w:val="single" w:sz="4" w:space="0" w:color="000000"/>
            </w:tcBorders>
          </w:tcPr>
          <w:p w:rsidR="00EA7E53" w:rsidRDefault="00EA7E53">
            <w:pPr>
              <w:pStyle w:val="TableParagraph"/>
              <w:rPr>
                <w:sz w:val="18"/>
              </w:rPr>
            </w:pPr>
          </w:p>
        </w:tc>
        <w:tc>
          <w:tcPr>
            <w:tcW w:w="403" w:type="dxa"/>
            <w:tcBorders>
              <w:right w:val="single" w:sz="4" w:space="0" w:color="000000"/>
            </w:tcBorders>
          </w:tcPr>
          <w:p w:rsidR="00EA7E53" w:rsidRDefault="00EA7E53">
            <w:pPr>
              <w:pStyle w:val="TableParagraph"/>
              <w:rPr>
                <w:sz w:val="18"/>
              </w:rPr>
            </w:pPr>
          </w:p>
        </w:tc>
        <w:tc>
          <w:tcPr>
            <w:tcW w:w="1501" w:type="dxa"/>
            <w:tcBorders>
              <w:left w:val="single" w:sz="4" w:space="0" w:color="000000"/>
              <w:right w:val="single" w:sz="4" w:space="0" w:color="000000"/>
            </w:tcBorders>
          </w:tcPr>
          <w:p w:rsidR="00EA7E53" w:rsidRDefault="00DE7F34">
            <w:pPr>
              <w:pStyle w:val="TableParagraph"/>
              <w:spacing w:line="233" w:lineRule="exact"/>
              <w:ind w:left="104"/>
            </w:pPr>
            <w:r>
              <w:t>Смолінської</w:t>
            </w:r>
          </w:p>
        </w:tc>
        <w:tc>
          <w:tcPr>
            <w:tcW w:w="1686" w:type="dxa"/>
            <w:tcBorders>
              <w:left w:val="single" w:sz="4" w:space="0" w:color="000000"/>
              <w:right w:val="single" w:sz="4" w:space="0" w:color="000000"/>
            </w:tcBorders>
          </w:tcPr>
          <w:p w:rsidR="00EA7E53" w:rsidRDefault="00EA7E53">
            <w:pPr>
              <w:pStyle w:val="TableParagraph"/>
              <w:rPr>
                <w:sz w:val="18"/>
              </w:rPr>
            </w:pPr>
          </w:p>
        </w:tc>
        <w:tc>
          <w:tcPr>
            <w:tcW w:w="1686" w:type="dxa"/>
            <w:tcBorders>
              <w:left w:val="single" w:sz="4" w:space="0" w:color="000000"/>
              <w:right w:val="single" w:sz="4" w:space="0" w:color="000000"/>
            </w:tcBorders>
          </w:tcPr>
          <w:p w:rsidR="00EA7E53" w:rsidRDefault="00EA7E53">
            <w:pPr>
              <w:pStyle w:val="TableParagraph"/>
              <w:rPr>
                <w:sz w:val="18"/>
              </w:rPr>
            </w:pPr>
          </w:p>
        </w:tc>
        <w:tc>
          <w:tcPr>
            <w:tcW w:w="1873" w:type="dxa"/>
            <w:tcBorders>
              <w:left w:val="single" w:sz="4" w:space="0" w:color="000000"/>
              <w:right w:val="single" w:sz="4" w:space="0" w:color="000000"/>
            </w:tcBorders>
          </w:tcPr>
          <w:p w:rsidR="00EA7E53" w:rsidRDefault="00DE7F34">
            <w:pPr>
              <w:pStyle w:val="TableParagraph"/>
              <w:spacing w:line="233" w:lineRule="exact"/>
              <w:ind w:left="101"/>
            </w:pPr>
            <w:r>
              <w:t>х категорій</w:t>
            </w:r>
          </w:p>
        </w:tc>
      </w:tr>
      <w:tr w:rsidR="00EA7E53">
        <w:trPr>
          <w:trHeight w:val="252"/>
        </w:trPr>
        <w:tc>
          <w:tcPr>
            <w:tcW w:w="479" w:type="dxa"/>
            <w:tcBorders>
              <w:left w:val="single" w:sz="4" w:space="0" w:color="000000"/>
              <w:right w:val="single" w:sz="4" w:space="0" w:color="000000"/>
            </w:tcBorders>
          </w:tcPr>
          <w:p w:rsidR="00EA7E53" w:rsidRDefault="00EA7E53">
            <w:pPr>
              <w:pStyle w:val="TableParagraph"/>
              <w:rPr>
                <w:sz w:val="18"/>
              </w:rPr>
            </w:pPr>
          </w:p>
        </w:tc>
        <w:tc>
          <w:tcPr>
            <w:tcW w:w="1778" w:type="dxa"/>
            <w:tcBorders>
              <w:left w:val="single" w:sz="4" w:space="0" w:color="000000"/>
              <w:right w:val="single" w:sz="4" w:space="0" w:color="000000"/>
            </w:tcBorders>
          </w:tcPr>
          <w:p w:rsidR="00EA7E53" w:rsidRDefault="00EA7E53">
            <w:pPr>
              <w:pStyle w:val="TableParagraph"/>
              <w:rPr>
                <w:sz w:val="18"/>
              </w:rPr>
            </w:pPr>
          </w:p>
        </w:tc>
        <w:tc>
          <w:tcPr>
            <w:tcW w:w="4106" w:type="dxa"/>
            <w:tcBorders>
              <w:left w:val="single" w:sz="4" w:space="0" w:color="000000"/>
              <w:right w:val="single" w:sz="4" w:space="0" w:color="000000"/>
            </w:tcBorders>
          </w:tcPr>
          <w:p w:rsidR="00EA7E53" w:rsidRDefault="00EA7E53">
            <w:pPr>
              <w:pStyle w:val="TableParagraph"/>
              <w:rPr>
                <w:sz w:val="18"/>
              </w:rPr>
            </w:pPr>
          </w:p>
        </w:tc>
        <w:tc>
          <w:tcPr>
            <w:tcW w:w="1284" w:type="dxa"/>
            <w:tcBorders>
              <w:left w:val="single" w:sz="4" w:space="0" w:color="000000"/>
            </w:tcBorders>
          </w:tcPr>
          <w:p w:rsidR="00EA7E53" w:rsidRDefault="00EA7E53">
            <w:pPr>
              <w:pStyle w:val="TableParagraph"/>
              <w:rPr>
                <w:sz w:val="18"/>
              </w:rPr>
            </w:pPr>
          </w:p>
        </w:tc>
        <w:tc>
          <w:tcPr>
            <w:tcW w:w="403" w:type="dxa"/>
            <w:tcBorders>
              <w:right w:val="single" w:sz="4" w:space="0" w:color="000000"/>
            </w:tcBorders>
          </w:tcPr>
          <w:p w:rsidR="00EA7E53" w:rsidRDefault="00EA7E53">
            <w:pPr>
              <w:pStyle w:val="TableParagraph"/>
              <w:rPr>
                <w:sz w:val="18"/>
              </w:rPr>
            </w:pPr>
          </w:p>
        </w:tc>
        <w:tc>
          <w:tcPr>
            <w:tcW w:w="1501" w:type="dxa"/>
            <w:tcBorders>
              <w:left w:val="single" w:sz="4" w:space="0" w:color="000000"/>
              <w:right w:val="single" w:sz="4" w:space="0" w:color="000000"/>
            </w:tcBorders>
          </w:tcPr>
          <w:p w:rsidR="00EA7E53" w:rsidRDefault="00DE7F34">
            <w:pPr>
              <w:pStyle w:val="TableParagraph"/>
              <w:spacing w:line="233" w:lineRule="exact"/>
              <w:ind w:left="104"/>
            </w:pPr>
            <w:r>
              <w:t>селищної</w:t>
            </w:r>
          </w:p>
        </w:tc>
        <w:tc>
          <w:tcPr>
            <w:tcW w:w="1686" w:type="dxa"/>
            <w:tcBorders>
              <w:left w:val="single" w:sz="4" w:space="0" w:color="000000"/>
              <w:right w:val="single" w:sz="4" w:space="0" w:color="000000"/>
            </w:tcBorders>
          </w:tcPr>
          <w:p w:rsidR="00EA7E53" w:rsidRDefault="00EA7E53">
            <w:pPr>
              <w:pStyle w:val="TableParagraph"/>
              <w:rPr>
                <w:sz w:val="18"/>
              </w:rPr>
            </w:pPr>
          </w:p>
        </w:tc>
        <w:tc>
          <w:tcPr>
            <w:tcW w:w="1686" w:type="dxa"/>
            <w:tcBorders>
              <w:left w:val="single" w:sz="4" w:space="0" w:color="000000"/>
              <w:right w:val="single" w:sz="4" w:space="0" w:color="000000"/>
            </w:tcBorders>
          </w:tcPr>
          <w:p w:rsidR="00EA7E53" w:rsidRDefault="00EA7E53">
            <w:pPr>
              <w:pStyle w:val="TableParagraph"/>
              <w:rPr>
                <w:sz w:val="18"/>
              </w:rPr>
            </w:pPr>
          </w:p>
        </w:tc>
        <w:tc>
          <w:tcPr>
            <w:tcW w:w="1873" w:type="dxa"/>
            <w:tcBorders>
              <w:left w:val="single" w:sz="4" w:space="0" w:color="000000"/>
              <w:right w:val="single" w:sz="4" w:space="0" w:color="000000"/>
            </w:tcBorders>
          </w:tcPr>
          <w:p w:rsidR="00EA7E53" w:rsidRDefault="00DE7F34">
            <w:pPr>
              <w:pStyle w:val="TableParagraph"/>
              <w:spacing w:line="233" w:lineRule="exact"/>
              <w:ind w:left="101"/>
            </w:pPr>
            <w:r>
              <w:t>населення.</w:t>
            </w:r>
          </w:p>
        </w:tc>
      </w:tr>
      <w:tr w:rsidR="00EA7E53">
        <w:trPr>
          <w:trHeight w:val="250"/>
        </w:trPr>
        <w:tc>
          <w:tcPr>
            <w:tcW w:w="479" w:type="dxa"/>
            <w:tcBorders>
              <w:left w:val="single" w:sz="4" w:space="0" w:color="000000"/>
              <w:bottom w:val="single" w:sz="4" w:space="0" w:color="000000"/>
              <w:right w:val="single" w:sz="4" w:space="0" w:color="000000"/>
            </w:tcBorders>
          </w:tcPr>
          <w:p w:rsidR="00EA7E53" w:rsidRDefault="00EA7E53">
            <w:pPr>
              <w:pStyle w:val="TableParagraph"/>
              <w:rPr>
                <w:sz w:val="18"/>
              </w:rPr>
            </w:pPr>
          </w:p>
        </w:tc>
        <w:tc>
          <w:tcPr>
            <w:tcW w:w="1778" w:type="dxa"/>
            <w:tcBorders>
              <w:left w:val="single" w:sz="4" w:space="0" w:color="000000"/>
              <w:bottom w:val="single" w:sz="4" w:space="0" w:color="000000"/>
              <w:right w:val="single" w:sz="4" w:space="0" w:color="000000"/>
            </w:tcBorders>
          </w:tcPr>
          <w:p w:rsidR="00EA7E53" w:rsidRDefault="00EA7E53">
            <w:pPr>
              <w:pStyle w:val="TableParagraph"/>
              <w:rPr>
                <w:sz w:val="18"/>
              </w:rPr>
            </w:pPr>
          </w:p>
        </w:tc>
        <w:tc>
          <w:tcPr>
            <w:tcW w:w="4106" w:type="dxa"/>
            <w:tcBorders>
              <w:left w:val="single" w:sz="4" w:space="0" w:color="000000"/>
              <w:bottom w:val="single" w:sz="4" w:space="0" w:color="000000"/>
              <w:right w:val="single" w:sz="4" w:space="0" w:color="000000"/>
            </w:tcBorders>
          </w:tcPr>
          <w:p w:rsidR="00EA7E53" w:rsidRDefault="00EA7E53">
            <w:pPr>
              <w:pStyle w:val="TableParagraph"/>
              <w:rPr>
                <w:sz w:val="18"/>
              </w:rPr>
            </w:pPr>
          </w:p>
        </w:tc>
        <w:tc>
          <w:tcPr>
            <w:tcW w:w="1284" w:type="dxa"/>
            <w:tcBorders>
              <w:left w:val="single" w:sz="4" w:space="0" w:color="000000"/>
              <w:bottom w:val="single" w:sz="4" w:space="0" w:color="000000"/>
            </w:tcBorders>
          </w:tcPr>
          <w:p w:rsidR="00EA7E53" w:rsidRDefault="00EA7E53">
            <w:pPr>
              <w:pStyle w:val="TableParagraph"/>
              <w:rPr>
                <w:sz w:val="18"/>
              </w:rPr>
            </w:pPr>
          </w:p>
        </w:tc>
        <w:tc>
          <w:tcPr>
            <w:tcW w:w="403" w:type="dxa"/>
            <w:tcBorders>
              <w:bottom w:val="single" w:sz="4" w:space="0" w:color="000000"/>
              <w:right w:val="single" w:sz="4" w:space="0" w:color="000000"/>
            </w:tcBorders>
          </w:tcPr>
          <w:p w:rsidR="00EA7E53" w:rsidRDefault="00EA7E53">
            <w:pPr>
              <w:pStyle w:val="TableParagraph"/>
              <w:rPr>
                <w:sz w:val="18"/>
              </w:rPr>
            </w:pPr>
          </w:p>
        </w:tc>
        <w:tc>
          <w:tcPr>
            <w:tcW w:w="1501" w:type="dxa"/>
            <w:tcBorders>
              <w:left w:val="single" w:sz="4" w:space="0" w:color="000000"/>
              <w:bottom w:val="single" w:sz="4" w:space="0" w:color="000000"/>
              <w:right w:val="single" w:sz="4" w:space="0" w:color="000000"/>
            </w:tcBorders>
          </w:tcPr>
          <w:p w:rsidR="00EA7E53" w:rsidRDefault="00DE7F34">
            <w:pPr>
              <w:pStyle w:val="TableParagraph"/>
              <w:spacing w:line="230" w:lineRule="exact"/>
              <w:ind w:left="104"/>
            </w:pPr>
            <w:r>
              <w:t>ради</w:t>
            </w:r>
          </w:p>
        </w:tc>
        <w:tc>
          <w:tcPr>
            <w:tcW w:w="1686" w:type="dxa"/>
            <w:tcBorders>
              <w:left w:val="single" w:sz="4" w:space="0" w:color="000000"/>
              <w:bottom w:val="single" w:sz="4" w:space="0" w:color="000000"/>
              <w:right w:val="single" w:sz="4" w:space="0" w:color="000000"/>
            </w:tcBorders>
          </w:tcPr>
          <w:p w:rsidR="00EA7E53" w:rsidRDefault="00EA7E53">
            <w:pPr>
              <w:pStyle w:val="TableParagraph"/>
              <w:rPr>
                <w:sz w:val="18"/>
              </w:rPr>
            </w:pPr>
          </w:p>
        </w:tc>
        <w:tc>
          <w:tcPr>
            <w:tcW w:w="1686" w:type="dxa"/>
            <w:tcBorders>
              <w:left w:val="single" w:sz="4" w:space="0" w:color="000000"/>
              <w:bottom w:val="single" w:sz="4" w:space="0" w:color="000000"/>
              <w:right w:val="single" w:sz="4" w:space="0" w:color="000000"/>
            </w:tcBorders>
          </w:tcPr>
          <w:p w:rsidR="00EA7E53" w:rsidRDefault="00EA7E53">
            <w:pPr>
              <w:pStyle w:val="TableParagraph"/>
              <w:rPr>
                <w:sz w:val="18"/>
              </w:rPr>
            </w:pPr>
          </w:p>
        </w:tc>
        <w:tc>
          <w:tcPr>
            <w:tcW w:w="1873" w:type="dxa"/>
            <w:tcBorders>
              <w:left w:val="single" w:sz="4" w:space="0" w:color="000000"/>
              <w:bottom w:val="single" w:sz="4" w:space="0" w:color="000000"/>
              <w:right w:val="single" w:sz="4" w:space="0" w:color="000000"/>
            </w:tcBorders>
          </w:tcPr>
          <w:p w:rsidR="00EA7E53" w:rsidRDefault="00EA7E53">
            <w:pPr>
              <w:pStyle w:val="TableParagraph"/>
              <w:rPr>
                <w:sz w:val="18"/>
              </w:rPr>
            </w:pPr>
          </w:p>
        </w:tc>
      </w:tr>
      <w:tr w:rsidR="00EA7E53">
        <w:trPr>
          <w:trHeight w:val="255"/>
        </w:trPr>
        <w:tc>
          <w:tcPr>
            <w:tcW w:w="479" w:type="dxa"/>
            <w:tcBorders>
              <w:top w:val="single" w:sz="4" w:space="0" w:color="000000"/>
              <w:left w:val="single" w:sz="4" w:space="0" w:color="000000"/>
              <w:right w:val="single" w:sz="4" w:space="0" w:color="000000"/>
            </w:tcBorders>
          </w:tcPr>
          <w:p w:rsidR="00EA7E53" w:rsidRDefault="00DE7F34">
            <w:pPr>
              <w:pStyle w:val="TableParagraph"/>
              <w:spacing w:line="236" w:lineRule="exact"/>
              <w:ind w:left="107"/>
            </w:pPr>
            <w:r>
              <w:rPr>
                <w:w w:val="99"/>
              </w:rPr>
              <w:t>9</w:t>
            </w:r>
          </w:p>
        </w:tc>
        <w:tc>
          <w:tcPr>
            <w:tcW w:w="1778" w:type="dxa"/>
            <w:tcBorders>
              <w:top w:val="single" w:sz="4" w:space="0" w:color="000000"/>
              <w:left w:val="single" w:sz="4" w:space="0" w:color="000000"/>
              <w:right w:val="single" w:sz="4" w:space="0" w:color="000000"/>
            </w:tcBorders>
          </w:tcPr>
          <w:p w:rsidR="00EA7E53" w:rsidRDefault="00DE7F34">
            <w:pPr>
              <w:pStyle w:val="TableParagraph"/>
              <w:tabs>
                <w:tab w:val="left" w:pos="1447"/>
              </w:tabs>
              <w:spacing w:line="236" w:lineRule="exact"/>
              <w:ind w:left="107"/>
            </w:pPr>
            <w:r>
              <w:t>Привітання</w:t>
            </w:r>
            <w:r>
              <w:tab/>
              <w:t>до</w:t>
            </w:r>
          </w:p>
        </w:tc>
        <w:tc>
          <w:tcPr>
            <w:tcW w:w="4106" w:type="dxa"/>
            <w:tcBorders>
              <w:top w:val="single" w:sz="4" w:space="0" w:color="000000"/>
              <w:left w:val="single" w:sz="4" w:space="0" w:color="000000"/>
              <w:right w:val="single" w:sz="4" w:space="0" w:color="000000"/>
            </w:tcBorders>
          </w:tcPr>
          <w:p w:rsidR="00EA7E53" w:rsidRDefault="00DE7F34">
            <w:pPr>
              <w:pStyle w:val="TableParagraph"/>
              <w:spacing w:line="236" w:lineRule="exact"/>
              <w:ind w:left="107"/>
            </w:pPr>
            <w:r>
              <w:t>Привітання до Дня Пам’яті та</w:t>
            </w:r>
          </w:p>
        </w:tc>
        <w:tc>
          <w:tcPr>
            <w:tcW w:w="1284" w:type="dxa"/>
            <w:tcBorders>
              <w:top w:val="single" w:sz="4" w:space="0" w:color="000000"/>
              <w:left w:val="single" w:sz="4" w:space="0" w:color="000000"/>
            </w:tcBorders>
          </w:tcPr>
          <w:p w:rsidR="00EA7E53" w:rsidRDefault="00DE7F34">
            <w:pPr>
              <w:pStyle w:val="TableParagraph"/>
              <w:spacing w:line="236" w:lineRule="exact"/>
              <w:ind w:left="106"/>
            </w:pPr>
            <w:r>
              <w:t>01.01.2025</w:t>
            </w:r>
          </w:p>
        </w:tc>
        <w:tc>
          <w:tcPr>
            <w:tcW w:w="403" w:type="dxa"/>
            <w:tcBorders>
              <w:top w:val="single" w:sz="4" w:space="0" w:color="000000"/>
              <w:right w:val="single" w:sz="4" w:space="0" w:color="000000"/>
            </w:tcBorders>
          </w:tcPr>
          <w:p w:rsidR="00EA7E53" w:rsidRDefault="00DE7F34">
            <w:pPr>
              <w:pStyle w:val="TableParagraph"/>
              <w:spacing w:line="236" w:lineRule="exact"/>
              <w:ind w:right="101"/>
              <w:jc w:val="right"/>
            </w:pPr>
            <w:r>
              <w:rPr>
                <w:w w:val="99"/>
              </w:rPr>
              <w:t>–</w:t>
            </w:r>
          </w:p>
        </w:tc>
        <w:tc>
          <w:tcPr>
            <w:tcW w:w="1501" w:type="dxa"/>
            <w:tcBorders>
              <w:top w:val="single" w:sz="4" w:space="0" w:color="000000"/>
              <w:left w:val="single" w:sz="4" w:space="0" w:color="000000"/>
              <w:right w:val="single" w:sz="4" w:space="0" w:color="000000"/>
            </w:tcBorders>
          </w:tcPr>
          <w:p w:rsidR="00EA7E53" w:rsidRDefault="00DE7F34">
            <w:pPr>
              <w:pStyle w:val="TableParagraph"/>
              <w:spacing w:line="236" w:lineRule="exact"/>
              <w:ind w:left="104"/>
            </w:pPr>
            <w:r>
              <w:t>Відділ</w:t>
            </w:r>
          </w:p>
        </w:tc>
        <w:tc>
          <w:tcPr>
            <w:tcW w:w="1686" w:type="dxa"/>
            <w:tcBorders>
              <w:top w:val="single" w:sz="4" w:space="0" w:color="000000"/>
              <w:left w:val="single" w:sz="4" w:space="0" w:color="000000"/>
              <w:right w:val="single" w:sz="4" w:space="0" w:color="000000"/>
            </w:tcBorders>
          </w:tcPr>
          <w:p w:rsidR="00EA7E53" w:rsidRDefault="00DE7F34">
            <w:pPr>
              <w:pStyle w:val="TableParagraph"/>
              <w:spacing w:line="236" w:lineRule="exact"/>
              <w:ind w:left="103"/>
            </w:pPr>
            <w:r>
              <w:t>Місцевий</w:t>
            </w:r>
          </w:p>
        </w:tc>
        <w:tc>
          <w:tcPr>
            <w:tcW w:w="1686" w:type="dxa"/>
            <w:tcBorders>
              <w:top w:val="single" w:sz="4" w:space="0" w:color="000000"/>
              <w:left w:val="single" w:sz="4" w:space="0" w:color="000000"/>
              <w:right w:val="single" w:sz="4" w:space="0" w:color="000000"/>
            </w:tcBorders>
          </w:tcPr>
          <w:p w:rsidR="00EA7E53" w:rsidRDefault="00DE7F34">
            <w:pPr>
              <w:pStyle w:val="TableParagraph"/>
              <w:spacing w:line="236" w:lineRule="exact"/>
              <w:ind w:left="148"/>
            </w:pPr>
            <w:r>
              <w:t>2 000,00</w:t>
            </w:r>
          </w:p>
        </w:tc>
        <w:tc>
          <w:tcPr>
            <w:tcW w:w="1873" w:type="dxa"/>
            <w:tcBorders>
              <w:top w:val="single" w:sz="4" w:space="0" w:color="000000"/>
              <w:left w:val="single" w:sz="4" w:space="0" w:color="000000"/>
              <w:right w:val="single" w:sz="4" w:space="0" w:color="000000"/>
            </w:tcBorders>
          </w:tcPr>
          <w:p w:rsidR="00EA7E53" w:rsidRDefault="00DE7F34">
            <w:pPr>
              <w:pStyle w:val="TableParagraph"/>
              <w:spacing w:line="236" w:lineRule="exact"/>
              <w:ind w:left="101"/>
            </w:pPr>
            <w:r>
              <w:t>Реалізація</w:t>
            </w:r>
          </w:p>
        </w:tc>
      </w:tr>
      <w:tr w:rsidR="00EA7E53">
        <w:trPr>
          <w:trHeight w:val="252"/>
        </w:trPr>
        <w:tc>
          <w:tcPr>
            <w:tcW w:w="479" w:type="dxa"/>
            <w:tcBorders>
              <w:left w:val="single" w:sz="4" w:space="0" w:color="000000"/>
              <w:right w:val="single" w:sz="4" w:space="0" w:color="000000"/>
            </w:tcBorders>
          </w:tcPr>
          <w:p w:rsidR="00EA7E53" w:rsidRDefault="00EA7E53">
            <w:pPr>
              <w:pStyle w:val="TableParagraph"/>
              <w:rPr>
                <w:sz w:val="18"/>
              </w:rPr>
            </w:pPr>
          </w:p>
        </w:tc>
        <w:tc>
          <w:tcPr>
            <w:tcW w:w="1778" w:type="dxa"/>
            <w:tcBorders>
              <w:left w:val="single" w:sz="4" w:space="0" w:color="000000"/>
              <w:right w:val="single" w:sz="4" w:space="0" w:color="000000"/>
            </w:tcBorders>
          </w:tcPr>
          <w:p w:rsidR="00EA7E53" w:rsidRDefault="00DE7F34">
            <w:pPr>
              <w:pStyle w:val="TableParagraph"/>
              <w:tabs>
                <w:tab w:val="left" w:pos="746"/>
              </w:tabs>
              <w:spacing w:line="233" w:lineRule="exact"/>
              <w:ind w:left="107"/>
            </w:pPr>
            <w:r>
              <w:t>Дня</w:t>
            </w:r>
            <w:r>
              <w:tab/>
              <w:t>Перемоги</w:t>
            </w:r>
          </w:p>
        </w:tc>
        <w:tc>
          <w:tcPr>
            <w:tcW w:w="4106" w:type="dxa"/>
            <w:tcBorders>
              <w:left w:val="single" w:sz="4" w:space="0" w:color="000000"/>
              <w:right w:val="single" w:sz="4" w:space="0" w:color="000000"/>
            </w:tcBorders>
          </w:tcPr>
          <w:p w:rsidR="00EA7E53" w:rsidRDefault="00DE7F34">
            <w:pPr>
              <w:pStyle w:val="TableParagraph"/>
              <w:spacing w:line="233" w:lineRule="exact"/>
              <w:ind w:left="107"/>
            </w:pPr>
            <w:r>
              <w:t>Примирення ветеранів та вдів війни</w:t>
            </w:r>
          </w:p>
        </w:tc>
        <w:tc>
          <w:tcPr>
            <w:tcW w:w="1284" w:type="dxa"/>
            <w:tcBorders>
              <w:left w:val="single" w:sz="4" w:space="0" w:color="000000"/>
            </w:tcBorders>
          </w:tcPr>
          <w:p w:rsidR="00EA7E53" w:rsidRDefault="00DE7F34">
            <w:pPr>
              <w:pStyle w:val="TableParagraph"/>
              <w:spacing w:line="233" w:lineRule="exact"/>
              <w:ind w:left="106"/>
            </w:pPr>
            <w:r>
              <w:t>31.12.2027</w:t>
            </w:r>
          </w:p>
        </w:tc>
        <w:tc>
          <w:tcPr>
            <w:tcW w:w="403" w:type="dxa"/>
            <w:tcBorders>
              <w:right w:val="single" w:sz="4" w:space="0" w:color="000000"/>
            </w:tcBorders>
          </w:tcPr>
          <w:p w:rsidR="00EA7E53" w:rsidRDefault="00EA7E53">
            <w:pPr>
              <w:pStyle w:val="TableParagraph"/>
              <w:rPr>
                <w:sz w:val="18"/>
              </w:rPr>
            </w:pPr>
          </w:p>
        </w:tc>
        <w:tc>
          <w:tcPr>
            <w:tcW w:w="1501" w:type="dxa"/>
            <w:tcBorders>
              <w:left w:val="single" w:sz="4" w:space="0" w:color="000000"/>
              <w:right w:val="single" w:sz="4" w:space="0" w:color="000000"/>
            </w:tcBorders>
          </w:tcPr>
          <w:p w:rsidR="00EA7E53" w:rsidRDefault="00DE7F34">
            <w:pPr>
              <w:pStyle w:val="TableParagraph"/>
              <w:spacing w:line="233" w:lineRule="exact"/>
              <w:ind w:left="104"/>
            </w:pPr>
            <w:r>
              <w:t>соціального</w:t>
            </w:r>
          </w:p>
        </w:tc>
        <w:tc>
          <w:tcPr>
            <w:tcW w:w="1686" w:type="dxa"/>
            <w:tcBorders>
              <w:left w:val="single" w:sz="4" w:space="0" w:color="000000"/>
              <w:right w:val="single" w:sz="4" w:space="0" w:color="000000"/>
            </w:tcBorders>
          </w:tcPr>
          <w:p w:rsidR="00EA7E53" w:rsidRDefault="00DE7F34">
            <w:pPr>
              <w:pStyle w:val="TableParagraph"/>
              <w:spacing w:line="233" w:lineRule="exact"/>
              <w:ind w:left="103"/>
            </w:pPr>
            <w:r>
              <w:t>бюджет</w:t>
            </w:r>
          </w:p>
        </w:tc>
        <w:tc>
          <w:tcPr>
            <w:tcW w:w="1686" w:type="dxa"/>
            <w:tcBorders>
              <w:left w:val="single" w:sz="4" w:space="0" w:color="000000"/>
              <w:right w:val="single" w:sz="4" w:space="0" w:color="000000"/>
            </w:tcBorders>
          </w:tcPr>
          <w:p w:rsidR="00EA7E53" w:rsidRDefault="00EA7E53">
            <w:pPr>
              <w:pStyle w:val="TableParagraph"/>
              <w:rPr>
                <w:sz w:val="18"/>
              </w:rPr>
            </w:pPr>
          </w:p>
        </w:tc>
        <w:tc>
          <w:tcPr>
            <w:tcW w:w="1873" w:type="dxa"/>
            <w:tcBorders>
              <w:left w:val="single" w:sz="4" w:space="0" w:color="000000"/>
              <w:right w:val="single" w:sz="4" w:space="0" w:color="000000"/>
            </w:tcBorders>
          </w:tcPr>
          <w:p w:rsidR="00EA7E53" w:rsidRDefault="00DE7F34">
            <w:pPr>
              <w:pStyle w:val="TableParagraph"/>
              <w:spacing w:line="233" w:lineRule="exact"/>
              <w:ind w:left="101"/>
            </w:pPr>
            <w:r>
              <w:t>Програми</w:t>
            </w:r>
          </w:p>
        </w:tc>
      </w:tr>
      <w:tr w:rsidR="00EA7E53">
        <w:trPr>
          <w:trHeight w:val="253"/>
        </w:trPr>
        <w:tc>
          <w:tcPr>
            <w:tcW w:w="479" w:type="dxa"/>
            <w:tcBorders>
              <w:left w:val="single" w:sz="4" w:space="0" w:color="000000"/>
              <w:right w:val="single" w:sz="4" w:space="0" w:color="000000"/>
            </w:tcBorders>
          </w:tcPr>
          <w:p w:rsidR="00EA7E53" w:rsidRDefault="00EA7E53">
            <w:pPr>
              <w:pStyle w:val="TableParagraph"/>
              <w:rPr>
                <w:sz w:val="18"/>
              </w:rPr>
            </w:pPr>
          </w:p>
        </w:tc>
        <w:tc>
          <w:tcPr>
            <w:tcW w:w="1778" w:type="dxa"/>
            <w:tcBorders>
              <w:left w:val="single" w:sz="4" w:space="0" w:color="000000"/>
              <w:right w:val="single" w:sz="4" w:space="0" w:color="000000"/>
            </w:tcBorders>
          </w:tcPr>
          <w:p w:rsidR="00EA7E53" w:rsidRDefault="00DE7F34">
            <w:pPr>
              <w:pStyle w:val="TableParagraph"/>
              <w:spacing w:line="233" w:lineRule="exact"/>
              <w:ind w:left="107"/>
            </w:pPr>
            <w:r>
              <w:t>ветеранів</w:t>
            </w:r>
          </w:p>
        </w:tc>
        <w:tc>
          <w:tcPr>
            <w:tcW w:w="4106" w:type="dxa"/>
            <w:tcBorders>
              <w:left w:val="single" w:sz="4" w:space="0" w:color="000000"/>
              <w:right w:val="single" w:sz="4" w:space="0" w:color="000000"/>
            </w:tcBorders>
          </w:tcPr>
          <w:p w:rsidR="00EA7E53" w:rsidRDefault="00DE7F34">
            <w:pPr>
              <w:pStyle w:val="TableParagraph"/>
              <w:spacing w:line="233" w:lineRule="exact"/>
              <w:ind w:left="107"/>
            </w:pPr>
            <w:r>
              <w:t>(пакунок до 1000 грн. на 1ос.)</w:t>
            </w:r>
          </w:p>
        </w:tc>
        <w:tc>
          <w:tcPr>
            <w:tcW w:w="1284" w:type="dxa"/>
            <w:tcBorders>
              <w:left w:val="single" w:sz="4" w:space="0" w:color="000000"/>
            </w:tcBorders>
          </w:tcPr>
          <w:p w:rsidR="00EA7E53" w:rsidRDefault="00DE7F34">
            <w:pPr>
              <w:pStyle w:val="TableParagraph"/>
              <w:spacing w:line="233" w:lineRule="exact"/>
              <w:ind w:left="106"/>
            </w:pPr>
            <w:r>
              <w:t>року</w:t>
            </w:r>
          </w:p>
        </w:tc>
        <w:tc>
          <w:tcPr>
            <w:tcW w:w="403" w:type="dxa"/>
            <w:tcBorders>
              <w:right w:val="single" w:sz="4" w:space="0" w:color="000000"/>
            </w:tcBorders>
          </w:tcPr>
          <w:p w:rsidR="00EA7E53" w:rsidRDefault="00EA7E53">
            <w:pPr>
              <w:pStyle w:val="TableParagraph"/>
              <w:rPr>
                <w:sz w:val="18"/>
              </w:rPr>
            </w:pPr>
          </w:p>
        </w:tc>
        <w:tc>
          <w:tcPr>
            <w:tcW w:w="1501" w:type="dxa"/>
            <w:tcBorders>
              <w:left w:val="single" w:sz="4" w:space="0" w:color="000000"/>
              <w:right w:val="single" w:sz="4" w:space="0" w:color="000000"/>
            </w:tcBorders>
          </w:tcPr>
          <w:p w:rsidR="00EA7E53" w:rsidRDefault="00DE7F34">
            <w:pPr>
              <w:pStyle w:val="TableParagraph"/>
              <w:spacing w:line="233" w:lineRule="exact"/>
              <w:ind w:left="104"/>
            </w:pPr>
            <w:r>
              <w:t>захисту,</w:t>
            </w:r>
          </w:p>
        </w:tc>
        <w:tc>
          <w:tcPr>
            <w:tcW w:w="1686" w:type="dxa"/>
            <w:tcBorders>
              <w:left w:val="single" w:sz="4" w:space="0" w:color="000000"/>
              <w:right w:val="single" w:sz="4" w:space="0" w:color="000000"/>
            </w:tcBorders>
          </w:tcPr>
          <w:p w:rsidR="00EA7E53" w:rsidRDefault="00EA7E53">
            <w:pPr>
              <w:pStyle w:val="TableParagraph"/>
              <w:rPr>
                <w:sz w:val="18"/>
              </w:rPr>
            </w:pPr>
          </w:p>
        </w:tc>
        <w:tc>
          <w:tcPr>
            <w:tcW w:w="1686" w:type="dxa"/>
            <w:tcBorders>
              <w:left w:val="single" w:sz="4" w:space="0" w:color="000000"/>
              <w:right w:val="single" w:sz="4" w:space="0" w:color="000000"/>
            </w:tcBorders>
          </w:tcPr>
          <w:p w:rsidR="00EA7E53" w:rsidRDefault="00EA7E53">
            <w:pPr>
              <w:pStyle w:val="TableParagraph"/>
              <w:rPr>
                <w:sz w:val="18"/>
              </w:rPr>
            </w:pPr>
          </w:p>
        </w:tc>
        <w:tc>
          <w:tcPr>
            <w:tcW w:w="1873" w:type="dxa"/>
            <w:tcBorders>
              <w:left w:val="single" w:sz="4" w:space="0" w:color="000000"/>
              <w:right w:val="single" w:sz="4" w:space="0" w:color="000000"/>
            </w:tcBorders>
          </w:tcPr>
          <w:p w:rsidR="00EA7E53" w:rsidRDefault="00DE7F34">
            <w:pPr>
              <w:pStyle w:val="TableParagraph"/>
              <w:spacing w:line="233" w:lineRule="exact"/>
              <w:ind w:left="101"/>
            </w:pPr>
            <w:r>
              <w:t>забезпечить</w:t>
            </w:r>
          </w:p>
        </w:tc>
      </w:tr>
      <w:tr w:rsidR="00EA7E53">
        <w:trPr>
          <w:trHeight w:val="253"/>
        </w:trPr>
        <w:tc>
          <w:tcPr>
            <w:tcW w:w="479" w:type="dxa"/>
            <w:tcBorders>
              <w:left w:val="single" w:sz="4" w:space="0" w:color="000000"/>
              <w:right w:val="single" w:sz="4" w:space="0" w:color="000000"/>
            </w:tcBorders>
          </w:tcPr>
          <w:p w:rsidR="00EA7E53" w:rsidRDefault="00EA7E53">
            <w:pPr>
              <w:pStyle w:val="TableParagraph"/>
              <w:rPr>
                <w:sz w:val="18"/>
              </w:rPr>
            </w:pPr>
          </w:p>
        </w:tc>
        <w:tc>
          <w:tcPr>
            <w:tcW w:w="1778" w:type="dxa"/>
            <w:tcBorders>
              <w:left w:val="single" w:sz="4" w:space="0" w:color="000000"/>
              <w:right w:val="single" w:sz="4" w:space="0" w:color="000000"/>
            </w:tcBorders>
          </w:tcPr>
          <w:p w:rsidR="00EA7E53" w:rsidRDefault="00DE7F34">
            <w:pPr>
              <w:pStyle w:val="TableParagraph"/>
              <w:spacing w:line="233" w:lineRule="exact"/>
              <w:ind w:left="107"/>
            </w:pPr>
            <w:r>
              <w:t>Великої</w:t>
            </w:r>
          </w:p>
        </w:tc>
        <w:tc>
          <w:tcPr>
            <w:tcW w:w="4106" w:type="dxa"/>
            <w:tcBorders>
              <w:left w:val="single" w:sz="4" w:space="0" w:color="000000"/>
              <w:right w:val="single" w:sz="4" w:space="0" w:color="000000"/>
            </w:tcBorders>
          </w:tcPr>
          <w:p w:rsidR="00EA7E53" w:rsidRDefault="00EA7E53">
            <w:pPr>
              <w:pStyle w:val="TableParagraph"/>
              <w:rPr>
                <w:sz w:val="18"/>
              </w:rPr>
            </w:pPr>
          </w:p>
        </w:tc>
        <w:tc>
          <w:tcPr>
            <w:tcW w:w="1284" w:type="dxa"/>
            <w:tcBorders>
              <w:left w:val="single" w:sz="4" w:space="0" w:color="000000"/>
            </w:tcBorders>
          </w:tcPr>
          <w:p w:rsidR="00EA7E53" w:rsidRDefault="00EA7E53">
            <w:pPr>
              <w:pStyle w:val="TableParagraph"/>
              <w:rPr>
                <w:sz w:val="18"/>
              </w:rPr>
            </w:pPr>
          </w:p>
        </w:tc>
        <w:tc>
          <w:tcPr>
            <w:tcW w:w="403" w:type="dxa"/>
            <w:tcBorders>
              <w:right w:val="single" w:sz="4" w:space="0" w:color="000000"/>
            </w:tcBorders>
          </w:tcPr>
          <w:p w:rsidR="00EA7E53" w:rsidRDefault="00EA7E53">
            <w:pPr>
              <w:pStyle w:val="TableParagraph"/>
              <w:rPr>
                <w:sz w:val="18"/>
              </w:rPr>
            </w:pPr>
          </w:p>
        </w:tc>
        <w:tc>
          <w:tcPr>
            <w:tcW w:w="1501" w:type="dxa"/>
            <w:tcBorders>
              <w:left w:val="single" w:sz="4" w:space="0" w:color="000000"/>
              <w:right w:val="single" w:sz="4" w:space="0" w:color="000000"/>
            </w:tcBorders>
          </w:tcPr>
          <w:p w:rsidR="00EA7E53" w:rsidRDefault="00DE7F34">
            <w:pPr>
              <w:pStyle w:val="TableParagraph"/>
              <w:spacing w:line="233" w:lineRule="exact"/>
              <w:ind w:left="104"/>
            </w:pPr>
            <w:r>
              <w:t>соціального</w:t>
            </w:r>
          </w:p>
        </w:tc>
        <w:tc>
          <w:tcPr>
            <w:tcW w:w="1686" w:type="dxa"/>
            <w:tcBorders>
              <w:left w:val="single" w:sz="4" w:space="0" w:color="000000"/>
              <w:right w:val="single" w:sz="4" w:space="0" w:color="000000"/>
            </w:tcBorders>
          </w:tcPr>
          <w:p w:rsidR="00EA7E53" w:rsidRDefault="00EA7E53">
            <w:pPr>
              <w:pStyle w:val="TableParagraph"/>
              <w:rPr>
                <w:sz w:val="18"/>
              </w:rPr>
            </w:pPr>
          </w:p>
        </w:tc>
        <w:tc>
          <w:tcPr>
            <w:tcW w:w="1686" w:type="dxa"/>
            <w:tcBorders>
              <w:left w:val="single" w:sz="4" w:space="0" w:color="000000"/>
              <w:right w:val="single" w:sz="4" w:space="0" w:color="000000"/>
            </w:tcBorders>
          </w:tcPr>
          <w:p w:rsidR="00EA7E53" w:rsidRDefault="00EA7E53">
            <w:pPr>
              <w:pStyle w:val="TableParagraph"/>
              <w:rPr>
                <w:sz w:val="18"/>
              </w:rPr>
            </w:pPr>
          </w:p>
        </w:tc>
        <w:tc>
          <w:tcPr>
            <w:tcW w:w="1873" w:type="dxa"/>
            <w:tcBorders>
              <w:left w:val="single" w:sz="4" w:space="0" w:color="000000"/>
              <w:right w:val="single" w:sz="4" w:space="0" w:color="000000"/>
            </w:tcBorders>
          </w:tcPr>
          <w:p w:rsidR="00EA7E53" w:rsidRDefault="00DE7F34">
            <w:pPr>
              <w:pStyle w:val="TableParagraph"/>
              <w:spacing w:line="233" w:lineRule="exact"/>
              <w:ind w:left="101"/>
            </w:pPr>
            <w:r>
              <w:t>поліпшення</w:t>
            </w:r>
          </w:p>
        </w:tc>
      </w:tr>
      <w:tr w:rsidR="00EA7E53">
        <w:trPr>
          <w:trHeight w:val="253"/>
        </w:trPr>
        <w:tc>
          <w:tcPr>
            <w:tcW w:w="479" w:type="dxa"/>
            <w:tcBorders>
              <w:left w:val="single" w:sz="4" w:space="0" w:color="000000"/>
              <w:right w:val="single" w:sz="4" w:space="0" w:color="000000"/>
            </w:tcBorders>
          </w:tcPr>
          <w:p w:rsidR="00EA7E53" w:rsidRDefault="00EA7E53">
            <w:pPr>
              <w:pStyle w:val="TableParagraph"/>
              <w:rPr>
                <w:sz w:val="18"/>
              </w:rPr>
            </w:pPr>
          </w:p>
        </w:tc>
        <w:tc>
          <w:tcPr>
            <w:tcW w:w="1778" w:type="dxa"/>
            <w:tcBorders>
              <w:left w:val="single" w:sz="4" w:space="0" w:color="000000"/>
              <w:right w:val="single" w:sz="4" w:space="0" w:color="000000"/>
            </w:tcBorders>
          </w:tcPr>
          <w:p w:rsidR="00EA7E53" w:rsidRDefault="00DE7F34">
            <w:pPr>
              <w:pStyle w:val="TableParagraph"/>
              <w:spacing w:line="233" w:lineRule="exact"/>
              <w:ind w:left="107"/>
            </w:pPr>
            <w:r>
              <w:t>Вітчизняної</w:t>
            </w:r>
          </w:p>
        </w:tc>
        <w:tc>
          <w:tcPr>
            <w:tcW w:w="4106" w:type="dxa"/>
            <w:tcBorders>
              <w:left w:val="single" w:sz="4" w:space="0" w:color="000000"/>
              <w:right w:val="single" w:sz="4" w:space="0" w:color="000000"/>
            </w:tcBorders>
          </w:tcPr>
          <w:p w:rsidR="00EA7E53" w:rsidRDefault="00EA7E53">
            <w:pPr>
              <w:pStyle w:val="TableParagraph"/>
              <w:rPr>
                <w:sz w:val="18"/>
              </w:rPr>
            </w:pPr>
          </w:p>
        </w:tc>
        <w:tc>
          <w:tcPr>
            <w:tcW w:w="1284" w:type="dxa"/>
            <w:tcBorders>
              <w:left w:val="single" w:sz="4" w:space="0" w:color="000000"/>
            </w:tcBorders>
          </w:tcPr>
          <w:p w:rsidR="00EA7E53" w:rsidRDefault="00EA7E53">
            <w:pPr>
              <w:pStyle w:val="TableParagraph"/>
              <w:rPr>
                <w:sz w:val="18"/>
              </w:rPr>
            </w:pPr>
          </w:p>
        </w:tc>
        <w:tc>
          <w:tcPr>
            <w:tcW w:w="403" w:type="dxa"/>
            <w:tcBorders>
              <w:right w:val="single" w:sz="4" w:space="0" w:color="000000"/>
            </w:tcBorders>
          </w:tcPr>
          <w:p w:rsidR="00EA7E53" w:rsidRDefault="00EA7E53">
            <w:pPr>
              <w:pStyle w:val="TableParagraph"/>
              <w:rPr>
                <w:sz w:val="18"/>
              </w:rPr>
            </w:pPr>
          </w:p>
        </w:tc>
        <w:tc>
          <w:tcPr>
            <w:tcW w:w="1501" w:type="dxa"/>
            <w:tcBorders>
              <w:left w:val="single" w:sz="4" w:space="0" w:color="000000"/>
              <w:right w:val="single" w:sz="4" w:space="0" w:color="000000"/>
            </w:tcBorders>
          </w:tcPr>
          <w:p w:rsidR="00EA7E53" w:rsidRDefault="00DE7F34">
            <w:pPr>
              <w:pStyle w:val="TableParagraph"/>
              <w:spacing w:line="233" w:lineRule="exact"/>
              <w:ind w:left="104"/>
            </w:pPr>
            <w:r>
              <w:t>забезпечення</w:t>
            </w:r>
          </w:p>
        </w:tc>
        <w:tc>
          <w:tcPr>
            <w:tcW w:w="1686" w:type="dxa"/>
            <w:tcBorders>
              <w:left w:val="single" w:sz="4" w:space="0" w:color="000000"/>
              <w:right w:val="single" w:sz="4" w:space="0" w:color="000000"/>
            </w:tcBorders>
          </w:tcPr>
          <w:p w:rsidR="00EA7E53" w:rsidRDefault="00EA7E53">
            <w:pPr>
              <w:pStyle w:val="TableParagraph"/>
              <w:rPr>
                <w:sz w:val="18"/>
              </w:rPr>
            </w:pPr>
          </w:p>
        </w:tc>
        <w:tc>
          <w:tcPr>
            <w:tcW w:w="1686" w:type="dxa"/>
            <w:tcBorders>
              <w:left w:val="single" w:sz="4" w:space="0" w:color="000000"/>
              <w:right w:val="single" w:sz="4" w:space="0" w:color="000000"/>
            </w:tcBorders>
          </w:tcPr>
          <w:p w:rsidR="00EA7E53" w:rsidRDefault="00EA7E53">
            <w:pPr>
              <w:pStyle w:val="TableParagraph"/>
              <w:rPr>
                <w:sz w:val="18"/>
              </w:rPr>
            </w:pPr>
          </w:p>
        </w:tc>
        <w:tc>
          <w:tcPr>
            <w:tcW w:w="1873" w:type="dxa"/>
            <w:tcBorders>
              <w:left w:val="single" w:sz="4" w:space="0" w:color="000000"/>
              <w:right w:val="single" w:sz="4" w:space="0" w:color="000000"/>
            </w:tcBorders>
          </w:tcPr>
          <w:p w:rsidR="00EA7E53" w:rsidRDefault="00DE7F34">
            <w:pPr>
              <w:pStyle w:val="TableParagraph"/>
              <w:spacing w:line="233" w:lineRule="exact"/>
              <w:ind w:left="101"/>
            </w:pPr>
            <w:r>
              <w:t>стану</w:t>
            </w:r>
          </w:p>
        </w:tc>
      </w:tr>
      <w:tr w:rsidR="00EA7E53">
        <w:trPr>
          <w:trHeight w:val="252"/>
        </w:trPr>
        <w:tc>
          <w:tcPr>
            <w:tcW w:w="479" w:type="dxa"/>
            <w:tcBorders>
              <w:left w:val="single" w:sz="4" w:space="0" w:color="000000"/>
              <w:right w:val="single" w:sz="4" w:space="0" w:color="000000"/>
            </w:tcBorders>
          </w:tcPr>
          <w:p w:rsidR="00EA7E53" w:rsidRDefault="00EA7E53">
            <w:pPr>
              <w:pStyle w:val="TableParagraph"/>
              <w:rPr>
                <w:sz w:val="18"/>
              </w:rPr>
            </w:pPr>
          </w:p>
        </w:tc>
        <w:tc>
          <w:tcPr>
            <w:tcW w:w="1778" w:type="dxa"/>
            <w:tcBorders>
              <w:left w:val="single" w:sz="4" w:space="0" w:color="000000"/>
              <w:right w:val="single" w:sz="4" w:space="0" w:color="000000"/>
            </w:tcBorders>
          </w:tcPr>
          <w:p w:rsidR="00EA7E53" w:rsidRDefault="00DE7F34">
            <w:pPr>
              <w:pStyle w:val="TableParagraph"/>
              <w:spacing w:line="233" w:lineRule="exact"/>
              <w:ind w:left="107"/>
            </w:pPr>
            <w:r>
              <w:t>війни та вдів</w:t>
            </w:r>
          </w:p>
        </w:tc>
        <w:tc>
          <w:tcPr>
            <w:tcW w:w="4106" w:type="dxa"/>
            <w:tcBorders>
              <w:left w:val="single" w:sz="4" w:space="0" w:color="000000"/>
              <w:right w:val="single" w:sz="4" w:space="0" w:color="000000"/>
            </w:tcBorders>
          </w:tcPr>
          <w:p w:rsidR="00EA7E53" w:rsidRDefault="00EA7E53">
            <w:pPr>
              <w:pStyle w:val="TableParagraph"/>
              <w:rPr>
                <w:sz w:val="18"/>
              </w:rPr>
            </w:pPr>
          </w:p>
        </w:tc>
        <w:tc>
          <w:tcPr>
            <w:tcW w:w="1284" w:type="dxa"/>
            <w:tcBorders>
              <w:left w:val="single" w:sz="4" w:space="0" w:color="000000"/>
            </w:tcBorders>
          </w:tcPr>
          <w:p w:rsidR="00EA7E53" w:rsidRDefault="00EA7E53">
            <w:pPr>
              <w:pStyle w:val="TableParagraph"/>
              <w:rPr>
                <w:sz w:val="18"/>
              </w:rPr>
            </w:pPr>
          </w:p>
        </w:tc>
        <w:tc>
          <w:tcPr>
            <w:tcW w:w="403" w:type="dxa"/>
            <w:tcBorders>
              <w:right w:val="single" w:sz="4" w:space="0" w:color="000000"/>
            </w:tcBorders>
          </w:tcPr>
          <w:p w:rsidR="00EA7E53" w:rsidRDefault="00EA7E53">
            <w:pPr>
              <w:pStyle w:val="TableParagraph"/>
              <w:rPr>
                <w:sz w:val="18"/>
              </w:rPr>
            </w:pPr>
          </w:p>
        </w:tc>
        <w:tc>
          <w:tcPr>
            <w:tcW w:w="1501" w:type="dxa"/>
            <w:tcBorders>
              <w:left w:val="single" w:sz="4" w:space="0" w:color="000000"/>
              <w:right w:val="single" w:sz="4" w:space="0" w:color="000000"/>
            </w:tcBorders>
          </w:tcPr>
          <w:p w:rsidR="00EA7E53" w:rsidRDefault="00DE7F34">
            <w:pPr>
              <w:pStyle w:val="TableParagraph"/>
              <w:tabs>
                <w:tab w:val="left" w:pos="602"/>
              </w:tabs>
              <w:spacing w:line="233" w:lineRule="exact"/>
              <w:ind w:left="104"/>
            </w:pPr>
            <w:r>
              <w:t>та</w:t>
            </w:r>
            <w:r>
              <w:tab/>
              <w:t>охорони</w:t>
            </w:r>
          </w:p>
        </w:tc>
        <w:tc>
          <w:tcPr>
            <w:tcW w:w="1686" w:type="dxa"/>
            <w:tcBorders>
              <w:left w:val="single" w:sz="4" w:space="0" w:color="000000"/>
              <w:right w:val="single" w:sz="4" w:space="0" w:color="000000"/>
            </w:tcBorders>
          </w:tcPr>
          <w:p w:rsidR="00EA7E53" w:rsidRDefault="00EA7E53">
            <w:pPr>
              <w:pStyle w:val="TableParagraph"/>
              <w:rPr>
                <w:sz w:val="18"/>
              </w:rPr>
            </w:pPr>
          </w:p>
        </w:tc>
        <w:tc>
          <w:tcPr>
            <w:tcW w:w="1686" w:type="dxa"/>
            <w:tcBorders>
              <w:left w:val="single" w:sz="4" w:space="0" w:color="000000"/>
              <w:right w:val="single" w:sz="4" w:space="0" w:color="000000"/>
            </w:tcBorders>
          </w:tcPr>
          <w:p w:rsidR="00EA7E53" w:rsidRDefault="00EA7E53">
            <w:pPr>
              <w:pStyle w:val="TableParagraph"/>
              <w:rPr>
                <w:sz w:val="18"/>
              </w:rPr>
            </w:pPr>
          </w:p>
        </w:tc>
        <w:tc>
          <w:tcPr>
            <w:tcW w:w="1873" w:type="dxa"/>
            <w:tcBorders>
              <w:left w:val="single" w:sz="4" w:space="0" w:color="000000"/>
              <w:right w:val="single" w:sz="4" w:space="0" w:color="000000"/>
            </w:tcBorders>
          </w:tcPr>
          <w:p w:rsidR="00EA7E53" w:rsidRDefault="00DE7F34">
            <w:pPr>
              <w:pStyle w:val="TableParagraph"/>
              <w:spacing w:line="233" w:lineRule="exact"/>
              <w:ind w:left="101"/>
            </w:pPr>
            <w:r>
              <w:t>захищеності</w:t>
            </w:r>
          </w:p>
        </w:tc>
      </w:tr>
      <w:tr w:rsidR="00EA7E53">
        <w:trPr>
          <w:trHeight w:val="252"/>
        </w:trPr>
        <w:tc>
          <w:tcPr>
            <w:tcW w:w="479" w:type="dxa"/>
            <w:tcBorders>
              <w:left w:val="single" w:sz="4" w:space="0" w:color="000000"/>
              <w:right w:val="single" w:sz="4" w:space="0" w:color="000000"/>
            </w:tcBorders>
          </w:tcPr>
          <w:p w:rsidR="00EA7E53" w:rsidRDefault="00EA7E53">
            <w:pPr>
              <w:pStyle w:val="TableParagraph"/>
              <w:rPr>
                <w:sz w:val="18"/>
              </w:rPr>
            </w:pPr>
          </w:p>
        </w:tc>
        <w:tc>
          <w:tcPr>
            <w:tcW w:w="1778" w:type="dxa"/>
            <w:tcBorders>
              <w:left w:val="single" w:sz="4" w:space="0" w:color="000000"/>
              <w:right w:val="single" w:sz="4" w:space="0" w:color="000000"/>
            </w:tcBorders>
          </w:tcPr>
          <w:p w:rsidR="00EA7E53" w:rsidRDefault="00EA7E53">
            <w:pPr>
              <w:pStyle w:val="TableParagraph"/>
              <w:rPr>
                <w:sz w:val="18"/>
              </w:rPr>
            </w:pPr>
          </w:p>
        </w:tc>
        <w:tc>
          <w:tcPr>
            <w:tcW w:w="4106" w:type="dxa"/>
            <w:tcBorders>
              <w:left w:val="single" w:sz="4" w:space="0" w:color="000000"/>
              <w:right w:val="single" w:sz="4" w:space="0" w:color="000000"/>
            </w:tcBorders>
          </w:tcPr>
          <w:p w:rsidR="00EA7E53" w:rsidRDefault="00EA7E53">
            <w:pPr>
              <w:pStyle w:val="TableParagraph"/>
              <w:rPr>
                <w:sz w:val="18"/>
              </w:rPr>
            </w:pPr>
          </w:p>
        </w:tc>
        <w:tc>
          <w:tcPr>
            <w:tcW w:w="1284" w:type="dxa"/>
            <w:tcBorders>
              <w:left w:val="single" w:sz="4" w:space="0" w:color="000000"/>
            </w:tcBorders>
          </w:tcPr>
          <w:p w:rsidR="00EA7E53" w:rsidRDefault="00EA7E53">
            <w:pPr>
              <w:pStyle w:val="TableParagraph"/>
              <w:rPr>
                <w:sz w:val="18"/>
              </w:rPr>
            </w:pPr>
          </w:p>
        </w:tc>
        <w:tc>
          <w:tcPr>
            <w:tcW w:w="403" w:type="dxa"/>
            <w:tcBorders>
              <w:right w:val="single" w:sz="4" w:space="0" w:color="000000"/>
            </w:tcBorders>
          </w:tcPr>
          <w:p w:rsidR="00EA7E53" w:rsidRDefault="00EA7E53">
            <w:pPr>
              <w:pStyle w:val="TableParagraph"/>
              <w:rPr>
                <w:sz w:val="18"/>
              </w:rPr>
            </w:pPr>
          </w:p>
        </w:tc>
        <w:tc>
          <w:tcPr>
            <w:tcW w:w="1501" w:type="dxa"/>
            <w:tcBorders>
              <w:left w:val="single" w:sz="4" w:space="0" w:color="000000"/>
              <w:right w:val="single" w:sz="4" w:space="0" w:color="000000"/>
            </w:tcBorders>
          </w:tcPr>
          <w:p w:rsidR="00EA7E53" w:rsidRDefault="00DE7F34">
            <w:pPr>
              <w:pStyle w:val="TableParagraph"/>
              <w:spacing w:line="233" w:lineRule="exact"/>
              <w:ind w:left="104"/>
            </w:pPr>
            <w:r>
              <w:t>здоров’я</w:t>
            </w:r>
          </w:p>
        </w:tc>
        <w:tc>
          <w:tcPr>
            <w:tcW w:w="1686" w:type="dxa"/>
            <w:tcBorders>
              <w:left w:val="single" w:sz="4" w:space="0" w:color="000000"/>
              <w:right w:val="single" w:sz="4" w:space="0" w:color="000000"/>
            </w:tcBorders>
          </w:tcPr>
          <w:p w:rsidR="00EA7E53" w:rsidRDefault="00EA7E53">
            <w:pPr>
              <w:pStyle w:val="TableParagraph"/>
              <w:rPr>
                <w:sz w:val="18"/>
              </w:rPr>
            </w:pPr>
          </w:p>
        </w:tc>
        <w:tc>
          <w:tcPr>
            <w:tcW w:w="1686" w:type="dxa"/>
            <w:tcBorders>
              <w:left w:val="single" w:sz="4" w:space="0" w:color="000000"/>
              <w:right w:val="single" w:sz="4" w:space="0" w:color="000000"/>
            </w:tcBorders>
          </w:tcPr>
          <w:p w:rsidR="00EA7E53" w:rsidRDefault="00EA7E53">
            <w:pPr>
              <w:pStyle w:val="TableParagraph"/>
              <w:rPr>
                <w:sz w:val="18"/>
              </w:rPr>
            </w:pPr>
          </w:p>
        </w:tc>
        <w:tc>
          <w:tcPr>
            <w:tcW w:w="1873" w:type="dxa"/>
            <w:tcBorders>
              <w:left w:val="single" w:sz="4" w:space="0" w:color="000000"/>
              <w:right w:val="single" w:sz="4" w:space="0" w:color="000000"/>
            </w:tcBorders>
          </w:tcPr>
          <w:p w:rsidR="00EA7E53" w:rsidRDefault="00DE7F34">
            <w:pPr>
              <w:pStyle w:val="TableParagraph"/>
              <w:spacing w:line="233" w:lineRule="exact"/>
              <w:ind w:left="101"/>
            </w:pPr>
            <w:r>
              <w:t>малозабезпечени</w:t>
            </w:r>
          </w:p>
        </w:tc>
      </w:tr>
      <w:tr w:rsidR="00EA7E53">
        <w:trPr>
          <w:trHeight w:val="253"/>
        </w:trPr>
        <w:tc>
          <w:tcPr>
            <w:tcW w:w="479" w:type="dxa"/>
            <w:tcBorders>
              <w:left w:val="single" w:sz="4" w:space="0" w:color="000000"/>
              <w:right w:val="single" w:sz="4" w:space="0" w:color="000000"/>
            </w:tcBorders>
          </w:tcPr>
          <w:p w:rsidR="00EA7E53" w:rsidRDefault="00EA7E53">
            <w:pPr>
              <w:pStyle w:val="TableParagraph"/>
              <w:rPr>
                <w:sz w:val="18"/>
              </w:rPr>
            </w:pPr>
          </w:p>
        </w:tc>
        <w:tc>
          <w:tcPr>
            <w:tcW w:w="1778" w:type="dxa"/>
            <w:tcBorders>
              <w:left w:val="single" w:sz="4" w:space="0" w:color="000000"/>
              <w:right w:val="single" w:sz="4" w:space="0" w:color="000000"/>
            </w:tcBorders>
          </w:tcPr>
          <w:p w:rsidR="00EA7E53" w:rsidRDefault="00EA7E53">
            <w:pPr>
              <w:pStyle w:val="TableParagraph"/>
              <w:rPr>
                <w:sz w:val="18"/>
              </w:rPr>
            </w:pPr>
          </w:p>
        </w:tc>
        <w:tc>
          <w:tcPr>
            <w:tcW w:w="4106" w:type="dxa"/>
            <w:tcBorders>
              <w:left w:val="single" w:sz="4" w:space="0" w:color="000000"/>
              <w:right w:val="single" w:sz="4" w:space="0" w:color="000000"/>
            </w:tcBorders>
          </w:tcPr>
          <w:p w:rsidR="00EA7E53" w:rsidRDefault="00EA7E53">
            <w:pPr>
              <w:pStyle w:val="TableParagraph"/>
              <w:rPr>
                <w:sz w:val="18"/>
              </w:rPr>
            </w:pPr>
          </w:p>
        </w:tc>
        <w:tc>
          <w:tcPr>
            <w:tcW w:w="1284" w:type="dxa"/>
            <w:tcBorders>
              <w:left w:val="single" w:sz="4" w:space="0" w:color="000000"/>
            </w:tcBorders>
          </w:tcPr>
          <w:p w:rsidR="00EA7E53" w:rsidRDefault="00EA7E53">
            <w:pPr>
              <w:pStyle w:val="TableParagraph"/>
              <w:rPr>
                <w:sz w:val="18"/>
              </w:rPr>
            </w:pPr>
          </w:p>
        </w:tc>
        <w:tc>
          <w:tcPr>
            <w:tcW w:w="403" w:type="dxa"/>
            <w:tcBorders>
              <w:right w:val="single" w:sz="4" w:space="0" w:color="000000"/>
            </w:tcBorders>
          </w:tcPr>
          <w:p w:rsidR="00EA7E53" w:rsidRDefault="00EA7E53">
            <w:pPr>
              <w:pStyle w:val="TableParagraph"/>
              <w:rPr>
                <w:sz w:val="18"/>
              </w:rPr>
            </w:pPr>
          </w:p>
        </w:tc>
        <w:tc>
          <w:tcPr>
            <w:tcW w:w="1501" w:type="dxa"/>
            <w:tcBorders>
              <w:left w:val="single" w:sz="4" w:space="0" w:color="000000"/>
              <w:right w:val="single" w:sz="4" w:space="0" w:color="000000"/>
            </w:tcBorders>
          </w:tcPr>
          <w:p w:rsidR="00EA7E53" w:rsidRDefault="00DE7F34">
            <w:pPr>
              <w:pStyle w:val="TableParagraph"/>
              <w:spacing w:line="233" w:lineRule="exact"/>
              <w:ind w:left="104"/>
            </w:pPr>
            <w:r>
              <w:t>Смолінської</w:t>
            </w:r>
          </w:p>
        </w:tc>
        <w:tc>
          <w:tcPr>
            <w:tcW w:w="1686" w:type="dxa"/>
            <w:tcBorders>
              <w:left w:val="single" w:sz="4" w:space="0" w:color="000000"/>
              <w:right w:val="single" w:sz="4" w:space="0" w:color="000000"/>
            </w:tcBorders>
          </w:tcPr>
          <w:p w:rsidR="00EA7E53" w:rsidRDefault="00EA7E53">
            <w:pPr>
              <w:pStyle w:val="TableParagraph"/>
              <w:rPr>
                <w:sz w:val="18"/>
              </w:rPr>
            </w:pPr>
          </w:p>
        </w:tc>
        <w:tc>
          <w:tcPr>
            <w:tcW w:w="1686" w:type="dxa"/>
            <w:tcBorders>
              <w:left w:val="single" w:sz="4" w:space="0" w:color="000000"/>
              <w:right w:val="single" w:sz="4" w:space="0" w:color="000000"/>
            </w:tcBorders>
          </w:tcPr>
          <w:p w:rsidR="00EA7E53" w:rsidRDefault="00EA7E53">
            <w:pPr>
              <w:pStyle w:val="TableParagraph"/>
              <w:rPr>
                <w:sz w:val="18"/>
              </w:rPr>
            </w:pPr>
          </w:p>
        </w:tc>
        <w:tc>
          <w:tcPr>
            <w:tcW w:w="1873" w:type="dxa"/>
            <w:tcBorders>
              <w:left w:val="single" w:sz="4" w:space="0" w:color="000000"/>
              <w:right w:val="single" w:sz="4" w:space="0" w:color="000000"/>
            </w:tcBorders>
          </w:tcPr>
          <w:p w:rsidR="00EA7E53" w:rsidRDefault="00DE7F34">
            <w:pPr>
              <w:pStyle w:val="TableParagraph"/>
              <w:spacing w:line="233" w:lineRule="exact"/>
              <w:ind w:left="101"/>
            </w:pPr>
            <w:r>
              <w:t>х категорій</w:t>
            </w:r>
          </w:p>
        </w:tc>
      </w:tr>
      <w:tr w:rsidR="00EA7E53">
        <w:trPr>
          <w:trHeight w:val="253"/>
        </w:trPr>
        <w:tc>
          <w:tcPr>
            <w:tcW w:w="479" w:type="dxa"/>
            <w:tcBorders>
              <w:left w:val="single" w:sz="4" w:space="0" w:color="000000"/>
              <w:right w:val="single" w:sz="4" w:space="0" w:color="000000"/>
            </w:tcBorders>
          </w:tcPr>
          <w:p w:rsidR="00EA7E53" w:rsidRDefault="00EA7E53">
            <w:pPr>
              <w:pStyle w:val="TableParagraph"/>
              <w:rPr>
                <w:sz w:val="18"/>
              </w:rPr>
            </w:pPr>
          </w:p>
        </w:tc>
        <w:tc>
          <w:tcPr>
            <w:tcW w:w="1778" w:type="dxa"/>
            <w:tcBorders>
              <w:left w:val="single" w:sz="4" w:space="0" w:color="000000"/>
              <w:right w:val="single" w:sz="4" w:space="0" w:color="000000"/>
            </w:tcBorders>
          </w:tcPr>
          <w:p w:rsidR="00EA7E53" w:rsidRDefault="00EA7E53">
            <w:pPr>
              <w:pStyle w:val="TableParagraph"/>
              <w:rPr>
                <w:sz w:val="18"/>
              </w:rPr>
            </w:pPr>
          </w:p>
        </w:tc>
        <w:tc>
          <w:tcPr>
            <w:tcW w:w="4106" w:type="dxa"/>
            <w:tcBorders>
              <w:left w:val="single" w:sz="4" w:space="0" w:color="000000"/>
              <w:right w:val="single" w:sz="4" w:space="0" w:color="000000"/>
            </w:tcBorders>
          </w:tcPr>
          <w:p w:rsidR="00EA7E53" w:rsidRDefault="00EA7E53">
            <w:pPr>
              <w:pStyle w:val="TableParagraph"/>
              <w:rPr>
                <w:sz w:val="18"/>
              </w:rPr>
            </w:pPr>
          </w:p>
        </w:tc>
        <w:tc>
          <w:tcPr>
            <w:tcW w:w="1284" w:type="dxa"/>
            <w:tcBorders>
              <w:left w:val="single" w:sz="4" w:space="0" w:color="000000"/>
            </w:tcBorders>
          </w:tcPr>
          <w:p w:rsidR="00EA7E53" w:rsidRDefault="00EA7E53">
            <w:pPr>
              <w:pStyle w:val="TableParagraph"/>
              <w:rPr>
                <w:sz w:val="18"/>
              </w:rPr>
            </w:pPr>
          </w:p>
        </w:tc>
        <w:tc>
          <w:tcPr>
            <w:tcW w:w="403" w:type="dxa"/>
            <w:tcBorders>
              <w:right w:val="single" w:sz="4" w:space="0" w:color="000000"/>
            </w:tcBorders>
          </w:tcPr>
          <w:p w:rsidR="00EA7E53" w:rsidRDefault="00EA7E53">
            <w:pPr>
              <w:pStyle w:val="TableParagraph"/>
              <w:rPr>
                <w:sz w:val="18"/>
              </w:rPr>
            </w:pPr>
          </w:p>
        </w:tc>
        <w:tc>
          <w:tcPr>
            <w:tcW w:w="1501" w:type="dxa"/>
            <w:tcBorders>
              <w:left w:val="single" w:sz="4" w:space="0" w:color="000000"/>
              <w:right w:val="single" w:sz="4" w:space="0" w:color="000000"/>
            </w:tcBorders>
          </w:tcPr>
          <w:p w:rsidR="00EA7E53" w:rsidRDefault="00DE7F34">
            <w:pPr>
              <w:pStyle w:val="TableParagraph"/>
              <w:spacing w:line="233" w:lineRule="exact"/>
              <w:ind w:left="104"/>
            </w:pPr>
            <w:r>
              <w:t>селищної</w:t>
            </w:r>
          </w:p>
        </w:tc>
        <w:tc>
          <w:tcPr>
            <w:tcW w:w="1686" w:type="dxa"/>
            <w:tcBorders>
              <w:left w:val="single" w:sz="4" w:space="0" w:color="000000"/>
              <w:right w:val="single" w:sz="4" w:space="0" w:color="000000"/>
            </w:tcBorders>
          </w:tcPr>
          <w:p w:rsidR="00EA7E53" w:rsidRDefault="00EA7E53">
            <w:pPr>
              <w:pStyle w:val="TableParagraph"/>
              <w:rPr>
                <w:sz w:val="18"/>
              </w:rPr>
            </w:pPr>
          </w:p>
        </w:tc>
        <w:tc>
          <w:tcPr>
            <w:tcW w:w="1686" w:type="dxa"/>
            <w:tcBorders>
              <w:left w:val="single" w:sz="4" w:space="0" w:color="000000"/>
              <w:right w:val="single" w:sz="4" w:space="0" w:color="000000"/>
            </w:tcBorders>
          </w:tcPr>
          <w:p w:rsidR="00EA7E53" w:rsidRDefault="00EA7E53">
            <w:pPr>
              <w:pStyle w:val="TableParagraph"/>
              <w:rPr>
                <w:sz w:val="18"/>
              </w:rPr>
            </w:pPr>
          </w:p>
        </w:tc>
        <w:tc>
          <w:tcPr>
            <w:tcW w:w="1873" w:type="dxa"/>
            <w:tcBorders>
              <w:left w:val="single" w:sz="4" w:space="0" w:color="000000"/>
              <w:right w:val="single" w:sz="4" w:space="0" w:color="000000"/>
            </w:tcBorders>
          </w:tcPr>
          <w:p w:rsidR="00EA7E53" w:rsidRDefault="00DE7F34">
            <w:pPr>
              <w:pStyle w:val="TableParagraph"/>
              <w:spacing w:line="233" w:lineRule="exact"/>
              <w:ind w:left="101"/>
            </w:pPr>
            <w:r>
              <w:t>населення.</w:t>
            </w:r>
          </w:p>
        </w:tc>
      </w:tr>
      <w:tr w:rsidR="00EA7E53">
        <w:trPr>
          <w:trHeight w:val="253"/>
        </w:trPr>
        <w:tc>
          <w:tcPr>
            <w:tcW w:w="479" w:type="dxa"/>
            <w:tcBorders>
              <w:left w:val="single" w:sz="4" w:space="0" w:color="000000"/>
              <w:right w:val="single" w:sz="4" w:space="0" w:color="000000"/>
            </w:tcBorders>
          </w:tcPr>
          <w:p w:rsidR="00EA7E53" w:rsidRDefault="00EA7E53">
            <w:pPr>
              <w:pStyle w:val="TableParagraph"/>
              <w:rPr>
                <w:sz w:val="18"/>
              </w:rPr>
            </w:pPr>
          </w:p>
        </w:tc>
        <w:tc>
          <w:tcPr>
            <w:tcW w:w="1778" w:type="dxa"/>
            <w:tcBorders>
              <w:left w:val="single" w:sz="4" w:space="0" w:color="000000"/>
              <w:right w:val="single" w:sz="4" w:space="0" w:color="000000"/>
            </w:tcBorders>
          </w:tcPr>
          <w:p w:rsidR="00EA7E53" w:rsidRDefault="00EA7E53">
            <w:pPr>
              <w:pStyle w:val="TableParagraph"/>
              <w:rPr>
                <w:sz w:val="18"/>
              </w:rPr>
            </w:pPr>
          </w:p>
        </w:tc>
        <w:tc>
          <w:tcPr>
            <w:tcW w:w="4106" w:type="dxa"/>
            <w:tcBorders>
              <w:left w:val="single" w:sz="4" w:space="0" w:color="000000"/>
              <w:right w:val="single" w:sz="4" w:space="0" w:color="000000"/>
            </w:tcBorders>
          </w:tcPr>
          <w:p w:rsidR="00EA7E53" w:rsidRDefault="00EA7E53">
            <w:pPr>
              <w:pStyle w:val="TableParagraph"/>
              <w:rPr>
                <w:sz w:val="18"/>
              </w:rPr>
            </w:pPr>
          </w:p>
        </w:tc>
        <w:tc>
          <w:tcPr>
            <w:tcW w:w="1284" w:type="dxa"/>
            <w:tcBorders>
              <w:left w:val="single" w:sz="4" w:space="0" w:color="000000"/>
            </w:tcBorders>
          </w:tcPr>
          <w:p w:rsidR="00EA7E53" w:rsidRDefault="00EA7E53">
            <w:pPr>
              <w:pStyle w:val="TableParagraph"/>
              <w:rPr>
                <w:sz w:val="18"/>
              </w:rPr>
            </w:pPr>
          </w:p>
        </w:tc>
        <w:tc>
          <w:tcPr>
            <w:tcW w:w="403" w:type="dxa"/>
            <w:tcBorders>
              <w:right w:val="single" w:sz="4" w:space="0" w:color="000000"/>
            </w:tcBorders>
          </w:tcPr>
          <w:p w:rsidR="00EA7E53" w:rsidRDefault="00EA7E53">
            <w:pPr>
              <w:pStyle w:val="TableParagraph"/>
              <w:rPr>
                <w:sz w:val="18"/>
              </w:rPr>
            </w:pPr>
          </w:p>
        </w:tc>
        <w:tc>
          <w:tcPr>
            <w:tcW w:w="1501" w:type="dxa"/>
            <w:tcBorders>
              <w:left w:val="single" w:sz="4" w:space="0" w:color="000000"/>
              <w:right w:val="single" w:sz="4" w:space="0" w:color="000000"/>
            </w:tcBorders>
          </w:tcPr>
          <w:p w:rsidR="00EA7E53" w:rsidRDefault="00DE7F34">
            <w:pPr>
              <w:pStyle w:val="TableParagraph"/>
              <w:spacing w:line="233" w:lineRule="exact"/>
              <w:ind w:left="104"/>
            </w:pPr>
            <w:r>
              <w:t>ради,</w:t>
            </w:r>
          </w:p>
        </w:tc>
        <w:tc>
          <w:tcPr>
            <w:tcW w:w="1686" w:type="dxa"/>
            <w:tcBorders>
              <w:left w:val="single" w:sz="4" w:space="0" w:color="000000"/>
              <w:right w:val="single" w:sz="4" w:space="0" w:color="000000"/>
            </w:tcBorders>
          </w:tcPr>
          <w:p w:rsidR="00EA7E53" w:rsidRDefault="00EA7E53">
            <w:pPr>
              <w:pStyle w:val="TableParagraph"/>
              <w:rPr>
                <w:sz w:val="18"/>
              </w:rPr>
            </w:pPr>
          </w:p>
        </w:tc>
        <w:tc>
          <w:tcPr>
            <w:tcW w:w="1686" w:type="dxa"/>
            <w:tcBorders>
              <w:left w:val="single" w:sz="4" w:space="0" w:color="000000"/>
              <w:right w:val="single" w:sz="4" w:space="0" w:color="000000"/>
            </w:tcBorders>
          </w:tcPr>
          <w:p w:rsidR="00EA7E53" w:rsidRDefault="00EA7E53">
            <w:pPr>
              <w:pStyle w:val="TableParagraph"/>
              <w:rPr>
                <w:sz w:val="18"/>
              </w:rPr>
            </w:pPr>
          </w:p>
        </w:tc>
        <w:tc>
          <w:tcPr>
            <w:tcW w:w="1873" w:type="dxa"/>
            <w:tcBorders>
              <w:left w:val="single" w:sz="4" w:space="0" w:color="000000"/>
              <w:right w:val="single" w:sz="4" w:space="0" w:color="000000"/>
            </w:tcBorders>
          </w:tcPr>
          <w:p w:rsidR="00EA7E53" w:rsidRDefault="00EA7E53">
            <w:pPr>
              <w:pStyle w:val="TableParagraph"/>
              <w:rPr>
                <w:sz w:val="18"/>
              </w:rPr>
            </w:pPr>
          </w:p>
        </w:tc>
      </w:tr>
      <w:tr w:rsidR="00EA7E53">
        <w:trPr>
          <w:trHeight w:val="251"/>
        </w:trPr>
        <w:tc>
          <w:tcPr>
            <w:tcW w:w="479" w:type="dxa"/>
            <w:tcBorders>
              <w:left w:val="single" w:sz="4" w:space="0" w:color="000000"/>
              <w:bottom w:val="single" w:sz="4" w:space="0" w:color="000000"/>
              <w:right w:val="single" w:sz="4" w:space="0" w:color="000000"/>
            </w:tcBorders>
          </w:tcPr>
          <w:p w:rsidR="00EA7E53" w:rsidRDefault="00EA7E53">
            <w:pPr>
              <w:pStyle w:val="TableParagraph"/>
              <w:rPr>
                <w:sz w:val="18"/>
              </w:rPr>
            </w:pPr>
          </w:p>
        </w:tc>
        <w:tc>
          <w:tcPr>
            <w:tcW w:w="1778" w:type="dxa"/>
            <w:tcBorders>
              <w:left w:val="single" w:sz="4" w:space="0" w:color="000000"/>
              <w:bottom w:val="single" w:sz="4" w:space="0" w:color="000000"/>
              <w:right w:val="single" w:sz="4" w:space="0" w:color="000000"/>
            </w:tcBorders>
          </w:tcPr>
          <w:p w:rsidR="00EA7E53" w:rsidRDefault="00EA7E53">
            <w:pPr>
              <w:pStyle w:val="TableParagraph"/>
              <w:rPr>
                <w:sz w:val="18"/>
              </w:rPr>
            </w:pPr>
          </w:p>
        </w:tc>
        <w:tc>
          <w:tcPr>
            <w:tcW w:w="4106" w:type="dxa"/>
            <w:tcBorders>
              <w:left w:val="single" w:sz="4" w:space="0" w:color="000000"/>
              <w:bottom w:val="single" w:sz="4" w:space="0" w:color="000000"/>
              <w:right w:val="single" w:sz="4" w:space="0" w:color="000000"/>
            </w:tcBorders>
          </w:tcPr>
          <w:p w:rsidR="00EA7E53" w:rsidRDefault="00EA7E53">
            <w:pPr>
              <w:pStyle w:val="TableParagraph"/>
              <w:rPr>
                <w:sz w:val="18"/>
              </w:rPr>
            </w:pPr>
          </w:p>
        </w:tc>
        <w:tc>
          <w:tcPr>
            <w:tcW w:w="1284" w:type="dxa"/>
            <w:tcBorders>
              <w:left w:val="single" w:sz="4" w:space="0" w:color="000000"/>
              <w:bottom w:val="single" w:sz="4" w:space="0" w:color="000000"/>
            </w:tcBorders>
          </w:tcPr>
          <w:p w:rsidR="00EA7E53" w:rsidRDefault="00EA7E53">
            <w:pPr>
              <w:pStyle w:val="TableParagraph"/>
              <w:rPr>
                <w:sz w:val="18"/>
              </w:rPr>
            </w:pPr>
          </w:p>
        </w:tc>
        <w:tc>
          <w:tcPr>
            <w:tcW w:w="403" w:type="dxa"/>
            <w:tcBorders>
              <w:bottom w:val="single" w:sz="4" w:space="0" w:color="000000"/>
              <w:right w:val="single" w:sz="4" w:space="0" w:color="000000"/>
            </w:tcBorders>
          </w:tcPr>
          <w:p w:rsidR="00EA7E53" w:rsidRDefault="00EA7E53">
            <w:pPr>
              <w:pStyle w:val="TableParagraph"/>
              <w:rPr>
                <w:sz w:val="18"/>
              </w:rPr>
            </w:pPr>
          </w:p>
        </w:tc>
        <w:tc>
          <w:tcPr>
            <w:tcW w:w="1501" w:type="dxa"/>
            <w:tcBorders>
              <w:left w:val="single" w:sz="4" w:space="0" w:color="000000"/>
              <w:bottom w:val="single" w:sz="4" w:space="0" w:color="000000"/>
              <w:right w:val="single" w:sz="4" w:space="0" w:color="000000"/>
            </w:tcBorders>
          </w:tcPr>
          <w:p w:rsidR="00EA7E53" w:rsidRDefault="00DE7F34">
            <w:pPr>
              <w:pStyle w:val="TableParagraph"/>
              <w:spacing w:line="231" w:lineRule="exact"/>
              <w:ind w:left="104"/>
            </w:pPr>
            <w:r>
              <w:t>інспектори</w:t>
            </w:r>
            <w:r>
              <w:rPr>
                <w:spacing w:val="52"/>
              </w:rPr>
              <w:t xml:space="preserve"> </w:t>
            </w:r>
            <w:r>
              <w:t>з</w:t>
            </w:r>
          </w:p>
        </w:tc>
        <w:tc>
          <w:tcPr>
            <w:tcW w:w="1686" w:type="dxa"/>
            <w:tcBorders>
              <w:left w:val="single" w:sz="4" w:space="0" w:color="000000"/>
              <w:bottom w:val="single" w:sz="4" w:space="0" w:color="000000"/>
              <w:right w:val="single" w:sz="4" w:space="0" w:color="000000"/>
            </w:tcBorders>
          </w:tcPr>
          <w:p w:rsidR="00EA7E53" w:rsidRDefault="00EA7E53">
            <w:pPr>
              <w:pStyle w:val="TableParagraph"/>
              <w:rPr>
                <w:sz w:val="18"/>
              </w:rPr>
            </w:pPr>
          </w:p>
        </w:tc>
        <w:tc>
          <w:tcPr>
            <w:tcW w:w="1686" w:type="dxa"/>
            <w:tcBorders>
              <w:left w:val="single" w:sz="4" w:space="0" w:color="000000"/>
              <w:bottom w:val="single" w:sz="4" w:space="0" w:color="000000"/>
              <w:right w:val="single" w:sz="4" w:space="0" w:color="000000"/>
            </w:tcBorders>
          </w:tcPr>
          <w:p w:rsidR="00EA7E53" w:rsidRDefault="00EA7E53">
            <w:pPr>
              <w:pStyle w:val="TableParagraph"/>
              <w:rPr>
                <w:sz w:val="18"/>
              </w:rPr>
            </w:pPr>
          </w:p>
        </w:tc>
        <w:tc>
          <w:tcPr>
            <w:tcW w:w="1873" w:type="dxa"/>
            <w:tcBorders>
              <w:left w:val="single" w:sz="4" w:space="0" w:color="000000"/>
              <w:bottom w:val="single" w:sz="4" w:space="0" w:color="000000"/>
              <w:right w:val="single" w:sz="4" w:space="0" w:color="000000"/>
            </w:tcBorders>
          </w:tcPr>
          <w:p w:rsidR="00EA7E53" w:rsidRDefault="00EA7E53">
            <w:pPr>
              <w:pStyle w:val="TableParagraph"/>
              <w:rPr>
                <w:sz w:val="18"/>
              </w:rPr>
            </w:pPr>
          </w:p>
        </w:tc>
      </w:tr>
    </w:tbl>
    <w:p w:rsidR="00EA7E53" w:rsidRDefault="00EA7E53">
      <w:pPr>
        <w:rPr>
          <w:sz w:val="18"/>
        </w:rPr>
        <w:sectPr w:rsidR="00EA7E53">
          <w:pgSz w:w="16840" w:h="11910" w:orient="landscape"/>
          <w:pgMar w:top="1100" w:right="980" w:bottom="280" w:left="840" w:header="720" w:footer="720" w:gutter="0"/>
          <w:cols w:space="720"/>
        </w:sectPr>
      </w:pPr>
    </w:p>
    <w:p w:rsidR="00EA7E53" w:rsidRDefault="00EA7E53">
      <w:pPr>
        <w:pStyle w:val="a3"/>
        <w:spacing w:before="10"/>
        <w:rPr>
          <w:sz w:val="2"/>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9"/>
        <w:gridCol w:w="1778"/>
        <w:gridCol w:w="4106"/>
        <w:gridCol w:w="1284"/>
        <w:gridCol w:w="403"/>
        <w:gridCol w:w="1501"/>
        <w:gridCol w:w="1686"/>
        <w:gridCol w:w="1686"/>
        <w:gridCol w:w="1873"/>
      </w:tblGrid>
      <w:tr w:rsidR="00EA7E53">
        <w:trPr>
          <w:trHeight w:val="1012"/>
        </w:trPr>
        <w:tc>
          <w:tcPr>
            <w:tcW w:w="479" w:type="dxa"/>
          </w:tcPr>
          <w:p w:rsidR="00EA7E53" w:rsidRDefault="00EA7E53">
            <w:pPr>
              <w:pStyle w:val="TableParagraph"/>
            </w:pPr>
          </w:p>
        </w:tc>
        <w:tc>
          <w:tcPr>
            <w:tcW w:w="1778" w:type="dxa"/>
          </w:tcPr>
          <w:p w:rsidR="00EA7E53" w:rsidRDefault="00EA7E53">
            <w:pPr>
              <w:pStyle w:val="TableParagraph"/>
            </w:pPr>
          </w:p>
        </w:tc>
        <w:tc>
          <w:tcPr>
            <w:tcW w:w="4106" w:type="dxa"/>
          </w:tcPr>
          <w:p w:rsidR="00EA7E53" w:rsidRDefault="00EA7E53">
            <w:pPr>
              <w:pStyle w:val="TableParagraph"/>
            </w:pPr>
          </w:p>
        </w:tc>
        <w:tc>
          <w:tcPr>
            <w:tcW w:w="1687" w:type="dxa"/>
            <w:gridSpan w:val="2"/>
          </w:tcPr>
          <w:p w:rsidR="00EA7E53" w:rsidRDefault="00EA7E53">
            <w:pPr>
              <w:pStyle w:val="TableParagraph"/>
            </w:pPr>
          </w:p>
        </w:tc>
        <w:tc>
          <w:tcPr>
            <w:tcW w:w="1501" w:type="dxa"/>
          </w:tcPr>
          <w:p w:rsidR="00EA7E53" w:rsidRDefault="00DE7F34">
            <w:pPr>
              <w:pStyle w:val="TableParagraph"/>
              <w:tabs>
                <w:tab w:val="left" w:pos="1194"/>
              </w:tabs>
              <w:ind w:left="104" w:right="100"/>
            </w:pPr>
            <w:r>
              <w:t>обліку</w:t>
            </w:r>
            <w:r>
              <w:tab/>
              <w:t>та бронювання військовозоб</w:t>
            </w:r>
          </w:p>
          <w:p w:rsidR="00EA7E53" w:rsidRDefault="00DE7F34">
            <w:pPr>
              <w:pStyle w:val="TableParagraph"/>
              <w:spacing w:line="236" w:lineRule="exact"/>
              <w:ind w:left="104"/>
            </w:pPr>
            <w:r>
              <w:t>ов’язаних</w:t>
            </w:r>
          </w:p>
        </w:tc>
        <w:tc>
          <w:tcPr>
            <w:tcW w:w="1686" w:type="dxa"/>
          </w:tcPr>
          <w:p w:rsidR="00EA7E53" w:rsidRDefault="00EA7E53">
            <w:pPr>
              <w:pStyle w:val="TableParagraph"/>
            </w:pPr>
          </w:p>
        </w:tc>
        <w:tc>
          <w:tcPr>
            <w:tcW w:w="1686" w:type="dxa"/>
          </w:tcPr>
          <w:p w:rsidR="00EA7E53" w:rsidRDefault="00EA7E53">
            <w:pPr>
              <w:pStyle w:val="TableParagraph"/>
            </w:pPr>
          </w:p>
        </w:tc>
        <w:tc>
          <w:tcPr>
            <w:tcW w:w="1873" w:type="dxa"/>
          </w:tcPr>
          <w:p w:rsidR="00EA7E53" w:rsidRDefault="00EA7E53">
            <w:pPr>
              <w:pStyle w:val="TableParagraph"/>
            </w:pPr>
          </w:p>
        </w:tc>
      </w:tr>
      <w:tr w:rsidR="00EA7E53">
        <w:trPr>
          <w:trHeight w:val="1376"/>
        </w:trPr>
        <w:tc>
          <w:tcPr>
            <w:tcW w:w="479" w:type="dxa"/>
            <w:tcBorders>
              <w:bottom w:val="nil"/>
            </w:tcBorders>
          </w:tcPr>
          <w:p w:rsidR="00EA7E53" w:rsidRDefault="00DE7F34">
            <w:pPr>
              <w:pStyle w:val="TableParagraph"/>
              <w:spacing w:line="250" w:lineRule="exact"/>
              <w:ind w:left="107"/>
            </w:pPr>
            <w:r>
              <w:t>10</w:t>
            </w:r>
          </w:p>
        </w:tc>
        <w:tc>
          <w:tcPr>
            <w:tcW w:w="1778" w:type="dxa"/>
            <w:tcBorders>
              <w:bottom w:val="nil"/>
            </w:tcBorders>
          </w:tcPr>
          <w:p w:rsidR="00EA7E53" w:rsidRDefault="00DE7F34">
            <w:pPr>
              <w:pStyle w:val="TableParagraph"/>
              <w:tabs>
                <w:tab w:val="left" w:pos="1456"/>
              </w:tabs>
              <w:ind w:left="107" w:right="97"/>
              <w:rPr>
                <w:sz w:val="24"/>
              </w:rPr>
            </w:pPr>
            <w:r>
              <w:rPr>
                <w:sz w:val="24"/>
              </w:rPr>
              <w:t>Придбання</w:t>
            </w:r>
            <w:r>
              <w:rPr>
                <w:sz w:val="24"/>
              </w:rPr>
              <w:tab/>
              <w:t>та покладання</w:t>
            </w:r>
          </w:p>
          <w:p w:rsidR="00EA7E53" w:rsidRDefault="00DE7F34">
            <w:pPr>
              <w:pStyle w:val="TableParagraph"/>
              <w:tabs>
                <w:tab w:val="left" w:pos="1426"/>
              </w:tabs>
              <w:spacing w:line="270" w:lineRule="atLeast"/>
              <w:ind w:left="107" w:right="97"/>
              <w:rPr>
                <w:sz w:val="24"/>
              </w:rPr>
            </w:pPr>
            <w:r>
              <w:rPr>
                <w:sz w:val="24"/>
              </w:rPr>
              <w:t>квітів</w:t>
            </w:r>
            <w:r>
              <w:rPr>
                <w:sz w:val="24"/>
              </w:rPr>
              <w:tab/>
              <w:t>до меморіальних дошок,</w:t>
            </w:r>
          </w:p>
        </w:tc>
        <w:tc>
          <w:tcPr>
            <w:tcW w:w="4106" w:type="dxa"/>
            <w:tcBorders>
              <w:bottom w:val="nil"/>
            </w:tcBorders>
          </w:tcPr>
          <w:p w:rsidR="00EA7E53" w:rsidRDefault="00DE7F34">
            <w:pPr>
              <w:pStyle w:val="TableParagraph"/>
              <w:ind w:left="107" w:right="232"/>
              <w:rPr>
                <w:sz w:val="24"/>
              </w:rPr>
            </w:pPr>
            <w:r>
              <w:rPr>
                <w:sz w:val="24"/>
              </w:rPr>
              <w:t>Придбання та покладання квітів до меморіальних дошок, пам’ятників, пам’ятних знаків, місць поховань до до свят та пам’ятних дат</w:t>
            </w:r>
          </w:p>
        </w:tc>
        <w:tc>
          <w:tcPr>
            <w:tcW w:w="1284" w:type="dxa"/>
            <w:tcBorders>
              <w:bottom w:val="nil"/>
              <w:right w:val="nil"/>
            </w:tcBorders>
          </w:tcPr>
          <w:p w:rsidR="00EA7E53" w:rsidRDefault="00DE7F34">
            <w:pPr>
              <w:pStyle w:val="TableParagraph"/>
              <w:spacing w:line="250" w:lineRule="exact"/>
              <w:ind w:left="106"/>
            </w:pPr>
            <w:r>
              <w:t>01.01.2025</w:t>
            </w:r>
          </w:p>
          <w:p w:rsidR="00EA7E53" w:rsidRDefault="00DE7F34">
            <w:pPr>
              <w:pStyle w:val="TableParagraph"/>
              <w:ind w:left="106"/>
            </w:pPr>
            <w:r>
              <w:t>31.12.2027</w:t>
            </w:r>
          </w:p>
          <w:p w:rsidR="00EA7E53" w:rsidRDefault="00DE7F34">
            <w:pPr>
              <w:pStyle w:val="TableParagraph"/>
              <w:ind w:left="106"/>
            </w:pPr>
            <w:r>
              <w:t>року</w:t>
            </w:r>
          </w:p>
        </w:tc>
        <w:tc>
          <w:tcPr>
            <w:tcW w:w="403" w:type="dxa"/>
            <w:tcBorders>
              <w:left w:val="nil"/>
              <w:bottom w:val="nil"/>
            </w:tcBorders>
          </w:tcPr>
          <w:p w:rsidR="00EA7E53" w:rsidRDefault="00DE7F34">
            <w:pPr>
              <w:pStyle w:val="TableParagraph"/>
              <w:spacing w:line="250" w:lineRule="exact"/>
              <w:ind w:left="186"/>
            </w:pPr>
            <w:r>
              <w:rPr>
                <w:w w:val="99"/>
              </w:rPr>
              <w:t>–</w:t>
            </w:r>
          </w:p>
        </w:tc>
        <w:tc>
          <w:tcPr>
            <w:tcW w:w="1501" w:type="dxa"/>
            <w:vMerge w:val="restart"/>
          </w:tcPr>
          <w:p w:rsidR="00EA7E53" w:rsidRDefault="00DE7F34">
            <w:pPr>
              <w:pStyle w:val="TableParagraph"/>
              <w:spacing w:line="250" w:lineRule="exact"/>
              <w:ind w:left="104"/>
            </w:pPr>
            <w:r>
              <w:t>Відділ</w:t>
            </w:r>
          </w:p>
          <w:p w:rsidR="00EA7E53" w:rsidRDefault="00DE7F34">
            <w:pPr>
              <w:pStyle w:val="TableParagraph"/>
              <w:ind w:left="104"/>
            </w:pPr>
            <w:r>
              <w:rPr>
                <w:w w:val="95"/>
              </w:rPr>
              <w:t xml:space="preserve">соціального </w:t>
            </w:r>
            <w:r>
              <w:t>захисту,</w:t>
            </w:r>
          </w:p>
          <w:p w:rsidR="00EA7E53" w:rsidRDefault="00DE7F34">
            <w:pPr>
              <w:pStyle w:val="TableParagraph"/>
              <w:tabs>
                <w:tab w:val="left" w:pos="602"/>
              </w:tabs>
              <w:ind w:left="104" w:right="100"/>
            </w:pPr>
            <w:r>
              <w:t>соціального забезпечення та</w:t>
            </w:r>
            <w:r>
              <w:tab/>
              <w:t>охорони здоров’я</w:t>
            </w:r>
          </w:p>
          <w:p w:rsidR="00EA7E53" w:rsidRDefault="00DE7F34">
            <w:pPr>
              <w:pStyle w:val="TableParagraph"/>
              <w:ind w:left="104" w:right="100"/>
            </w:pPr>
            <w:r>
              <w:rPr>
                <w:w w:val="95"/>
              </w:rPr>
              <w:t xml:space="preserve">Смолінської </w:t>
            </w:r>
            <w:r>
              <w:t>селищної ради</w:t>
            </w:r>
          </w:p>
        </w:tc>
        <w:tc>
          <w:tcPr>
            <w:tcW w:w="1686" w:type="dxa"/>
            <w:tcBorders>
              <w:bottom w:val="nil"/>
            </w:tcBorders>
          </w:tcPr>
          <w:p w:rsidR="00EA7E53" w:rsidRDefault="00DE7F34">
            <w:pPr>
              <w:pStyle w:val="TableParagraph"/>
              <w:ind w:left="103" w:right="559"/>
            </w:pPr>
            <w:r>
              <w:rPr>
                <w:w w:val="95"/>
              </w:rPr>
              <w:t xml:space="preserve">Місцевий </w:t>
            </w:r>
            <w:r>
              <w:t>бюджет</w:t>
            </w:r>
          </w:p>
        </w:tc>
        <w:tc>
          <w:tcPr>
            <w:tcW w:w="1686" w:type="dxa"/>
            <w:tcBorders>
              <w:bottom w:val="nil"/>
            </w:tcBorders>
          </w:tcPr>
          <w:p w:rsidR="00EA7E53" w:rsidRDefault="00DE7F34">
            <w:pPr>
              <w:pStyle w:val="TableParagraph"/>
              <w:spacing w:line="250" w:lineRule="exact"/>
              <w:ind w:left="102"/>
            </w:pPr>
            <w:r>
              <w:t>В межах</w:t>
            </w:r>
          </w:p>
          <w:p w:rsidR="00EA7E53" w:rsidRDefault="00DE7F34">
            <w:pPr>
              <w:pStyle w:val="TableParagraph"/>
              <w:ind w:left="102" w:right="290"/>
            </w:pPr>
            <w:r>
              <w:t>кошторисних призначень</w:t>
            </w:r>
          </w:p>
        </w:tc>
        <w:tc>
          <w:tcPr>
            <w:tcW w:w="1873" w:type="dxa"/>
            <w:tcBorders>
              <w:bottom w:val="nil"/>
            </w:tcBorders>
          </w:tcPr>
          <w:p w:rsidR="00EA7E53" w:rsidRDefault="00DE7F34">
            <w:pPr>
              <w:pStyle w:val="TableParagraph"/>
              <w:ind w:left="101" w:right="605"/>
            </w:pPr>
            <w:r>
              <w:t>Реалізація Програми забезпечить вшанування пам’яті</w:t>
            </w:r>
          </w:p>
        </w:tc>
      </w:tr>
      <w:tr w:rsidR="00EA7E53">
        <w:trPr>
          <w:trHeight w:val="263"/>
        </w:trPr>
        <w:tc>
          <w:tcPr>
            <w:tcW w:w="479" w:type="dxa"/>
            <w:tcBorders>
              <w:top w:val="nil"/>
              <w:bottom w:val="nil"/>
            </w:tcBorders>
          </w:tcPr>
          <w:p w:rsidR="00EA7E53" w:rsidRDefault="00EA7E53">
            <w:pPr>
              <w:pStyle w:val="TableParagraph"/>
              <w:rPr>
                <w:sz w:val="18"/>
              </w:rPr>
            </w:pPr>
          </w:p>
        </w:tc>
        <w:tc>
          <w:tcPr>
            <w:tcW w:w="1778" w:type="dxa"/>
            <w:tcBorders>
              <w:top w:val="nil"/>
              <w:bottom w:val="nil"/>
            </w:tcBorders>
          </w:tcPr>
          <w:p w:rsidR="00EA7E53" w:rsidRDefault="00DE7F34">
            <w:pPr>
              <w:pStyle w:val="TableParagraph"/>
              <w:spacing w:line="243" w:lineRule="exact"/>
              <w:ind w:left="107"/>
              <w:rPr>
                <w:sz w:val="24"/>
              </w:rPr>
            </w:pPr>
            <w:r>
              <w:rPr>
                <w:sz w:val="24"/>
              </w:rPr>
              <w:t>пам’ятників,</w:t>
            </w:r>
          </w:p>
        </w:tc>
        <w:tc>
          <w:tcPr>
            <w:tcW w:w="4106" w:type="dxa"/>
            <w:tcBorders>
              <w:top w:val="nil"/>
              <w:bottom w:val="nil"/>
            </w:tcBorders>
          </w:tcPr>
          <w:p w:rsidR="00EA7E53" w:rsidRDefault="00EA7E53">
            <w:pPr>
              <w:pStyle w:val="TableParagraph"/>
              <w:rPr>
                <w:sz w:val="18"/>
              </w:rPr>
            </w:pPr>
          </w:p>
        </w:tc>
        <w:tc>
          <w:tcPr>
            <w:tcW w:w="1284" w:type="dxa"/>
            <w:tcBorders>
              <w:top w:val="nil"/>
              <w:bottom w:val="nil"/>
              <w:right w:val="nil"/>
            </w:tcBorders>
          </w:tcPr>
          <w:p w:rsidR="00EA7E53" w:rsidRDefault="00EA7E53">
            <w:pPr>
              <w:pStyle w:val="TableParagraph"/>
              <w:rPr>
                <w:sz w:val="18"/>
              </w:rPr>
            </w:pPr>
          </w:p>
        </w:tc>
        <w:tc>
          <w:tcPr>
            <w:tcW w:w="403" w:type="dxa"/>
            <w:tcBorders>
              <w:top w:val="nil"/>
              <w:left w:val="nil"/>
              <w:bottom w:val="nil"/>
            </w:tcBorders>
          </w:tcPr>
          <w:p w:rsidR="00EA7E53" w:rsidRDefault="00EA7E53">
            <w:pPr>
              <w:pStyle w:val="TableParagraph"/>
              <w:rPr>
                <w:sz w:val="18"/>
              </w:rPr>
            </w:pPr>
          </w:p>
        </w:tc>
        <w:tc>
          <w:tcPr>
            <w:tcW w:w="1501" w:type="dxa"/>
            <w:vMerge/>
            <w:tcBorders>
              <w:top w:val="nil"/>
            </w:tcBorders>
          </w:tcPr>
          <w:p w:rsidR="00EA7E53" w:rsidRDefault="00EA7E53">
            <w:pPr>
              <w:rPr>
                <w:sz w:val="2"/>
                <w:szCs w:val="2"/>
              </w:rPr>
            </w:pPr>
          </w:p>
        </w:tc>
        <w:tc>
          <w:tcPr>
            <w:tcW w:w="1686" w:type="dxa"/>
            <w:tcBorders>
              <w:top w:val="nil"/>
              <w:bottom w:val="nil"/>
            </w:tcBorders>
          </w:tcPr>
          <w:p w:rsidR="00EA7E53" w:rsidRDefault="00EA7E53">
            <w:pPr>
              <w:pStyle w:val="TableParagraph"/>
              <w:rPr>
                <w:sz w:val="18"/>
              </w:rPr>
            </w:pPr>
          </w:p>
        </w:tc>
        <w:tc>
          <w:tcPr>
            <w:tcW w:w="1686" w:type="dxa"/>
            <w:tcBorders>
              <w:top w:val="nil"/>
              <w:bottom w:val="nil"/>
            </w:tcBorders>
          </w:tcPr>
          <w:p w:rsidR="00EA7E53" w:rsidRDefault="00EA7E53">
            <w:pPr>
              <w:pStyle w:val="TableParagraph"/>
              <w:rPr>
                <w:sz w:val="18"/>
              </w:rPr>
            </w:pPr>
          </w:p>
        </w:tc>
        <w:tc>
          <w:tcPr>
            <w:tcW w:w="1873" w:type="dxa"/>
            <w:tcBorders>
              <w:top w:val="nil"/>
              <w:bottom w:val="nil"/>
            </w:tcBorders>
          </w:tcPr>
          <w:p w:rsidR="00EA7E53" w:rsidRDefault="00EA7E53">
            <w:pPr>
              <w:pStyle w:val="TableParagraph"/>
              <w:rPr>
                <w:sz w:val="18"/>
              </w:rPr>
            </w:pPr>
          </w:p>
        </w:tc>
      </w:tr>
      <w:tr w:rsidR="00EA7E53">
        <w:trPr>
          <w:trHeight w:val="265"/>
        </w:trPr>
        <w:tc>
          <w:tcPr>
            <w:tcW w:w="479" w:type="dxa"/>
            <w:tcBorders>
              <w:top w:val="nil"/>
              <w:bottom w:val="nil"/>
            </w:tcBorders>
          </w:tcPr>
          <w:p w:rsidR="00EA7E53" w:rsidRDefault="00EA7E53">
            <w:pPr>
              <w:pStyle w:val="TableParagraph"/>
              <w:rPr>
                <w:sz w:val="18"/>
              </w:rPr>
            </w:pPr>
          </w:p>
        </w:tc>
        <w:tc>
          <w:tcPr>
            <w:tcW w:w="1778" w:type="dxa"/>
            <w:tcBorders>
              <w:top w:val="nil"/>
              <w:bottom w:val="nil"/>
            </w:tcBorders>
          </w:tcPr>
          <w:p w:rsidR="00EA7E53" w:rsidRDefault="00DE7F34">
            <w:pPr>
              <w:pStyle w:val="TableParagraph"/>
              <w:spacing w:line="246" w:lineRule="exact"/>
              <w:ind w:left="107"/>
              <w:rPr>
                <w:sz w:val="24"/>
              </w:rPr>
            </w:pPr>
            <w:r>
              <w:rPr>
                <w:sz w:val="24"/>
              </w:rPr>
              <w:t>пам’ятних</w:t>
            </w:r>
          </w:p>
        </w:tc>
        <w:tc>
          <w:tcPr>
            <w:tcW w:w="4106" w:type="dxa"/>
            <w:tcBorders>
              <w:top w:val="nil"/>
              <w:bottom w:val="nil"/>
            </w:tcBorders>
          </w:tcPr>
          <w:p w:rsidR="00EA7E53" w:rsidRDefault="00EA7E53">
            <w:pPr>
              <w:pStyle w:val="TableParagraph"/>
              <w:rPr>
                <w:sz w:val="18"/>
              </w:rPr>
            </w:pPr>
          </w:p>
        </w:tc>
        <w:tc>
          <w:tcPr>
            <w:tcW w:w="1284" w:type="dxa"/>
            <w:tcBorders>
              <w:top w:val="nil"/>
              <w:bottom w:val="nil"/>
              <w:right w:val="nil"/>
            </w:tcBorders>
          </w:tcPr>
          <w:p w:rsidR="00EA7E53" w:rsidRDefault="00EA7E53">
            <w:pPr>
              <w:pStyle w:val="TableParagraph"/>
              <w:rPr>
                <w:sz w:val="18"/>
              </w:rPr>
            </w:pPr>
          </w:p>
        </w:tc>
        <w:tc>
          <w:tcPr>
            <w:tcW w:w="403" w:type="dxa"/>
            <w:tcBorders>
              <w:top w:val="nil"/>
              <w:left w:val="nil"/>
              <w:bottom w:val="nil"/>
            </w:tcBorders>
          </w:tcPr>
          <w:p w:rsidR="00EA7E53" w:rsidRDefault="00EA7E53">
            <w:pPr>
              <w:pStyle w:val="TableParagraph"/>
              <w:rPr>
                <w:sz w:val="18"/>
              </w:rPr>
            </w:pPr>
          </w:p>
        </w:tc>
        <w:tc>
          <w:tcPr>
            <w:tcW w:w="1501" w:type="dxa"/>
            <w:vMerge/>
            <w:tcBorders>
              <w:top w:val="nil"/>
            </w:tcBorders>
          </w:tcPr>
          <w:p w:rsidR="00EA7E53" w:rsidRDefault="00EA7E53">
            <w:pPr>
              <w:rPr>
                <w:sz w:val="2"/>
                <w:szCs w:val="2"/>
              </w:rPr>
            </w:pPr>
          </w:p>
        </w:tc>
        <w:tc>
          <w:tcPr>
            <w:tcW w:w="1686" w:type="dxa"/>
            <w:tcBorders>
              <w:top w:val="nil"/>
              <w:bottom w:val="nil"/>
            </w:tcBorders>
          </w:tcPr>
          <w:p w:rsidR="00EA7E53" w:rsidRDefault="00EA7E53">
            <w:pPr>
              <w:pStyle w:val="TableParagraph"/>
              <w:rPr>
                <w:sz w:val="18"/>
              </w:rPr>
            </w:pPr>
          </w:p>
        </w:tc>
        <w:tc>
          <w:tcPr>
            <w:tcW w:w="1686" w:type="dxa"/>
            <w:tcBorders>
              <w:top w:val="nil"/>
              <w:bottom w:val="nil"/>
            </w:tcBorders>
          </w:tcPr>
          <w:p w:rsidR="00EA7E53" w:rsidRDefault="00EA7E53">
            <w:pPr>
              <w:pStyle w:val="TableParagraph"/>
              <w:rPr>
                <w:sz w:val="18"/>
              </w:rPr>
            </w:pPr>
          </w:p>
        </w:tc>
        <w:tc>
          <w:tcPr>
            <w:tcW w:w="1873" w:type="dxa"/>
            <w:tcBorders>
              <w:top w:val="nil"/>
              <w:bottom w:val="nil"/>
            </w:tcBorders>
          </w:tcPr>
          <w:p w:rsidR="00EA7E53" w:rsidRDefault="00EA7E53">
            <w:pPr>
              <w:pStyle w:val="TableParagraph"/>
              <w:rPr>
                <w:sz w:val="18"/>
              </w:rPr>
            </w:pPr>
          </w:p>
        </w:tc>
      </w:tr>
      <w:tr w:rsidR="00EA7E53">
        <w:trPr>
          <w:trHeight w:val="266"/>
        </w:trPr>
        <w:tc>
          <w:tcPr>
            <w:tcW w:w="479" w:type="dxa"/>
            <w:tcBorders>
              <w:top w:val="nil"/>
              <w:bottom w:val="nil"/>
            </w:tcBorders>
          </w:tcPr>
          <w:p w:rsidR="00EA7E53" w:rsidRDefault="00EA7E53">
            <w:pPr>
              <w:pStyle w:val="TableParagraph"/>
              <w:rPr>
                <w:sz w:val="18"/>
              </w:rPr>
            </w:pPr>
          </w:p>
        </w:tc>
        <w:tc>
          <w:tcPr>
            <w:tcW w:w="1778" w:type="dxa"/>
            <w:tcBorders>
              <w:top w:val="nil"/>
              <w:bottom w:val="nil"/>
            </w:tcBorders>
          </w:tcPr>
          <w:p w:rsidR="00EA7E53" w:rsidRDefault="00DE7F34">
            <w:pPr>
              <w:pStyle w:val="TableParagraph"/>
              <w:tabs>
                <w:tab w:val="left" w:pos="1105"/>
              </w:tabs>
              <w:spacing w:line="246" w:lineRule="exact"/>
              <w:ind w:left="107"/>
              <w:rPr>
                <w:sz w:val="24"/>
              </w:rPr>
            </w:pPr>
            <w:r>
              <w:rPr>
                <w:sz w:val="24"/>
              </w:rPr>
              <w:t>знаків,</w:t>
            </w:r>
            <w:r>
              <w:rPr>
                <w:sz w:val="24"/>
              </w:rPr>
              <w:tab/>
              <w:t>місць</w:t>
            </w:r>
          </w:p>
        </w:tc>
        <w:tc>
          <w:tcPr>
            <w:tcW w:w="4106" w:type="dxa"/>
            <w:tcBorders>
              <w:top w:val="nil"/>
              <w:bottom w:val="nil"/>
            </w:tcBorders>
          </w:tcPr>
          <w:p w:rsidR="00EA7E53" w:rsidRDefault="00EA7E53">
            <w:pPr>
              <w:pStyle w:val="TableParagraph"/>
              <w:rPr>
                <w:sz w:val="18"/>
              </w:rPr>
            </w:pPr>
          </w:p>
        </w:tc>
        <w:tc>
          <w:tcPr>
            <w:tcW w:w="1284" w:type="dxa"/>
            <w:tcBorders>
              <w:top w:val="nil"/>
              <w:bottom w:val="nil"/>
              <w:right w:val="nil"/>
            </w:tcBorders>
          </w:tcPr>
          <w:p w:rsidR="00EA7E53" w:rsidRDefault="00EA7E53">
            <w:pPr>
              <w:pStyle w:val="TableParagraph"/>
              <w:rPr>
                <w:sz w:val="18"/>
              </w:rPr>
            </w:pPr>
          </w:p>
        </w:tc>
        <w:tc>
          <w:tcPr>
            <w:tcW w:w="403" w:type="dxa"/>
            <w:tcBorders>
              <w:top w:val="nil"/>
              <w:left w:val="nil"/>
              <w:bottom w:val="nil"/>
            </w:tcBorders>
          </w:tcPr>
          <w:p w:rsidR="00EA7E53" w:rsidRDefault="00EA7E53">
            <w:pPr>
              <w:pStyle w:val="TableParagraph"/>
              <w:rPr>
                <w:sz w:val="18"/>
              </w:rPr>
            </w:pPr>
          </w:p>
        </w:tc>
        <w:tc>
          <w:tcPr>
            <w:tcW w:w="1501" w:type="dxa"/>
            <w:vMerge/>
            <w:tcBorders>
              <w:top w:val="nil"/>
            </w:tcBorders>
          </w:tcPr>
          <w:p w:rsidR="00EA7E53" w:rsidRDefault="00EA7E53">
            <w:pPr>
              <w:rPr>
                <w:sz w:val="2"/>
                <w:szCs w:val="2"/>
              </w:rPr>
            </w:pPr>
          </w:p>
        </w:tc>
        <w:tc>
          <w:tcPr>
            <w:tcW w:w="1686" w:type="dxa"/>
            <w:tcBorders>
              <w:top w:val="nil"/>
              <w:bottom w:val="nil"/>
            </w:tcBorders>
          </w:tcPr>
          <w:p w:rsidR="00EA7E53" w:rsidRDefault="00EA7E53">
            <w:pPr>
              <w:pStyle w:val="TableParagraph"/>
              <w:rPr>
                <w:sz w:val="18"/>
              </w:rPr>
            </w:pPr>
          </w:p>
        </w:tc>
        <w:tc>
          <w:tcPr>
            <w:tcW w:w="1686" w:type="dxa"/>
            <w:tcBorders>
              <w:top w:val="nil"/>
              <w:bottom w:val="nil"/>
            </w:tcBorders>
          </w:tcPr>
          <w:p w:rsidR="00EA7E53" w:rsidRDefault="00EA7E53">
            <w:pPr>
              <w:pStyle w:val="TableParagraph"/>
              <w:rPr>
                <w:sz w:val="18"/>
              </w:rPr>
            </w:pPr>
          </w:p>
        </w:tc>
        <w:tc>
          <w:tcPr>
            <w:tcW w:w="1873" w:type="dxa"/>
            <w:tcBorders>
              <w:top w:val="nil"/>
              <w:bottom w:val="nil"/>
            </w:tcBorders>
          </w:tcPr>
          <w:p w:rsidR="00EA7E53" w:rsidRDefault="00EA7E53">
            <w:pPr>
              <w:pStyle w:val="TableParagraph"/>
              <w:rPr>
                <w:sz w:val="18"/>
              </w:rPr>
            </w:pPr>
          </w:p>
        </w:tc>
      </w:tr>
      <w:tr w:rsidR="00EA7E53">
        <w:trPr>
          <w:trHeight w:val="265"/>
        </w:trPr>
        <w:tc>
          <w:tcPr>
            <w:tcW w:w="479" w:type="dxa"/>
            <w:tcBorders>
              <w:top w:val="nil"/>
              <w:bottom w:val="nil"/>
            </w:tcBorders>
          </w:tcPr>
          <w:p w:rsidR="00EA7E53" w:rsidRDefault="00EA7E53">
            <w:pPr>
              <w:pStyle w:val="TableParagraph"/>
              <w:rPr>
                <w:sz w:val="18"/>
              </w:rPr>
            </w:pPr>
          </w:p>
        </w:tc>
        <w:tc>
          <w:tcPr>
            <w:tcW w:w="1778" w:type="dxa"/>
            <w:tcBorders>
              <w:top w:val="nil"/>
              <w:bottom w:val="nil"/>
            </w:tcBorders>
          </w:tcPr>
          <w:p w:rsidR="00EA7E53" w:rsidRDefault="00DE7F34">
            <w:pPr>
              <w:pStyle w:val="TableParagraph"/>
              <w:tabs>
                <w:tab w:val="left" w:pos="1426"/>
              </w:tabs>
              <w:spacing w:line="246" w:lineRule="exact"/>
              <w:ind w:left="107"/>
              <w:rPr>
                <w:sz w:val="24"/>
              </w:rPr>
            </w:pPr>
            <w:r>
              <w:rPr>
                <w:sz w:val="24"/>
              </w:rPr>
              <w:t>поховань</w:t>
            </w:r>
            <w:r>
              <w:rPr>
                <w:sz w:val="24"/>
              </w:rPr>
              <w:tab/>
              <w:t>до</w:t>
            </w:r>
          </w:p>
        </w:tc>
        <w:tc>
          <w:tcPr>
            <w:tcW w:w="4106" w:type="dxa"/>
            <w:tcBorders>
              <w:top w:val="nil"/>
              <w:bottom w:val="nil"/>
            </w:tcBorders>
          </w:tcPr>
          <w:p w:rsidR="00EA7E53" w:rsidRDefault="00EA7E53">
            <w:pPr>
              <w:pStyle w:val="TableParagraph"/>
              <w:rPr>
                <w:sz w:val="18"/>
              </w:rPr>
            </w:pPr>
          </w:p>
        </w:tc>
        <w:tc>
          <w:tcPr>
            <w:tcW w:w="1284" w:type="dxa"/>
            <w:tcBorders>
              <w:top w:val="nil"/>
              <w:bottom w:val="nil"/>
              <w:right w:val="nil"/>
            </w:tcBorders>
          </w:tcPr>
          <w:p w:rsidR="00EA7E53" w:rsidRDefault="00EA7E53">
            <w:pPr>
              <w:pStyle w:val="TableParagraph"/>
              <w:rPr>
                <w:sz w:val="18"/>
              </w:rPr>
            </w:pPr>
          </w:p>
        </w:tc>
        <w:tc>
          <w:tcPr>
            <w:tcW w:w="403" w:type="dxa"/>
            <w:tcBorders>
              <w:top w:val="nil"/>
              <w:left w:val="nil"/>
              <w:bottom w:val="nil"/>
            </w:tcBorders>
          </w:tcPr>
          <w:p w:rsidR="00EA7E53" w:rsidRDefault="00EA7E53">
            <w:pPr>
              <w:pStyle w:val="TableParagraph"/>
              <w:rPr>
                <w:sz w:val="18"/>
              </w:rPr>
            </w:pPr>
          </w:p>
        </w:tc>
        <w:tc>
          <w:tcPr>
            <w:tcW w:w="1501" w:type="dxa"/>
            <w:vMerge/>
            <w:tcBorders>
              <w:top w:val="nil"/>
            </w:tcBorders>
          </w:tcPr>
          <w:p w:rsidR="00EA7E53" w:rsidRDefault="00EA7E53">
            <w:pPr>
              <w:rPr>
                <w:sz w:val="2"/>
                <w:szCs w:val="2"/>
              </w:rPr>
            </w:pPr>
          </w:p>
        </w:tc>
        <w:tc>
          <w:tcPr>
            <w:tcW w:w="1686" w:type="dxa"/>
            <w:tcBorders>
              <w:top w:val="nil"/>
              <w:bottom w:val="nil"/>
            </w:tcBorders>
          </w:tcPr>
          <w:p w:rsidR="00EA7E53" w:rsidRDefault="00EA7E53">
            <w:pPr>
              <w:pStyle w:val="TableParagraph"/>
              <w:rPr>
                <w:sz w:val="18"/>
              </w:rPr>
            </w:pPr>
          </w:p>
        </w:tc>
        <w:tc>
          <w:tcPr>
            <w:tcW w:w="1686" w:type="dxa"/>
            <w:tcBorders>
              <w:top w:val="nil"/>
              <w:bottom w:val="nil"/>
            </w:tcBorders>
          </w:tcPr>
          <w:p w:rsidR="00EA7E53" w:rsidRDefault="00EA7E53">
            <w:pPr>
              <w:pStyle w:val="TableParagraph"/>
              <w:rPr>
                <w:sz w:val="18"/>
              </w:rPr>
            </w:pPr>
          </w:p>
        </w:tc>
        <w:tc>
          <w:tcPr>
            <w:tcW w:w="1873" w:type="dxa"/>
            <w:tcBorders>
              <w:top w:val="nil"/>
              <w:bottom w:val="nil"/>
            </w:tcBorders>
          </w:tcPr>
          <w:p w:rsidR="00EA7E53" w:rsidRDefault="00EA7E53">
            <w:pPr>
              <w:pStyle w:val="TableParagraph"/>
              <w:rPr>
                <w:sz w:val="18"/>
              </w:rPr>
            </w:pPr>
          </w:p>
        </w:tc>
      </w:tr>
      <w:tr w:rsidR="00EA7E53">
        <w:trPr>
          <w:trHeight w:val="266"/>
        </w:trPr>
        <w:tc>
          <w:tcPr>
            <w:tcW w:w="479" w:type="dxa"/>
            <w:tcBorders>
              <w:top w:val="nil"/>
              <w:bottom w:val="nil"/>
            </w:tcBorders>
          </w:tcPr>
          <w:p w:rsidR="00EA7E53" w:rsidRDefault="00EA7E53">
            <w:pPr>
              <w:pStyle w:val="TableParagraph"/>
              <w:rPr>
                <w:sz w:val="18"/>
              </w:rPr>
            </w:pPr>
          </w:p>
        </w:tc>
        <w:tc>
          <w:tcPr>
            <w:tcW w:w="1778" w:type="dxa"/>
            <w:tcBorders>
              <w:top w:val="nil"/>
              <w:bottom w:val="nil"/>
            </w:tcBorders>
          </w:tcPr>
          <w:p w:rsidR="00EA7E53" w:rsidRDefault="00DE7F34">
            <w:pPr>
              <w:pStyle w:val="TableParagraph"/>
              <w:tabs>
                <w:tab w:val="left" w:pos="1457"/>
              </w:tabs>
              <w:spacing w:line="246" w:lineRule="exact"/>
              <w:ind w:left="107"/>
              <w:rPr>
                <w:sz w:val="24"/>
              </w:rPr>
            </w:pPr>
            <w:r>
              <w:rPr>
                <w:sz w:val="24"/>
              </w:rPr>
              <w:t>свят</w:t>
            </w:r>
            <w:r>
              <w:rPr>
                <w:sz w:val="24"/>
              </w:rPr>
              <w:tab/>
              <w:t>та</w:t>
            </w:r>
          </w:p>
        </w:tc>
        <w:tc>
          <w:tcPr>
            <w:tcW w:w="4106" w:type="dxa"/>
            <w:tcBorders>
              <w:top w:val="nil"/>
              <w:bottom w:val="nil"/>
            </w:tcBorders>
          </w:tcPr>
          <w:p w:rsidR="00EA7E53" w:rsidRDefault="00EA7E53">
            <w:pPr>
              <w:pStyle w:val="TableParagraph"/>
              <w:rPr>
                <w:sz w:val="18"/>
              </w:rPr>
            </w:pPr>
          </w:p>
        </w:tc>
        <w:tc>
          <w:tcPr>
            <w:tcW w:w="1284" w:type="dxa"/>
            <w:tcBorders>
              <w:top w:val="nil"/>
              <w:bottom w:val="nil"/>
              <w:right w:val="nil"/>
            </w:tcBorders>
          </w:tcPr>
          <w:p w:rsidR="00EA7E53" w:rsidRDefault="00EA7E53">
            <w:pPr>
              <w:pStyle w:val="TableParagraph"/>
              <w:rPr>
                <w:sz w:val="18"/>
              </w:rPr>
            </w:pPr>
          </w:p>
        </w:tc>
        <w:tc>
          <w:tcPr>
            <w:tcW w:w="403" w:type="dxa"/>
            <w:tcBorders>
              <w:top w:val="nil"/>
              <w:left w:val="nil"/>
              <w:bottom w:val="nil"/>
            </w:tcBorders>
          </w:tcPr>
          <w:p w:rsidR="00EA7E53" w:rsidRDefault="00EA7E53">
            <w:pPr>
              <w:pStyle w:val="TableParagraph"/>
              <w:rPr>
                <w:sz w:val="18"/>
              </w:rPr>
            </w:pPr>
          </w:p>
        </w:tc>
        <w:tc>
          <w:tcPr>
            <w:tcW w:w="1501" w:type="dxa"/>
            <w:vMerge/>
            <w:tcBorders>
              <w:top w:val="nil"/>
            </w:tcBorders>
          </w:tcPr>
          <w:p w:rsidR="00EA7E53" w:rsidRDefault="00EA7E53">
            <w:pPr>
              <w:rPr>
                <w:sz w:val="2"/>
                <w:szCs w:val="2"/>
              </w:rPr>
            </w:pPr>
          </w:p>
        </w:tc>
        <w:tc>
          <w:tcPr>
            <w:tcW w:w="1686" w:type="dxa"/>
            <w:tcBorders>
              <w:top w:val="nil"/>
              <w:bottom w:val="nil"/>
            </w:tcBorders>
          </w:tcPr>
          <w:p w:rsidR="00EA7E53" w:rsidRDefault="00EA7E53">
            <w:pPr>
              <w:pStyle w:val="TableParagraph"/>
              <w:rPr>
                <w:sz w:val="18"/>
              </w:rPr>
            </w:pPr>
          </w:p>
        </w:tc>
        <w:tc>
          <w:tcPr>
            <w:tcW w:w="1686" w:type="dxa"/>
            <w:tcBorders>
              <w:top w:val="nil"/>
              <w:bottom w:val="nil"/>
            </w:tcBorders>
          </w:tcPr>
          <w:p w:rsidR="00EA7E53" w:rsidRDefault="00EA7E53">
            <w:pPr>
              <w:pStyle w:val="TableParagraph"/>
              <w:rPr>
                <w:sz w:val="18"/>
              </w:rPr>
            </w:pPr>
          </w:p>
        </w:tc>
        <w:tc>
          <w:tcPr>
            <w:tcW w:w="1873" w:type="dxa"/>
            <w:tcBorders>
              <w:top w:val="nil"/>
              <w:bottom w:val="nil"/>
            </w:tcBorders>
          </w:tcPr>
          <w:p w:rsidR="00EA7E53" w:rsidRDefault="00EA7E53">
            <w:pPr>
              <w:pStyle w:val="TableParagraph"/>
              <w:rPr>
                <w:sz w:val="18"/>
              </w:rPr>
            </w:pPr>
          </w:p>
        </w:tc>
      </w:tr>
      <w:tr w:rsidR="00EA7E53">
        <w:trPr>
          <w:trHeight w:val="268"/>
        </w:trPr>
        <w:tc>
          <w:tcPr>
            <w:tcW w:w="479" w:type="dxa"/>
            <w:tcBorders>
              <w:top w:val="nil"/>
            </w:tcBorders>
          </w:tcPr>
          <w:p w:rsidR="00EA7E53" w:rsidRDefault="00EA7E53">
            <w:pPr>
              <w:pStyle w:val="TableParagraph"/>
              <w:rPr>
                <w:sz w:val="18"/>
              </w:rPr>
            </w:pPr>
          </w:p>
        </w:tc>
        <w:tc>
          <w:tcPr>
            <w:tcW w:w="1778" w:type="dxa"/>
            <w:tcBorders>
              <w:top w:val="nil"/>
            </w:tcBorders>
          </w:tcPr>
          <w:p w:rsidR="00EA7E53" w:rsidRDefault="00DE7F34">
            <w:pPr>
              <w:pStyle w:val="TableParagraph"/>
              <w:spacing w:line="249" w:lineRule="exact"/>
              <w:ind w:left="107"/>
              <w:rPr>
                <w:sz w:val="24"/>
              </w:rPr>
            </w:pPr>
            <w:r>
              <w:rPr>
                <w:sz w:val="24"/>
              </w:rPr>
              <w:t>пам’ятних дат</w:t>
            </w:r>
          </w:p>
        </w:tc>
        <w:tc>
          <w:tcPr>
            <w:tcW w:w="4106" w:type="dxa"/>
            <w:tcBorders>
              <w:top w:val="nil"/>
            </w:tcBorders>
          </w:tcPr>
          <w:p w:rsidR="00EA7E53" w:rsidRDefault="00EA7E53">
            <w:pPr>
              <w:pStyle w:val="TableParagraph"/>
              <w:rPr>
                <w:sz w:val="18"/>
              </w:rPr>
            </w:pPr>
          </w:p>
        </w:tc>
        <w:tc>
          <w:tcPr>
            <w:tcW w:w="1284" w:type="dxa"/>
            <w:tcBorders>
              <w:top w:val="nil"/>
              <w:right w:val="nil"/>
            </w:tcBorders>
          </w:tcPr>
          <w:p w:rsidR="00EA7E53" w:rsidRDefault="00EA7E53">
            <w:pPr>
              <w:pStyle w:val="TableParagraph"/>
              <w:rPr>
                <w:sz w:val="18"/>
              </w:rPr>
            </w:pPr>
          </w:p>
        </w:tc>
        <w:tc>
          <w:tcPr>
            <w:tcW w:w="403" w:type="dxa"/>
            <w:tcBorders>
              <w:top w:val="nil"/>
              <w:left w:val="nil"/>
            </w:tcBorders>
          </w:tcPr>
          <w:p w:rsidR="00EA7E53" w:rsidRDefault="00EA7E53">
            <w:pPr>
              <w:pStyle w:val="TableParagraph"/>
              <w:rPr>
                <w:sz w:val="18"/>
              </w:rPr>
            </w:pPr>
          </w:p>
        </w:tc>
        <w:tc>
          <w:tcPr>
            <w:tcW w:w="1501" w:type="dxa"/>
            <w:vMerge/>
            <w:tcBorders>
              <w:top w:val="nil"/>
            </w:tcBorders>
          </w:tcPr>
          <w:p w:rsidR="00EA7E53" w:rsidRDefault="00EA7E53">
            <w:pPr>
              <w:rPr>
                <w:sz w:val="2"/>
                <w:szCs w:val="2"/>
              </w:rPr>
            </w:pPr>
          </w:p>
        </w:tc>
        <w:tc>
          <w:tcPr>
            <w:tcW w:w="1686" w:type="dxa"/>
            <w:tcBorders>
              <w:top w:val="nil"/>
            </w:tcBorders>
          </w:tcPr>
          <w:p w:rsidR="00EA7E53" w:rsidRDefault="00EA7E53">
            <w:pPr>
              <w:pStyle w:val="TableParagraph"/>
              <w:rPr>
                <w:sz w:val="18"/>
              </w:rPr>
            </w:pPr>
          </w:p>
        </w:tc>
        <w:tc>
          <w:tcPr>
            <w:tcW w:w="1686" w:type="dxa"/>
            <w:tcBorders>
              <w:top w:val="nil"/>
            </w:tcBorders>
          </w:tcPr>
          <w:p w:rsidR="00EA7E53" w:rsidRDefault="00EA7E53">
            <w:pPr>
              <w:pStyle w:val="TableParagraph"/>
              <w:rPr>
                <w:sz w:val="18"/>
              </w:rPr>
            </w:pPr>
          </w:p>
        </w:tc>
        <w:tc>
          <w:tcPr>
            <w:tcW w:w="1873" w:type="dxa"/>
            <w:tcBorders>
              <w:top w:val="nil"/>
            </w:tcBorders>
          </w:tcPr>
          <w:p w:rsidR="00EA7E53" w:rsidRDefault="00EA7E53">
            <w:pPr>
              <w:pStyle w:val="TableParagraph"/>
              <w:rPr>
                <w:sz w:val="18"/>
              </w:rPr>
            </w:pPr>
          </w:p>
        </w:tc>
      </w:tr>
    </w:tbl>
    <w:p w:rsidR="00EA7E53" w:rsidRDefault="00EA7E53">
      <w:pPr>
        <w:pStyle w:val="a3"/>
        <w:rPr>
          <w:sz w:val="20"/>
        </w:rPr>
      </w:pPr>
    </w:p>
    <w:p w:rsidR="00EA7E53" w:rsidRDefault="00585808">
      <w:pPr>
        <w:pStyle w:val="a3"/>
        <w:spacing w:before="5"/>
        <w:rPr>
          <w:sz w:val="23"/>
        </w:rPr>
      </w:pPr>
      <w:r>
        <w:pict>
          <v:line id="_x0000_s1028" style="position:absolute;z-index:251657216;mso-wrap-distance-left:0;mso-wrap-distance-right:0;mso-position-horizontal-relative:page" from="457pt,15.7pt" to="637pt,15.7pt" strokeweight=".48pt">
            <w10:wrap type="topAndBottom" anchorx="page"/>
          </v:line>
        </w:pict>
      </w:r>
    </w:p>
    <w:p w:rsidR="00EA7E53" w:rsidRDefault="00EA7E53">
      <w:pPr>
        <w:rPr>
          <w:sz w:val="23"/>
        </w:rPr>
        <w:sectPr w:rsidR="00EA7E53">
          <w:pgSz w:w="16840" w:h="11910" w:orient="landscape"/>
          <w:pgMar w:top="1100" w:right="980" w:bottom="280" w:left="840" w:header="720" w:footer="720" w:gutter="0"/>
          <w:cols w:space="720"/>
        </w:sectPr>
      </w:pPr>
    </w:p>
    <w:p w:rsidR="00EA7E53" w:rsidRDefault="00DE7F34">
      <w:pPr>
        <w:spacing w:before="72" w:line="275" w:lineRule="exact"/>
        <w:ind w:left="9648"/>
        <w:rPr>
          <w:b/>
          <w:sz w:val="24"/>
        </w:rPr>
      </w:pPr>
      <w:r>
        <w:rPr>
          <w:b/>
          <w:sz w:val="24"/>
        </w:rPr>
        <w:lastRenderedPageBreak/>
        <w:t>Додаток 3</w:t>
      </w:r>
    </w:p>
    <w:p w:rsidR="00EA7E53" w:rsidRDefault="00DE7F34">
      <w:pPr>
        <w:pStyle w:val="a3"/>
        <w:spacing w:line="275" w:lineRule="exact"/>
        <w:ind w:left="9654"/>
      </w:pPr>
      <w:r>
        <w:t>до Програми соціального захисту</w:t>
      </w:r>
    </w:p>
    <w:p w:rsidR="00EA7E53" w:rsidRDefault="00DE7F34">
      <w:pPr>
        <w:pStyle w:val="a3"/>
        <w:ind w:left="9654"/>
      </w:pPr>
      <w:r>
        <w:t>малозабезпечених верств населення</w:t>
      </w:r>
    </w:p>
    <w:p w:rsidR="00EA7E53" w:rsidRDefault="00DE7F34">
      <w:pPr>
        <w:pStyle w:val="a3"/>
        <w:spacing w:before="1"/>
        <w:ind w:left="9714" w:right="509"/>
      </w:pPr>
      <w:r>
        <w:t>Смолінської селищної територіальної громади на 2025-2027 роки</w:t>
      </w:r>
    </w:p>
    <w:p w:rsidR="00EA7E53" w:rsidRDefault="00EA7E53">
      <w:pPr>
        <w:pStyle w:val="a3"/>
        <w:rPr>
          <w:sz w:val="26"/>
        </w:rPr>
      </w:pPr>
    </w:p>
    <w:p w:rsidR="00EA7E53" w:rsidRDefault="00EA7E53">
      <w:pPr>
        <w:pStyle w:val="a3"/>
        <w:spacing w:before="2"/>
        <w:rPr>
          <w:sz w:val="22"/>
        </w:rPr>
      </w:pPr>
    </w:p>
    <w:p w:rsidR="00EA7E53" w:rsidRDefault="00DE7F34">
      <w:pPr>
        <w:pStyle w:val="1"/>
        <w:ind w:left="138"/>
        <w:jc w:val="center"/>
      </w:pPr>
      <w:r>
        <w:t>Ресурсне забезпечення цільової програми</w:t>
      </w:r>
    </w:p>
    <w:p w:rsidR="00EA7E53" w:rsidRDefault="00DE7F34">
      <w:pPr>
        <w:ind w:left="141"/>
        <w:jc w:val="center"/>
        <w:rPr>
          <w:b/>
          <w:sz w:val="24"/>
        </w:rPr>
      </w:pPr>
      <w:r>
        <w:rPr>
          <w:b/>
          <w:sz w:val="24"/>
        </w:rPr>
        <w:t>соціального захисту малозабезпечених верств населення Смолінської селищної територіальної громади у 2025-2027 роках</w:t>
      </w:r>
    </w:p>
    <w:p w:rsidR="00EA7E53" w:rsidRDefault="00EA7E53">
      <w:pPr>
        <w:pStyle w:val="a3"/>
        <w:spacing w:before="1"/>
        <w:rPr>
          <w:b/>
        </w:rPr>
      </w:pPr>
    </w:p>
    <w:tbl>
      <w:tblPr>
        <w:tblStyle w:val="TableNormal"/>
        <w:tblW w:w="0" w:type="auto"/>
        <w:tblInd w:w="19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3"/>
        <w:gridCol w:w="1599"/>
        <w:gridCol w:w="1800"/>
        <w:gridCol w:w="1620"/>
        <w:gridCol w:w="2584"/>
      </w:tblGrid>
      <w:tr w:rsidR="00EA7E53">
        <w:trPr>
          <w:trHeight w:val="551"/>
        </w:trPr>
        <w:tc>
          <w:tcPr>
            <w:tcW w:w="3653" w:type="dxa"/>
          </w:tcPr>
          <w:p w:rsidR="00EA7E53" w:rsidRDefault="00EA7E53">
            <w:pPr>
              <w:pStyle w:val="TableParagraph"/>
              <w:rPr>
                <w:sz w:val="24"/>
              </w:rPr>
            </w:pPr>
          </w:p>
        </w:tc>
        <w:tc>
          <w:tcPr>
            <w:tcW w:w="1599" w:type="dxa"/>
          </w:tcPr>
          <w:p w:rsidR="00EA7E53" w:rsidRDefault="00DE7F34">
            <w:pPr>
              <w:pStyle w:val="TableParagraph"/>
              <w:spacing w:line="275" w:lineRule="exact"/>
              <w:ind w:right="679"/>
              <w:jc w:val="right"/>
              <w:rPr>
                <w:b/>
                <w:sz w:val="24"/>
              </w:rPr>
            </w:pPr>
            <w:r>
              <w:rPr>
                <w:b/>
                <w:sz w:val="24"/>
              </w:rPr>
              <w:t>2025 рік</w:t>
            </w:r>
          </w:p>
        </w:tc>
        <w:tc>
          <w:tcPr>
            <w:tcW w:w="1800" w:type="dxa"/>
          </w:tcPr>
          <w:p w:rsidR="00EA7E53" w:rsidRDefault="00DE7F34">
            <w:pPr>
              <w:pStyle w:val="TableParagraph"/>
              <w:spacing w:line="275" w:lineRule="exact"/>
              <w:ind w:right="852"/>
              <w:jc w:val="right"/>
              <w:rPr>
                <w:b/>
                <w:sz w:val="24"/>
              </w:rPr>
            </w:pPr>
            <w:r>
              <w:rPr>
                <w:b/>
                <w:sz w:val="24"/>
              </w:rPr>
              <w:t>2026 рік</w:t>
            </w:r>
          </w:p>
        </w:tc>
        <w:tc>
          <w:tcPr>
            <w:tcW w:w="1620" w:type="dxa"/>
          </w:tcPr>
          <w:p w:rsidR="00EA7E53" w:rsidRDefault="00DE7F34">
            <w:pPr>
              <w:pStyle w:val="TableParagraph"/>
              <w:spacing w:line="275" w:lineRule="exact"/>
              <w:ind w:right="700"/>
              <w:jc w:val="right"/>
              <w:rPr>
                <w:b/>
                <w:sz w:val="24"/>
              </w:rPr>
            </w:pPr>
            <w:r>
              <w:rPr>
                <w:b/>
                <w:sz w:val="24"/>
              </w:rPr>
              <w:t>2027 рік</w:t>
            </w:r>
          </w:p>
        </w:tc>
        <w:tc>
          <w:tcPr>
            <w:tcW w:w="2584" w:type="dxa"/>
          </w:tcPr>
          <w:p w:rsidR="00EA7E53" w:rsidRDefault="00DE7F34">
            <w:pPr>
              <w:pStyle w:val="TableParagraph"/>
              <w:spacing w:before="2" w:line="276" w:lineRule="exact"/>
              <w:ind w:left="29" w:right="218"/>
              <w:rPr>
                <w:b/>
                <w:sz w:val="24"/>
              </w:rPr>
            </w:pPr>
            <w:r>
              <w:rPr>
                <w:b/>
                <w:sz w:val="24"/>
              </w:rPr>
              <w:t>Усього витрат на виконання програми</w:t>
            </w:r>
          </w:p>
        </w:tc>
      </w:tr>
      <w:tr w:rsidR="00EA7E53">
        <w:trPr>
          <w:trHeight w:val="433"/>
        </w:trPr>
        <w:tc>
          <w:tcPr>
            <w:tcW w:w="3653" w:type="dxa"/>
          </w:tcPr>
          <w:p w:rsidR="00EA7E53" w:rsidRDefault="00DE7F34">
            <w:pPr>
              <w:pStyle w:val="TableParagraph"/>
              <w:spacing w:line="273" w:lineRule="exact"/>
              <w:ind w:left="9"/>
              <w:jc w:val="center"/>
              <w:rPr>
                <w:b/>
                <w:i/>
                <w:sz w:val="24"/>
              </w:rPr>
            </w:pPr>
            <w:r>
              <w:rPr>
                <w:b/>
                <w:i/>
                <w:sz w:val="24"/>
              </w:rPr>
              <w:t>1</w:t>
            </w:r>
          </w:p>
        </w:tc>
        <w:tc>
          <w:tcPr>
            <w:tcW w:w="1599" w:type="dxa"/>
          </w:tcPr>
          <w:p w:rsidR="00EA7E53" w:rsidRDefault="00DE7F34">
            <w:pPr>
              <w:pStyle w:val="TableParagraph"/>
              <w:spacing w:line="273" w:lineRule="exact"/>
              <w:ind w:right="728"/>
              <w:jc w:val="right"/>
              <w:rPr>
                <w:b/>
                <w:i/>
                <w:sz w:val="24"/>
              </w:rPr>
            </w:pPr>
            <w:r>
              <w:rPr>
                <w:b/>
                <w:i/>
                <w:sz w:val="24"/>
              </w:rPr>
              <w:t>2</w:t>
            </w:r>
          </w:p>
        </w:tc>
        <w:tc>
          <w:tcPr>
            <w:tcW w:w="1800" w:type="dxa"/>
          </w:tcPr>
          <w:p w:rsidR="00EA7E53" w:rsidRDefault="00DE7F34">
            <w:pPr>
              <w:pStyle w:val="TableParagraph"/>
              <w:spacing w:line="273" w:lineRule="exact"/>
              <w:ind w:right="828"/>
              <w:jc w:val="right"/>
              <w:rPr>
                <w:b/>
                <w:i/>
                <w:sz w:val="24"/>
              </w:rPr>
            </w:pPr>
            <w:r>
              <w:rPr>
                <w:b/>
                <w:i/>
                <w:sz w:val="24"/>
              </w:rPr>
              <w:t>3</w:t>
            </w:r>
          </w:p>
        </w:tc>
        <w:tc>
          <w:tcPr>
            <w:tcW w:w="1620" w:type="dxa"/>
          </w:tcPr>
          <w:p w:rsidR="00EA7E53" w:rsidRDefault="00DE7F34">
            <w:pPr>
              <w:pStyle w:val="TableParagraph"/>
              <w:spacing w:line="273" w:lineRule="exact"/>
              <w:ind w:right="738"/>
              <w:jc w:val="right"/>
              <w:rPr>
                <w:b/>
                <w:i/>
                <w:sz w:val="24"/>
              </w:rPr>
            </w:pPr>
            <w:r>
              <w:rPr>
                <w:b/>
                <w:i/>
                <w:sz w:val="24"/>
              </w:rPr>
              <w:t>4</w:t>
            </w:r>
          </w:p>
        </w:tc>
        <w:tc>
          <w:tcPr>
            <w:tcW w:w="2584" w:type="dxa"/>
          </w:tcPr>
          <w:p w:rsidR="00EA7E53" w:rsidRDefault="00DE7F34">
            <w:pPr>
              <w:pStyle w:val="TableParagraph"/>
              <w:spacing w:line="273" w:lineRule="exact"/>
              <w:ind w:left="7"/>
              <w:jc w:val="center"/>
              <w:rPr>
                <w:b/>
                <w:i/>
                <w:sz w:val="24"/>
              </w:rPr>
            </w:pPr>
            <w:r>
              <w:rPr>
                <w:b/>
                <w:i/>
                <w:sz w:val="24"/>
              </w:rPr>
              <w:t>5</w:t>
            </w:r>
          </w:p>
        </w:tc>
      </w:tr>
      <w:tr w:rsidR="00EA7E53">
        <w:trPr>
          <w:trHeight w:val="827"/>
        </w:trPr>
        <w:tc>
          <w:tcPr>
            <w:tcW w:w="3653" w:type="dxa"/>
          </w:tcPr>
          <w:p w:rsidR="00EA7E53" w:rsidRDefault="00DE7F34">
            <w:pPr>
              <w:pStyle w:val="TableParagraph"/>
              <w:ind w:left="29" w:right="233"/>
              <w:rPr>
                <w:b/>
                <w:sz w:val="24"/>
              </w:rPr>
            </w:pPr>
            <w:r>
              <w:rPr>
                <w:b/>
                <w:sz w:val="24"/>
              </w:rPr>
              <w:t>Обсяг ресурсів, усього тис.грн. у тому числі:</w:t>
            </w:r>
          </w:p>
        </w:tc>
        <w:tc>
          <w:tcPr>
            <w:tcW w:w="1599" w:type="dxa"/>
          </w:tcPr>
          <w:p w:rsidR="00EA7E53" w:rsidRDefault="00DE7F34">
            <w:pPr>
              <w:pStyle w:val="TableParagraph"/>
              <w:spacing w:line="273" w:lineRule="exact"/>
              <w:ind w:left="29"/>
              <w:rPr>
                <w:sz w:val="24"/>
              </w:rPr>
            </w:pPr>
            <w:r>
              <w:rPr>
                <w:sz w:val="24"/>
              </w:rPr>
              <w:t>межах</w:t>
            </w:r>
          </w:p>
          <w:p w:rsidR="00EA7E53" w:rsidRDefault="00DE7F34">
            <w:pPr>
              <w:pStyle w:val="TableParagraph"/>
              <w:spacing w:line="270" w:lineRule="atLeast"/>
              <w:ind w:left="29" w:right="161"/>
              <w:rPr>
                <w:sz w:val="24"/>
              </w:rPr>
            </w:pPr>
            <w:r>
              <w:rPr>
                <w:sz w:val="24"/>
              </w:rPr>
              <w:t>кошторисних призначень</w:t>
            </w:r>
          </w:p>
        </w:tc>
        <w:tc>
          <w:tcPr>
            <w:tcW w:w="1800" w:type="dxa"/>
          </w:tcPr>
          <w:p w:rsidR="00EA7E53" w:rsidRDefault="00DE7F34">
            <w:pPr>
              <w:pStyle w:val="TableParagraph"/>
              <w:spacing w:line="273" w:lineRule="exact"/>
              <w:ind w:left="29"/>
              <w:rPr>
                <w:sz w:val="24"/>
              </w:rPr>
            </w:pPr>
            <w:r>
              <w:rPr>
                <w:sz w:val="24"/>
              </w:rPr>
              <w:t>межах</w:t>
            </w:r>
          </w:p>
          <w:p w:rsidR="00EA7E53" w:rsidRDefault="00DE7F34">
            <w:pPr>
              <w:pStyle w:val="TableParagraph"/>
              <w:spacing w:line="270" w:lineRule="atLeast"/>
              <w:ind w:left="29" w:right="362"/>
              <w:rPr>
                <w:sz w:val="24"/>
              </w:rPr>
            </w:pPr>
            <w:r>
              <w:rPr>
                <w:sz w:val="24"/>
              </w:rPr>
              <w:t>кошторисних призначень</w:t>
            </w:r>
          </w:p>
        </w:tc>
        <w:tc>
          <w:tcPr>
            <w:tcW w:w="1620" w:type="dxa"/>
          </w:tcPr>
          <w:p w:rsidR="00EA7E53" w:rsidRDefault="00DE7F34">
            <w:pPr>
              <w:pStyle w:val="TableParagraph"/>
              <w:spacing w:line="273" w:lineRule="exact"/>
              <w:ind w:left="29"/>
              <w:rPr>
                <w:sz w:val="24"/>
              </w:rPr>
            </w:pPr>
            <w:r>
              <w:rPr>
                <w:sz w:val="24"/>
              </w:rPr>
              <w:t>межах</w:t>
            </w:r>
          </w:p>
          <w:p w:rsidR="00EA7E53" w:rsidRDefault="00DE7F34">
            <w:pPr>
              <w:pStyle w:val="TableParagraph"/>
              <w:spacing w:line="270" w:lineRule="atLeast"/>
              <w:ind w:left="29" w:right="182"/>
              <w:rPr>
                <w:sz w:val="24"/>
              </w:rPr>
            </w:pPr>
            <w:r>
              <w:rPr>
                <w:sz w:val="24"/>
              </w:rPr>
              <w:t>кошторисних призначень</w:t>
            </w:r>
          </w:p>
        </w:tc>
        <w:tc>
          <w:tcPr>
            <w:tcW w:w="2584" w:type="dxa"/>
          </w:tcPr>
          <w:p w:rsidR="00EA7E53" w:rsidRDefault="00DE7F34">
            <w:pPr>
              <w:pStyle w:val="TableParagraph"/>
              <w:spacing w:before="134"/>
              <w:ind w:left="29" w:right="436"/>
              <w:rPr>
                <w:sz w:val="24"/>
              </w:rPr>
            </w:pPr>
            <w:r>
              <w:rPr>
                <w:sz w:val="24"/>
              </w:rPr>
              <w:t>межах кошторисних призначень</w:t>
            </w:r>
          </w:p>
        </w:tc>
      </w:tr>
      <w:tr w:rsidR="00EA7E53">
        <w:trPr>
          <w:trHeight w:val="553"/>
        </w:trPr>
        <w:tc>
          <w:tcPr>
            <w:tcW w:w="3653" w:type="dxa"/>
          </w:tcPr>
          <w:p w:rsidR="00EA7E53" w:rsidRDefault="00DE7F34">
            <w:pPr>
              <w:pStyle w:val="TableParagraph"/>
              <w:ind w:left="29"/>
              <w:rPr>
                <w:b/>
                <w:sz w:val="24"/>
              </w:rPr>
            </w:pPr>
            <w:r>
              <w:rPr>
                <w:b/>
                <w:sz w:val="24"/>
              </w:rPr>
              <w:t>державний бюджет</w:t>
            </w:r>
          </w:p>
        </w:tc>
        <w:tc>
          <w:tcPr>
            <w:tcW w:w="1599" w:type="dxa"/>
          </w:tcPr>
          <w:p w:rsidR="00EA7E53" w:rsidRDefault="00DE7F34">
            <w:pPr>
              <w:pStyle w:val="TableParagraph"/>
              <w:spacing w:before="138"/>
              <w:ind w:right="749"/>
              <w:jc w:val="right"/>
              <w:rPr>
                <w:b/>
                <w:i/>
                <w:sz w:val="24"/>
              </w:rPr>
            </w:pPr>
            <w:r>
              <w:rPr>
                <w:b/>
                <w:i/>
                <w:w w:val="99"/>
                <w:sz w:val="24"/>
              </w:rPr>
              <w:t>-</w:t>
            </w:r>
          </w:p>
        </w:tc>
        <w:tc>
          <w:tcPr>
            <w:tcW w:w="1800" w:type="dxa"/>
          </w:tcPr>
          <w:p w:rsidR="00EA7E53" w:rsidRDefault="00DE7F34">
            <w:pPr>
              <w:pStyle w:val="TableParagraph"/>
              <w:spacing w:before="138"/>
              <w:ind w:right="849"/>
              <w:jc w:val="right"/>
              <w:rPr>
                <w:b/>
                <w:i/>
                <w:sz w:val="24"/>
              </w:rPr>
            </w:pPr>
            <w:r>
              <w:rPr>
                <w:b/>
                <w:i/>
                <w:w w:val="99"/>
                <w:sz w:val="24"/>
              </w:rPr>
              <w:t>-</w:t>
            </w:r>
          </w:p>
        </w:tc>
        <w:tc>
          <w:tcPr>
            <w:tcW w:w="1620" w:type="dxa"/>
          </w:tcPr>
          <w:p w:rsidR="00EA7E53" w:rsidRDefault="00DE7F34">
            <w:pPr>
              <w:pStyle w:val="TableParagraph"/>
              <w:spacing w:before="138"/>
              <w:ind w:right="759"/>
              <w:jc w:val="right"/>
              <w:rPr>
                <w:b/>
                <w:i/>
                <w:sz w:val="24"/>
              </w:rPr>
            </w:pPr>
            <w:r>
              <w:rPr>
                <w:b/>
                <w:i/>
                <w:w w:val="99"/>
                <w:sz w:val="24"/>
              </w:rPr>
              <w:t>-</w:t>
            </w:r>
          </w:p>
        </w:tc>
        <w:tc>
          <w:tcPr>
            <w:tcW w:w="2584" w:type="dxa"/>
          </w:tcPr>
          <w:p w:rsidR="00EA7E53" w:rsidRDefault="00DE7F34">
            <w:pPr>
              <w:pStyle w:val="TableParagraph"/>
              <w:spacing w:before="138"/>
              <w:ind w:left="5"/>
              <w:jc w:val="center"/>
              <w:rPr>
                <w:b/>
                <w:i/>
                <w:sz w:val="24"/>
              </w:rPr>
            </w:pPr>
            <w:r>
              <w:rPr>
                <w:b/>
                <w:i/>
                <w:w w:val="99"/>
                <w:sz w:val="24"/>
              </w:rPr>
              <w:t>-</w:t>
            </w:r>
          </w:p>
        </w:tc>
      </w:tr>
      <w:tr w:rsidR="00EA7E53">
        <w:trPr>
          <w:trHeight w:val="551"/>
        </w:trPr>
        <w:tc>
          <w:tcPr>
            <w:tcW w:w="3653" w:type="dxa"/>
          </w:tcPr>
          <w:p w:rsidR="00EA7E53" w:rsidRDefault="00DE7F34">
            <w:pPr>
              <w:pStyle w:val="TableParagraph"/>
              <w:spacing w:line="275" w:lineRule="exact"/>
              <w:ind w:left="29"/>
              <w:rPr>
                <w:b/>
                <w:sz w:val="24"/>
              </w:rPr>
            </w:pPr>
            <w:r>
              <w:rPr>
                <w:b/>
                <w:sz w:val="24"/>
              </w:rPr>
              <w:t>обласний бюджет</w:t>
            </w:r>
          </w:p>
        </w:tc>
        <w:tc>
          <w:tcPr>
            <w:tcW w:w="1599" w:type="dxa"/>
          </w:tcPr>
          <w:p w:rsidR="00EA7E53" w:rsidRDefault="00DE7F34">
            <w:pPr>
              <w:pStyle w:val="TableParagraph"/>
              <w:spacing w:before="137"/>
              <w:ind w:right="749"/>
              <w:jc w:val="right"/>
              <w:rPr>
                <w:b/>
                <w:i/>
                <w:sz w:val="24"/>
              </w:rPr>
            </w:pPr>
            <w:r>
              <w:rPr>
                <w:b/>
                <w:i/>
                <w:w w:val="99"/>
                <w:sz w:val="24"/>
              </w:rPr>
              <w:t>-</w:t>
            </w:r>
          </w:p>
        </w:tc>
        <w:tc>
          <w:tcPr>
            <w:tcW w:w="1800" w:type="dxa"/>
          </w:tcPr>
          <w:p w:rsidR="00EA7E53" w:rsidRDefault="00DE7F34">
            <w:pPr>
              <w:pStyle w:val="TableParagraph"/>
              <w:spacing w:before="137"/>
              <w:ind w:right="849"/>
              <w:jc w:val="right"/>
              <w:rPr>
                <w:b/>
                <w:i/>
                <w:sz w:val="24"/>
              </w:rPr>
            </w:pPr>
            <w:r>
              <w:rPr>
                <w:b/>
                <w:i/>
                <w:w w:val="99"/>
                <w:sz w:val="24"/>
              </w:rPr>
              <w:t>-</w:t>
            </w:r>
          </w:p>
        </w:tc>
        <w:tc>
          <w:tcPr>
            <w:tcW w:w="1620" w:type="dxa"/>
          </w:tcPr>
          <w:p w:rsidR="00EA7E53" w:rsidRDefault="00DE7F34">
            <w:pPr>
              <w:pStyle w:val="TableParagraph"/>
              <w:spacing w:before="137"/>
              <w:ind w:right="759"/>
              <w:jc w:val="right"/>
              <w:rPr>
                <w:b/>
                <w:i/>
                <w:sz w:val="24"/>
              </w:rPr>
            </w:pPr>
            <w:r>
              <w:rPr>
                <w:b/>
                <w:i/>
                <w:w w:val="99"/>
                <w:sz w:val="24"/>
              </w:rPr>
              <w:t>-</w:t>
            </w:r>
          </w:p>
        </w:tc>
        <w:tc>
          <w:tcPr>
            <w:tcW w:w="2584" w:type="dxa"/>
          </w:tcPr>
          <w:p w:rsidR="00EA7E53" w:rsidRDefault="00DE7F34">
            <w:pPr>
              <w:pStyle w:val="TableParagraph"/>
              <w:spacing w:before="137"/>
              <w:ind w:left="5"/>
              <w:jc w:val="center"/>
              <w:rPr>
                <w:b/>
                <w:i/>
                <w:sz w:val="24"/>
              </w:rPr>
            </w:pPr>
            <w:r>
              <w:rPr>
                <w:b/>
                <w:i/>
                <w:w w:val="99"/>
                <w:sz w:val="24"/>
              </w:rPr>
              <w:t>-</w:t>
            </w:r>
          </w:p>
        </w:tc>
      </w:tr>
      <w:tr w:rsidR="00EA7E53">
        <w:trPr>
          <w:trHeight w:val="694"/>
        </w:trPr>
        <w:tc>
          <w:tcPr>
            <w:tcW w:w="3653" w:type="dxa"/>
          </w:tcPr>
          <w:p w:rsidR="00EA7E53" w:rsidRDefault="00DE7F34">
            <w:pPr>
              <w:pStyle w:val="TableParagraph"/>
              <w:spacing w:before="209"/>
              <w:ind w:left="29"/>
              <w:rPr>
                <w:b/>
                <w:sz w:val="24"/>
              </w:rPr>
            </w:pPr>
            <w:r>
              <w:rPr>
                <w:b/>
                <w:sz w:val="24"/>
              </w:rPr>
              <w:t>районний бюджет</w:t>
            </w:r>
          </w:p>
        </w:tc>
        <w:tc>
          <w:tcPr>
            <w:tcW w:w="1599" w:type="dxa"/>
          </w:tcPr>
          <w:p w:rsidR="00EA7E53" w:rsidRDefault="00EA7E53">
            <w:pPr>
              <w:pStyle w:val="TableParagraph"/>
              <w:rPr>
                <w:sz w:val="24"/>
              </w:rPr>
            </w:pPr>
          </w:p>
        </w:tc>
        <w:tc>
          <w:tcPr>
            <w:tcW w:w="1800" w:type="dxa"/>
          </w:tcPr>
          <w:p w:rsidR="00EA7E53" w:rsidRDefault="00EA7E53">
            <w:pPr>
              <w:pStyle w:val="TableParagraph"/>
              <w:rPr>
                <w:sz w:val="24"/>
              </w:rPr>
            </w:pPr>
          </w:p>
        </w:tc>
        <w:tc>
          <w:tcPr>
            <w:tcW w:w="1620" w:type="dxa"/>
          </w:tcPr>
          <w:p w:rsidR="00EA7E53" w:rsidRDefault="00EA7E53">
            <w:pPr>
              <w:pStyle w:val="TableParagraph"/>
              <w:rPr>
                <w:sz w:val="24"/>
              </w:rPr>
            </w:pPr>
          </w:p>
        </w:tc>
        <w:tc>
          <w:tcPr>
            <w:tcW w:w="2584" w:type="dxa"/>
          </w:tcPr>
          <w:p w:rsidR="00EA7E53" w:rsidRDefault="00EA7E53">
            <w:pPr>
              <w:pStyle w:val="TableParagraph"/>
              <w:rPr>
                <w:sz w:val="24"/>
              </w:rPr>
            </w:pPr>
          </w:p>
        </w:tc>
      </w:tr>
      <w:tr w:rsidR="00EA7E53">
        <w:trPr>
          <w:trHeight w:val="828"/>
        </w:trPr>
        <w:tc>
          <w:tcPr>
            <w:tcW w:w="3653" w:type="dxa"/>
          </w:tcPr>
          <w:p w:rsidR="00EA7E53" w:rsidRDefault="00DE7F34">
            <w:pPr>
              <w:pStyle w:val="TableParagraph"/>
              <w:spacing w:before="138"/>
              <w:ind w:left="29" w:right="201" w:firstLine="60"/>
              <w:rPr>
                <w:b/>
                <w:sz w:val="24"/>
              </w:rPr>
            </w:pPr>
            <w:r>
              <w:rPr>
                <w:b/>
                <w:sz w:val="24"/>
              </w:rPr>
              <w:t>міський, селищний та сільські бюджети</w:t>
            </w:r>
          </w:p>
        </w:tc>
        <w:tc>
          <w:tcPr>
            <w:tcW w:w="1599" w:type="dxa"/>
          </w:tcPr>
          <w:p w:rsidR="00EA7E53" w:rsidRDefault="00DE7F34">
            <w:pPr>
              <w:pStyle w:val="TableParagraph"/>
              <w:spacing w:line="274" w:lineRule="exact"/>
              <w:ind w:left="29"/>
              <w:rPr>
                <w:sz w:val="24"/>
              </w:rPr>
            </w:pPr>
            <w:r>
              <w:rPr>
                <w:sz w:val="24"/>
              </w:rPr>
              <w:t>межах</w:t>
            </w:r>
          </w:p>
          <w:p w:rsidR="00EA7E53" w:rsidRDefault="00DE7F34">
            <w:pPr>
              <w:pStyle w:val="TableParagraph"/>
              <w:spacing w:line="270" w:lineRule="atLeast"/>
              <w:ind w:left="29" w:right="161"/>
              <w:rPr>
                <w:sz w:val="24"/>
              </w:rPr>
            </w:pPr>
            <w:r>
              <w:rPr>
                <w:sz w:val="24"/>
              </w:rPr>
              <w:t>кошторисних призначень</w:t>
            </w:r>
          </w:p>
        </w:tc>
        <w:tc>
          <w:tcPr>
            <w:tcW w:w="1800" w:type="dxa"/>
          </w:tcPr>
          <w:p w:rsidR="00EA7E53" w:rsidRDefault="00DE7F34">
            <w:pPr>
              <w:pStyle w:val="TableParagraph"/>
              <w:spacing w:line="274" w:lineRule="exact"/>
              <w:ind w:left="29"/>
              <w:rPr>
                <w:sz w:val="24"/>
              </w:rPr>
            </w:pPr>
            <w:r>
              <w:rPr>
                <w:sz w:val="24"/>
              </w:rPr>
              <w:t>межах</w:t>
            </w:r>
          </w:p>
          <w:p w:rsidR="00EA7E53" w:rsidRDefault="00DE7F34">
            <w:pPr>
              <w:pStyle w:val="TableParagraph"/>
              <w:spacing w:line="270" w:lineRule="atLeast"/>
              <w:ind w:left="29" w:right="362"/>
              <w:rPr>
                <w:sz w:val="24"/>
              </w:rPr>
            </w:pPr>
            <w:r>
              <w:rPr>
                <w:sz w:val="24"/>
              </w:rPr>
              <w:t>кошторисних призначень</w:t>
            </w:r>
          </w:p>
        </w:tc>
        <w:tc>
          <w:tcPr>
            <w:tcW w:w="1620" w:type="dxa"/>
          </w:tcPr>
          <w:p w:rsidR="00EA7E53" w:rsidRDefault="00DE7F34">
            <w:pPr>
              <w:pStyle w:val="TableParagraph"/>
              <w:spacing w:line="274" w:lineRule="exact"/>
              <w:ind w:left="29"/>
              <w:rPr>
                <w:sz w:val="24"/>
              </w:rPr>
            </w:pPr>
            <w:r>
              <w:rPr>
                <w:sz w:val="24"/>
              </w:rPr>
              <w:t>межах</w:t>
            </w:r>
          </w:p>
          <w:p w:rsidR="00EA7E53" w:rsidRDefault="00DE7F34">
            <w:pPr>
              <w:pStyle w:val="TableParagraph"/>
              <w:spacing w:line="270" w:lineRule="atLeast"/>
              <w:ind w:left="29" w:right="182"/>
              <w:rPr>
                <w:sz w:val="24"/>
              </w:rPr>
            </w:pPr>
            <w:r>
              <w:rPr>
                <w:sz w:val="24"/>
              </w:rPr>
              <w:t>кошторисних призначень</w:t>
            </w:r>
          </w:p>
        </w:tc>
        <w:tc>
          <w:tcPr>
            <w:tcW w:w="2584" w:type="dxa"/>
          </w:tcPr>
          <w:p w:rsidR="00EA7E53" w:rsidRDefault="00DE7F34">
            <w:pPr>
              <w:pStyle w:val="TableParagraph"/>
              <w:spacing w:before="135"/>
              <w:ind w:left="29" w:right="436"/>
              <w:rPr>
                <w:sz w:val="24"/>
              </w:rPr>
            </w:pPr>
            <w:r>
              <w:rPr>
                <w:sz w:val="24"/>
              </w:rPr>
              <w:t>межах кошторисних призначень</w:t>
            </w:r>
          </w:p>
        </w:tc>
      </w:tr>
      <w:tr w:rsidR="00EA7E53">
        <w:trPr>
          <w:trHeight w:val="280"/>
        </w:trPr>
        <w:tc>
          <w:tcPr>
            <w:tcW w:w="3653" w:type="dxa"/>
          </w:tcPr>
          <w:p w:rsidR="00EA7E53" w:rsidRDefault="00DE7F34">
            <w:pPr>
              <w:pStyle w:val="TableParagraph"/>
              <w:spacing w:line="260" w:lineRule="exact"/>
              <w:ind w:left="29"/>
              <w:rPr>
                <w:b/>
                <w:sz w:val="24"/>
              </w:rPr>
            </w:pPr>
            <w:r>
              <w:rPr>
                <w:b/>
                <w:sz w:val="24"/>
              </w:rPr>
              <w:t>кошти не бюджетних джерел</w:t>
            </w:r>
          </w:p>
        </w:tc>
        <w:tc>
          <w:tcPr>
            <w:tcW w:w="1599" w:type="dxa"/>
          </w:tcPr>
          <w:p w:rsidR="00EA7E53" w:rsidRDefault="00DE7F34">
            <w:pPr>
              <w:pStyle w:val="TableParagraph"/>
              <w:spacing w:before="1" w:line="259" w:lineRule="exact"/>
              <w:ind w:right="749"/>
              <w:jc w:val="right"/>
              <w:rPr>
                <w:b/>
                <w:i/>
                <w:sz w:val="24"/>
              </w:rPr>
            </w:pPr>
            <w:r>
              <w:rPr>
                <w:b/>
                <w:i/>
                <w:w w:val="99"/>
                <w:sz w:val="24"/>
              </w:rPr>
              <w:t>-</w:t>
            </w:r>
          </w:p>
        </w:tc>
        <w:tc>
          <w:tcPr>
            <w:tcW w:w="1800" w:type="dxa"/>
          </w:tcPr>
          <w:p w:rsidR="00EA7E53" w:rsidRDefault="00DE7F34">
            <w:pPr>
              <w:pStyle w:val="TableParagraph"/>
              <w:spacing w:before="1" w:line="259" w:lineRule="exact"/>
              <w:ind w:right="849"/>
              <w:jc w:val="right"/>
              <w:rPr>
                <w:b/>
                <w:i/>
                <w:sz w:val="24"/>
              </w:rPr>
            </w:pPr>
            <w:r>
              <w:rPr>
                <w:b/>
                <w:i/>
                <w:w w:val="99"/>
                <w:sz w:val="24"/>
              </w:rPr>
              <w:t>-</w:t>
            </w:r>
          </w:p>
        </w:tc>
        <w:tc>
          <w:tcPr>
            <w:tcW w:w="1620" w:type="dxa"/>
          </w:tcPr>
          <w:p w:rsidR="00EA7E53" w:rsidRDefault="00DE7F34">
            <w:pPr>
              <w:pStyle w:val="TableParagraph"/>
              <w:spacing w:before="1" w:line="259" w:lineRule="exact"/>
              <w:ind w:right="759"/>
              <w:jc w:val="right"/>
              <w:rPr>
                <w:b/>
                <w:i/>
                <w:sz w:val="24"/>
              </w:rPr>
            </w:pPr>
            <w:r>
              <w:rPr>
                <w:b/>
                <w:i/>
                <w:w w:val="99"/>
                <w:sz w:val="24"/>
              </w:rPr>
              <w:t>-</w:t>
            </w:r>
          </w:p>
        </w:tc>
        <w:tc>
          <w:tcPr>
            <w:tcW w:w="2584" w:type="dxa"/>
          </w:tcPr>
          <w:p w:rsidR="00EA7E53" w:rsidRDefault="00DE7F34">
            <w:pPr>
              <w:pStyle w:val="TableParagraph"/>
              <w:spacing w:before="1" w:line="259" w:lineRule="exact"/>
              <w:ind w:left="5"/>
              <w:jc w:val="center"/>
              <w:rPr>
                <w:b/>
                <w:i/>
                <w:sz w:val="24"/>
              </w:rPr>
            </w:pPr>
            <w:r>
              <w:rPr>
                <w:b/>
                <w:i/>
                <w:w w:val="99"/>
                <w:sz w:val="24"/>
              </w:rPr>
              <w:t>-</w:t>
            </w:r>
          </w:p>
        </w:tc>
      </w:tr>
    </w:tbl>
    <w:p w:rsidR="00EA7E53" w:rsidRDefault="00EA7E53">
      <w:pPr>
        <w:pStyle w:val="a3"/>
        <w:rPr>
          <w:b/>
          <w:sz w:val="26"/>
        </w:rPr>
      </w:pPr>
    </w:p>
    <w:p w:rsidR="00EA7E53" w:rsidRDefault="00EA7E53">
      <w:pPr>
        <w:pStyle w:val="a3"/>
        <w:spacing w:before="8"/>
        <w:rPr>
          <w:b/>
          <w:sz w:val="21"/>
        </w:rPr>
      </w:pPr>
    </w:p>
    <w:p w:rsidR="00EA7E53" w:rsidRDefault="00DE7F34">
      <w:pPr>
        <w:pStyle w:val="a3"/>
        <w:tabs>
          <w:tab w:val="left" w:pos="4555"/>
        </w:tabs>
        <w:ind w:left="139"/>
        <w:jc w:val="center"/>
      </w:pPr>
      <w:r>
        <w:t>Начальник</w:t>
      </w:r>
      <w:r>
        <w:rPr>
          <w:spacing w:val="-4"/>
        </w:rPr>
        <w:t xml:space="preserve"> </w:t>
      </w:r>
      <w:r>
        <w:t>відділу</w:t>
      </w:r>
      <w:r>
        <w:rPr>
          <w:u w:val="single"/>
        </w:rPr>
        <w:t xml:space="preserve"> </w:t>
      </w:r>
      <w:r>
        <w:rPr>
          <w:u w:val="single"/>
        </w:rPr>
        <w:tab/>
      </w:r>
      <w:r>
        <w:t>Інна</w:t>
      </w:r>
      <w:r>
        <w:rPr>
          <w:spacing w:val="-1"/>
        </w:rPr>
        <w:t xml:space="preserve"> </w:t>
      </w:r>
      <w:r>
        <w:t>КОЧУБЕЙ</w:t>
      </w:r>
    </w:p>
    <w:p w:rsidR="00EA7E53" w:rsidRDefault="00EA7E53">
      <w:pPr>
        <w:jc w:val="center"/>
        <w:sectPr w:rsidR="00EA7E53">
          <w:pgSz w:w="16840" w:h="11910" w:orient="landscape"/>
          <w:pgMar w:top="1060" w:right="980" w:bottom="280" w:left="840" w:header="720" w:footer="720" w:gutter="0"/>
          <w:cols w:space="720"/>
        </w:sectPr>
      </w:pPr>
    </w:p>
    <w:p w:rsidR="00EA7E53" w:rsidRPr="00457647" w:rsidRDefault="00357BC1">
      <w:pPr>
        <w:pStyle w:val="1"/>
        <w:spacing w:before="61" w:line="275" w:lineRule="exact"/>
        <w:ind w:left="5154"/>
        <w:rPr>
          <w:lang w:val="uk-UA"/>
        </w:rPr>
      </w:pPr>
      <w:r w:rsidRPr="009C4D85">
        <w:rPr>
          <w:highlight w:val="yellow"/>
        </w:rPr>
        <w:lastRenderedPageBreak/>
        <w:t xml:space="preserve">Додаток </w:t>
      </w:r>
      <w:r w:rsidR="009C4D85" w:rsidRPr="009C4D85">
        <w:rPr>
          <w:highlight w:val="yellow"/>
          <w:lang w:val="uk-UA"/>
        </w:rPr>
        <w:t>4</w:t>
      </w:r>
    </w:p>
    <w:p w:rsidR="00EA7E53" w:rsidRDefault="00DE7F34">
      <w:pPr>
        <w:pStyle w:val="a3"/>
        <w:spacing w:line="275" w:lineRule="exact"/>
        <w:ind w:left="5154"/>
      </w:pPr>
      <w:r>
        <w:t>до Програми соціального захисту</w:t>
      </w:r>
    </w:p>
    <w:p w:rsidR="00EA7E53" w:rsidRDefault="00DE7F34">
      <w:pPr>
        <w:pStyle w:val="a3"/>
        <w:ind w:left="5154" w:right="1156"/>
      </w:pPr>
      <w:r>
        <w:t>малозабезпечених верств населення Смолінської селищної територіальної громади на 2025-2027 роки</w:t>
      </w:r>
    </w:p>
    <w:p w:rsidR="00EA7E53" w:rsidRDefault="00EA7E53">
      <w:pPr>
        <w:pStyle w:val="a3"/>
        <w:spacing w:before="3"/>
      </w:pPr>
    </w:p>
    <w:p w:rsidR="00EA7E53" w:rsidRDefault="00DE7F34">
      <w:pPr>
        <w:pStyle w:val="1"/>
        <w:ind w:left="418" w:right="418"/>
        <w:jc w:val="center"/>
      </w:pPr>
      <w:r>
        <w:t>ПОЛОЖЕННЯ</w:t>
      </w:r>
    </w:p>
    <w:p w:rsidR="00EA7E53" w:rsidRDefault="00DE7F34">
      <w:pPr>
        <w:ind w:left="2568"/>
        <w:rPr>
          <w:b/>
          <w:sz w:val="24"/>
        </w:rPr>
      </w:pPr>
      <w:r>
        <w:rPr>
          <w:b/>
          <w:sz w:val="24"/>
        </w:rPr>
        <w:t>про порядок надання матеріальної допомоги</w:t>
      </w:r>
    </w:p>
    <w:p w:rsidR="00EA7E53" w:rsidRDefault="00DE7F34">
      <w:pPr>
        <w:ind w:left="422" w:right="418"/>
        <w:jc w:val="center"/>
        <w:rPr>
          <w:b/>
          <w:sz w:val="24"/>
        </w:rPr>
      </w:pPr>
      <w:r>
        <w:rPr>
          <w:b/>
          <w:sz w:val="24"/>
        </w:rPr>
        <w:t>мешканцям Смолінської селищної територіальної громади для вирішення соціально- побутових питань</w:t>
      </w:r>
    </w:p>
    <w:p w:rsidR="00EA7E53" w:rsidRDefault="00EA7E53">
      <w:pPr>
        <w:pStyle w:val="a3"/>
        <w:spacing w:before="9"/>
        <w:rPr>
          <w:b/>
          <w:sz w:val="23"/>
        </w:rPr>
      </w:pPr>
    </w:p>
    <w:p w:rsidR="00EA7E53" w:rsidRDefault="00DE7F34">
      <w:pPr>
        <w:pStyle w:val="a4"/>
        <w:numPr>
          <w:ilvl w:val="1"/>
          <w:numId w:val="11"/>
        </w:numPr>
        <w:tabs>
          <w:tab w:val="left" w:pos="4119"/>
        </w:tabs>
        <w:ind w:firstLine="675"/>
        <w:jc w:val="left"/>
        <w:rPr>
          <w:b/>
          <w:sz w:val="24"/>
        </w:rPr>
      </w:pPr>
      <w:r>
        <w:rPr>
          <w:b/>
          <w:sz w:val="24"/>
        </w:rPr>
        <w:t>Загальні</w:t>
      </w:r>
      <w:r>
        <w:rPr>
          <w:b/>
          <w:spacing w:val="-10"/>
          <w:sz w:val="24"/>
        </w:rPr>
        <w:t xml:space="preserve"> </w:t>
      </w:r>
      <w:r>
        <w:rPr>
          <w:b/>
          <w:sz w:val="24"/>
        </w:rPr>
        <w:t>положення</w:t>
      </w:r>
    </w:p>
    <w:p w:rsidR="00EA7E53" w:rsidRDefault="00EA7E53">
      <w:pPr>
        <w:pStyle w:val="a3"/>
        <w:rPr>
          <w:b/>
        </w:rPr>
      </w:pPr>
    </w:p>
    <w:p w:rsidR="00EA7E53" w:rsidRDefault="00DE7F34">
      <w:pPr>
        <w:pStyle w:val="a4"/>
        <w:numPr>
          <w:ilvl w:val="1"/>
          <w:numId w:val="10"/>
        </w:numPr>
        <w:tabs>
          <w:tab w:val="left" w:pos="834"/>
        </w:tabs>
        <w:ind w:right="114" w:hanging="360"/>
        <w:jc w:val="both"/>
        <w:rPr>
          <w:sz w:val="24"/>
        </w:rPr>
      </w:pPr>
      <w:r>
        <w:rPr>
          <w:sz w:val="24"/>
        </w:rPr>
        <w:t>Положення про надання одноразової матеріальної допомоги мешканцям Смолінської селищної територіальної громади (далі - Положення) визначає умови та порядок вирішення питання щодо фінансової підтримки мешканців громади, які потрапили в скрутні життєві обставини, учасникам антитерористичної операції та членам їх</w:t>
      </w:r>
      <w:r>
        <w:rPr>
          <w:spacing w:val="-3"/>
          <w:sz w:val="24"/>
        </w:rPr>
        <w:t xml:space="preserve"> </w:t>
      </w:r>
      <w:r>
        <w:rPr>
          <w:sz w:val="24"/>
        </w:rPr>
        <w:t>сімей.</w:t>
      </w:r>
    </w:p>
    <w:p w:rsidR="00EA7E53" w:rsidRDefault="00EA7E53">
      <w:pPr>
        <w:pStyle w:val="a3"/>
        <w:spacing w:before="3"/>
      </w:pPr>
    </w:p>
    <w:p w:rsidR="00EA7E53" w:rsidRDefault="00DE7F34">
      <w:pPr>
        <w:pStyle w:val="1"/>
        <w:spacing w:line="275" w:lineRule="exact"/>
        <w:ind w:left="234"/>
      </w:pPr>
      <w:r>
        <w:t>До поняття складна життєва (непередбачувана) ситуація належить:</w:t>
      </w:r>
    </w:p>
    <w:p w:rsidR="00EA7E53" w:rsidRDefault="00DE7F34">
      <w:pPr>
        <w:pStyle w:val="a4"/>
        <w:numPr>
          <w:ilvl w:val="2"/>
          <w:numId w:val="10"/>
        </w:numPr>
        <w:tabs>
          <w:tab w:val="left" w:pos="681"/>
          <w:tab w:val="left" w:pos="682"/>
        </w:tabs>
        <w:ind w:right="117"/>
        <w:rPr>
          <w:sz w:val="24"/>
        </w:rPr>
      </w:pPr>
      <w:r>
        <w:rPr>
          <w:sz w:val="24"/>
        </w:rPr>
        <w:t>пожежа та інше стихійне лихо, внаслідок якого завдано збитку житлу, майну потерпілого або його</w:t>
      </w:r>
      <w:r>
        <w:rPr>
          <w:spacing w:val="-2"/>
          <w:sz w:val="24"/>
        </w:rPr>
        <w:t xml:space="preserve"> </w:t>
      </w:r>
      <w:r>
        <w:rPr>
          <w:sz w:val="24"/>
        </w:rPr>
        <w:t>здоров’ю;</w:t>
      </w:r>
    </w:p>
    <w:p w:rsidR="00EA7E53" w:rsidRDefault="00DE7F34">
      <w:pPr>
        <w:pStyle w:val="a4"/>
        <w:numPr>
          <w:ilvl w:val="2"/>
          <w:numId w:val="10"/>
        </w:numPr>
        <w:tabs>
          <w:tab w:val="left" w:pos="681"/>
          <w:tab w:val="left" w:pos="682"/>
        </w:tabs>
        <w:ind w:right="113"/>
        <w:rPr>
          <w:sz w:val="24"/>
        </w:rPr>
      </w:pPr>
      <w:r>
        <w:rPr>
          <w:sz w:val="24"/>
        </w:rPr>
        <w:t>аварійні ситуації житлово-комунальної системи, які нанесли великих  матеріальних збитків, привели до зруйнування чи понівечення</w:t>
      </w:r>
      <w:r>
        <w:rPr>
          <w:spacing w:val="-7"/>
          <w:sz w:val="24"/>
        </w:rPr>
        <w:t xml:space="preserve"> </w:t>
      </w:r>
      <w:r>
        <w:rPr>
          <w:sz w:val="24"/>
        </w:rPr>
        <w:t>майна;</w:t>
      </w:r>
    </w:p>
    <w:p w:rsidR="00EA7E53" w:rsidRDefault="00DE7F34">
      <w:pPr>
        <w:pStyle w:val="a4"/>
        <w:numPr>
          <w:ilvl w:val="2"/>
          <w:numId w:val="10"/>
        </w:numPr>
        <w:tabs>
          <w:tab w:val="left" w:pos="681"/>
          <w:tab w:val="left" w:pos="682"/>
        </w:tabs>
        <w:rPr>
          <w:sz w:val="24"/>
        </w:rPr>
      </w:pPr>
      <w:r>
        <w:rPr>
          <w:sz w:val="24"/>
        </w:rPr>
        <w:t>дорожньо-транспортні</w:t>
      </w:r>
      <w:r>
        <w:rPr>
          <w:spacing w:val="-1"/>
          <w:sz w:val="24"/>
        </w:rPr>
        <w:t xml:space="preserve"> </w:t>
      </w:r>
      <w:r>
        <w:rPr>
          <w:sz w:val="24"/>
        </w:rPr>
        <w:t>пригоди;</w:t>
      </w:r>
    </w:p>
    <w:p w:rsidR="00EA7E53" w:rsidRDefault="00DE7F34">
      <w:pPr>
        <w:pStyle w:val="a4"/>
        <w:numPr>
          <w:ilvl w:val="2"/>
          <w:numId w:val="10"/>
        </w:numPr>
        <w:tabs>
          <w:tab w:val="left" w:pos="681"/>
          <w:tab w:val="left" w:pos="682"/>
          <w:tab w:val="left" w:pos="2027"/>
          <w:tab w:val="left" w:pos="2550"/>
          <w:tab w:val="left" w:pos="3718"/>
          <w:tab w:val="left" w:pos="4197"/>
          <w:tab w:val="left" w:pos="5198"/>
          <w:tab w:val="left" w:pos="6361"/>
          <w:tab w:val="left" w:pos="6832"/>
          <w:tab w:val="left" w:pos="8099"/>
          <w:tab w:val="left" w:pos="9090"/>
        </w:tabs>
        <w:ind w:right="113"/>
        <w:rPr>
          <w:sz w:val="24"/>
        </w:rPr>
      </w:pPr>
      <w:r>
        <w:rPr>
          <w:sz w:val="24"/>
        </w:rPr>
        <w:t>обставини,</w:t>
      </w:r>
      <w:r>
        <w:rPr>
          <w:sz w:val="24"/>
        </w:rPr>
        <w:tab/>
        <w:t>які</w:t>
      </w:r>
      <w:r>
        <w:rPr>
          <w:sz w:val="24"/>
        </w:rPr>
        <w:tab/>
        <w:t>призвели</w:t>
      </w:r>
      <w:r>
        <w:rPr>
          <w:sz w:val="24"/>
        </w:rPr>
        <w:tab/>
        <w:t>чи</w:t>
      </w:r>
      <w:r>
        <w:rPr>
          <w:sz w:val="24"/>
        </w:rPr>
        <w:tab/>
        <w:t>можуть</w:t>
      </w:r>
      <w:r>
        <w:rPr>
          <w:sz w:val="24"/>
        </w:rPr>
        <w:tab/>
        <w:t>привести</w:t>
      </w:r>
      <w:r>
        <w:rPr>
          <w:sz w:val="24"/>
        </w:rPr>
        <w:tab/>
        <w:t>до</w:t>
      </w:r>
      <w:r>
        <w:rPr>
          <w:sz w:val="24"/>
        </w:rPr>
        <w:tab/>
        <w:t>створення</w:t>
      </w:r>
      <w:r>
        <w:rPr>
          <w:sz w:val="24"/>
        </w:rPr>
        <w:tab/>
        <w:t>загрози</w:t>
      </w:r>
      <w:r>
        <w:rPr>
          <w:sz w:val="24"/>
        </w:rPr>
        <w:tab/>
        <w:t>безпечної життєдіяльності заявника та інших</w:t>
      </w:r>
      <w:r>
        <w:rPr>
          <w:spacing w:val="-4"/>
          <w:sz w:val="24"/>
        </w:rPr>
        <w:t xml:space="preserve"> </w:t>
      </w:r>
      <w:r>
        <w:rPr>
          <w:sz w:val="24"/>
        </w:rPr>
        <w:t>громадян;</w:t>
      </w:r>
    </w:p>
    <w:p w:rsidR="00EA7E53" w:rsidRDefault="00DE7F34">
      <w:pPr>
        <w:pStyle w:val="a4"/>
        <w:numPr>
          <w:ilvl w:val="2"/>
          <w:numId w:val="10"/>
        </w:numPr>
        <w:tabs>
          <w:tab w:val="left" w:pos="681"/>
          <w:tab w:val="left" w:pos="682"/>
        </w:tabs>
        <w:rPr>
          <w:sz w:val="24"/>
        </w:rPr>
      </w:pPr>
      <w:r>
        <w:rPr>
          <w:sz w:val="24"/>
        </w:rPr>
        <w:t>смерть одного з членів</w:t>
      </w:r>
      <w:r>
        <w:rPr>
          <w:spacing w:val="-4"/>
          <w:sz w:val="24"/>
        </w:rPr>
        <w:t xml:space="preserve"> </w:t>
      </w:r>
      <w:r>
        <w:rPr>
          <w:sz w:val="24"/>
        </w:rPr>
        <w:t>сім’ї;</w:t>
      </w:r>
    </w:p>
    <w:p w:rsidR="00EA7E53" w:rsidRDefault="00DE7F34">
      <w:pPr>
        <w:pStyle w:val="a4"/>
        <w:numPr>
          <w:ilvl w:val="2"/>
          <w:numId w:val="10"/>
        </w:numPr>
        <w:tabs>
          <w:tab w:val="left" w:pos="681"/>
          <w:tab w:val="left" w:pos="682"/>
        </w:tabs>
        <w:rPr>
          <w:sz w:val="24"/>
        </w:rPr>
      </w:pPr>
      <w:r>
        <w:rPr>
          <w:sz w:val="24"/>
        </w:rPr>
        <w:t>інші непередбачені надзвичайні</w:t>
      </w:r>
      <w:r>
        <w:rPr>
          <w:spacing w:val="-1"/>
          <w:sz w:val="24"/>
        </w:rPr>
        <w:t xml:space="preserve"> </w:t>
      </w:r>
      <w:r>
        <w:rPr>
          <w:sz w:val="24"/>
        </w:rPr>
        <w:t>обставини.</w:t>
      </w:r>
    </w:p>
    <w:p w:rsidR="00EA7E53" w:rsidRDefault="00EA7E53">
      <w:pPr>
        <w:pStyle w:val="a3"/>
        <w:spacing w:before="11"/>
        <w:rPr>
          <w:sz w:val="23"/>
        </w:rPr>
      </w:pPr>
    </w:p>
    <w:p w:rsidR="00EA7E53" w:rsidRDefault="00DE7F34">
      <w:pPr>
        <w:pStyle w:val="a4"/>
        <w:numPr>
          <w:ilvl w:val="1"/>
          <w:numId w:val="10"/>
        </w:numPr>
        <w:tabs>
          <w:tab w:val="left" w:pos="834"/>
        </w:tabs>
        <w:ind w:right="112" w:hanging="360"/>
        <w:jc w:val="both"/>
        <w:rPr>
          <w:sz w:val="24"/>
        </w:rPr>
      </w:pPr>
      <w:r>
        <w:rPr>
          <w:sz w:val="24"/>
        </w:rPr>
        <w:t>Матеріальна допомога мешканцям Смолінської селищної територіальної громади надається за рахунок коштів місцевого бюджету при наявності відповідного фінансового ресурсу та відповідних бюджетних</w:t>
      </w:r>
      <w:r>
        <w:rPr>
          <w:spacing w:val="-6"/>
          <w:sz w:val="24"/>
        </w:rPr>
        <w:t xml:space="preserve"> </w:t>
      </w:r>
      <w:r>
        <w:rPr>
          <w:sz w:val="24"/>
        </w:rPr>
        <w:t>призначень.</w:t>
      </w:r>
    </w:p>
    <w:p w:rsidR="00EA7E53" w:rsidRDefault="00DE7F34">
      <w:pPr>
        <w:pStyle w:val="a4"/>
        <w:numPr>
          <w:ilvl w:val="1"/>
          <w:numId w:val="10"/>
        </w:numPr>
        <w:tabs>
          <w:tab w:val="left" w:pos="834"/>
        </w:tabs>
        <w:ind w:right="115" w:hanging="360"/>
        <w:jc w:val="both"/>
        <w:rPr>
          <w:sz w:val="24"/>
        </w:rPr>
      </w:pPr>
      <w:r>
        <w:rPr>
          <w:sz w:val="24"/>
        </w:rPr>
        <w:t>Підставою для розгляду питання щодо надання одноразової матеріальної допомоги є заява громадянина про надання йому (членам його сім’ї) грошової допомоги у зв’язку складною життєвою (непередбачуваною) ситуацією, на ім’я голови виконавчого комітету Смолінської селищної</w:t>
      </w:r>
      <w:r>
        <w:rPr>
          <w:spacing w:val="-2"/>
          <w:sz w:val="24"/>
        </w:rPr>
        <w:t xml:space="preserve"> </w:t>
      </w:r>
      <w:r>
        <w:rPr>
          <w:sz w:val="24"/>
        </w:rPr>
        <w:t>ради.</w:t>
      </w:r>
    </w:p>
    <w:p w:rsidR="00EA7E53" w:rsidRDefault="00DE7F34">
      <w:pPr>
        <w:pStyle w:val="a4"/>
        <w:numPr>
          <w:ilvl w:val="1"/>
          <w:numId w:val="10"/>
        </w:numPr>
        <w:tabs>
          <w:tab w:val="left" w:pos="834"/>
        </w:tabs>
        <w:ind w:right="112" w:hanging="360"/>
        <w:jc w:val="both"/>
        <w:rPr>
          <w:sz w:val="24"/>
        </w:rPr>
      </w:pPr>
      <w:r>
        <w:rPr>
          <w:sz w:val="24"/>
        </w:rPr>
        <w:t>До членів сім’ї заявника відносяться особи, які спільно проживають, пов’язані спільним побутом, мають взаємні права та обов’язки (ст. 3 Сімейного кодексу</w:t>
      </w:r>
      <w:r>
        <w:rPr>
          <w:spacing w:val="-10"/>
          <w:sz w:val="24"/>
        </w:rPr>
        <w:t xml:space="preserve"> </w:t>
      </w:r>
      <w:r>
        <w:rPr>
          <w:sz w:val="24"/>
        </w:rPr>
        <w:t>України).</w:t>
      </w:r>
    </w:p>
    <w:p w:rsidR="00EA7E53" w:rsidRDefault="00DE7F34">
      <w:pPr>
        <w:pStyle w:val="a4"/>
        <w:numPr>
          <w:ilvl w:val="1"/>
          <w:numId w:val="10"/>
        </w:numPr>
        <w:tabs>
          <w:tab w:val="left" w:pos="834"/>
        </w:tabs>
        <w:ind w:right="113" w:hanging="360"/>
        <w:jc w:val="both"/>
        <w:rPr>
          <w:sz w:val="24"/>
        </w:rPr>
      </w:pPr>
      <w:r>
        <w:rPr>
          <w:sz w:val="24"/>
        </w:rPr>
        <w:t>Розмір одноразової матеріальної допомоги залежить від рівня забезпеченості сім’ї та надзвичайних обставин, які склалися у заявника (його сім’ї) і визначається виконавчим комітетом Смолінської селищної ради в межах 0,1 мінімальної заробітної плати до 1 мінімальної заробітної плати визначеною чинним законодавством на поточний рік чи її еквівалент у матеріальному виразі.</w:t>
      </w:r>
    </w:p>
    <w:p w:rsidR="00EA7E53" w:rsidRDefault="00DE7F34">
      <w:pPr>
        <w:pStyle w:val="a3"/>
        <w:ind w:left="113" w:right="113" w:firstLine="720"/>
        <w:jc w:val="both"/>
      </w:pPr>
      <w:r>
        <w:t>В окремих випадках рішенням виконавчого комітету грошова чи матеріальна допомога може бути збільшена до двох мінімальних заробітних плат чи її еквівалент у матеріальному виразі.</w:t>
      </w:r>
    </w:p>
    <w:p w:rsidR="00EA7E53" w:rsidRDefault="00DE7F34">
      <w:pPr>
        <w:pStyle w:val="a4"/>
        <w:numPr>
          <w:ilvl w:val="1"/>
          <w:numId w:val="10"/>
        </w:numPr>
        <w:tabs>
          <w:tab w:val="left" w:pos="833"/>
          <w:tab w:val="left" w:pos="834"/>
        </w:tabs>
        <w:ind w:hanging="360"/>
        <w:rPr>
          <w:sz w:val="24"/>
        </w:rPr>
      </w:pPr>
      <w:r>
        <w:rPr>
          <w:sz w:val="24"/>
        </w:rPr>
        <w:t>Матеріальна допомога надається заявнику не частіше одного разу на</w:t>
      </w:r>
      <w:r>
        <w:rPr>
          <w:spacing w:val="-9"/>
          <w:sz w:val="24"/>
        </w:rPr>
        <w:t xml:space="preserve"> </w:t>
      </w:r>
      <w:r>
        <w:rPr>
          <w:sz w:val="24"/>
        </w:rPr>
        <w:t>рік.</w:t>
      </w:r>
    </w:p>
    <w:p w:rsidR="00EA7E53" w:rsidRDefault="00DE7F34">
      <w:pPr>
        <w:pStyle w:val="a4"/>
        <w:numPr>
          <w:ilvl w:val="1"/>
          <w:numId w:val="10"/>
        </w:numPr>
        <w:tabs>
          <w:tab w:val="left" w:pos="834"/>
        </w:tabs>
        <w:ind w:right="112" w:hanging="360"/>
        <w:jc w:val="both"/>
        <w:rPr>
          <w:sz w:val="24"/>
        </w:rPr>
      </w:pPr>
      <w:r>
        <w:rPr>
          <w:sz w:val="24"/>
        </w:rPr>
        <w:t>Матеріальна допомога надається мешканцям, які зареєстровані на території Смолінської громади</w:t>
      </w:r>
    </w:p>
    <w:p w:rsidR="00EA7E53" w:rsidRDefault="00EA7E53">
      <w:pPr>
        <w:jc w:val="both"/>
        <w:rPr>
          <w:sz w:val="24"/>
        </w:rPr>
        <w:sectPr w:rsidR="00EA7E53">
          <w:pgSz w:w="12240" w:h="15840"/>
          <w:pgMar w:top="780" w:right="1020" w:bottom="280" w:left="1020" w:header="720" w:footer="720" w:gutter="0"/>
          <w:cols w:space="720"/>
        </w:sectPr>
      </w:pPr>
    </w:p>
    <w:p w:rsidR="00EA7E53" w:rsidRDefault="00DE7F34">
      <w:pPr>
        <w:pStyle w:val="1"/>
        <w:numPr>
          <w:ilvl w:val="1"/>
          <w:numId w:val="11"/>
        </w:numPr>
        <w:tabs>
          <w:tab w:val="left" w:pos="2851"/>
        </w:tabs>
        <w:spacing w:before="66"/>
        <w:ind w:right="2488" w:hanging="713"/>
        <w:jc w:val="left"/>
      </w:pPr>
      <w:r>
        <w:lastRenderedPageBreak/>
        <w:t>Порядок розгляду заяв мешканців громади щодо надання матеріальної</w:t>
      </w:r>
      <w:r>
        <w:rPr>
          <w:spacing w:val="-7"/>
        </w:rPr>
        <w:t xml:space="preserve"> </w:t>
      </w:r>
      <w:r>
        <w:t>допомоги</w:t>
      </w:r>
    </w:p>
    <w:p w:rsidR="00EA7E53" w:rsidRDefault="00EA7E53">
      <w:pPr>
        <w:pStyle w:val="a3"/>
        <w:spacing w:before="8"/>
        <w:rPr>
          <w:b/>
          <w:sz w:val="23"/>
        </w:rPr>
      </w:pPr>
    </w:p>
    <w:p w:rsidR="00EA7E53" w:rsidRDefault="00DE7F34">
      <w:pPr>
        <w:pStyle w:val="a4"/>
        <w:numPr>
          <w:ilvl w:val="1"/>
          <w:numId w:val="9"/>
        </w:numPr>
        <w:tabs>
          <w:tab w:val="left" w:pos="834"/>
        </w:tabs>
        <w:ind w:right="110" w:hanging="360"/>
        <w:jc w:val="both"/>
        <w:rPr>
          <w:sz w:val="24"/>
        </w:rPr>
      </w:pPr>
      <w:r>
        <w:rPr>
          <w:sz w:val="24"/>
        </w:rPr>
        <w:t>Для отримання одноразової матеріальної допомоги мешканці Смолінської селищної громади надають до виконавчого комітету Смолінської селищної ради заяву на ім’я селищного</w:t>
      </w:r>
      <w:r>
        <w:rPr>
          <w:spacing w:val="-3"/>
          <w:sz w:val="24"/>
        </w:rPr>
        <w:t xml:space="preserve"> </w:t>
      </w:r>
      <w:r>
        <w:rPr>
          <w:sz w:val="24"/>
        </w:rPr>
        <w:t>голови.</w:t>
      </w:r>
    </w:p>
    <w:p w:rsidR="00EA7E53" w:rsidRDefault="00DE7F34">
      <w:pPr>
        <w:pStyle w:val="a4"/>
        <w:numPr>
          <w:ilvl w:val="1"/>
          <w:numId w:val="9"/>
        </w:numPr>
        <w:tabs>
          <w:tab w:val="left" w:pos="833"/>
          <w:tab w:val="left" w:pos="834"/>
        </w:tabs>
        <w:ind w:hanging="360"/>
        <w:rPr>
          <w:sz w:val="24"/>
        </w:rPr>
      </w:pPr>
      <w:r>
        <w:rPr>
          <w:spacing w:val="-60"/>
          <w:sz w:val="24"/>
          <w:u w:val="single"/>
        </w:rPr>
        <w:t xml:space="preserve"> </w:t>
      </w:r>
      <w:r>
        <w:rPr>
          <w:sz w:val="24"/>
          <w:u w:val="single"/>
        </w:rPr>
        <w:t>До заяви громадяни додають наступні</w:t>
      </w:r>
      <w:r>
        <w:rPr>
          <w:spacing w:val="-5"/>
          <w:sz w:val="24"/>
          <w:u w:val="single"/>
        </w:rPr>
        <w:t xml:space="preserve"> </w:t>
      </w:r>
      <w:r>
        <w:rPr>
          <w:sz w:val="24"/>
          <w:u w:val="single"/>
        </w:rPr>
        <w:t>документи:</w:t>
      </w:r>
    </w:p>
    <w:p w:rsidR="00EA7E53" w:rsidRDefault="00DE7F34">
      <w:pPr>
        <w:pStyle w:val="a4"/>
        <w:numPr>
          <w:ilvl w:val="0"/>
          <w:numId w:val="13"/>
        </w:numPr>
        <w:tabs>
          <w:tab w:val="left" w:pos="398"/>
          <w:tab w:val="left" w:pos="399"/>
        </w:tabs>
        <w:spacing w:before="1"/>
        <w:ind w:left="398" w:hanging="284"/>
        <w:rPr>
          <w:sz w:val="24"/>
        </w:rPr>
      </w:pPr>
      <w:r>
        <w:rPr>
          <w:sz w:val="24"/>
        </w:rPr>
        <w:t>Заява</w:t>
      </w:r>
    </w:p>
    <w:p w:rsidR="00EA7E53" w:rsidRDefault="00DE7F34">
      <w:pPr>
        <w:pStyle w:val="a4"/>
        <w:numPr>
          <w:ilvl w:val="0"/>
          <w:numId w:val="13"/>
        </w:numPr>
        <w:tabs>
          <w:tab w:val="left" w:pos="398"/>
          <w:tab w:val="left" w:pos="399"/>
        </w:tabs>
        <w:ind w:left="398" w:hanging="284"/>
        <w:rPr>
          <w:sz w:val="24"/>
        </w:rPr>
      </w:pPr>
      <w:r>
        <w:rPr>
          <w:sz w:val="24"/>
        </w:rPr>
        <w:t>акт обстеження матеріально-побутових умов</w:t>
      </w:r>
      <w:r>
        <w:rPr>
          <w:spacing w:val="-5"/>
          <w:sz w:val="24"/>
        </w:rPr>
        <w:t xml:space="preserve"> </w:t>
      </w:r>
      <w:r>
        <w:rPr>
          <w:sz w:val="24"/>
        </w:rPr>
        <w:t>проживання;</w:t>
      </w:r>
    </w:p>
    <w:p w:rsidR="00EA7E53" w:rsidRDefault="00DE7F34">
      <w:pPr>
        <w:pStyle w:val="a4"/>
        <w:numPr>
          <w:ilvl w:val="0"/>
          <w:numId w:val="13"/>
        </w:numPr>
        <w:tabs>
          <w:tab w:val="left" w:pos="398"/>
          <w:tab w:val="left" w:pos="399"/>
        </w:tabs>
        <w:ind w:left="398" w:hanging="284"/>
        <w:rPr>
          <w:sz w:val="24"/>
        </w:rPr>
      </w:pPr>
      <w:r>
        <w:rPr>
          <w:sz w:val="24"/>
        </w:rPr>
        <w:t>довідка про склад</w:t>
      </w:r>
      <w:r>
        <w:rPr>
          <w:spacing w:val="-2"/>
          <w:sz w:val="24"/>
        </w:rPr>
        <w:t xml:space="preserve"> </w:t>
      </w:r>
      <w:r>
        <w:rPr>
          <w:sz w:val="24"/>
        </w:rPr>
        <w:t>сім’ї;</w:t>
      </w:r>
    </w:p>
    <w:p w:rsidR="00EA7E53" w:rsidRDefault="00DE7F34">
      <w:pPr>
        <w:pStyle w:val="a4"/>
        <w:numPr>
          <w:ilvl w:val="0"/>
          <w:numId w:val="13"/>
        </w:numPr>
        <w:tabs>
          <w:tab w:val="left" w:pos="398"/>
          <w:tab w:val="left" w:pos="399"/>
        </w:tabs>
        <w:ind w:left="398" w:hanging="284"/>
        <w:rPr>
          <w:sz w:val="24"/>
        </w:rPr>
      </w:pPr>
      <w:r>
        <w:rPr>
          <w:sz w:val="24"/>
        </w:rPr>
        <w:t>довідка про доходи за останні 6 місяців на кожного члена</w:t>
      </w:r>
      <w:r>
        <w:rPr>
          <w:spacing w:val="-5"/>
          <w:sz w:val="24"/>
        </w:rPr>
        <w:t xml:space="preserve"> </w:t>
      </w:r>
      <w:r>
        <w:rPr>
          <w:sz w:val="24"/>
        </w:rPr>
        <w:t>сім’ї;</w:t>
      </w:r>
    </w:p>
    <w:p w:rsidR="00EA7E53" w:rsidRDefault="00DE7F34">
      <w:pPr>
        <w:pStyle w:val="a4"/>
        <w:numPr>
          <w:ilvl w:val="0"/>
          <w:numId w:val="13"/>
        </w:numPr>
        <w:tabs>
          <w:tab w:val="left" w:pos="398"/>
          <w:tab w:val="left" w:pos="399"/>
        </w:tabs>
        <w:ind w:left="398" w:hanging="284"/>
        <w:rPr>
          <w:sz w:val="24"/>
        </w:rPr>
      </w:pPr>
      <w:r>
        <w:rPr>
          <w:sz w:val="24"/>
        </w:rPr>
        <w:t>довідка з центру зайнятості (для непрацюючих працездатних</w:t>
      </w:r>
      <w:r>
        <w:rPr>
          <w:spacing w:val="-9"/>
          <w:sz w:val="24"/>
        </w:rPr>
        <w:t xml:space="preserve"> </w:t>
      </w:r>
      <w:r>
        <w:rPr>
          <w:sz w:val="24"/>
        </w:rPr>
        <w:t>громадян);</w:t>
      </w:r>
    </w:p>
    <w:p w:rsidR="00EA7E53" w:rsidRDefault="00DE7F34">
      <w:pPr>
        <w:pStyle w:val="a4"/>
        <w:numPr>
          <w:ilvl w:val="0"/>
          <w:numId w:val="13"/>
        </w:numPr>
        <w:tabs>
          <w:tab w:val="left" w:pos="398"/>
          <w:tab w:val="left" w:pos="399"/>
        </w:tabs>
        <w:ind w:left="398" w:right="114" w:hanging="284"/>
        <w:rPr>
          <w:sz w:val="24"/>
        </w:rPr>
      </w:pPr>
      <w:r>
        <w:rPr>
          <w:sz w:val="24"/>
        </w:rPr>
        <w:t>довідка про пожежу з МНС України (якщо потребує допомоги при пожежі) чи іншій надзвичайній ситуації</w:t>
      </w:r>
      <w:r>
        <w:rPr>
          <w:spacing w:val="-3"/>
          <w:sz w:val="24"/>
        </w:rPr>
        <w:t xml:space="preserve"> </w:t>
      </w:r>
      <w:r>
        <w:rPr>
          <w:sz w:val="24"/>
        </w:rPr>
        <w:t>(події);</w:t>
      </w:r>
    </w:p>
    <w:p w:rsidR="00EA7E53" w:rsidRDefault="00DE7F34">
      <w:pPr>
        <w:pStyle w:val="a4"/>
        <w:numPr>
          <w:ilvl w:val="0"/>
          <w:numId w:val="13"/>
        </w:numPr>
        <w:tabs>
          <w:tab w:val="left" w:pos="398"/>
          <w:tab w:val="left" w:pos="399"/>
        </w:tabs>
        <w:ind w:left="398" w:right="108" w:hanging="284"/>
        <w:rPr>
          <w:sz w:val="24"/>
        </w:rPr>
      </w:pPr>
      <w:r>
        <w:rPr>
          <w:sz w:val="24"/>
        </w:rPr>
        <w:t>довідка з відповідної служби (газова, РЕМ, комунальні та інші) вразі аварійних ситуацій житлово-комунальної</w:t>
      </w:r>
      <w:r>
        <w:rPr>
          <w:spacing w:val="-1"/>
          <w:sz w:val="24"/>
        </w:rPr>
        <w:t xml:space="preserve"> </w:t>
      </w:r>
      <w:r>
        <w:rPr>
          <w:sz w:val="24"/>
        </w:rPr>
        <w:t>системи;</w:t>
      </w:r>
    </w:p>
    <w:p w:rsidR="00EA7E53" w:rsidRDefault="00DE7F34">
      <w:pPr>
        <w:pStyle w:val="a4"/>
        <w:numPr>
          <w:ilvl w:val="0"/>
          <w:numId w:val="13"/>
        </w:numPr>
        <w:tabs>
          <w:tab w:val="left" w:pos="398"/>
          <w:tab w:val="left" w:pos="399"/>
        </w:tabs>
        <w:ind w:left="398" w:hanging="284"/>
        <w:rPr>
          <w:sz w:val="24"/>
        </w:rPr>
      </w:pPr>
      <w:r>
        <w:rPr>
          <w:sz w:val="24"/>
        </w:rPr>
        <w:t>ксерокопія паспорта (свідоцтва про народження дітей), ідентифікаційного</w:t>
      </w:r>
      <w:r>
        <w:rPr>
          <w:spacing w:val="-8"/>
          <w:sz w:val="24"/>
        </w:rPr>
        <w:t xml:space="preserve"> </w:t>
      </w:r>
      <w:r>
        <w:rPr>
          <w:sz w:val="24"/>
        </w:rPr>
        <w:t>коду.</w:t>
      </w:r>
    </w:p>
    <w:p w:rsidR="00EA7E53" w:rsidRDefault="00DE7F34">
      <w:pPr>
        <w:pStyle w:val="a4"/>
        <w:numPr>
          <w:ilvl w:val="0"/>
          <w:numId w:val="13"/>
        </w:numPr>
        <w:tabs>
          <w:tab w:val="left" w:pos="398"/>
          <w:tab w:val="left" w:pos="399"/>
        </w:tabs>
        <w:ind w:left="398" w:hanging="284"/>
        <w:rPr>
          <w:sz w:val="24"/>
        </w:rPr>
      </w:pPr>
      <w:r>
        <w:rPr>
          <w:sz w:val="24"/>
        </w:rPr>
        <w:t>дані про особистий рахунок заявника в</w:t>
      </w:r>
      <w:r>
        <w:rPr>
          <w:spacing w:val="-5"/>
          <w:sz w:val="24"/>
        </w:rPr>
        <w:t xml:space="preserve"> </w:t>
      </w:r>
      <w:r>
        <w:rPr>
          <w:sz w:val="24"/>
        </w:rPr>
        <w:t>банку.</w:t>
      </w:r>
    </w:p>
    <w:p w:rsidR="00EA7E53" w:rsidRDefault="00DE7F34">
      <w:pPr>
        <w:pStyle w:val="a4"/>
        <w:numPr>
          <w:ilvl w:val="0"/>
          <w:numId w:val="13"/>
        </w:numPr>
        <w:tabs>
          <w:tab w:val="left" w:pos="398"/>
          <w:tab w:val="left" w:pos="399"/>
        </w:tabs>
        <w:ind w:left="398" w:hanging="284"/>
        <w:rPr>
          <w:sz w:val="24"/>
        </w:rPr>
      </w:pPr>
      <w:r>
        <w:rPr>
          <w:sz w:val="24"/>
        </w:rPr>
        <w:t>характеристика з місця роботи (в разі наявності такої) або місця</w:t>
      </w:r>
      <w:r>
        <w:rPr>
          <w:spacing w:val="-5"/>
          <w:sz w:val="24"/>
        </w:rPr>
        <w:t xml:space="preserve"> </w:t>
      </w:r>
      <w:r>
        <w:rPr>
          <w:sz w:val="24"/>
        </w:rPr>
        <w:t>проживання.</w:t>
      </w:r>
    </w:p>
    <w:p w:rsidR="00EA7E53" w:rsidRDefault="00EA7E53">
      <w:pPr>
        <w:pStyle w:val="a3"/>
      </w:pPr>
    </w:p>
    <w:p w:rsidR="00EA7E53" w:rsidRDefault="00DE7F34">
      <w:pPr>
        <w:pStyle w:val="a4"/>
        <w:numPr>
          <w:ilvl w:val="1"/>
          <w:numId w:val="9"/>
        </w:numPr>
        <w:tabs>
          <w:tab w:val="left" w:pos="833"/>
          <w:tab w:val="left" w:pos="834"/>
          <w:tab w:val="left" w:pos="2335"/>
          <w:tab w:val="left" w:pos="3517"/>
          <w:tab w:val="left" w:pos="3965"/>
          <w:tab w:val="left" w:pos="5313"/>
          <w:tab w:val="left" w:pos="6814"/>
          <w:tab w:val="left" w:pos="7995"/>
          <w:tab w:val="left" w:pos="8443"/>
          <w:tab w:val="left" w:pos="9731"/>
        </w:tabs>
        <w:ind w:right="117" w:hanging="360"/>
        <w:rPr>
          <w:sz w:val="24"/>
        </w:rPr>
      </w:pPr>
      <w:r>
        <w:rPr>
          <w:sz w:val="24"/>
        </w:rPr>
        <w:t>Ма</w:t>
      </w:r>
      <w:r w:rsidR="00C134C3">
        <w:rPr>
          <w:sz w:val="24"/>
        </w:rPr>
        <w:t>теріальна</w:t>
      </w:r>
      <w:r w:rsidR="00C134C3">
        <w:rPr>
          <w:sz w:val="24"/>
          <w:lang w:val="uk-UA"/>
        </w:rPr>
        <w:t xml:space="preserve">  </w:t>
      </w:r>
      <w:r w:rsidR="00C134C3">
        <w:rPr>
          <w:sz w:val="24"/>
        </w:rPr>
        <w:t>допомога</w:t>
      </w:r>
      <w:r w:rsidR="00C134C3">
        <w:rPr>
          <w:sz w:val="24"/>
          <w:lang w:val="uk-UA"/>
        </w:rPr>
        <w:t xml:space="preserve"> </w:t>
      </w:r>
      <w:r w:rsidR="00C134C3">
        <w:rPr>
          <w:sz w:val="24"/>
        </w:rPr>
        <w:t>на</w:t>
      </w:r>
      <w:r w:rsidR="00C134C3">
        <w:rPr>
          <w:sz w:val="24"/>
          <w:lang w:val="uk-UA"/>
        </w:rPr>
        <w:t xml:space="preserve"> </w:t>
      </w:r>
      <w:r w:rsidR="00C134C3">
        <w:rPr>
          <w:sz w:val="24"/>
        </w:rPr>
        <w:t>поховання</w:t>
      </w:r>
      <w:r w:rsidR="00C134C3">
        <w:rPr>
          <w:sz w:val="24"/>
          <w:lang w:val="uk-UA"/>
        </w:rPr>
        <w:t xml:space="preserve"> </w:t>
      </w:r>
      <w:r>
        <w:rPr>
          <w:sz w:val="24"/>
        </w:rPr>
        <w:t>або відшкодування витрат на поховання, надається заявнику на поховання громадян,</w:t>
      </w:r>
      <w:r>
        <w:rPr>
          <w:spacing w:val="-26"/>
          <w:sz w:val="24"/>
        </w:rPr>
        <w:t xml:space="preserve"> </w:t>
      </w:r>
      <w:r>
        <w:rPr>
          <w:sz w:val="24"/>
        </w:rPr>
        <w:t>які:</w:t>
      </w:r>
    </w:p>
    <w:p w:rsidR="00EA7E53" w:rsidRDefault="00DE7F34">
      <w:pPr>
        <w:pStyle w:val="a4"/>
        <w:numPr>
          <w:ilvl w:val="0"/>
          <w:numId w:val="8"/>
        </w:numPr>
        <w:tabs>
          <w:tab w:val="left" w:pos="833"/>
          <w:tab w:val="left" w:pos="834"/>
        </w:tabs>
        <w:rPr>
          <w:sz w:val="24"/>
        </w:rPr>
      </w:pPr>
      <w:r>
        <w:rPr>
          <w:sz w:val="24"/>
        </w:rPr>
        <w:t>не зареєстровані в Пенсійному</w:t>
      </w:r>
      <w:r>
        <w:rPr>
          <w:spacing w:val="-3"/>
          <w:sz w:val="24"/>
        </w:rPr>
        <w:t xml:space="preserve"> </w:t>
      </w:r>
      <w:r>
        <w:rPr>
          <w:sz w:val="24"/>
        </w:rPr>
        <w:t>фонді;</w:t>
      </w:r>
    </w:p>
    <w:p w:rsidR="00EA7E53" w:rsidRDefault="00DE7F34">
      <w:pPr>
        <w:pStyle w:val="a4"/>
        <w:numPr>
          <w:ilvl w:val="0"/>
          <w:numId w:val="8"/>
        </w:numPr>
        <w:tabs>
          <w:tab w:val="left" w:pos="833"/>
          <w:tab w:val="left" w:pos="834"/>
        </w:tabs>
        <w:rPr>
          <w:sz w:val="24"/>
        </w:rPr>
      </w:pPr>
      <w:r>
        <w:rPr>
          <w:sz w:val="24"/>
        </w:rPr>
        <w:t>не перебувають на обліку в центрі</w:t>
      </w:r>
      <w:r>
        <w:rPr>
          <w:spacing w:val="-5"/>
          <w:sz w:val="24"/>
        </w:rPr>
        <w:t xml:space="preserve"> </w:t>
      </w:r>
      <w:r>
        <w:rPr>
          <w:sz w:val="24"/>
        </w:rPr>
        <w:t>зайнятості;</w:t>
      </w:r>
    </w:p>
    <w:p w:rsidR="00EA7E53" w:rsidRDefault="00DE7F34">
      <w:pPr>
        <w:pStyle w:val="a4"/>
        <w:numPr>
          <w:ilvl w:val="0"/>
          <w:numId w:val="8"/>
        </w:numPr>
        <w:tabs>
          <w:tab w:val="left" w:pos="833"/>
          <w:tab w:val="left" w:pos="834"/>
        </w:tabs>
        <w:rPr>
          <w:sz w:val="24"/>
        </w:rPr>
      </w:pPr>
      <w:r>
        <w:rPr>
          <w:sz w:val="24"/>
        </w:rPr>
        <w:t>потрапили в скрутні життєві</w:t>
      </w:r>
      <w:r>
        <w:rPr>
          <w:spacing w:val="-3"/>
          <w:sz w:val="24"/>
        </w:rPr>
        <w:t xml:space="preserve"> </w:t>
      </w:r>
      <w:r>
        <w:rPr>
          <w:sz w:val="24"/>
        </w:rPr>
        <w:t>обставини;</w:t>
      </w:r>
    </w:p>
    <w:p w:rsidR="00EA7E53" w:rsidRDefault="00DE7F34">
      <w:pPr>
        <w:pStyle w:val="a4"/>
        <w:numPr>
          <w:ilvl w:val="0"/>
          <w:numId w:val="8"/>
        </w:numPr>
        <w:tabs>
          <w:tab w:val="left" w:pos="833"/>
          <w:tab w:val="left" w:pos="834"/>
        </w:tabs>
        <w:rPr>
          <w:sz w:val="24"/>
        </w:rPr>
      </w:pPr>
      <w:r>
        <w:rPr>
          <w:sz w:val="24"/>
        </w:rPr>
        <w:t>одинокі громадяни, зареєстровані на території</w:t>
      </w:r>
      <w:r>
        <w:rPr>
          <w:spacing w:val="-3"/>
          <w:sz w:val="24"/>
        </w:rPr>
        <w:t xml:space="preserve"> </w:t>
      </w:r>
      <w:r>
        <w:rPr>
          <w:sz w:val="24"/>
        </w:rPr>
        <w:t>громади.</w:t>
      </w:r>
    </w:p>
    <w:p w:rsidR="00EA7E53" w:rsidRDefault="00DE7F34">
      <w:pPr>
        <w:pStyle w:val="a3"/>
        <w:ind w:left="113" w:firstLine="360"/>
      </w:pPr>
      <w:r>
        <w:t>Безкоштовне надання «Соціального автобусу», в разі необхідності, в межах кошторисних призначень за рахунок місцевого бюджету та інших джерел, не заборонених законодавством.</w:t>
      </w:r>
    </w:p>
    <w:p w:rsidR="00EA7E53" w:rsidRDefault="00DE7F34">
      <w:pPr>
        <w:pStyle w:val="a3"/>
        <w:tabs>
          <w:tab w:val="left" w:pos="1559"/>
          <w:tab w:val="left" w:pos="3275"/>
          <w:tab w:val="left" w:pos="5896"/>
        </w:tabs>
        <w:spacing w:before="1"/>
        <w:ind w:left="398"/>
      </w:pPr>
      <w:r>
        <w:rPr>
          <w:spacing w:val="-60"/>
          <w:u w:val="single"/>
        </w:rPr>
        <w:t xml:space="preserve"> </w:t>
      </w:r>
      <w:r>
        <w:rPr>
          <w:u w:val="single"/>
        </w:rPr>
        <w:t>До</w:t>
      </w:r>
      <w:r>
        <w:rPr>
          <w:spacing w:val="43"/>
          <w:u w:val="single"/>
        </w:rPr>
        <w:t xml:space="preserve"> </w:t>
      </w:r>
      <w:r>
        <w:rPr>
          <w:u w:val="single"/>
        </w:rPr>
        <w:t>заяви</w:t>
      </w:r>
      <w:r>
        <w:rPr>
          <w:u w:val="single"/>
        </w:rPr>
        <w:tab/>
        <w:t>про</w:t>
      </w:r>
      <w:r>
        <w:rPr>
          <w:spacing w:val="42"/>
          <w:u w:val="single"/>
        </w:rPr>
        <w:t xml:space="preserve"> </w:t>
      </w:r>
      <w:r>
        <w:rPr>
          <w:u w:val="single"/>
        </w:rPr>
        <w:t>виділення</w:t>
      </w:r>
      <w:r>
        <w:rPr>
          <w:u w:val="single"/>
        </w:rPr>
        <w:tab/>
        <w:t>матеріальної</w:t>
      </w:r>
      <w:r>
        <w:rPr>
          <w:spacing w:val="42"/>
          <w:u w:val="single"/>
        </w:rPr>
        <w:t xml:space="preserve"> </w:t>
      </w:r>
      <w:r>
        <w:rPr>
          <w:u w:val="single"/>
        </w:rPr>
        <w:t>допомоги</w:t>
      </w:r>
      <w:r>
        <w:rPr>
          <w:u w:val="single"/>
        </w:rPr>
        <w:tab/>
        <w:t>на поховання або витрат на</w:t>
      </w:r>
      <w:r>
        <w:rPr>
          <w:spacing w:val="-16"/>
          <w:u w:val="single"/>
        </w:rPr>
        <w:t xml:space="preserve"> </w:t>
      </w:r>
      <w:r>
        <w:rPr>
          <w:u w:val="single"/>
        </w:rPr>
        <w:t>поховання</w:t>
      </w:r>
    </w:p>
    <w:p w:rsidR="00EA7E53" w:rsidRDefault="00DE7F34">
      <w:pPr>
        <w:pStyle w:val="a3"/>
        <w:ind w:left="114"/>
      </w:pPr>
      <w:r>
        <w:rPr>
          <w:spacing w:val="-60"/>
          <w:u w:val="single"/>
        </w:rPr>
        <w:t xml:space="preserve"> </w:t>
      </w:r>
      <w:r>
        <w:rPr>
          <w:u w:val="single"/>
        </w:rPr>
        <w:t>надаються наступні документи:</w:t>
      </w:r>
    </w:p>
    <w:p w:rsidR="00EA7E53" w:rsidRDefault="00DE7F34">
      <w:pPr>
        <w:pStyle w:val="a4"/>
        <w:numPr>
          <w:ilvl w:val="0"/>
          <w:numId w:val="13"/>
        </w:numPr>
        <w:tabs>
          <w:tab w:val="left" w:pos="398"/>
          <w:tab w:val="left" w:pos="399"/>
        </w:tabs>
        <w:ind w:left="398" w:hanging="284"/>
        <w:rPr>
          <w:sz w:val="24"/>
        </w:rPr>
      </w:pPr>
      <w:r>
        <w:rPr>
          <w:sz w:val="24"/>
        </w:rPr>
        <w:t>копія документа, що посвідчує особу громадянина</w:t>
      </w:r>
      <w:r>
        <w:rPr>
          <w:spacing w:val="-5"/>
          <w:sz w:val="24"/>
        </w:rPr>
        <w:t xml:space="preserve"> </w:t>
      </w:r>
      <w:r>
        <w:rPr>
          <w:sz w:val="24"/>
        </w:rPr>
        <w:t>України;</w:t>
      </w:r>
    </w:p>
    <w:p w:rsidR="00EA7E53" w:rsidRDefault="00DE7F34">
      <w:pPr>
        <w:pStyle w:val="a4"/>
        <w:numPr>
          <w:ilvl w:val="0"/>
          <w:numId w:val="13"/>
        </w:numPr>
        <w:tabs>
          <w:tab w:val="left" w:pos="398"/>
          <w:tab w:val="left" w:pos="399"/>
        </w:tabs>
        <w:ind w:left="398" w:hanging="284"/>
        <w:rPr>
          <w:sz w:val="24"/>
        </w:rPr>
      </w:pPr>
      <w:r>
        <w:rPr>
          <w:sz w:val="24"/>
        </w:rPr>
        <w:t>копія довідки про присвоєння реєстраційного номера облікової картки платника</w:t>
      </w:r>
      <w:r>
        <w:rPr>
          <w:spacing w:val="-20"/>
          <w:sz w:val="24"/>
        </w:rPr>
        <w:t xml:space="preserve"> </w:t>
      </w:r>
      <w:r>
        <w:rPr>
          <w:sz w:val="24"/>
        </w:rPr>
        <w:t>податків;</w:t>
      </w:r>
    </w:p>
    <w:p w:rsidR="00EA7E53" w:rsidRDefault="00DE7F34">
      <w:pPr>
        <w:pStyle w:val="a4"/>
        <w:numPr>
          <w:ilvl w:val="0"/>
          <w:numId w:val="13"/>
        </w:numPr>
        <w:tabs>
          <w:tab w:val="left" w:pos="398"/>
          <w:tab w:val="left" w:pos="399"/>
        </w:tabs>
        <w:ind w:left="398" w:hanging="284"/>
        <w:rPr>
          <w:sz w:val="24"/>
        </w:rPr>
      </w:pPr>
      <w:r>
        <w:rPr>
          <w:sz w:val="24"/>
        </w:rPr>
        <w:t>копія свідоцтва про</w:t>
      </w:r>
      <w:r>
        <w:rPr>
          <w:spacing w:val="-3"/>
          <w:sz w:val="24"/>
        </w:rPr>
        <w:t xml:space="preserve"> </w:t>
      </w:r>
      <w:r>
        <w:rPr>
          <w:sz w:val="24"/>
        </w:rPr>
        <w:t>смерть;</w:t>
      </w:r>
    </w:p>
    <w:p w:rsidR="00EA7E53" w:rsidRDefault="00DE7F34">
      <w:pPr>
        <w:pStyle w:val="a4"/>
        <w:numPr>
          <w:ilvl w:val="0"/>
          <w:numId w:val="13"/>
        </w:numPr>
        <w:tabs>
          <w:tab w:val="left" w:pos="398"/>
          <w:tab w:val="left" w:pos="399"/>
        </w:tabs>
        <w:ind w:left="398" w:hanging="284"/>
        <w:rPr>
          <w:sz w:val="24"/>
        </w:rPr>
      </w:pPr>
      <w:r>
        <w:rPr>
          <w:sz w:val="24"/>
        </w:rPr>
        <w:t>копія лікарського свідоцтва про</w:t>
      </w:r>
      <w:r>
        <w:rPr>
          <w:spacing w:val="-3"/>
          <w:sz w:val="24"/>
        </w:rPr>
        <w:t xml:space="preserve"> </w:t>
      </w:r>
      <w:r>
        <w:rPr>
          <w:sz w:val="24"/>
        </w:rPr>
        <w:t>смерть;</w:t>
      </w:r>
    </w:p>
    <w:p w:rsidR="00EA7E53" w:rsidRDefault="00DE7F34">
      <w:pPr>
        <w:pStyle w:val="a3"/>
        <w:ind w:left="113"/>
      </w:pPr>
      <w:r>
        <w:t>копія довідки про реєстрацію місця проживання;</w:t>
      </w:r>
    </w:p>
    <w:p w:rsidR="00EA7E53" w:rsidRDefault="00DE7F34">
      <w:pPr>
        <w:pStyle w:val="a4"/>
        <w:numPr>
          <w:ilvl w:val="0"/>
          <w:numId w:val="13"/>
        </w:numPr>
        <w:tabs>
          <w:tab w:val="left" w:pos="398"/>
          <w:tab w:val="left" w:pos="399"/>
        </w:tabs>
        <w:ind w:left="398" w:hanging="284"/>
        <w:rPr>
          <w:sz w:val="24"/>
        </w:rPr>
      </w:pPr>
      <w:r>
        <w:rPr>
          <w:sz w:val="24"/>
        </w:rPr>
        <w:t>довідка про виплату одноразової допомоги на</w:t>
      </w:r>
      <w:r>
        <w:rPr>
          <w:spacing w:val="-5"/>
          <w:sz w:val="24"/>
        </w:rPr>
        <w:t xml:space="preserve"> </w:t>
      </w:r>
      <w:r>
        <w:rPr>
          <w:sz w:val="24"/>
        </w:rPr>
        <w:t>поховання;</w:t>
      </w:r>
    </w:p>
    <w:p w:rsidR="00EA7E53" w:rsidRDefault="00DE7F34">
      <w:pPr>
        <w:pStyle w:val="a4"/>
        <w:numPr>
          <w:ilvl w:val="0"/>
          <w:numId w:val="13"/>
        </w:numPr>
        <w:tabs>
          <w:tab w:val="left" w:pos="398"/>
          <w:tab w:val="left" w:pos="399"/>
        </w:tabs>
        <w:ind w:right="2482" w:firstLine="0"/>
        <w:rPr>
          <w:sz w:val="24"/>
        </w:rPr>
      </w:pPr>
      <w:r>
        <w:rPr>
          <w:sz w:val="24"/>
        </w:rPr>
        <w:t>копія трудової книжки померлого ( у разі відсутності трудової книжки акт обстеження матеріально – побутових</w:t>
      </w:r>
      <w:r>
        <w:rPr>
          <w:spacing w:val="55"/>
          <w:sz w:val="24"/>
        </w:rPr>
        <w:t xml:space="preserve"> </w:t>
      </w:r>
      <w:r>
        <w:rPr>
          <w:sz w:val="24"/>
        </w:rPr>
        <w:t>умов);</w:t>
      </w:r>
    </w:p>
    <w:p w:rsidR="00EA7E53" w:rsidRDefault="00DE7F34">
      <w:pPr>
        <w:pStyle w:val="a4"/>
        <w:numPr>
          <w:ilvl w:val="0"/>
          <w:numId w:val="13"/>
        </w:numPr>
        <w:tabs>
          <w:tab w:val="left" w:pos="398"/>
          <w:tab w:val="left" w:pos="399"/>
        </w:tabs>
        <w:ind w:left="398" w:hanging="284"/>
        <w:rPr>
          <w:sz w:val="24"/>
        </w:rPr>
      </w:pPr>
      <w:r>
        <w:rPr>
          <w:sz w:val="24"/>
        </w:rPr>
        <w:t>довідка з Пенсійного фонду про відсутність призначеної</w:t>
      </w:r>
      <w:r>
        <w:rPr>
          <w:spacing w:val="-10"/>
          <w:sz w:val="24"/>
        </w:rPr>
        <w:t xml:space="preserve"> </w:t>
      </w:r>
      <w:r>
        <w:rPr>
          <w:sz w:val="24"/>
        </w:rPr>
        <w:t>пенсії;</w:t>
      </w:r>
    </w:p>
    <w:p w:rsidR="00EA7E53" w:rsidRDefault="00DE7F34">
      <w:pPr>
        <w:pStyle w:val="a4"/>
        <w:numPr>
          <w:ilvl w:val="0"/>
          <w:numId w:val="13"/>
        </w:numPr>
        <w:tabs>
          <w:tab w:val="left" w:pos="398"/>
          <w:tab w:val="left" w:pos="399"/>
        </w:tabs>
        <w:ind w:left="398" w:hanging="284"/>
        <w:rPr>
          <w:sz w:val="24"/>
        </w:rPr>
      </w:pPr>
      <w:r>
        <w:rPr>
          <w:sz w:val="24"/>
        </w:rPr>
        <w:t>довідка з центру зайнятості про не перебування особи на</w:t>
      </w:r>
      <w:r>
        <w:rPr>
          <w:spacing w:val="-11"/>
          <w:sz w:val="24"/>
        </w:rPr>
        <w:t xml:space="preserve"> </w:t>
      </w:r>
      <w:r>
        <w:rPr>
          <w:sz w:val="24"/>
        </w:rPr>
        <w:t>обліку;</w:t>
      </w:r>
    </w:p>
    <w:p w:rsidR="00EA7E53" w:rsidRDefault="00DE7F34">
      <w:pPr>
        <w:pStyle w:val="a4"/>
        <w:numPr>
          <w:ilvl w:val="0"/>
          <w:numId w:val="13"/>
        </w:numPr>
        <w:tabs>
          <w:tab w:val="left" w:pos="398"/>
          <w:tab w:val="left" w:pos="399"/>
        </w:tabs>
        <w:ind w:left="398" w:hanging="284"/>
        <w:rPr>
          <w:sz w:val="24"/>
        </w:rPr>
      </w:pPr>
      <w:r>
        <w:rPr>
          <w:sz w:val="24"/>
        </w:rPr>
        <w:t>дані про особистий рахунок заявника в</w:t>
      </w:r>
      <w:r>
        <w:rPr>
          <w:spacing w:val="-4"/>
          <w:sz w:val="24"/>
        </w:rPr>
        <w:t xml:space="preserve"> </w:t>
      </w:r>
      <w:r>
        <w:rPr>
          <w:sz w:val="24"/>
        </w:rPr>
        <w:t>банку.</w:t>
      </w:r>
    </w:p>
    <w:p w:rsidR="00EA7E53" w:rsidRDefault="00EA7E53">
      <w:pPr>
        <w:pStyle w:val="a3"/>
        <w:rPr>
          <w:sz w:val="26"/>
        </w:rPr>
      </w:pPr>
    </w:p>
    <w:p w:rsidR="00EA7E53" w:rsidRDefault="00DE7F34">
      <w:pPr>
        <w:pStyle w:val="1"/>
        <w:numPr>
          <w:ilvl w:val="1"/>
          <w:numId w:val="11"/>
        </w:numPr>
        <w:tabs>
          <w:tab w:val="left" w:pos="666"/>
        </w:tabs>
        <w:spacing w:before="189"/>
        <w:ind w:left="666" w:hanging="360"/>
        <w:jc w:val="left"/>
      </w:pPr>
      <w:r>
        <w:t>Підготовка документів щодо надання матеріальної</w:t>
      </w:r>
      <w:r>
        <w:rPr>
          <w:spacing w:val="-5"/>
        </w:rPr>
        <w:t xml:space="preserve"> </w:t>
      </w:r>
      <w:r>
        <w:t>допомоги</w:t>
      </w:r>
    </w:p>
    <w:p w:rsidR="00EA7E53" w:rsidRDefault="00DE7F34">
      <w:pPr>
        <w:pStyle w:val="a4"/>
        <w:numPr>
          <w:ilvl w:val="1"/>
          <w:numId w:val="7"/>
        </w:numPr>
        <w:tabs>
          <w:tab w:val="left" w:pos="834"/>
        </w:tabs>
        <w:spacing w:before="64"/>
        <w:ind w:right="115" w:hanging="360"/>
        <w:jc w:val="both"/>
        <w:rPr>
          <w:sz w:val="24"/>
        </w:rPr>
      </w:pPr>
      <w:r>
        <w:rPr>
          <w:sz w:val="24"/>
        </w:rPr>
        <w:t>Заява про надання матеріальної допомоги приймається та реєструються згідно затвердженої Інструкції з діловодства за зверненнями громадян відповідальною особою з реєстрації вхідної</w:t>
      </w:r>
      <w:r>
        <w:rPr>
          <w:spacing w:val="-2"/>
          <w:sz w:val="24"/>
        </w:rPr>
        <w:t xml:space="preserve"> </w:t>
      </w:r>
      <w:r>
        <w:rPr>
          <w:sz w:val="24"/>
        </w:rPr>
        <w:t>документації.</w:t>
      </w:r>
    </w:p>
    <w:p w:rsidR="00EA7E53" w:rsidRDefault="00DE7F34">
      <w:pPr>
        <w:pStyle w:val="a4"/>
        <w:numPr>
          <w:ilvl w:val="1"/>
          <w:numId w:val="7"/>
        </w:numPr>
        <w:tabs>
          <w:tab w:val="left" w:pos="833"/>
          <w:tab w:val="left" w:pos="834"/>
          <w:tab w:val="left" w:pos="3989"/>
          <w:tab w:val="left" w:pos="5856"/>
          <w:tab w:val="left" w:pos="9019"/>
        </w:tabs>
        <w:ind w:right="111" w:hanging="360"/>
        <w:rPr>
          <w:sz w:val="24"/>
        </w:rPr>
      </w:pPr>
      <w:r>
        <w:rPr>
          <w:sz w:val="24"/>
        </w:rPr>
        <w:t xml:space="preserve">Після </w:t>
      </w:r>
      <w:r>
        <w:rPr>
          <w:spacing w:val="30"/>
          <w:sz w:val="24"/>
        </w:rPr>
        <w:t xml:space="preserve"> </w:t>
      </w:r>
      <w:r>
        <w:rPr>
          <w:sz w:val="24"/>
        </w:rPr>
        <w:t xml:space="preserve">розгляду </w:t>
      </w:r>
      <w:r>
        <w:rPr>
          <w:spacing w:val="31"/>
          <w:sz w:val="24"/>
        </w:rPr>
        <w:t xml:space="preserve"> </w:t>
      </w:r>
      <w:r>
        <w:rPr>
          <w:sz w:val="24"/>
        </w:rPr>
        <w:t>селищним</w:t>
      </w:r>
      <w:r>
        <w:rPr>
          <w:sz w:val="24"/>
        </w:rPr>
        <w:tab/>
        <w:t xml:space="preserve">головою </w:t>
      </w:r>
      <w:r>
        <w:rPr>
          <w:spacing w:val="28"/>
          <w:sz w:val="24"/>
        </w:rPr>
        <w:t xml:space="preserve"> </w:t>
      </w:r>
      <w:r>
        <w:rPr>
          <w:sz w:val="24"/>
        </w:rPr>
        <w:t>заява</w:t>
      </w:r>
      <w:r>
        <w:rPr>
          <w:sz w:val="24"/>
        </w:rPr>
        <w:tab/>
        <w:t xml:space="preserve">з </w:t>
      </w:r>
      <w:r>
        <w:rPr>
          <w:spacing w:val="30"/>
          <w:sz w:val="24"/>
        </w:rPr>
        <w:t xml:space="preserve"> </w:t>
      </w:r>
      <w:r>
        <w:rPr>
          <w:sz w:val="24"/>
        </w:rPr>
        <w:t xml:space="preserve">резолюцією </w:t>
      </w:r>
      <w:r>
        <w:rPr>
          <w:spacing w:val="30"/>
          <w:sz w:val="24"/>
        </w:rPr>
        <w:t xml:space="preserve"> </w:t>
      </w:r>
      <w:r>
        <w:rPr>
          <w:sz w:val="24"/>
        </w:rPr>
        <w:t>передається</w:t>
      </w:r>
      <w:r>
        <w:rPr>
          <w:sz w:val="24"/>
        </w:rPr>
        <w:tab/>
        <w:t>секретарю виконавчого комітету Смолінської селищної</w:t>
      </w:r>
      <w:r>
        <w:rPr>
          <w:spacing w:val="56"/>
          <w:sz w:val="24"/>
        </w:rPr>
        <w:t xml:space="preserve"> </w:t>
      </w:r>
      <w:r>
        <w:rPr>
          <w:sz w:val="24"/>
        </w:rPr>
        <w:t>ради.</w:t>
      </w:r>
    </w:p>
    <w:p w:rsidR="00EA7E53" w:rsidRDefault="00DE7F34">
      <w:pPr>
        <w:pStyle w:val="a4"/>
        <w:numPr>
          <w:ilvl w:val="1"/>
          <w:numId w:val="7"/>
        </w:numPr>
        <w:tabs>
          <w:tab w:val="left" w:pos="833"/>
          <w:tab w:val="left" w:pos="834"/>
        </w:tabs>
        <w:spacing w:before="1"/>
        <w:ind w:right="113" w:hanging="360"/>
        <w:rPr>
          <w:sz w:val="24"/>
        </w:rPr>
      </w:pPr>
      <w:r>
        <w:rPr>
          <w:sz w:val="24"/>
        </w:rPr>
        <w:t>Робота, пов’язана з підготовкою документів, проекту рішення покладається на секретаря виконавчого комітету Смолінської селищної</w:t>
      </w:r>
      <w:r>
        <w:rPr>
          <w:spacing w:val="-2"/>
          <w:sz w:val="24"/>
        </w:rPr>
        <w:t xml:space="preserve"> </w:t>
      </w:r>
      <w:r>
        <w:rPr>
          <w:sz w:val="24"/>
        </w:rPr>
        <w:t>ради.</w:t>
      </w:r>
    </w:p>
    <w:p w:rsidR="00EA7E53" w:rsidRDefault="00413CFB">
      <w:pPr>
        <w:pStyle w:val="a4"/>
        <w:numPr>
          <w:ilvl w:val="1"/>
          <w:numId w:val="7"/>
        </w:numPr>
        <w:tabs>
          <w:tab w:val="left" w:pos="833"/>
          <w:tab w:val="left" w:pos="834"/>
          <w:tab w:val="left" w:pos="2074"/>
        </w:tabs>
        <w:ind w:right="113" w:hanging="360"/>
        <w:rPr>
          <w:sz w:val="24"/>
        </w:rPr>
      </w:pPr>
      <w:r>
        <w:rPr>
          <w:sz w:val="24"/>
        </w:rPr>
        <w:t>Рішення</w:t>
      </w:r>
      <w:r>
        <w:rPr>
          <w:sz w:val="24"/>
          <w:lang w:val="uk-UA"/>
        </w:rPr>
        <w:t xml:space="preserve"> </w:t>
      </w:r>
      <w:r w:rsidR="00DE7F34">
        <w:rPr>
          <w:sz w:val="24"/>
        </w:rPr>
        <w:t xml:space="preserve">щодо надання матеріальної допомоги приймається виконавчим </w:t>
      </w:r>
      <w:r>
        <w:rPr>
          <w:sz w:val="24"/>
          <w:lang w:val="uk-UA"/>
        </w:rPr>
        <w:t xml:space="preserve">комітетом </w:t>
      </w:r>
      <w:r w:rsidR="00DE7F34">
        <w:rPr>
          <w:sz w:val="24"/>
        </w:rPr>
        <w:t>Смолінської селищної</w:t>
      </w:r>
      <w:r w:rsidR="00DE7F34">
        <w:rPr>
          <w:spacing w:val="57"/>
          <w:sz w:val="24"/>
        </w:rPr>
        <w:t xml:space="preserve"> </w:t>
      </w:r>
      <w:r w:rsidR="00DE7F34">
        <w:rPr>
          <w:sz w:val="24"/>
        </w:rPr>
        <w:t>ради.</w:t>
      </w:r>
    </w:p>
    <w:p w:rsidR="00EA7E53" w:rsidRDefault="00EA7E53">
      <w:pPr>
        <w:rPr>
          <w:sz w:val="24"/>
        </w:rPr>
        <w:sectPr w:rsidR="00EA7E53">
          <w:pgSz w:w="12240" w:h="15840"/>
          <w:pgMar w:top="500" w:right="1020" w:bottom="280" w:left="1020" w:header="720" w:footer="720" w:gutter="0"/>
          <w:cols w:space="720"/>
        </w:sectPr>
      </w:pPr>
    </w:p>
    <w:p w:rsidR="00EA7E53" w:rsidRDefault="00DE7F34">
      <w:pPr>
        <w:pStyle w:val="a4"/>
        <w:numPr>
          <w:ilvl w:val="1"/>
          <w:numId w:val="7"/>
        </w:numPr>
        <w:tabs>
          <w:tab w:val="left" w:pos="833"/>
          <w:tab w:val="left" w:pos="834"/>
        </w:tabs>
        <w:spacing w:before="64"/>
        <w:ind w:hanging="360"/>
        <w:rPr>
          <w:sz w:val="24"/>
        </w:rPr>
      </w:pPr>
      <w:r>
        <w:rPr>
          <w:sz w:val="24"/>
        </w:rPr>
        <w:lastRenderedPageBreak/>
        <w:t>Матеріальна допомога перераховується на особистий рахунок заявника в</w:t>
      </w:r>
      <w:r>
        <w:rPr>
          <w:spacing w:val="-16"/>
          <w:sz w:val="24"/>
        </w:rPr>
        <w:t xml:space="preserve"> </w:t>
      </w:r>
      <w:r>
        <w:rPr>
          <w:sz w:val="24"/>
        </w:rPr>
        <w:t>банку.</w:t>
      </w:r>
    </w:p>
    <w:p w:rsidR="00EA7E53" w:rsidRDefault="00EA7E53">
      <w:pPr>
        <w:pStyle w:val="a3"/>
        <w:spacing w:before="1"/>
      </w:pPr>
    </w:p>
    <w:p w:rsidR="00EA7E53" w:rsidRDefault="00DE7F34">
      <w:pPr>
        <w:pStyle w:val="1"/>
        <w:numPr>
          <w:ilvl w:val="1"/>
          <w:numId w:val="11"/>
        </w:numPr>
        <w:tabs>
          <w:tab w:val="left" w:pos="474"/>
        </w:tabs>
        <w:spacing w:line="275" w:lineRule="exact"/>
        <w:ind w:left="474" w:hanging="360"/>
        <w:jc w:val="left"/>
      </w:pPr>
      <w:r>
        <w:t>Заключні</w:t>
      </w:r>
      <w:r>
        <w:rPr>
          <w:spacing w:val="-2"/>
        </w:rPr>
        <w:t xml:space="preserve"> </w:t>
      </w:r>
      <w:r>
        <w:t>положення</w:t>
      </w:r>
    </w:p>
    <w:p w:rsidR="00EA7E53" w:rsidRDefault="00DE7F34">
      <w:pPr>
        <w:pStyle w:val="a4"/>
        <w:numPr>
          <w:ilvl w:val="2"/>
          <w:numId w:val="11"/>
        </w:numPr>
        <w:tabs>
          <w:tab w:val="left" w:pos="833"/>
          <w:tab w:val="left" w:pos="834"/>
          <w:tab w:val="left" w:pos="7804"/>
        </w:tabs>
        <w:ind w:right="115" w:hanging="360"/>
        <w:rPr>
          <w:sz w:val="24"/>
        </w:rPr>
      </w:pPr>
      <w:r>
        <w:rPr>
          <w:sz w:val="24"/>
        </w:rPr>
        <w:t xml:space="preserve">Контроль  за  </w:t>
      </w:r>
      <w:r>
        <w:rPr>
          <w:spacing w:val="-18"/>
          <w:sz w:val="24"/>
        </w:rPr>
        <w:t xml:space="preserve">виплатою   </w:t>
      </w:r>
      <w:r>
        <w:rPr>
          <w:sz w:val="24"/>
        </w:rPr>
        <w:t>матеріальної  допомоги</w:t>
      </w:r>
      <w:r>
        <w:rPr>
          <w:spacing w:val="2"/>
          <w:sz w:val="24"/>
        </w:rPr>
        <w:t xml:space="preserve"> </w:t>
      </w:r>
      <w:r>
        <w:rPr>
          <w:sz w:val="24"/>
        </w:rPr>
        <w:t>покладається</w:t>
      </w:r>
      <w:r>
        <w:rPr>
          <w:spacing w:val="48"/>
          <w:sz w:val="24"/>
        </w:rPr>
        <w:t xml:space="preserve"> </w:t>
      </w:r>
      <w:r>
        <w:rPr>
          <w:sz w:val="24"/>
        </w:rPr>
        <w:t>на</w:t>
      </w:r>
      <w:r>
        <w:rPr>
          <w:sz w:val="24"/>
        </w:rPr>
        <w:tab/>
        <w:t>головного бухгалтера селищної ради.</w:t>
      </w:r>
    </w:p>
    <w:p w:rsidR="00EA7E53" w:rsidRDefault="00EA7E53">
      <w:pPr>
        <w:pStyle w:val="a3"/>
        <w:spacing w:before="1"/>
      </w:pPr>
    </w:p>
    <w:p w:rsidR="00EA7E53" w:rsidRDefault="00DE7F34">
      <w:pPr>
        <w:pStyle w:val="1"/>
        <w:spacing w:before="1" w:line="275" w:lineRule="exact"/>
        <w:ind w:left="534"/>
      </w:pPr>
      <w:r>
        <w:t>Примітки:</w:t>
      </w:r>
    </w:p>
    <w:p w:rsidR="00EA7E53" w:rsidRDefault="00DE7F34">
      <w:pPr>
        <w:pStyle w:val="a3"/>
        <w:ind w:left="474" w:firstLine="300"/>
      </w:pPr>
      <w:r>
        <w:t>В окремих випадках, згідно рішення виконавчого комітету, для підтвердження фактів, викладених в заяві, від заявника можуть бути затребувані додаткові документи.</w:t>
      </w:r>
    </w:p>
    <w:p w:rsidR="00EA7E53" w:rsidRDefault="00585808">
      <w:pPr>
        <w:pStyle w:val="a3"/>
        <w:spacing w:before="7"/>
        <w:rPr>
          <w:sz w:val="19"/>
        </w:rPr>
      </w:pPr>
      <w:r>
        <w:pict>
          <v:line id="_x0000_s1027" style="position:absolute;z-index:251658240;mso-wrap-distance-left:0;mso-wrap-distance-right:0;mso-position-horizontal-relative:page" from="240pt,13.5pt" to="390pt,13.5pt" strokeweight=".48pt">
            <w10:wrap type="topAndBottom" anchorx="page"/>
          </v:line>
        </w:pict>
      </w:r>
    </w:p>
    <w:p w:rsidR="00EA7E53" w:rsidRDefault="00EA7E53">
      <w:pPr>
        <w:pStyle w:val="a3"/>
        <w:rPr>
          <w:sz w:val="20"/>
        </w:rPr>
      </w:pPr>
    </w:p>
    <w:p w:rsidR="00EA7E53" w:rsidRDefault="00EA7E53">
      <w:pPr>
        <w:pStyle w:val="a3"/>
        <w:rPr>
          <w:sz w:val="20"/>
        </w:rPr>
      </w:pPr>
    </w:p>
    <w:p w:rsidR="00EA7E53" w:rsidRDefault="00EA7E53">
      <w:pPr>
        <w:pStyle w:val="a3"/>
        <w:spacing w:before="10"/>
        <w:rPr>
          <w:sz w:val="21"/>
        </w:rPr>
      </w:pPr>
    </w:p>
    <w:p w:rsidR="00EA7E53" w:rsidRPr="001A15DA" w:rsidRDefault="001A15DA">
      <w:pPr>
        <w:pStyle w:val="1"/>
        <w:spacing w:before="90" w:line="275" w:lineRule="exact"/>
        <w:ind w:left="5154"/>
        <w:rPr>
          <w:lang w:val="uk-UA"/>
        </w:rPr>
      </w:pPr>
      <w:r w:rsidRPr="00FC6D60">
        <w:rPr>
          <w:highlight w:val="yellow"/>
        </w:rPr>
        <w:t xml:space="preserve">Додаток </w:t>
      </w:r>
      <w:r w:rsidR="00FC6D60" w:rsidRPr="00FC6D60">
        <w:rPr>
          <w:highlight w:val="yellow"/>
          <w:lang w:val="uk-UA"/>
        </w:rPr>
        <w:t>5</w:t>
      </w:r>
    </w:p>
    <w:p w:rsidR="00EA7E53" w:rsidRDefault="00DE7F34">
      <w:pPr>
        <w:pStyle w:val="a3"/>
        <w:spacing w:line="275" w:lineRule="exact"/>
        <w:ind w:left="5154"/>
      </w:pPr>
      <w:r>
        <w:t>до Програми соціального захисту</w:t>
      </w:r>
    </w:p>
    <w:p w:rsidR="00EA7E53" w:rsidRDefault="00DE7F34">
      <w:pPr>
        <w:pStyle w:val="a3"/>
        <w:ind w:left="5154" w:right="1156"/>
      </w:pPr>
      <w:r>
        <w:t>малозабезпечених верств населення Смолінської селищної територіальної громади на 2025-2027 роки</w:t>
      </w:r>
    </w:p>
    <w:p w:rsidR="00EA7E53" w:rsidRDefault="00EA7E53">
      <w:pPr>
        <w:pStyle w:val="a3"/>
        <w:rPr>
          <w:sz w:val="26"/>
        </w:rPr>
      </w:pPr>
    </w:p>
    <w:p w:rsidR="00EA7E53" w:rsidRDefault="00EA7E53">
      <w:pPr>
        <w:pStyle w:val="a3"/>
        <w:spacing w:before="2"/>
        <w:rPr>
          <w:sz w:val="22"/>
        </w:rPr>
      </w:pPr>
    </w:p>
    <w:p w:rsidR="00EA7E53" w:rsidRDefault="00DE7F34">
      <w:pPr>
        <w:pStyle w:val="1"/>
        <w:ind w:left="418" w:right="418"/>
        <w:jc w:val="center"/>
      </w:pPr>
      <w:r>
        <w:t>ПОЛОЖЕННЯ</w:t>
      </w:r>
    </w:p>
    <w:p w:rsidR="00EA7E53" w:rsidRDefault="00DE7F34">
      <w:pPr>
        <w:ind w:left="1208" w:right="1206"/>
        <w:jc w:val="center"/>
        <w:rPr>
          <w:b/>
          <w:sz w:val="24"/>
        </w:rPr>
      </w:pPr>
      <w:r>
        <w:rPr>
          <w:b/>
          <w:sz w:val="24"/>
        </w:rPr>
        <w:t>про порядок надання одноразової матеріальної допомоги на лікування, які опинилися у скрутній життєвій ситуації</w:t>
      </w:r>
    </w:p>
    <w:p w:rsidR="00EA7E53" w:rsidRDefault="00EA7E53">
      <w:pPr>
        <w:pStyle w:val="a3"/>
        <w:spacing w:before="9"/>
        <w:rPr>
          <w:b/>
          <w:sz w:val="23"/>
        </w:rPr>
      </w:pPr>
    </w:p>
    <w:p w:rsidR="00EA7E53" w:rsidRDefault="00DE7F34">
      <w:pPr>
        <w:pStyle w:val="a3"/>
        <w:ind w:left="113" w:right="109" w:firstLine="720"/>
        <w:jc w:val="both"/>
      </w:pPr>
      <w:r>
        <w:t>Дане Положення встановлює правові й організаційні основи, визначає умови та порядок надання одноразової матеріальної (фінансової) допомоги на лікування громадянам, які опинилися у скрутній життєвій ситуації, проживають та зареєстровані на території Смолінської селищної територіальної громади та внутрішньо переміщеним особам з Криму та східних областей, які тимчасово зареєстровані та проживають на території Смолінської селищної територіальної громади.</w:t>
      </w:r>
    </w:p>
    <w:p w:rsidR="00EA7E53" w:rsidRDefault="00DE7F34">
      <w:pPr>
        <w:pStyle w:val="a3"/>
        <w:spacing w:before="1"/>
        <w:ind w:left="114" w:right="109" w:firstLine="720"/>
        <w:jc w:val="both"/>
      </w:pPr>
      <w:r>
        <w:t>Матеріальна допомога надається за рахунок коштів, передбачених у місцевому бюджеті Смолінської селищної ради на поточний рік.</w:t>
      </w:r>
    </w:p>
    <w:p w:rsidR="00EA7E53" w:rsidRDefault="00DE7F34">
      <w:pPr>
        <w:pStyle w:val="a3"/>
        <w:ind w:left="113" w:right="113" w:firstLine="720"/>
        <w:jc w:val="both"/>
      </w:pPr>
      <w:r>
        <w:t>Матеріальна (фінансова) допомога надається на лікування громадянам, які опинилися у скрутній життєвій ситуації.</w:t>
      </w:r>
    </w:p>
    <w:p w:rsidR="00EA7E53" w:rsidRDefault="00DE7F34">
      <w:pPr>
        <w:pStyle w:val="a3"/>
        <w:ind w:left="114" w:right="111" w:firstLine="720"/>
        <w:jc w:val="both"/>
      </w:pPr>
      <w:r>
        <w:t>Дійсне Положення розроблене відповідно до Конституції України, Закону України "Про місцеве самоврядування в Україні», Бюджетного Кодексу України.</w:t>
      </w:r>
    </w:p>
    <w:p w:rsidR="00EA7E53" w:rsidRDefault="00EA7E53">
      <w:pPr>
        <w:pStyle w:val="a3"/>
        <w:spacing w:before="2"/>
      </w:pPr>
    </w:p>
    <w:p w:rsidR="00EA7E53" w:rsidRDefault="00DE7F34">
      <w:pPr>
        <w:pStyle w:val="1"/>
      </w:pPr>
      <w:r>
        <w:t>І. ЗАГАЛЬНІ ПОЛОЖЕННЯ</w:t>
      </w:r>
    </w:p>
    <w:p w:rsidR="00EA7E53" w:rsidRDefault="00EA7E53">
      <w:pPr>
        <w:pStyle w:val="a3"/>
        <w:spacing w:before="9"/>
        <w:rPr>
          <w:b/>
          <w:sz w:val="23"/>
        </w:rPr>
      </w:pPr>
    </w:p>
    <w:p w:rsidR="00EA7E53" w:rsidRDefault="00DE7F34">
      <w:pPr>
        <w:pStyle w:val="a4"/>
        <w:numPr>
          <w:ilvl w:val="1"/>
          <w:numId w:val="6"/>
        </w:numPr>
        <w:tabs>
          <w:tab w:val="left" w:pos="1258"/>
        </w:tabs>
        <w:spacing w:before="1"/>
        <w:ind w:right="110" w:firstLine="720"/>
        <w:jc w:val="both"/>
        <w:rPr>
          <w:sz w:val="24"/>
        </w:rPr>
      </w:pPr>
      <w:r>
        <w:rPr>
          <w:sz w:val="24"/>
        </w:rPr>
        <w:t>У даному Положенні під матеріальною допомогою розуміється надання громадянам, які опинилися в скрутній життєвій ситуації, фінансової допомоги на лікування. Перевага у наданні матеріальної допомоги</w:t>
      </w:r>
      <w:r>
        <w:rPr>
          <w:spacing w:val="-3"/>
          <w:sz w:val="24"/>
        </w:rPr>
        <w:t xml:space="preserve"> </w:t>
      </w:r>
      <w:r>
        <w:rPr>
          <w:sz w:val="24"/>
        </w:rPr>
        <w:t>надається:</w:t>
      </w:r>
    </w:p>
    <w:p w:rsidR="00EA7E53" w:rsidRDefault="00DE7F34">
      <w:pPr>
        <w:pStyle w:val="a3"/>
        <w:tabs>
          <w:tab w:val="left" w:pos="589"/>
        </w:tabs>
        <w:ind w:left="114" w:right="573"/>
      </w:pPr>
      <w:r>
        <w:t>а)</w:t>
      </w:r>
      <w:r>
        <w:tab/>
        <w:t>тяжкохворим громадянам, які потребують хірургічного втручання та довготривалого лікування в</w:t>
      </w:r>
      <w:r>
        <w:rPr>
          <w:spacing w:val="-4"/>
        </w:rPr>
        <w:t xml:space="preserve"> </w:t>
      </w:r>
      <w:r>
        <w:t>стаціонарі;</w:t>
      </w:r>
    </w:p>
    <w:p w:rsidR="00EA7E53" w:rsidRDefault="00DE7F34">
      <w:pPr>
        <w:pStyle w:val="a3"/>
        <w:ind w:left="114" w:right="3769"/>
      </w:pPr>
      <w:r>
        <w:t>б) громадянам, які потребують лікування в онкодиспансері; в) громадянам із серцево-судинними захворюваннями;</w:t>
      </w:r>
    </w:p>
    <w:p w:rsidR="00EA7E53" w:rsidRDefault="00DE7F34">
      <w:pPr>
        <w:pStyle w:val="a3"/>
        <w:ind w:left="114"/>
      </w:pPr>
      <w:r>
        <w:t>г) громадянам із ВІЧ захворюваннями та захворюваннями на туберкульоз;</w:t>
      </w:r>
    </w:p>
    <w:p w:rsidR="00EA7E53" w:rsidRDefault="00DE7F34">
      <w:pPr>
        <w:pStyle w:val="a3"/>
        <w:ind w:left="113" w:right="573"/>
      </w:pPr>
      <w:r>
        <w:t>д) громадянам із штучними нирками та громадянам, які потребують діалізу та гемодіалізу; є) громадянам, які потребують трансплантації (пересадки) внутрішніх органів;</w:t>
      </w:r>
    </w:p>
    <w:p w:rsidR="00EA7E53" w:rsidRDefault="00DE7F34">
      <w:pPr>
        <w:pStyle w:val="a3"/>
        <w:ind w:left="113"/>
      </w:pPr>
      <w:r>
        <w:t>ж) громадянам хворим на гепатит С.</w:t>
      </w:r>
    </w:p>
    <w:p w:rsidR="00EA7E53" w:rsidRDefault="00DE7F34">
      <w:pPr>
        <w:pStyle w:val="a4"/>
        <w:numPr>
          <w:ilvl w:val="1"/>
          <w:numId w:val="6"/>
        </w:numPr>
        <w:tabs>
          <w:tab w:val="left" w:pos="1315"/>
        </w:tabs>
        <w:ind w:left="1314" w:hanging="480"/>
        <w:rPr>
          <w:sz w:val="24"/>
        </w:rPr>
      </w:pPr>
      <w:r>
        <w:rPr>
          <w:sz w:val="24"/>
        </w:rPr>
        <w:t>У даному Положенні використовуються наступні основні</w:t>
      </w:r>
      <w:r>
        <w:rPr>
          <w:spacing w:val="-8"/>
          <w:sz w:val="24"/>
        </w:rPr>
        <w:t xml:space="preserve"> </w:t>
      </w:r>
      <w:r>
        <w:rPr>
          <w:sz w:val="24"/>
        </w:rPr>
        <w:t>поняття:</w:t>
      </w:r>
    </w:p>
    <w:p w:rsidR="00EA7E53" w:rsidRDefault="00DE7F34">
      <w:pPr>
        <w:pStyle w:val="a3"/>
        <w:ind w:left="113" w:right="115" w:firstLine="720"/>
        <w:jc w:val="both"/>
      </w:pPr>
      <w:r>
        <w:rPr>
          <w:b/>
          <w:i/>
        </w:rPr>
        <w:t xml:space="preserve">Скрутна життєва ситуація </w:t>
      </w:r>
      <w:r>
        <w:t>- це сукупність обставин, що перешкоджають нормальній життєдіяльності громадян, які вони не можуть перебороти самостійно ( тяжка протягом</w:t>
      </w:r>
    </w:p>
    <w:p w:rsidR="00EA7E53" w:rsidRDefault="00EA7E53">
      <w:pPr>
        <w:jc w:val="both"/>
        <w:sectPr w:rsidR="00EA7E53">
          <w:pgSz w:w="12240" w:h="15840"/>
          <w:pgMar w:top="500" w:right="1020" w:bottom="280" w:left="1020" w:header="720" w:footer="720" w:gutter="0"/>
          <w:cols w:space="720"/>
        </w:sectPr>
      </w:pPr>
    </w:p>
    <w:p w:rsidR="00EA7E53" w:rsidRDefault="00DE7F34">
      <w:pPr>
        <w:pStyle w:val="a3"/>
        <w:spacing w:before="64"/>
        <w:ind w:left="114"/>
      </w:pPr>
      <w:r>
        <w:lastRenderedPageBreak/>
        <w:t>тривалого періоду хвороба, оперативне лікування, яке вимагає значних фінансових затрат або виїзду на лікування до іншої області (держави), придбання ліків).</w:t>
      </w:r>
    </w:p>
    <w:p w:rsidR="00EA7E53" w:rsidRDefault="00DE7F34">
      <w:pPr>
        <w:pStyle w:val="a3"/>
        <w:ind w:left="114" w:right="118" w:firstLine="720"/>
        <w:jc w:val="both"/>
      </w:pPr>
      <w:r>
        <w:rPr>
          <w:b/>
          <w:i/>
        </w:rPr>
        <w:t xml:space="preserve">Матеріальна допомога </w:t>
      </w:r>
      <w:r>
        <w:t>- це грошова сума, надана з метою забезпечення потреб на лікування, пов'язаних з скрутною життєвою ситуацією, у якій вони опинилися.</w:t>
      </w:r>
    </w:p>
    <w:p w:rsidR="00EA7E53" w:rsidRDefault="00EA7E53">
      <w:pPr>
        <w:pStyle w:val="a3"/>
        <w:spacing w:before="1"/>
      </w:pPr>
    </w:p>
    <w:p w:rsidR="00EA7E53" w:rsidRDefault="00DE7F34">
      <w:pPr>
        <w:pStyle w:val="1"/>
      </w:pPr>
      <w:r>
        <w:t>ІІ. ДЖЕРЕЛА НАДАННЯ МАТЕРІАЛЬНОЇ ДОПОМОГИ</w:t>
      </w:r>
    </w:p>
    <w:p w:rsidR="00EA7E53" w:rsidRDefault="00EA7E53">
      <w:pPr>
        <w:pStyle w:val="a3"/>
        <w:spacing w:before="9"/>
        <w:rPr>
          <w:b/>
          <w:sz w:val="23"/>
        </w:rPr>
      </w:pPr>
    </w:p>
    <w:p w:rsidR="00EA7E53" w:rsidRDefault="00DE7F34">
      <w:pPr>
        <w:pStyle w:val="a4"/>
        <w:numPr>
          <w:ilvl w:val="1"/>
          <w:numId w:val="5"/>
        </w:numPr>
        <w:tabs>
          <w:tab w:val="left" w:pos="1392"/>
        </w:tabs>
        <w:spacing w:before="1"/>
        <w:ind w:right="114" w:firstLine="720"/>
        <w:jc w:val="both"/>
        <w:rPr>
          <w:sz w:val="24"/>
        </w:rPr>
      </w:pPr>
      <w:r>
        <w:rPr>
          <w:sz w:val="24"/>
        </w:rPr>
        <w:t>Джерелом надання матеріальної допомоги є кошти, передбачені бюджетом Смолінської селищної</w:t>
      </w:r>
      <w:r>
        <w:rPr>
          <w:spacing w:val="-2"/>
          <w:sz w:val="24"/>
        </w:rPr>
        <w:t xml:space="preserve"> </w:t>
      </w:r>
      <w:r>
        <w:rPr>
          <w:sz w:val="24"/>
        </w:rPr>
        <w:t>ради.</w:t>
      </w:r>
    </w:p>
    <w:p w:rsidR="00EA7E53" w:rsidRDefault="00DE7F34">
      <w:pPr>
        <w:pStyle w:val="a4"/>
        <w:numPr>
          <w:ilvl w:val="1"/>
          <w:numId w:val="5"/>
        </w:numPr>
        <w:tabs>
          <w:tab w:val="left" w:pos="1334"/>
        </w:tabs>
        <w:ind w:right="109" w:firstLine="720"/>
        <w:jc w:val="both"/>
        <w:rPr>
          <w:sz w:val="24"/>
        </w:rPr>
      </w:pPr>
      <w:r>
        <w:rPr>
          <w:sz w:val="24"/>
        </w:rPr>
        <w:t>Надання коштів з бюджету селища на надання матеріальної допомоги на лікування здійснюється на підставі рішень виконавчого комітету Смолінської селищної ради після розгляду відповідних заяв громадян.</w:t>
      </w:r>
    </w:p>
    <w:p w:rsidR="00EA7E53" w:rsidRDefault="00EA7E53">
      <w:pPr>
        <w:pStyle w:val="a3"/>
        <w:spacing w:before="2"/>
      </w:pPr>
    </w:p>
    <w:p w:rsidR="00EA7E53" w:rsidRDefault="00DE7F34">
      <w:pPr>
        <w:pStyle w:val="1"/>
        <w:spacing w:line="275" w:lineRule="exact"/>
      </w:pPr>
      <w:r>
        <w:t>ІІІ. ПІДСТАВИ ДЛЯ ПРИЗНАЧЕННЯ МАТЕРІАЛЬНОЇ ДОПОМОГИ</w:t>
      </w:r>
    </w:p>
    <w:p w:rsidR="00EA7E53" w:rsidRDefault="00DE7F34">
      <w:pPr>
        <w:pStyle w:val="a4"/>
        <w:numPr>
          <w:ilvl w:val="1"/>
          <w:numId w:val="4"/>
        </w:numPr>
        <w:tabs>
          <w:tab w:val="left" w:pos="1339"/>
        </w:tabs>
        <w:ind w:right="109" w:firstLine="720"/>
        <w:jc w:val="both"/>
        <w:rPr>
          <w:sz w:val="24"/>
        </w:rPr>
      </w:pPr>
      <w:r>
        <w:rPr>
          <w:sz w:val="24"/>
        </w:rPr>
        <w:t>Підставою для призначення матеріальної допомоги є заява громадянина (близьких осіб) про надання йому матеріальної допомоги на лікування в зв’язку з скрутною життєвою ситуацією,   у   якій   опинився   громадянин,   який   зареєстрований   та   проживає   на території Смолінської селищної територіальної громади та внутрішньо переміщені особи з Криму   та   східних   областей,   які   тимчасово   зареєстровані    та    проживають    на  території Смолінської селищної територіальної громади на ім’я голови Смолінської селищної ради.</w:t>
      </w:r>
    </w:p>
    <w:p w:rsidR="00EA7E53" w:rsidRDefault="00DE7F34">
      <w:pPr>
        <w:pStyle w:val="a4"/>
        <w:numPr>
          <w:ilvl w:val="1"/>
          <w:numId w:val="4"/>
        </w:numPr>
        <w:tabs>
          <w:tab w:val="left" w:pos="1255"/>
        </w:tabs>
        <w:spacing w:line="276" w:lineRule="exact"/>
        <w:ind w:left="1254" w:hanging="420"/>
        <w:rPr>
          <w:sz w:val="24"/>
        </w:rPr>
      </w:pPr>
      <w:r>
        <w:rPr>
          <w:sz w:val="24"/>
        </w:rPr>
        <w:t>Допомога на лікування надається один раз на</w:t>
      </w:r>
      <w:r>
        <w:rPr>
          <w:spacing w:val="-7"/>
          <w:sz w:val="24"/>
        </w:rPr>
        <w:t xml:space="preserve"> </w:t>
      </w:r>
      <w:r>
        <w:rPr>
          <w:sz w:val="24"/>
        </w:rPr>
        <w:t>рік.</w:t>
      </w:r>
    </w:p>
    <w:p w:rsidR="00EA7E53" w:rsidRDefault="00DE7F34">
      <w:pPr>
        <w:pStyle w:val="a3"/>
        <w:ind w:left="113" w:firstLine="720"/>
      </w:pPr>
      <w:r>
        <w:t>Розмір допомоги визначається для кожного громадянина, виходячи з ситуації, в якій він опинився, з урахуванням матеріального стану.</w:t>
      </w:r>
    </w:p>
    <w:p w:rsidR="00EA7E53" w:rsidRDefault="00EA7E53">
      <w:pPr>
        <w:pStyle w:val="a3"/>
        <w:spacing w:before="2"/>
      </w:pPr>
    </w:p>
    <w:p w:rsidR="00EA7E53" w:rsidRDefault="00DE7F34">
      <w:pPr>
        <w:pStyle w:val="1"/>
      </w:pPr>
      <w:r>
        <w:t>ІV. РОЗМІР НАДАННЯ МАТЕРІАЛЬНОЇ ДОПОМОГИ</w:t>
      </w:r>
    </w:p>
    <w:p w:rsidR="00EA7E53" w:rsidRDefault="00EA7E53">
      <w:pPr>
        <w:pStyle w:val="a3"/>
        <w:spacing w:before="9"/>
        <w:rPr>
          <w:b/>
          <w:sz w:val="23"/>
        </w:rPr>
      </w:pPr>
    </w:p>
    <w:p w:rsidR="00EA7E53" w:rsidRDefault="00DE7F34">
      <w:pPr>
        <w:pStyle w:val="a3"/>
        <w:ind w:left="834"/>
      </w:pPr>
      <w:r>
        <w:t>4.1. Загальний розмір грошової виплати не повинен перевищувати 10 000 грн.</w:t>
      </w:r>
    </w:p>
    <w:p w:rsidR="00EA7E53" w:rsidRDefault="00EA7E53">
      <w:pPr>
        <w:pStyle w:val="a3"/>
        <w:spacing w:before="3"/>
      </w:pPr>
    </w:p>
    <w:p w:rsidR="00EA7E53" w:rsidRDefault="00DE7F34">
      <w:pPr>
        <w:pStyle w:val="1"/>
      </w:pPr>
      <w:r>
        <w:t>V. ПОРЯДОК ЗВЕРНЕННЯ ЗА МАТЕРІАЛЬНОЮ ДОПОМОГОЮ</w:t>
      </w:r>
    </w:p>
    <w:p w:rsidR="00EA7E53" w:rsidRDefault="00EA7E53">
      <w:pPr>
        <w:pStyle w:val="a3"/>
        <w:spacing w:before="9"/>
        <w:rPr>
          <w:b/>
          <w:sz w:val="23"/>
        </w:rPr>
      </w:pPr>
    </w:p>
    <w:p w:rsidR="00EA7E53" w:rsidRDefault="00DE7F34">
      <w:pPr>
        <w:pStyle w:val="a4"/>
        <w:numPr>
          <w:ilvl w:val="1"/>
          <w:numId w:val="3"/>
        </w:numPr>
        <w:tabs>
          <w:tab w:val="left" w:pos="1332"/>
        </w:tabs>
        <w:ind w:right="117" w:firstLine="720"/>
        <w:rPr>
          <w:sz w:val="24"/>
        </w:rPr>
      </w:pPr>
      <w:r>
        <w:rPr>
          <w:sz w:val="24"/>
        </w:rPr>
        <w:t>Питання надання допомоги розглядається на підставі звернень громадян, щодо надання матеріальної допомог на лікування, поданих до Смолінської селищної</w:t>
      </w:r>
      <w:r>
        <w:rPr>
          <w:spacing w:val="-12"/>
          <w:sz w:val="24"/>
        </w:rPr>
        <w:t xml:space="preserve"> </w:t>
      </w:r>
      <w:r>
        <w:rPr>
          <w:sz w:val="24"/>
        </w:rPr>
        <w:t>ради.</w:t>
      </w:r>
    </w:p>
    <w:p w:rsidR="00EA7E53" w:rsidRDefault="00DE7F34">
      <w:pPr>
        <w:pStyle w:val="a4"/>
        <w:numPr>
          <w:ilvl w:val="1"/>
          <w:numId w:val="3"/>
        </w:numPr>
        <w:tabs>
          <w:tab w:val="left" w:pos="1315"/>
        </w:tabs>
        <w:ind w:left="1314" w:hanging="480"/>
        <w:rPr>
          <w:sz w:val="24"/>
        </w:rPr>
      </w:pPr>
      <w:r>
        <w:rPr>
          <w:sz w:val="24"/>
        </w:rPr>
        <w:t>До заяви про надання допомоги додаються такі</w:t>
      </w:r>
      <w:r>
        <w:rPr>
          <w:spacing w:val="-7"/>
          <w:sz w:val="24"/>
        </w:rPr>
        <w:t xml:space="preserve"> </w:t>
      </w:r>
      <w:r>
        <w:rPr>
          <w:sz w:val="24"/>
        </w:rPr>
        <w:t>документи:</w:t>
      </w:r>
    </w:p>
    <w:p w:rsidR="00EA7E53" w:rsidRDefault="00DE7F34">
      <w:pPr>
        <w:pStyle w:val="a4"/>
        <w:numPr>
          <w:ilvl w:val="0"/>
          <w:numId w:val="13"/>
        </w:numPr>
        <w:tabs>
          <w:tab w:val="left" w:pos="315"/>
        </w:tabs>
        <w:ind w:left="314" w:hanging="140"/>
        <w:jc w:val="both"/>
        <w:rPr>
          <w:sz w:val="24"/>
        </w:rPr>
      </w:pPr>
      <w:r>
        <w:rPr>
          <w:sz w:val="24"/>
        </w:rPr>
        <w:t>копія документа, що посвідчує особу уповноваженого члена</w:t>
      </w:r>
      <w:r>
        <w:rPr>
          <w:spacing w:val="-6"/>
          <w:sz w:val="24"/>
        </w:rPr>
        <w:t xml:space="preserve"> </w:t>
      </w:r>
      <w:r>
        <w:rPr>
          <w:sz w:val="24"/>
        </w:rPr>
        <w:t>сім'ї;</w:t>
      </w:r>
    </w:p>
    <w:p w:rsidR="00EA7E53" w:rsidRDefault="00DE7F34">
      <w:pPr>
        <w:pStyle w:val="a4"/>
        <w:numPr>
          <w:ilvl w:val="0"/>
          <w:numId w:val="13"/>
        </w:numPr>
        <w:tabs>
          <w:tab w:val="left" w:pos="315"/>
        </w:tabs>
        <w:ind w:left="314" w:hanging="140"/>
        <w:jc w:val="both"/>
        <w:rPr>
          <w:sz w:val="24"/>
        </w:rPr>
      </w:pPr>
      <w:r>
        <w:rPr>
          <w:sz w:val="24"/>
        </w:rPr>
        <w:t>копія довідки про присвоєння ідентифікаційного</w:t>
      </w:r>
      <w:r>
        <w:rPr>
          <w:spacing w:val="-5"/>
          <w:sz w:val="24"/>
        </w:rPr>
        <w:t xml:space="preserve"> </w:t>
      </w:r>
      <w:r>
        <w:rPr>
          <w:sz w:val="24"/>
        </w:rPr>
        <w:t>номеру;</w:t>
      </w:r>
    </w:p>
    <w:p w:rsidR="00EA7E53" w:rsidRDefault="00DE7F34">
      <w:pPr>
        <w:pStyle w:val="a4"/>
        <w:numPr>
          <w:ilvl w:val="0"/>
          <w:numId w:val="13"/>
        </w:numPr>
        <w:tabs>
          <w:tab w:val="left" w:pos="315"/>
        </w:tabs>
        <w:ind w:left="314" w:hanging="140"/>
        <w:jc w:val="both"/>
        <w:rPr>
          <w:sz w:val="24"/>
        </w:rPr>
      </w:pPr>
      <w:r>
        <w:rPr>
          <w:sz w:val="24"/>
        </w:rPr>
        <w:t>платіжні реквізити</w:t>
      </w:r>
      <w:r>
        <w:rPr>
          <w:spacing w:val="-2"/>
          <w:sz w:val="24"/>
        </w:rPr>
        <w:t xml:space="preserve"> </w:t>
      </w:r>
      <w:r>
        <w:rPr>
          <w:sz w:val="24"/>
        </w:rPr>
        <w:t>для</w:t>
      </w:r>
    </w:p>
    <w:p w:rsidR="00EA7E53" w:rsidRDefault="00DE7F34">
      <w:pPr>
        <w:pStyle w:val="a4"/>
        <w:numPr>
          <w:ilvl w:val="0"/>
          <w:numId w:val="13"/>
        </w:numPr>
        <w:tabs>
          <w:tab w:val="left" w:pos="315"/>
        </w:tabs>
        <w:ind w:left="314" w:hanging="140"/>
        <w:jc w:val="both"/>
        <w:rPr>
          <w:sz w:val="24"/>
        </w:rPr>
      </w:pPr>
      <w:r>
        <w:rPr>
          <w:sz w:val="24"/>
        </w:rPr>
        <w:t>довідка про склад</w:t>
      </w:r>
      <w:r>
        <w:rPr>
          <w:spacing w:val="-1"/>
          <w:sz w:val="24"/>
        </w:rPr>
        <w:t xml:space="preserve"> </w:t>
      </w:r>
      <w:r>
        <w:rPr>
          <w:sz w:val="24"/>
        </w:rPr>
        <w:t>сім'ї;</w:t>
      </w:r>
    </w:p>
    <w:p w:rsidR="00EA7E53" w:rsidRDefault="00DE7F34">
      <w:pPr>
        <w:pStyle w:val="a4"/>
        <w:numPr>
          <w:ilvl w:val="0"/>
          <w:numId w:val="13"/>
        </w:numPr>
        <w:tabs>
          <w:tab w:val="left" w:pos="315"/>
        </w:tabs>
        <w:ind w:left="314" w:hanging="140"/>
        <w:jc w:val="both"/>
        <w:rPr>
          <w:sz w:val="24"/>
        </w:rPr>
      </w:pPr>
      <w:r>
        <w:rPr>
          <w:sz w:val="24"/>
        </w:rPr>
        <w:t>копія документа, що надає право на пільги (при наявності</w:t>
      </w:r>
      <w:r>
        <w:rPr>
          <w:spacing w:val="-14"/>
          <w:sz w:val="24"/>
        </w:rPr>
        <w:t xml:space="preserve"> </w:t>
      </w:r>
      <w:r>
        <w:rPr>
          <w:sz w:val="24"/>
        </w:rPr>
        <w:t>пільг);</w:t>
      </w:r>
    </w:p>
    <w:p w:rsidR="00EA7E53" w:rsidRDefault="00DE7F34">
      <w:pPr>
        <w:pStyle w:val="a4"/>
        <w:numPr>
          <w:ilvl w:val="0"/>
          <w:numId w:val="13"/>
        </w:numPr>
        <w:tabs>
          <w:tab w:val="left" w:pos="315"/>
        </w:tabs>
        <w:spacing w:before="1"/>
        <w:ind w:left="314" w:hanging="140"/>
        <w:jc w:val="both"/>
        <w:rPr>
          <w:sz w:val="24"/>
        </w:rPr>
      </w:pPr>
      <w:r>
        <w:rPr>
          <w:sz w:val="24"/>
        </w:rPr>
        <w:t>довідка про доходи усіх членів сім’ї протягом не менше трьох останніх</w:t>
      </w:r>
      <w:r>
        <w:rPr>
          <w:spacing w:val="-11"/>
          <w:sz w:val="24"/>
        </w:rPr>
        <w:t xml:space="preserve"> </w:t>
      </w:r>
      <w:r>
        <w:rPr>
          <w:sz w:val="24"/>
        </w:rPr>
        <w:t>місяців;</w:t>
      </w:r>
    </w:p>
    <w:p w:rsidR="00EA7E53" w:rsidRDefault="00DE7F34">
      <w:pPr>
        <w:pStyle w:val="a4"/>
        <w:numPr>
          <w:ilvl w:val="0"/>
          <w:numId w:val="13"/>
        </w:numPr>
        <w:tabs>
          <w:tab w:val="left" w:pos="345"/>
        </w:tabs>
        <w:ind w:right="113" w:firstLine="60"/>
        <w:rPr>
          <w:sz w:val="24"/>
        </w:rPr>
      </w:pPr>
      <w:r>
        <w:rPr>
          <w:sz w:val="24"/>
        </w:rPr>
        <w:t>довідку або копію довідки медичного закладу про необхідність лікування або оперативного втручання, виписка (епікриз) із медичної карти амбулаторного (стаціонарного)</w:t>
      </w:r>
      <w:r>
        <w:rPr>
          <w:spacing w:val="-12"/>
          <w:sz w:val="24"/>
        </w:rPr>
        <w:t xml:space="preserve"> </w:t>
      </w:r>
      <w:r>
        <w:rPr>
          <w:sz w:val="24"/>
        </w:rPr>
        <w:t>хворого.</w:t>
      </w:r>
    </w:p>
    <w:p w:rsidR="00EA7E53" w:rsidRDefault="00DE7F34">
      <w:pPr>
        <w:pStyle w:val="a4"/>
        <w:numPr>
          <w:ilvl w:val="0"/>
          <w:numId w:val="13"/>
        </w:numPr>
        <w:tabs>
          <w:tab w:val="left" w:pos="257"/>
        </w:tabs>
        <w:ind w:right="112" w:firstLine="0"/>
        <w:jc w:val="both"/>
        <w:rPr>
          <w:sz w:val="24"/>
        </w:rPr>
      </w:pPr>
      <w:r>
        <w:rPr>
          <w:sz w:val="24"/>
        </w:rPr>
        <w:t>копія довідки про взяття на облік внутрішньо переміщеної особи з Криму та східних областей, яка тимчасово зареєстрована та проживає на території Смолінської селищної територіальної громади (для внутрішньо переміщених осіб з Криму та східних областей, які тимчасово зареєстровані та проживають на території Смолінської селищної територіальної</w:t>
      </w:r>
      <w:r>
        <w:rPr>
          <w:spacing w:val="-22"/>
          <w:sz w:val="24"/>
        </w:rPr>
        <w:t xml:space="preserve"> </w:t>
      </w:r>
      <w:r>
        <w:rPr>
          <w:sz w:val="24"/>
        </w:rPr>
        <w:t>громади)</w:t>
      </w:r>
    </w:p>
    <w:p w:rsidR="00EA7E53" w:rsidRDefault="00DE7F34">
      <w:pPr>
        <w:pStyle w:val="a4"/>
        <w:numPr>
          <w:ilvl w:val="1"/>
          <w:numId w:val="3"/>
        </w:numPr>
        <w:tabs>
          <w:tab w:val="left" w:pos="1297"/>
        </w:tabs>
        <w:ind w:right="109" w:firstLine="720"/>
        <w:jc w:val="both"/>
        <w:rPr>
          <w:sz w:val="24"/>
        </w:rPr>
      </w:pPr>
      <w:r>
        <w:rPr>
          <w:sz w:val="24"/>
        </w:rPr>
        <w:t>Заявник і посадові особи організацій, які видали довідки про склад сім’ї, доходи несуть персональну відповідальність за достовірність даних відповідно до чинного законодавства</w:t>
      </w:r>
      <w:r>
        <w:rPr>
          <w:spacing w:val="-1"/>
          <w:sz w:val="24"/>
        </w:rPr>
        <w:t xml:space="preserve"> </w:t>
      </w:r>
      <w:r>
        <w:rPr>
          <w:sz w:val="24"/>
        </w:rPr>
        <w:t>України.</w:t>
      </w:r>
    </w:p>
    <w:p w:rsidR="00EA7E53" w:rsidRDefault="00DE7F34">
      <w:pPr>
        <w:pStyle w:val="a4"/>
        <w:numPr>
          <w:ilvl w:val="1"/>
          <w:numId w:val="3"/>
        </w:numPr>
        <w:tabs>
          <w:tab w:val="left" w:pos="1255"/>
        </w:tabs>
        <w:ind w:left="1254" w:hanging="420"/>
        <w:rPr>
          <w:sz w:val="24"/>
        </w:rPr>
      </w:pPr>
      <w:r>
        <w:rPr>
          <w:sz w:val="24"/>
        </w:rPr>
        <w:t>Заява реєструється в селищній раді і розглядається головою селищної</w:t>
      </w:r>
      <w:r>
        <w:rPr>
          <w:spacing w:val="-15"/>
          <w:sz w:val="24"/>
        </w:rPr>
        <w:t xml:space="preserve"> </w:t>
      </w:r>
      <w:r>
        <w:rPr>
          <w:sz w:val="24"/>
        </w:rPr>
        <w:t>ради</w:t>
      </w:r>
    </w:p>
    <w:p w:rsidR="00EA7E53" w:rsidRDefault="00EA7E53">
      <w:pPr>
        <w:pStyle w:val="a3"/>
        <w:spacing w:before="2"/>
      </w:pPr>
    </w:p>
    <w:p w:rsidR="00EA7E53" w:rsidRDefault="00DE7F34">
      <w:pPr>
        <w:pStyle w:val="1"/>
        <w:spacing w:before="1"/>
        <w:jc w:val="both"/>
      </w:pPr>
      <w:r>
        <w:t>VІ. ПОРЯДОК ПРИЗНАЧЕННЯ МАТЕРІАЛЬНОЇ ДОПОМОГИ</w:t>
      </w:r>
    </w:p>
    <w:p w:rsidR="00EA7E53" w:rsidRDefault="00EA7E53">
      <w:pPr>
        <w:jc w:val="both"/>
        <w:sectPr w:rsidR="00EA7E53">
          <w:pgSz w:w="12240" w:h="15840"/>
          <w:pgMar w:top="500" w:right="1020" w:bottom="280" w:left="1020" w:header="720" w:footer="720" w:gutter="0"/>
          <w:cols w:space="720"/>
        </w:sectPr>
      </w:pPr>
    </w:p>
    <w:p w:rsidR="00EA7E53" w:rsidRDefault="00DE7F34">
      <w:pPr>
        <w:pStyle w:val="a3"/>
        <w:spacing w:before="64"/>
        <w:ind w:left="113" w:right="112" w:firstLine="720"/>
        <w:jc w:val="both"/>
      </w:pPr>
      <w:r>
        <w:lastRenderedPageBreak/>
        <w:t>6.1. Рішення про розмір допомоги приймається на засіданні виконавчого комітету Смолінської селищної ради</w:t>
      </w:r>
    </w:p>
    <w:p w:rsidR="00EA7E53" w:rsidRDefault="00EA7E53">
      <w:pPr>
        <w:pStyle w:val="a3"/>
        <w:spacing w:before="1"/>
      </w:pPr>
    </w:p>
    <w:p w:rsidR="00EA7E53" w:rsidRDefault="00DE7F34">
      <w:pPr>
        <w:pStyle w:val="1"/>
      </w:pPr>
      <w:r>
        <w:t>VII. ПОРЯДОК НАДАННЯ МАТЕРІАЛЬНОЇ ДОПОМОГИ</w:t>
      </w:r>
    </w:p>
    <w:p w:rsidR="00EA7E53" w:rsidRDefault="00EA7E53">
      <w:pPr>
        <w:pStyle w:val="a3"/>
        <w:spacing w:before="9"/>
        <w:rPr>
          <w:b/>
          <w:sz w:val="23"/>
        </w:rPr>
      </w:pPr>
    </w:p>
    <w:p w:rsidR="00EA7E53" w:rsidRDefault="00DE7F34">
      <w:pPr>
        <w:pStyle w:val="a4"/>
        <w:numPr>
          <w:ilvl w:val="1"/>
          <w:numId w:val="2"/>
        </w:numPr>
        <w:tabs>
          <w:tab w:val="left" w:pos="1323"/>
        </w:tabs>
        <w:ind w:right="112" w:firstLine="720"/>
        <w:jc w:val="both"/>
        <w:rPr>
          <w:sz w:val="24"/>
        </w:rPr>
      </w:pPr>
      <w:r>
        <w:rPr>
          <w:sz w:val="24"/>
        </w:rPr>
        <w:t>Після прийняття рішення виконавчого комітету Смолінської селищної ради про надання матеріальної допомоги на лікування направляється до відділу бухгалтерського обліку та звітності Відділу соціального захисту, соціального забезпечення та охорони здоров’я Смолінської селищної ради для проведення нарахування допомоги та оформлення виплатних документів.</w:t>
      </w:r>
    </w:p>
    <w:p w:rsidR="00EA7E53" w:rsidRDefault="00DE7F34">
      <w:pPr>
        <w:pStyle w:val="a4"/>
        <w:numPr>
          <w:ilvl w:val="1"/>
          <w:numId w:val="2"/>
        </w:numPr>
        <w:tabs>
          <w:tab w:val="left" w:pos="1272"/>
        </w:tabs>
        <w:spacing w:before="1"/>
        <w:ind w:right="113" w:firstLine="720"/>
        <w:jc w:val="both"/>
        <w:rPr>
          <w:sz w:val="24"/>
        </w:rPr>
      </w:pPr>
      <w:r>
        <w:rPr>
          <w:sz w:val="24"/>
        </w:rPr>
        <w:t>Відділ бухгалтерського обліку та звітності Відділу соціального захисту, соціального забезпечення та охорони здоров’я Смолінської селищної ради при надходженні рішення виконавчого комітету про надання одноразової матеріальної допомоги на лікування та при наявності коштів перераховує громадянину, який потребує допомоги, необхідну суму для виплати одноразової матеріальної допомоги відповідно до вимог чинного законодавства та цього</w:t>
      </w:r>
      <w:r>
        <w:rPr>
          <w:spacing w:val="-2"/>
          <w:sz w:val="24"/>
        </w:rPr>
        <w:t xml:space="preserve"> </w:t>
      </w:r>
      <w:r>
        <w:rPr>
          <w:sz w:val="24"/>
        </w:rPr>
        <w:t>Положення.</w:t>
      </w:r>
    </w:p>
    <w:p w:rsidR="00EA7E53" w:rsidRDefault="00DE7F34">
      <w:pPr>
        <w:pStyle w:val="a4"/>
        <w:numPr>
          <w:ilvl w:val="1"/>
          <w:numId w:val="2"/>
        </w:numPr>
        <w:tabs>
          <w:tab w:val="left" w:pos="1255"/>
        </w:tabs>
        <w:ind w:left="1254" w:hanging="420"/>
        <w:rPr>
          <w:sz w:val="24"/>
        </w:rPr>
      </w:pPr>
      <w:r>
        <w:rPr>
          <w:sz w:val="24"/>
        </w:rPr>
        <w:t>Виплата допомоги</w:t>
      </w:r>
      <w:r>
        <w:rPr>
          <w:spacing w:val="-2"/>
          <w:sz w:val="24"/>
        </w:rPr>
        <w:t xml:space="preserve"> </w:t>
      </w:r>
      <w:r>
        <w:rPr>
          <w:sz w:val="24"/>
        </w:rPr>
        <w:t>здійснюється:</w:t>
      </w:r>
    </w:p>
    <w:p w:rsidR="00EA7E53" w:rsidRDefault="00DE7F34">
      <w:pPr>
        <w:pStyle w:val="a4"/>
        <w:numPr>
          <w:ilvl w:val="0"/>
          <w:numId w:val="13"/>
        </w:numPr>
        <w:tabs>
          <w:tab w:val="left" w:pos="255"/>
        </w:tabs>
        <w:ind w:left="254" w:hanging="140"/>
        <w:rPr>
          <w:sz w:val="24"/>
        </w:rPr>
      </w:pPr>
      <w:r>
        <w:rPr>
          <w:sz w:val="24"/>
        </w:rPr>
        <w:t>через установи</w:t>
      </w:r>
      <w:r>
        <w:rPr>
          <w:spacing w:val="-3"/>
          <w:sz w:val="24"/>
        </w:rPr>
        <w:t xml:space="preserve"> </w:t>
      </w:r>
      <w:r>
        <w:rPr>
          <w:sz w:val="24"/>
        </w:rPr>
        <w:t>банків.</w:t>
      </w:r>
    </w:p>
    <w:p w:rsidR="00EA7E53" w:rsidRDefault="00DE7F34">
      <w:pPr>
        <w:pStyle w:val="a4"/>
        <w:numPr>
          <w:ilvl w:val="1"/>
          <w:numId w:val="2"/>
        </w:numPr>
        <w:tabs>
          <w:tab w:val="left" w:pos="1284"/>
        </w:tabs>
        <w:ind w:right="110" w:firstLine="720"/>
        <w:jc w:val="both"/>
        <w:rPr>
          <w:sz w:val="24"/>
        </w:rPr>
      </w:pPr>
      <w:r>
        <w:rPr>
          <w:sz w:val="24"/>
        </w:rPr>
        <w:t>В разі виплати допомоги спеціалістами відділу бухгалтерського обліку та звітності Відділу соціального захисту, соціального забезпечення та охорони здоров’я  готується виплатний документ – виплатна відомість, в якій обов’язково зазначається сума допомоги, прізвище, ім’я, по батькові одержувача,</w:t>
      </w:r>
      <w:r>
        <w:rPr>
          <w:spacing w:val="-4"/>
          <w:sz w:val="24"/>
        </w:rPr>
        <w:t xml:space="preserve"> </w:t>
      </w:r>
      <w:r>
        <w:rPr>
          <w:sz w:val="24"/>
        </w:rPr>
        <w:t>адреса</w:t>
      </w:r>
    </w:p>
    <w:p w:rsidR="00EA7E53" w:rsidRDefault="00EA7E53">
      <w:pPr>
        <w:pStyle w:val="a3"/>
        <w:spacing w:before="2"/>
      </w:pPr>
    </w:p>
    <w:p w:rsidR="00EA7E53" w:rsidRDefault="00DE7F34">
      <w:pPr>
        <w:pStyle w:val="1"/>
        <w:spacing w:before="1"/>
      </w:pPr>
      <w:r>
        <w:t>VІІI. ВІДМОВА В ПРИЗНАЧЕННІ МАТЕРІАЛЬНОЇ ДОПОМОГИ</w:t>
      </w:r>
    </w:p>
    <w:p w:rsidR="00EA7E53" w:rsidRDefault="00EA7E53">
      <w:pPr>
        <w:pStyle w:val="a3"/>
        <w:spacing w:before="9"/>
        <w:rPr>
          <w:b/>
          <w:sz w:val="23"/>
        </w:rPr>
      </w:pPr>
    </w:p>
    <w:p w:rsidR="00EA7E53" w:rsidRDefault="00DE7F34">
      <w:pPr>
        <w:pStyle w:val="a3"/>
        <w:ind w:left="834"/>
      </w:pPr>
      <w:r>
        <w:t>8.1. У наданні матеріальної допомоги на лікування може бути відмовлено на підставі:</w:t>
      </w:r>
    </w:p>
    <w:p w:rsidR="00EA7E53" w:rsidRDefault="00DE7F34">
      <w:pPr>
        <w:pStyle w:val="a4"/>
        <w:numPr>
          <w:ilvl w:val="0"/>
          <w:numId w:val="13"/>
        </w:numPr>
        <w:tabs>
          <w:tab w:val="left" w:pos="315"/>
        </w:tabs>
        <w:ind w:left="314" w:hanging="200"/>
        <w:rPr>
          <w:sz w:val="24"/>
        </w:rPr>
      </w:pPr>
      <w:r>
        <w:rPr>
          <w:sz w:val="24"/>
        </w:rPr>
        <w:t>надання заявником неповних або недостовірних даних про склад сім’ї, доходи та</w:t>
      </w:r>
      <w:r>
        <w:rPr>
          <w:spacing w:val="-17"/>
          <w:sz w:val="24"/>
        </w:rPr>
        <w:t xml:space="preserve"> </w:t>
      </w:r>
      <w:r>
        <w:rPr>
          <w:sz w:val="24"/>
        </w:rPr>
        <w:t>інше;</w:t>
      </w:r>
    </w:p>
    <w:p w:rsidR="00EA7E53" w:rsidRDefault="00DE7F34">
      <w:pPr>
        <w:pStyle w:val="a4"/>
        <w:numPr>
          <w:ilvl w:val="0"/>
          <w:numId w:val="13"/>
        </w:numPr>
        <w:tabs>
          <w:tab w:val="left" w:pos="256"/>
        </w:tabs>
        <w:ind w:right="112" w:firstLine="0"/>
        <w:rPr>
          <w:sz w:val="24"/>
        </w:rPr>
      </w:pPr>
      <w:r>
        <w:rPr>
          <w:sz w:val="24"/>
        </w:rPr>
        <w:t>якщо працездатні члени родини не працюють і не стоять на обліку в центрі зайнятості більше 6 місяців.</w:t>
      </w:r>
    </w:p>
    <w:p w:rsidR="00EA7E53" w:rsidRDefault="00EA7E53">
      <w:pPr>
        <w:pStyle w:val="a3"/>
        <w:spacing w:before="8"/>
        <w:rPr>
          <w:sz w:val="23"/>
        </w:rPr>
      </w:pPr>
    </w:p>
    <w:p w:rsidR="00EA7E53" w:rsidRDefault="00DE7F34">
      <w:pPr>
        <w:pStyle w:val="1"/>
      </w:pPr>
      <w:r>
        <w:t>IX.ЗАКЛЮЧНІ ПОЛОЖЕННЯ</w:t>
      </w:r>
    </w:p>
    <w:p w:rsidR="00EA7E53" w:rsidRDefault="00EA7E53">
      <w:pPr>
        <w:pStyle w:val="a3"/>
        <w:spacing w:before="9"/>
        <w:rPr>
          <w:b/>
          <w:sz w:val="23"/>
        </w:rPr>
      </w:pPr>
    </w:p>
    <w:p w:rsidR="00EA7E53" w:rsidRDefault="00DE7F34">
      <w:pPr>
        <w:pStyle w:val="a4"/>
        <w:numPr>
          <w:ilvl w:val="1"/>
          <w:numId w:val="1"/>
        </w:numPr>
        <w:tabs>
          <w:tab w:val="left" w:pos="1255"/>
        </w:tabs>
        <w:ind w:right="710" w:firstLine="720"/>
        <w:rPr>
          <w:sz w:val="24"/>
        </w:rPr>
      </w:pPr>
      <w:r>
        <w:rPr>
          <w:sz w:val="24"/>
        </w:rPr>
        <w:t>Контроль за повнотою наданих документів покладається на виконавчий</w:t>
      </w:r>
      <w:r>
        <w:rPr>
          <w:spacing w:val="-38"/>
          <w:sz w:val="24"/>
        </w:rPr>
        <w:t xml:space="preserve"> </w:t>
      </w:r>
      <w:r>
        <w:rPr>
          <w:sz w:val="24"/>
        </w:rPr>
        <w:t>комітет Смолінської селищної</w:t>
      </w:r>
      <w:r>
        <w:rPr>
          <w:spacing w:val="-1"/>
          <w:sz w:val="24"/>
        </w:rPr>
        <w:t xml:space="preserve"> </w:t>
      </w:r>
      <w:r>
        <w:rPr>
          <w:sz w:val="24"/>
        </w:rPr>
        <w:t>ради.</w:t>
      </w:r>
    </w:p>
    <w:p w:rsidR="00EA7E53" w:rsidRDefault="00DE7F34">
      <w:pPr>
        <w:pStyle w:val="a4"/>
        <w:numPr>
          <w:ilvl w:val="1"/>
          <w:numId w:val="1"/>
        </w:numPr>
        <w:tabs>
          <w:tab w:val="left" w:pos="1471"/>
        </w:tabs>
        <w:ind w:right="114" w:firstLine="720"/>
        <w:jc w:val="both"/>
        <w:rPr>
          <w:sz w:val="24"/>
        </w:rPr>
      </w:pPr>
      <w:r>
        <w:rPr>
          <w:sz w:val="24"/>
        </w:rPr>
        <w:t>Контроль за виплатою матеріальної допомоги покладається на відділ бухгалтерського обліку та звітності Відділу соціального захисту, соціального забезпечення та охорони здоров’я Смолінської селищної</w:t>
      </w:r>
      <w:r>
        <w:rPr>
          <w:spacing w:val="-2"/>
          <w:sz w:val="24"/>
        </w:rPr>
        <w:t xml:space="preserve"> </w:t>
      </w:r>
      <w:r>
        <w:rPr>
          <w:sz w:val="24"/>
        </w:rPr>
        <w:t>ради.</w:t>
      </w:r>
    </w:p>
    <w:p w:rsidR="00EA7E53" w:rsidRDefault="00EA7E53">
      <w:pPr>
        <w:pStyle w:val="a3"/>
        <w:rPr>
          <w:sz w:val="20"/>
        </w:rPr>
      </w:pPr>
    </w:p>
    <w:p w:rsidR="00EA7E53" w:rsidRDefault="00EA7E53">
      <w:pPr>
        <w:pStyle w:val="a3"/>
        <w:rPr>
          <w:sz w:val="20"/>
        </w:rPr>
      </w:pPr>
    </w:p>
    <w:p w:rsidR="00BF3AEA" w:rsidRDefault="00BF3AEA">
      <w:pPr>
        <w:pStyle w:val="a3"/>
        <w:spacing w:before="9"/>
        <w:rPr>
          <w:sz w:val="27"/>
        </w:rPr>
      </w:pPr>
    </w:p>
    <w:p w:rsidR="00BF3AEA" w:rsidRPr="00BF3AEA" w:rsidRDefault="00BF3AEA">
      <w:pPr>
        <w:rPr>
          <w:sz w:val="27"/>
          <w:szCs w:val="24"/>
          <w:lang w:val="uk-UA"/>
        </w:rPr>
      </w:pPr>
      <w:r>
        <w:rPr>
          <w:sz w:val="27"/>
        </w:rPr>
        <w:br w:type="page"/>
      </w:r>
    </w:p>
    <w:p w:rsidR="00BF3AEA" w:rsidRDefault="00BF3AEA">
      <w:pPr>
        <w:pStyle w:val="a3"/>
        <w:spacing w:before="9"/>
        <w:rPr>
          <w:sz w:val="27"/>
          <w:lang w:val="uk-UA"/>
        </w:rPr>
      </w:pPr>
    </w:p>
    <w:p w:rsidR="00BF3AEA" w:rsidRPr="00201750" w:rsidRDefault="00BF3AEA" w:rsidP="00BF3AEA">
      <w:pPr>
        <w:pStyle w:val="a3"/>
        <w:spacing w:before="9"/>
        <w:rPr>
          <w:lang w:val="uk-UA"/>
        </w:rPr>
      </w:pPr>
      <w:r w:rsidRPr="00201750">
        <w:rPr>
          <w:lang w:val="uk-UA"/>
        </w:rPr>
        <w:t xml:space="preserve">                                                                                      </w:t>
      </w:r>
      <w:r w:rsidR="00201750">
        <w:rPr>
          <w:lang w:val="uk-UA"/>
        </w:rPr>
        <w:t xml:space="preserve">        </w:t>
      </w:r>
      <w:r w:rsidRPr="00201750">
        <w:rPr>
          <w:lang w:val="uk-UA"/>
        </w:rPr>
        <w:t xml:space="preserve"> </w:t>
      </w:r>
      <w:r w:rsidR="00995F2B" w:rsidRPr="00995F2B">
        <w:rPr>
          <w:highlight w:val="yellow"/>
          <w:lang w:val="uk-UA"/>
        </w:rPr>
        <w:t>Додаток 6</w:t>
      </w:r>
    </w:p>
    <w:p w:rsidR="00BF3AEA" w:rsidRPr="00201750" w:rsidRDefault="00BF3AEA" w:rsidP="00BF3AEA">
      <w:pPr>
        <w:pStyle w:val="a3"/>
        <w:spacing w:before="9"/>
        <w:jc w:val="center"/>
        <w:rPr>
          <w:lang w:val="uk-UA"/>
        </w:rPr>
      </w:pPr>
      <w:r w:rsidRPr="00201750">
        <w:rPr>
          <w:lang w:val="uk-UA"/>
        </w:rPr>
        <w:t xml:space="preserve">                                                                         до Програми соціального захисту</w:t>
      </w:r>
    </w:p>
    <w:p w:rsidR="00BF3AEA" w:rsidRPr="00201750" w:rsidRDefault="00BF3AEA" w:rsidP="00BF3AEA">
      <w:pPr>
        <w:pStyle w:val="a3"/>
        <w:spacing w:before="9"/>
        <w:rPr>
          <w:lang w:val="uk-UA"/>
        </w:rPr>
      </w:pPr>
      <w:r w:rsidRPr="00201750">
        <w:rPr>
          <w:lang w:val="uk-UA"/>
        </w:rPr>
        <w:t xml:space="preserve">                                                                                      </w:t>
      </w:r>
      <w:r w:rsidR="00201750">
        <w:rPr>
          <w:lang w:val="uk-UA"/>
        </w:rPr>
        <w:t xml:space="preserve">        </w:t>
      </w:r>
      <w:r w:rsidRPr="00201750">
        <w:rPr>
          <w:lang w:val="uk-UA"/>
        </w:rPr>
        <w:t xml:space="preserve">малозабезпечених верств населення </w:t>
      </w:r>
    </w:p>
    <w:p w:rsidR="00BF3AEA" w:rsidRPr="00201750" w:rsidRDefault="00201750" w:rsidP="00201750">
      <w:pPr>
        <w:pStyle w:val="a3"/>
        <w:spacing w:before="9"/>
        <w:rPr>
          <w:lang w:val="uk-UA"/>
        </w:rPr>
      </w:pPr>
      <w:r>
        <w:rPr>
          <w:lang w:val="uk-UA"/>
        </w:rPr>
        <w:t xml:space="preserve">                                                                                              </w:t>
      </w:r>
      <w:r w:rsidR="00BF3AEA" w:rsidRPr="00201750">
        <w:rPr>
          <w:lang w:val="uk-UA"/>
        </w:rPr>
        <w:t>Смолінської селищної територіальної</w:t>
      </w:r>
    </w:p>
    <w:p w:rsidR="00BF3AEA" w:rsidRPr="00201750" w:rsidRDefault="00BF3AEA" w:rsidP="00BF3AEA">
      <w:pPr>
        <w:pStyle w:val="a3"/>
        <w:spacing w:before="9"/>
        <w:jc w:val="center"/>
        <w:rPr>
          <w:lang w:val="uk-UA"/>
        </w:rPr>
      </w:pPr>
      <w:r w:rsidRPr="00201750">
        <w:rPr>
          <w:lang w:val="uk-UA"/>
        </w:rPr>
        <w:t xml:space="preserve">                                                               громади на 2025-2027 роки</w:t>
      </w:r>
    </w:p>
    <w:p w:rsidR="00BF3AEA" w:rsidRDefault="00BF3AEA">
      <w:pPr>
        <w:pStyle w:val="a3"/>
        <w:spacing w:before="9"/>
        <w:rPr>
          <w:sz w:val="27"/>
          <w:lang w:val="uk-UA"/>
        </w:rPr>
      </w:pPr>
    </w:p>
    <w:p w:rsidR="00BF3AEA" w:rsidRDefault="00BF3AEA" w:rsidP="0011290C">
      <w:pPr>
        <w:pStyle w:val="a3"/>
        <w:spacing w:before="9"/>
        <w:jc w:val="center"/>
        <w:rPr>
          <w:sz w:val="27"/>
          <w:lang w:val="uk-UA"/>
        </w:rPr>
      </w:pPr>
    </w:p>
    <w:p w:rsidR="0011290C" w:rsidRPr="0011290C" w:rsidRDefault="0011290C" w:rsidP="006F34AB">
      <w:pPr>
        <w:pStyle w:val="a3"/>
        <w:spacing w:before="9"/>
        <w:jc w:val="center"/>
        <w:rPr>
          <w:b/>
          <w:lang w:val="uk-UA"/>
        </w:rPr>
      </w:pPr>
      <w:r w:rsidRPr="0011290C">
        <w:rPr>
          <w:b/>
          <w:lang w:val="uk-UA"/>
        </w:rPr>
        <w:t>ПОЛОЖЕННЯ</w:t>
      </w:r>
    </w:p>
    <w:p w:rsidR="00BF3AEA" w:rsidRDefault="0011290C" w:rsidP="006F34AB">
      <w:pPr>
        <w:pStyle w:val="a3"/>
        <w:spacing w:before="9"/>
        <w:jc w:val="center"/>
        <w:rPr>
          <w:sz w:val="27"/>
          <w:lang w:val="uk-UA"/>
        </w:rPr>
      </w:pPr>
      <w:r w:rsidRPr="0011290C">
        <w:rPr>
          <w:b/>
          <w:lang w:val="uk-UA"/>
        </w:rPr>
        <w:t>про порядок надання матеріальних виплат: на щомісячні та щорічні матеріальні виплати за зверненнями громадян відповідно  поданих заяв до відділу соціального захисту, соціального забезпечення та охорони здоров’я</w:t>
      </w:r>
    </w:p>
    <w:p w:rsidR="00BF3AEA" w:rsidRDefault="00BF3AEA" w:rsidP="006F34AB">
      <w:pPr>
        <w:pStyle w:val="a3"/>
        <w:spacing w:before="9"/>
        <w:jc w:val="center"/>
        <w:rPr>
          <w:sz w:val="27"/>
          <w:lang w:val="uk-UA"/>
        </w:rPr>
      </w:pPr>
    </w:p>
    <w:p w:rsidR="00DE7A06" w:rsidRPr="00DE7A06" w:rsidRDefault="00DE7A06" w:rsidP="006F34AB">
      <w:pPr>
        <w:pStyle w:val="a3"/>
        <w:spacing w:before="9"/>
        <w:jc w:val="center"/>
        <w:rPr>
          <w:b/>
          <w:lang w:val="uk-UA"/>
        </w:rPr>
      </w:pPr>
      <w:r w:rsidRPr="00DE7A06">
        <w:rPr>
          <w:b/>
          <w:lang w:val="uk-UA"/>
        </w:rPr>
        <w:t>1. Загальні положення</w:t>
      </w:r>
    </w:p>
    <w:p w:rsidR="00AC3FB5" w:rsidRDefault="00AC3FB5" w:rsidP="006F34AB">
      <w:pPr>
        <w:pStyle w:val="a3"/>
        <w:spacing w:before="9"/>
        <w:jc w:val="both"/>
        <w:rPr>
          <w:lang w:val="uk-UA"/>
        </w:rPr>
      </w:pPr>
      <w:r w:rsidRPr="00AC3FB5">
        <w:rPr>
          <w:lang w:val="uk-UA"/>
        </w:rPr>
        <w:t>1.1. Це Положення визначає порядок та умови надання щомісячної</w:t>
      </w:r>
      <w:r w:rsidR="00C72D2B">
        <w:rPr>
          <w:lang w:val="uk-UA"/>
        </w:rPr>
        <w:t>, що</w:t>
      </w:r>
      <w:r w:rsidR="001B39F6">
        <w:rPr>
          <w:lang w:val="uk-UA"/>
        </w:rPr>
        <w:t xml:space="preserve">квартальної </w:t>
      </w:r>
      <w:r w:rsidRPr="00AC3FB5">
        <w:rPr>
          <w:lang w:val="uk-UA"/>
        </w:rPr>
        <w:t xml:space="preserve"> та одноразової (щорічної) грошової допомоги громадянам, які зареєстровані та проживають на території Смолінської громади, а також внутрішньо переміщеним особам (ВПО), які перебувають на обліку в громаді.</w:t>
      </w:r>
    </w:p>
    <w:p w:rsidR="00AE7BB2" w:rsidRDefault="00AE7BB2" w:rsidP="006F34AB">
      <w:pPr>
        <w:pStyle w:val="a3"/>
        <w:spacing w:before="9"/>
        <w:jc w:val="both"/>
        <w:rPr>
          <w:lang w:val="uk-UA"/>
        </w:rPr>
      </w:pPr>
      <w:r w:rsidRPr="00AE7BB2">
        <w:rPr>
          <w:lang w:val="uk-UA"/>
        </w:rPr>
        <w:t>1.2. Допомога надається особам, які опинилися в складних життєвих обставинах (тривала хвороба, каліцтво, стихійне лихо, смерть близьких тощо), які вони не можуть подолати самостійно.</w:t>
      </w:r>
    </w:p>
    <w:p w:rsidR="00DE7A06" w:rsidRPr="00DE7A06" w:rsidRDefault="00F21ED9" w:rsidP="006F34AB">
      <w:pPr>
        <w:pStyle w:val="a3"/>
        <w:spacing w:before="9"/>
        <w:jc w:val="both"/>
        <w:rPr>
          <w:lang w:val="uk-UA"/>
        </w:rPr>
      </w:pPr>
      <w:r>
        <w:rPr>
          <w:lang w:val="uk-UA"/>
        </w:rPr>
        <w:t>1.3.</w:t>
      </w:r>
      <w:r w:rsidR="00DE7A06" w:rsidRPr="00DE7A06">
        <w:rPr>
          <w:lang w:val="uk-UA"/>
        </w:rPr>
        <w:t>Матеріальна допомога надається за рахунок коштів, передбачених у місцевому бюджеті Смолінської селищної</w:t>
      </w:r>
      <w:r w:rsidR="00E61251">
        <w:rPr>
          <w:lang w:val="uk-UA"/>
        </w:rPr>
        <w:t xml:space="preserve"> територіальної громади</w:t>
      </w:r>
      <w:r w:rsidR="00DE7A06" w:rsidRPr="00DE7A06">
        <w:rPr>
          <w:lang w:val="uk-UA"/>
        </w:rPr>
        <w:t xml:space="preserve"> на поточний рік.</w:t>
      </w:r>
    </w:p>
    <w:p w:rsidR="0011290C" w:rsidRDefault="005005BB" w:rsidP="006F34AB">
      <w:pPr>
        <w:pStyle w:val="a3"/>
        <w:spacing w:before="9"/>
        <w:jc w:val="both"/>
        <w:rPr>
          <w:lang w:val="uk-UA"/>
        </w:rPr>
      </w:pPr>
      <w:r>
        <w:rPr>
          <w:lang w:val="uk-UA"/>
        </w:rPr>
        <w:t>1.4.</w:t>
      </w:r>
      <w:r w:rsidR="00DE7A06" w:rsidRPr="00DE7A06">
        <w:rPr>
          <w:lang w:val="uk-UA"/>
        </w:rPr>
        <w:t>Дійсне Положення розроблене відповідно до Конституції України, Закону України "Про місцеве самоврядування в Україні», Бюджетного Кодексу України.</w:t>
      </w:r>
    </w:p>
    <w:p w:rsidR="009A6255" w:rsidRDefault="009A6255" w:rsidP="006F34AB">
      <w:pPr>
        <w:pStyle w:val="a3"/>
        <w:spacing w:before="9"/>
        <w:jc w:val="center"/>
        <w:rPr>
          <w:lang w:val="uk-UA"/>
        </w:rPr>
      </w:pPr>
    </w:p>
    <w:p w:rsidR="009A6255" w:rsidRDefault="009A6255" w:rsidP="006F34AB">
      <w:pPr>
        <w:pStyle w:val="a3"/>
        <w:spacing w:before="9"/>
        <w:jc w:val="center"/>
        <w:rPr>
          <w:b/>
          <w:lang w:val="uk-UA"/>
        </w:rPr>
      </w:pPr>
      <w:r w:rsidRPr="009A6255">
        <w:rPr>
          <w:b/>
          <w:lang w:val="uk-UA"/>
        </w:rPr>
        <w:t>2. Види виплат</w:t>
      </w:r>
    </w:p>
    <w:p w:rsidR="009A6255" w:rsidRDefault="009A6255" w:rsidP="006F34AB">
      <w:pPr>
        <w:pStyle w:val="a3"/>
        <w:spacing w:before="9"/>
        <w:jc w:val="center"/>
        <w:rPr>
          <w:b/>
          <w:lang w:val="uk-UA"/>
        </w:rPr>
      </w:pPr>
    </w:p>
    <w:p w:rsidR="00C2442C" w:rsidRDefault="00C2442C" w:rsidP="00C2442C">
      <w:pPr>
        <w:pStyle w:val="a3"/>
        <w:numPr>
          <w:ilvl w:val="1"/>
          <w:numId w:val="17"/>
        </w:numPr>
        <w:spacing w:before="9"/>
        <w:jc w:val="both"/>
        <w:rPr>
          <w:lang w:val="uk-UA"/>
        </w:rPr>
      </w:pPr>
      <w:r w:rsidRPr="00C2442C">
        <w:rPr>
          <w:lang w:val="uk-UA"/>
        </w:rPr>
        <w:t>Передбачити в селищному бюджеті кошти для надання одноразової матеріальної допомоги для вирішення соціально – побутових питань малозабезпеченим громадянам, що зареєстровані на території Смолінської селищної територіальної громади, згідно поданих заяв до виконавчого комітету Смолінської селищної ради (МЗП)</w:t>
      </w:r>
      <w:r w:rsidR="00B63A59">
        <w:rPr>
          <w:lang w:val="uk-UA"/>
        </w:rPr>
        <w:t>;</w:t>
      </w:r>
    </w:p>
    <w:p w:rsidR="002E073F" w:rsidRDefault="002E073F" w:rsidP="002E073F">
      <w:pPr>
        <w:pStyle w:val="a3"/>
        <w:numPr>
          <w:ilvl w:val="1"/>
          <w:numId w:val="17"/>
        </w:numPr>
        <w:spacing w:before="9"/>
        <w:jc w:val="both"/>
        <w:rPr>
          <w:lang w:val="uk-UA"/>
        </w:rPr>
      </w:pPr>
      <w:r w:rsidRPr="002E073F">
        <w:rPr>
          <w:lang w:val="uk-UA"/>
        </w:rPr>
        <w:t xml:space="preserve">Передбачити в селищному бюджеті видатки для надання одноразової матеріальної допомоги громадянам на лікування, які опинилися у скрутній життєвій ситуації, що зареєстровані на території Смолінської селищної територіальної громади, згідно поданих заяв до виконавчого комітету </w:t>
      </w:r>
      <w:r>
        <w:rPr>
          <w:lang w:val="uk-UA"/>
        </w:rPr>
        <w:t xml:space="preserve">Смолінської селищної ради (до 10 000 грн.) </w:t>
      </w:r>
    </w:p>
    <w:p w:rsidR="00BF6C84" w:rsidRDefault="00C1157C" w:rsidP="00BF6C84">
      <w:pPr>
        <w:pStyle w:val="a3"/>
        <w:numPr>
          <w:ilvl w:val="1"/>
          <w:numId w:val="17"/>
        </w:numPr>
        <w:spacing w:before="9"/>
        <w:jc w:val="both"/>
        <w:rPr>
          <w:lang w:val="uk-UA"/>
        </w:rPr>
      </w:pPr>
      <w:r>
        <w:rPr>
          <w:lang w:val="uk-UA"/>
        </w:rPr>
        <w:t>Виплата матеріальної допомоги</w:t>
      </w:r>
      <w:r w:rsidR="00BF6C84" w:rsidRPr="00BF6C84">
        <w:rPr>
          <w:lang w:val="uk-UA"/>
        </w:rPr>
        <w:t xml:space="preserve"> ветеранам</w:t>
      </w:r>
      <w:r w:rsidR="00BF6C84">
        <w:rPr>
          <w:lang w:val="uk-UA"/>
        </w:rPr>
        <w:t xml:space="preserve"> </w:t>
      </w:r>
      <w:r w:rsidR="00BF6C84" w:rsidRPr="00BF6C84">
        <w:rPr>
          <w:lang w:val="uk-UA"/>
        </w:rPr>
        <w:t>праці до Міжнародного дня осіб</w:t>
      </w:r>
      <w:r w:rsidR="00BF6C84">
        <w:rPr>
          <w:lang w:val="uk-UA"/>
        </w:rPr>
        <w:t xml:space="preserve"> </w:t>
      </w:r>
      <w:r w:rsidR="00BF6C84" w:rsidRPr="00BF6C84">
        <w:rPr>
          <w:lang w:val="uk-UA"/>
        </w:rPr>
        <w:t>похилого віку (400 грн).</w:t>
      </w:r>
    </w:p>
    <w:p w:rsidR="00603326" w:rsidRDefault="003C7574" w:rsidP="003C7574">
      <w:pPr>
        <w:pStyle w:val="a3"/>
        <w:numPr>
          <w:ilvl w:val="1"/>
          <w:numId w:val="17"/>
        </w:numPr>
        <w:spacing w:before="9"/>
        <w:jc w:val="both"/>
        <w:rPr>
          <w:lang w:val="uk-UA"/>
        </w:rPr>
      </w:pPr>
      <w:r>
        <w:rPr>
          <w:lang w:val="uk-UA"/>
        </w:rPr>
        <w:t>Виплата матеріальної допомоги</w:t>
      </w:r>
      <w:r w:rsidRPr="003C7574">
        <w:rPr>
          <w:lang w:val="uk-UA"/>
        </w:rPr>
        <w:t xml:space="preserve"> особам з</w:t>
      </w:r>
      <w:r>
        <w:rPr>
          <w:lang w:val="uk-UA"/>
        </w:rPr>
        <w:t xml:space="preserve"> </w:t>
      </w:r>
      <w:r w:rsidRPr="003C7574">
        <w:rPr>
          <w:lang w:val="uk-UA"/>
        </w:rPr>
        <w:t>інвалідністю різних категорій (крім осіб</w:t>
      </w:r>
      <w:r>
        <w:rPr>
          <w:lang w:val="uk-UA"/>
        </w:rPr>
        <w:t xml:space="preserve"> </w:t>
      </w:r>
      <w:r w:rsidRPr="003C7574">
        <w:rPr>
          <w:lang w:val="uk-UA"/>
        </w:rPr>
        <w:t>з інвалідністю профзахворювань) до</w:t>
      </w:r>
      <w:r>
        <w:rPr>
          <w:lang w:val="uk-UA"/>
        </w:rPr>
        <w:t xml:space="preserve"> </w:t>
      </w:r>
      <w:r w:rsidRPr="003C7574">
        <w:rPr>
          <w:lang w:val="uk-UA"/>
        </w:rPr>
        <w:t>Міжнародного дня людей з інвалідністю</w:t>
      </w:r>
      <w:r>
        <w:rPr>
          <w:lang w:val="uk-UA"/>
        </w:rPr>
        <w:t xml:space="preserve"> </w:t>
      </w:r>
      <w:r w:rsidRPr="003C7574">
        <w:rPr>
          <w:lang w:val="uk-UA"/>
        </w:rPr>
        <w:t>(400 грн); дітям –інвалідам  (400 грн).</w:t>
      </w:r>
    </w:p>
    <w:p w:rsidR="00475D84" w:rsidRDefault="00475D84" w:rsidP="00475D84">
      <w:pPr>
        <w:pStyle w:val="a3"/>
        <w:numPr>
          <w:ilvl w:val="1"/>
          <w:numId w:val="17"/>
        </w:numPr>
        <w:spacing w:before="9"/>
        <w:jc w:val="both"/>
        <w:rPr>
          <w:lang w:val="uk-UA"/>
        </w:rPr>
      </w:pPr>
      <w:r w:rsidRPr="00475D84">
        <w:rPr>
          <w:lang w:val="uk-UA"/>
        </w:rPr>
        <w:t>Забезпечити виплату щомісячної</w:t>
      </w:r>
      <w:r>
        <w:rPr>
          <w:lang w:val="uk-UA"/>
        </w:rPr>
        <w:t xml:space="preserve"> </w:t>
      </w:r>
      <w:r w:rsidRPr="00475D84">
        <w:rPr>
          <w:lang w:val="uk-UA"/>
        </w:rPr>
        <w:t>стипендії особам з інвалідністю</w:t>
      </w:r>
      <w:r>
        <w:rPr>
          <w:lang w:val="uk-UA"/>
        </w:rPr>
        <w:t xml:space="preserve"> </w:t>
      </w:r>
      <w:r w:rsidRPr="00475D84">
        <w:rPr>
          <w:lang w:val="uk-UA"/>
        </w:rPr>
        <w:t>загального захворювання на гемодіаліз</w:t>
      </w:r>
      <w:r>
        <w:rPr>
          <w:lang w:val="uk-UA"/>
        </w:rPr>
        <w:t xml:space="preserve"> </w:t>
      </w:r>
      <w:r w:rsidRPr="00475D84">
        <w:rPr>
          <w:lang w:val="uk-UA"/>
        </w:rPr>
        <w:t>(3600 грн. на одну особу)</w:t>
      </w:r>
      <w:r>
        <w:rPr>
          <w:lang w:val="uk-UA"/>
        </w:rPr>
        <w:t>;</w:t>
      </w:r>
    </w:p>
    <w:p w:rsidR="00475D84" w:rsidRDefault="00582B74" w:rsidP="00582B74">
      <w:pPr>
        <w:pStyle w:val="a3"/>
        <w:numPr>
          <w:ilvl w:val="1"/>
          <w:numId w:val="17"/>
        </w:numPr>
        <w:spacing w:before="9"/>
        <w:jc w:val="both"/>
        <w:rPr>
          <w:lang w:val="uk-UA"/>
        </w:rPr>
      </w:pPr>
      <w:r w:rsidRPr="00582B74">
        <w:rPr>
          <w:lang w:val="uk-UA"/>
        </w:rPr>
        <w:t>Передбачити</w:t>
      </w:r>
      <w:r w:rsidRPr="00582B74">
        <w:rPr>
          <w:lang w:val="uk-UA"/>
        </w:rPr>
        <w:tab/>
        <w:t>кошти</w:t>
      </w:r>
      <w:r>
        <w:rPr>
          <w:lang w:val="uk-UA"/>
        </w:rPr>
        <w:t xml:space="preserve"> </w:t>
      </w:r>
      <w:r w:rsidR="00463451">
        <w:rPr>
          <w:lang w:val="uk-UA"/>
        </w:rPr>
        <w:t xml:space="preserve">особам </w:t>
      </w:r>
      <w:r w:rsidRPr="00582B74">
        <w:rPr>
          <w:lang w:val="uk-UA"/>
        </w:rPr>
        <w:t>інвалідністю загального захворювання</w:t>
      </w:r>
      <w:r>
        <w:rPr>
          <w:lang w:val="uk-UA"/>
        </w:rPr>
        <w:t xml:space="preserve"> </w:t>
      </w:r>
      <w:r w:rsidRPr="00582B74">
        <w:rPr>
          <w:lang w:val="uk-UA"/>
        </w:rPr>
        <w:t>та з дитинства по зору І групи з оплати</w:t>
      </w:r>
      <w:r>
        <w:rPr>
          <w:lang w:val="uk-UA"/>
        </w:rPr>
        <w:t xml:space="preserve"> </w:t>
      </w:r>
      <w:r w:rsidR="00463451">
        <w:rPr>
          <w:lang w:val="uk-UA"/>
        </w:rPr>
        <w:t xml:space="preserve">за </w:t>
      </w:r>
      <w:r w:rsidRPr="00582B74">
        <w:rPr>
          <w:lang w:val="uk-UA"/>
        </w:rPr>
        <w:t>користування</w:t>
      </w:r>
      <w:r>
        <w:rPr>
          <w:lang w:val="uk-UA"/>
        </w:rPr>
        <w:t xml:space="preserve"> </w:t>
      </w:r>
      <w:r w:rsidR="00463451">
        <w:rPr>
          <w:lang w:val="uk-UA"/>
        </w:rPr>
        <w:t xml:space="preserve">комунальними </w:t>
      </w:r>
      <w:r w:rsidRPr="00582B74">
        <w:rPr>
          <w:lang w:val="uk-UA"/>
        </w:rPr>
        <w:t>послугами по 400 грн.</w:t>
      </w:r>
      <w:r w:rsidR="00463451">
        <w:rPr>
          <w:lang w:val="uk-UA"/>
        </w:rPr>
        <w:t>,</w:t>
      </w:r>
      <w:r w:rsidRPr="00582B74">
        <w:rPr>
          <w:lang w:val="uk-UA"/>
        </w:rPr>
        <w:t xml:space="preserve"> на квартал кожній</w:t>
      </w:r>
      <w:r>
        <w:rPr>
          <w:lang w:val="uk-UA"/>
        </w:rPr>
        <w:t xml:space="preserve"> </w:t>
      </w:r>
      <w:r w:rsidRPr="00582B74">
        <w:rPr>
          <w:lang w:val="uk-UA"/>
        </w:rPr>
        <w:t>особі з інвалідністю.</w:t>
      </w:r>
    </w:p>
    <w:p w:rsidR="00C225E3" w:rsidRDefault="00EB3D75" w:rsidP="00EB3D75">
      <w:pPr>
        <w:pStyle w:val="a3"/>
        <w:numPr>
          <w:ilvl w:val="1"/>
          <w:numId w:val="17"/>
        </w:numPr>
        <w:spacing w:before="9"/>
        <w:jc w:val="both"/>
        <w:rPr>
          <w:lang w:val="uk-UA"/>
        </w:rPr>
      </w:pPr>
      <w:r w:rsidRPr="00EB3D75">
        <w:rPr>
          <w:lang w:val="uk-UA"/>
        </w:rPr>
        <w:t>Передбачити кошти на компенсацію за</w:t>
      </w:r>
      <w:r>
        <w:rPr>
          <w:lang w:val="uk-UA"/>
        </w:rPr>
        <w:t xml:space="preserve"> оплату</w:t>
      </w:r>
      <w:r>
        <w:rPr>
          <w:lang w:val="uk-UA"/>
        </w:rPr>
        <w:tab/>
        <w:t>користування</w:t>
      </w:r>
      <w:r>
        <w:rPr>
          <w:lang w:val="uk-UA"/>
        </w:rPr>
        <w:tab/>
        <w:t xml:space="preserve">послуг телефонного зв’язку, </w:t>
      </w:r>
      <w:r w:rsidRPr="00EB3D75">
        <w:rPr>
          <w:lang w:val="uk-UA"/>
        </w:rPr>
        <w:t>глобально</w:t>
      </w:r>
      <w:r>
        <w:rPr>
          <w:lang w:val="uk-UA"/>
        </w:rPr>
        <w:t xml:space="preserve"> </w:t>
      </w:r>
      <w:r w:rsidRPr="00EB3D75">
        <w:rPr>
          <w:lang w:val="uk-UA"/>
        </w:rPr>
        <w:t>інформаційної системи (300 грн.  на 1 особу)</w:t>
      </w:r>
      <w:r>
        <w:rPr>
          <w:lang w:val="uk-UA"/>
        </w:rPr>
        <w:t xml:space="preserve">; </w:t>
      </w:r>
    </w:p>
    <w:p w:rsidR="00EB3D75" w:rsidRDefault="009A7683" w:rsidP="009A7683">
      <w:pPr>
        <w:pStyle w:val="a3"/>
        <w:numPr>
          <w:ilvl w:val="1"/>
          <w:numId w:val="17"/>
        </w:numPr>
        <w:spacing w:before="9"/>
        <w:jc w:val="both"/>
        <w:rPr>
          <w:lang w:val="uk-UA"/>
        </w:rPr>
      </w:pPr>
      <w:r w:rsidRPr="009A7683">
        <w:rPr>
          <w:lang w:val="uk-UA"/>
        </w:rPr>
        <w:t>Забезпечити виплату щомісячної</w:t>
      </w:r>
      <w:r>
        <w:rPr>
          <w:lang w:val="uk-UA"/>
        </w:rPr>
        <w:t xml:space="preserve"> </w:t>
      </w:r>
      <w:r w:rsidRPr="009A7683">
        <w:rPr>
          <w:lang w:val="uk-UA"/>
        </w:rPr>
        <w:t>стипенд</w:t>
      </w:r>
      <w:r>
        <w:rPr>
          <w:lang w:val="uk-UA"/>
        </w:rPr>
        <w:t xml:space="preserve">ії дітям на потреби в засобах та </w:t>
      </w:r>
      <w:r w:rsidRPr="009A7683">
        <w:rPr>
          <w:lang w:val="uk-UA"/>
        </w:rPr>
        <w:t>реабілітації ( 3,5 тис.грн. на одну особу)</w:t>
      </w:r>
      <w:r>
        <w:rPr>
          <w:lang w:val="uk-UA"/>
        </w:rPr>
        <w:t>;</w:t>
      </w:r>
    </w:p>
    <w:p w:rsidR="009A7683" w:rsidRDefault="003A37F4" w:rsidP="003A37F4">
      <w:pPr>
        <w:pStyle w:val="a3"/>
        <w:numPr>
          <w:ilvl w:val="1"/>
          <w:numId w:val="17"/>
        </w:numPr>
        <w:spacing w:before="9"/>
        <w:jc w:val="both"/>
        <w:rPr>
          <w:lang w:val="uk-UA"/>
        </w:rPr>
      </w:pPr>
      <w:r w:rsidRPr="003A37F4">
        <w:rPr>
          <w:lang w:val="uk-UA"/>
        </w:rPr>
        <w:t>Привітання до Дня Пам’яті та</w:t>
      </w:r>
      <w:r>
        <w:rPr>
          <w:lang w:val="uk-UA"/>
        </w:rPr>
        <w:t xml:space="preserve"> </w:t>
      </w:r>
      <w:r w:rsidRPr="003A37F4">
        <w:rPr>
          <w:lang w:val="uk-UA"/>
        </w:rPr>
        <w:t>Примирення ветеранів та вдів війни</w:t>
      </w:r>
      <w:r>
        <w:rPr>
          <w:lang w:val="uk-UA"/>
        </w:rPr>
        <w:t xml:space="preserve"> </w:t>
      </w:r>
      <w:r w:rsidRPr="003A37F4">
        <w:rPr>
          <w:lang w:val="uk-UA"/>
        </w:rPr>
        <w:t>(пакунок до 1000 грн. на 1ос.)</w:t>
      </w:r>
      <w:r w:rsidR="00682792">
        <w:rPr>
          <w:lang w:val="uk-UA"/>
        </w:rPr>
        <w:t>.</w:t>
      </w:r>
    </w:p>
    <w:p w:rsidR="003A37F4" w:rsidRPr="003A37F4" w:rsidRDefault="003A37F4" w:rsidP="005E6227">
      <w:pPr>
        <w:pStyle w:val="a3"/>
        <w:spacing w:before="9"/>
        <w:ind w:left="792"/>
        <w:jc w:val="both"/>
        <w:rPr>
          <w:lang w:val="uk-UA"/>
        </w:rPr>
      </w:pPr>
    </w:p>
    <w:p w:rsidR="00B63A59" w:rsidRDefault="00B63A59" w:rsidP="002E073F">
      <w:pPr>
        <w:pStyle w:val="a3"/>
        <w:spacing w:before="9"/>
        <w:ind w:left="792"/>
        <w:jc w:val="both"/>
        <w:rPr>
          <w:lang w:val="uk-UA"/>
        </w:rPr>
      </w:pPr>
    </w:p>
    <w:p w:rsidR="009A6255" w:rsidRDefault="009A6255" w:rsidP="006F34AB">
      <w:pPr>
        <w:pStyle w:val="a3"/>
        <w:spacing w:before="9"/>
        <w:ind w:left="720"/>
        <w:jc w:val="center"/>
        <w:rPr>
          <w:lang w:val="uk-UA"/>
        </w:rPr>
      </w:pPr>
    </w:p>
    <w:p w:rsidR="00B63A59" w:rsidRDefault="00B63A59" w:rsidP="006F34AB">
      <w:pPr>
        <w:pStyle w:val="a3"/>
        <w:spacing w:before="9"/>
        <w:ind w:left="720"/>
        <w:jc w:val="center"/>
        <w:rPr>
          <w:lang w:val="uk-UA"/>
        </w:rPr>
      </w:pPr>
    </w:p>
    <w:p w:rsidR="009A6255" w:rsidRDefault="009A6255" w:rsidP="006F34AB">
      <w:pPr>
        <w:pStyle w:val="a3"/>
        <w:spacing w:before="9"/>
        <w:ind w:left="720"/>
        <w:jc w:val="center"/>
        <w:rPr>
          <w:b/>
          <w:lang w:val="uk-UA"/>
        </w:rPr>
      </w:pPr>
      <w:r w:rsidRPr="009A6255">
        <w:rPr>
          <w:b/>
          <w:lang w:val="uk-UA"/>
        </w:rPr>
        <w:t>3. Порядок подання заяв</w:t>
      </w:r>
    </w:p>
    <w:p w:rsidR="009A6255" w:rsidRPr="009A6255" w:rsidRDefault="009A6255" w:rsidP="006F34AB">
      <w:pPr>
        <w:pStyle w:val="a3"/>
        <w:spacing w:before="9"/>
        <w:ind w:left="720"/>
        <w:jc w:val="center"/>
        <w:rPr>
          <w:b/>
          <w:lang w:val="uk-UA"/>
        </w:rPr>
      </w:pPr>
    </w:p>
    <w:p w:rsidR="0011290C" w:rsidRDefault="009A6255" w:rsidP="006F34AB">
      <w:pPr>
        <w:pStyle w:val="a3"/>
        <w:numPr>
          <w:ilvl w:val="0"/>
          <w:numId w:val="15"/>
        </w:numPr>
        <w:spacing w:before="9"/>
        <w:jc w:val="both"/>
        <w:rPr>
          <w:lang w:val="uk-UA"/>
        </w:rPr>
      </w:pPr>
      <w:r w:rsidRPr="009A6255">
        <w:rPr>
          <w:b/>
          <w:lang w:val="uk-UA"/>
        </w:rPr>
        <w:t>Звернення</w:t>
      </w:r>
      <w:r w:rsidRPr="009A6255">
        <w:rPr>
          <w:lang w:val="uk-UA"/>
        </w:rPr>
        <w:t>: Громадянин подає особисту заяву на ім’я голови громади або керівн</w:t>
      </w:r>
      <w:r w:rsidR="00B676DD">
        <w:rPr>
          <w:lang w:val="uk-UA"/>
        </w:rPr>
        <w:t xml:space="preserve">ика відділу соціального захисту, соціального забезпечення та охорони здоров’я. </w:t>
      </w:r>
    </w:p>
    <w:p w:rsidR="00064FB3" w:rsidRDefault="00064FB3" w:rsidP="006F34AB">
      <w:pPr>
        <w:pStyle w:val="a3"/>
        <w:spacing w:before="9"/>
        <w:ind w:left="720"/>
        <w:jc w:val="center"/>
        <w:rPr>
          <w:lang w:val="uk-UA"/>
        </w:rPr>
      </w:pPr>
    </w:p>
    <w:p w:rsidR="00E02A23" w:rsidRDefault="00E02A23" w:rsidP="006F34AB">
      <w:pPr>
        <w:pStyle w:val="a3"/>
        <w:spacing w:before="9"/>
        <w:ind w:left="720"/>
        <w:jc w:val="center"/>
        <w:rPr>
          <w:b/>
          <w:lang w:val="uk-UA"/>
        </w:rPr>
      </w:pPr>
    </w:p>
    <w:p w:rsidR="00064FB3" w:rsidRPr="00064FB3" w:rsidRDefault="00064FB3" w:rsidP="006F34AB">
      <w:pPr>
        <w:pStyle w:val="a3"/>
        <w:spacing w:before="9"/>
        <w:ind w:left="720"/>
        <w:jc w:val="center"/>
        <w:rPr>
          <w:b/>
          <w:lang w:val="uk-UA"/>
        </w:rPr>
      </w:pPr>
      <w:r w:rsidRPr="00064FB3">
        <w:rPr>
          <w:b/>
          <w:lang w:val="uk-UA"/>
        </w:rPr>
        <w:t>4. Порядок розгляду та прийняття рішення</w:t>
      </w:r>
    </w:p>
    <w:p w:rsidR="00E02A23" w:rsidRDefault="00E02A23" w:rsidP="006F34AB">
      <w:pPr>
        <w:pStyle w:val="a3"/>
        <w:spacing w:before="9"/>
        <w:jc w:val="both"/>
        <w:rPr>
          <w:b/>
          <w:lang w:val="uk-UA"/>
        </w:rPr>
      </w:pPr>
    </w:p>
    <w:p w:rsidR="006879C3" w:rsidRPr="006879C3" w:rsidRDefault="006879C3" w:rsidP="006F34AB">
      <w:pPr>
        <w:pStyle w:val="a3"/>
        <w:spacing w:before="9"/>
        <w:jc w:val="both"/>
        <w:rPr>
          <w:lang w:val="uk-UA"/>
        </w:rPr>
      </w:pPr>
      <w:r w:rsidRPr="006879C3">
        <w:rPr>
          <w:b/>
          <w:lang w:val="uk-UA"/>
        </w:rPr>
        <w:t>Перевірка:</w:t>
      </w:r>
      <w:r w:rsidRPr="006879C3">
        <w:rPr>
          <w:lang w:val="uk-UA"/>
        </w:rPr>
        <w:t xml:space="preserve"> Відділ соціального захисту</w:t>
      </w:r>
      <w:r>
        <w:rPr>
          <w:lang w:val="uk-UA"/>
        </w:rPr>
        <w:t>, соціального забезпечення та охорони здоров’я</w:t>
      </w:r>
      <w:r w:rsidRPr="006879C3">
        <w:rPr>
          <w:lang w:val="uk-UA"/>
        </w:rPr>
        <w:t xml:space="preserve"> перевіряє достовірність даних та проводить обстеження матеріально-побутових умов (у разі потреби).</w:t>
      </w:r>
    </w:p>
    <w:p w:rsidR="0011290C" w:rsidRDefault="006879C3" w:rsidP="006F34AB">
      <w:pPr>
        <w:pStyle w:val="a3"/>
        <w:spacing w:before="9"/>
        <w:jc w:val="both"/>
        <w:rPr>
          <w:lang w:val="uk-UA"/>
        </w:rPr>
      </w:pPr>
      <w:r w:rsidRPr="00204760">
        <w:rPr>
          <w:b/>
          <w:lang w:val="uk-UA"/>
        </w:rPr>
        <w:t>Затвердження:</w:t>
      </w:r>
      <w:r w:rsidRPr="006879C3">
        <w:rPr>
          <w:lang w:val="uk-UA"/>
        </w:rPr>
        <w:t xml:space="preserve"> Остаточне рішення приймається </w:t>
      </w:r>
      <w:r w:rsidR="00F43F8A">
        <w:rPr>
          <w:lang w:val="uk-UA"/>
        </w:rPr>
        <w:t>керівником відділу</w:t>
      </w:r>
      <w:r w:rsidR="00D04C50">
        <w:rPr>
          <w:lang w:val="uk-UA"/>
        </w:rPr>
        <w:t>.</w:t>
      </w:r>
    </w:p>
    <w:p w:rsidR="00ED387E" w:rsidRDefault="00ED387E" w:rsidP="006F34AB">
      <w:pPr>
        <w:pStyle w:val="a3"/>
        <w:spacing w:before="9"/>
        <w:jc w:val="both"/>
        <w:rPr>
          <w:lang w:val="uk-UA"/>
        </w:rPr>
      </w:pPr>
    </w:p>
    <w:p w:rsidR="00ED387E" w:rsidRPr="00E64922" w:rsidRDefault="00E64922" w:rsidP="006F34AB">
      <w:pPr>
        <w:pStyle w:val="a3"/>
        <w:spacing w:before="9"/>
        <w:jc w:val="center"/>
        <w:rPr>
          <w:b/>
          <w:sz w:val="20"/>
          <w:szCs w:val="20"/>
          <w:lang w:val="uk-UA"/>
        </w:rPr>
      </w:pPr>
      <w:r>
        <w:rPr>
          <w:b/>
          <w:sz w:val="20"/>
          <w:szCs w:val="20"/>
          <w:lang w:val="uk-UA"/>
        </w:rPr>
        <w:t xml:space="preserve">          </w:t>
      </w:r>
      <w:r w:rsidR="00ED387E" w:rsidRPr="00E64922">
        <w:rPr>
          <w:b/>
          <w:sz w:val="20"/>
          <w:szCs w:val="20"/>
          <w:lang w:val="uk-UA"/>
        </w:rPr>
        <w:t>5 . ПОРЯДОК НАДАННЯ МАТЕРІАЛЬНОЇ ДОПОМОГИ</w:t>
      </w:r>
    </w:p>
    <w:p w:rsidR="00ED387E" w:rsidRPr="00ED387E" w:rsidRDefault="00ED387E" w:rsidP="006F34AB">
      <w:pPr>
        <w:pStyle w:val="a3"/>
        <w:spacing w:before="9"/>
        <w:jc w:val="center"/>
        <w:rPr>
          <w:lang w:val="uk-UA"/>
        </w:rPr>
      </w:pPr>
    </w:p>
    <w:p w:rsidR="00ED387E" w:rsidRDefault="00ED387E" w:rsidP="006F34AB">
      <w:pPr>
        <w:pStyle w:val="a3"/>
        <w:numPr>
          <w:ilvl w:val="0"/>
          <w:numId w:val="16"/>
        </w:numPr>
        <w:spacing w:before="9"/>
        <w:jc w:val="both"/>
        <w:rPr>
          <w:lang w:val="uk-UA"/>
        </w:rPr>
      </w:pPr>
      <w:r w:rsidRPr="00ED387E">
        <w:rPr>
          <w:lang w:val="uk-UA"/>
        </w:rPr>
        <w:t>Після прийняття</w:t>
      </w:r>
      <w:r w:rsidR="00F67DB4">
        <w:rPr>
          <w:lang w:val="uk-UA"/>
        </w:rPr>
        <w:t xml:space="preserve"> заяви,</w:t>
      </w:r>
      <w:r w:rsidR="00613815">
        <w:rPr>
          <w:lang w:val="uk-UA"/>
        </w:rPr>
        <w:t xml:space="preserve"> </w:t>
      </w:r>
      <w:r w:rsidRPr="00ED387E">
        <w:rPr>
          <w:lang w:val="uk-UA"/>
        </w:rPr>
        <w:t>направляється для проведення нарахування допомоги та о</w:t>
      </w:r>
      <w:r>
        <w:rPr>
          <w:lang w:val="uk-UA"/>
        </w:rPr>
        <w:t>формлення виплатних документів.</w:t>
      </w:r>
    </w:p>
    <w:p w:rsidR="00ED387E" w:rsidRDefault="006403BF" w:rsidP="006F34AB">
      <w:pPr>
        <w:pStyle w:val="a3"/>
        <w:numPr>
          <w:ilvl w:val="0"/>
          <w:numId w:val="16"/>
        </w:numPr>
        <w:spacing w:before="9"/>
        <w:jc w:val="both"/>
        <w:rPr>
          <w:lang w:val="uk-UA"/>
        </w:rPr>
      </w:pPr>
      <w:r>
        <w:rPr>
          <w:lang w:val="uk-UA"/>
        </w:rPr>
        <w:t>Відділ</w:t>
      </w:r>
      <w:r w:rsidR="00ED387E" w:rsidRPr="00ED387E">
        <w:rPr>
          <w:lang w:val="uk-UA"/>
        </w:rPr>
        <w:t xml:space="preserve"> соціального захисту, соціального забезпечення та охорони здоров’я Смолінської селищної ради при надходженні </w:t>
      </w:r>
      <w:r w:rsidR="00F67DB4">
        <w:rPr>
          <w:lang w:val="uk-UA"/>
        </w:rPr>
        <w:t xml:space="preserve">та </w:t>
      </w:r>
      <w:r w:rsidR="00ED387E" w:rsidRPr="00ED387E">
        <w:rPr>
          <w:lang w:val="uk-UA"/>
        </w:rPr>
        <w:t xml:space="preserve"> наявності коштів перераховує громадянину, який потребує допомоги, необхід</w:t>
      </w:r>
      <w:r w:rsidR="00F67DB4">
        <w:rPr>
          <w:lang w:val="uk-UA"/>
        </w:rPr>
        <w:t xml:space="preserve">ну суму для виплати </w:t>
      </w:r>
      <w:r w:rsidR="00ED387E" w:rsidRPr="00ED387E">
        <w:rPr>
          <w:lang w:val="uk-UA"/>
        </w:rPr>
        <w:t>матеріальної допомоги відповідно до вимог чинного законодавства та цього Положення.</w:t>
      </w:r>
    </w:p>
    <w:p w:rsidR="00ED387E" w:rsidRDefault="00ED387E" w:rsidP="006F34AB">
      <w:pPr>
        <w:pStyle w:val="a3"/>
        <w:spacing w:before="9"/>
        <w:ind w:left="360"/>
        <w:jc w:val="both"/>
        <w:rPr>
          <w:lang w:val="uk-UA"/>
        </w:rPr>
      </w:pPr>
    </w:p>
    <w:p w:rsidR="00ED387E" w:rsidRPr="00ED387E" w:rsidRDefault="00ED387E" w:rsidP="006F34AB">
      <w:pPr>
        <w:pStyle w:val="a3"/>
        <w:numPr>
          <w:ilvl w:val="0"/>
          <w:numId w:val="16"/>
        </w:numPr>
        <w:spacing w:before="9"/>
        <w:jc w:val="both"/>
        <w:rPr>
          <w:lang w:val="uk-UA"/>
        </w:rPr>
      </w:pPr>
      <w:r w:rsidRPr="00ED387E">
        <w:rPr>
          <w:lang w:val="uk-UA"/>
        </w:rPr>
        <w:t>Виплата допомоги здійснюється:</w:t>
      </w:r>
    </w:p>
    <w:p w:rsidR="00ED387E" w:rsidRDefault="00ED387E" w:rsidP="006F34AB">
      <w:pPr>
        <w:pStyle w:val="a4"/>
        <w:jc w:val="both"/>
        <w:rPr>
          <w:lang w:val="uk-UA"/>
        </w:rPr>
      </w:pPr>
    </w:p>
    <w:p w:rsidR="00ED387E" w:rsidRDefault="00613815" w:rsidP="00D55631">
      <w:pPr>
        <w:pStyle w:val="a3"/>
        <w:numPr>
          <w:ilvl w:val="0"/>
          <w:numId w:val="13"/>
        </w:numPr>
        <w:spacing w:before="9"/>
        <w:jc w:val="both"/>
        <w:rPr>
          <w:lang w:val="uk-UA"/>
        </w:rPr>
      </w:pPr>
      <w:r>
        <w:rPr>
          <w:lang w:val="uk-UA"/>
        </w:rPr>
        <w:t>через установи банків (Приватбанк та/або Ощадбанк);</w:t>
      </w:r>
    </w:p>
    <w:p w:rsidR="00ED387E" w:rsidRDefault="00ED387E" w:rsidP="004A0249">
      <w:pPr>
        <w:pStyle w:val="a3"/>
        <w:spacing w:before="9"/>
        <w:jc w:val="both"/>
        <w:rPr>
          <w:lang w:val="uk-UA"/>
        </w:rPr>
      </w:pPr>
    </w:p>
    <w:p w:rsidR="004A0249" w:rsidRDefault="004A0249" w:rsidP="004A0249">
      <w:pPr>
        <w:pStyle w:val="a3"/>
        <w:spacing w:before="9"/>
        <w:jc w:val="both"/>
        <w:rPr>
          <w:lang w:val="uk-UA"/>
        </w:rPr>
      </w:pPr>
      <w:r>
        <w:rPr>
          <w:lang w:val="uk-UA"/>
        </w:rPr>
        <w:t xml:space="preserve">6.Для отримання </w:t>
      </w:r>
      <w:r w:rsidR="00BC2B7D">
        <w:rPr>
          <w:lang w:val="uk-UA"/>
        </w:rPr>
        <w:t>матеріальної допомоги</w:t>
      </w:r>
      <w:r>
        <w:rPr>
          <w:lang w:val="uk-UA"/>
        </w:rPr>
        <w:t xml:space="preserve"> до </w:t>
      </w:r>
      <w:r w:rsidRPr="003920CA">
        <w:rPr>
          <w:b/>
          <w:lang w:val="uk-UA"/>
        </w:rPr>
        <w:t>Міжнародного дня осіб похилого віку</w:t>
      </w:r>
      <w:r>
        <w:rPr>
          <w:lang w:val="uk-UA"/>
        </w:rPr>
        <w:t>:</w:t>
      </w:r>
    </w:p>
    <w:p w:rsidR="004A0249" w:rsidRPr="004A0249" w:rsidRDefault="004A0249" w:rsidP="004A0249">
      <w:pPr>
        <w:pStyle w:val="a3"/>
        <w:spacing w:before="9"/>
        <w:jc w:val="both"/>
        <w:rPr>
          <w:u w:val="single"/>
          <w:lang w:val="uk-UA"/>
        </w:rPr>
      </w:pPr>
      <w:r>
        <w:rPr>
          <w:lang w:val="uk-UA"/>
        </w:rPr>
        <w:t xml:space="preserve"> </w:t>
      </w:r>
      <w:r w:rsidRPr="004A0249">
        <w:rPr>
          <w:u w:val="single"/>
          <w:lang w:val="uk-UA"/>
        </w:rPr>
        <w:t>6.1. До заяви громадяни додають наступні документи:</w:t>
      </w:r>
    </w:p>
    <w:p w:rsidR="005C3EFB" w:rsidRDefault="001F5495" w:rsidP="006F34AB">
      <w:pPr>
        <w:pStyle w:val="a3"/>
        <w:spacing w:before="9"/>
        <w:jc w:val="both"/>
        <w:rPr>
          <w:lang w:val="uk-UA"/>
        </w:rPr>
      </w:pPr>
      <w:r>
        <w:rPr>
          <w:lang w:val="uk-UA"/>
        </w:rPr>
        <w:t xml:space="preserve"> </w:t>
      </w:r>
      <w:r w:rsidR="004A0249">
        <w:rPr>
          <w:lang w:val="uk-UA"/>
        </w:rPr>
        <w:t>-Заява;</w:t>
      </w:r>
    </w:p>
    <w:p w:rsidR="004A0249" w:rsidRDefault="004A0249" w:rsidP="006F34AB">
      <w:pPr>
        <w:pStyle w:val="a3"/>
        <w:spacing w:before="9"/>
        <w:jc w:val="both"/>
        <w:rPr>
          <w:lang w:val="uk-UA"/>
        </w:rPr>
      </w:pPr>
      <w:r>
        <w:rPr>
          <w:lang w:val="uk-UA"/>
        </w:rPr>
        <w:t xml:space="preserve"> - Згода на обробку персональних даних; </w:t>
      </w:r>
    </w:p>
    <w:p w:rsidR="004A0249" w:rsidRDefault="004A0249" w:rsidP="006F34AB">
      <w:pPr>
        <w:pStyle w:val="a3"/>
        <w:spacing w:before="9"/>
        <w:jc w:val="both"/>
        <w:rPr>
          <w:lang w:val="uk-UA"/>
        </w:rPr>
      </w:pPr>
      <w:r>
        <w:rPr>
          <w:lang w:val="uk-UA"/>
        </w:rPr>
        <w:t xml:space="preserve"> - Копія документа, що посвідчує особу громадянина України;</w:t>
      </w:r>
    </w:p>
    <w:p w:rsidR="004A0249" w:rsidRDefault="004A0249" w:rsidP="006F34AB">
      <w:pPr>
        <w:pStyle w:val="a3"/>
        <w:spacing w:before="9"/>
        <w:jc w:val="both"/>
        <w:rPr>
          <w:lang w:val="uk-UA"/>
        </w:rPr>
      </w:pPr>
      <w:r>
        <w:rPr>
          <w:lang w:val="uk-UA"/>
        </w:rPr>
        <w:t xml:space="preserve"> - Копія довідки про присвоєння реєстраційного номера облікової картки платника податків; </w:t>
      </w:r>
    </w:p>
    <w:p w:rsidR="004A0249" w:rsidRDefault="00560117" w:rsidP="006F34AB">
      <w:pPr>
        <w:pStyle w:val="a3"/>
        <w:spacing w:before="9"/>
        <w:jc w:val="both"/>
        <w:rPr>
          <w:lang w:val="uk-UA"/>
        </w:rPr>
      </w:pPr>
      <w:r>
        <w:rPr>
          <w:lang w:val="uk-UA"/>
        </w:rPr>
        <w:t xml:space="preserve"> - Посвідчення; </w:t>
      </w:r>
    </w:p>
    <w:p w:rsidR="00560117" w:rsidRDefault="00560117" w:rsidP="006F34AB">
      <w:pPr>
        <w:pStyle w:val="a3"/>
        <w:spacing w:before="9"/>
        <w:jc w:val="both"/>
        <w:rPr>
          <w:lang w:val="uk-UA"/>
        </w:rPr>
      </w:pPr>
      <w:r>
        <w:rPr>
          <w:lang w:val="uk-UA"/>
        </w:rPr>
        <w:t xml:space="preserve"> - Довідка про взяття на облік внутрішньо переміщеної особи</w:t>
      </w:r>
      <w:r w:rsidR="00443777">
        <w:rPr>
          <w:lang w:val="uk-UA"/>
        </w:rPr>
        <w:t xml:space="preserve"> </w:t>
      </w:r>
      <w:r>
        <w:rPr>
          <w:lang w:val="uk-UA"/>
        </w:rPr>
        <w:t xml:space="preserve">(ВПО) за потреби; </w:t>
      </w:r>
    </w:p>
    <w:p w:rsidR="004A0249" w:rsidRDefault="004A0249" w:rsidP="006F34AB">
      <w:pPr>
        <w:pStyle w:val="a3"/>
        <w:spacing w:before="9"/>
        <w:jc w:val="both"/>
        <w:rPr>
          <w:lang w:val="uk-UA"/>
        </w:rPr>
      </w:pPr>
      <w:r>
        <w:rPr>
          <w:lang w:val="uk-UA"/>
        </w:rPr>
        <w:t xml:space="preserve"> - Дані про особистий рахунок заявника в банку.</w:t>
      </w:r>
    </w:p>
    <w:p w:rsidR="0004062E" w:rsidRDefault="0004062E" w:rsidP="006F34AB">
      <w:pPr>
        <w:pStyle w:val="a3"/>
        <w:spacing w:before="9"/>
        <w:jc w:val="both"/>
        <w:rPr>
          <w:lang w:val="uk-UA"/>
        </w:rPr>
      </w:pPr>
    </w:p>
    <w:p w:rsidR="0004062E" w:rsidRDefault="0004062E" w:rsidP="006F34AB">
      <w:pPr>
        <w:pStyle w:val="a3"/>
        <w:spacing w:before="9"/>
        <w:jc w:val="both"/>
        <w:rPr>
          <w:lang w:val="uk-UA"/>
        </w:rPr>
      </w:pPr>
      <w:r>
        <w:rPr>
          <w:lang w:val="uk-UA"/>
        </w:rPr>
        <w:t xml:space="preserve">7. </w:t>
      </w:r>
      <w:r w:rsidRPr="0004062E">
        <w:rPr>
          <w:lang w:val="uk-UA"/>
        </w:rPr>
        <w:t xml:space="preserve">Для отримання </w:t>
      </w:r>
      <w:r w:rsidR="0077347D">
        <w:rPr>
          <w:lang w:val="uk-UA"/>
        </w:rPr>
        <w:t xml:space="preserve">матеріальної допомоги </w:t>
      </w:r>
      <w:r w:rsidRPr="0004062E">
        <w:rPr>
          <w:lang w:val="uk-UA"/>
        </w:rPr>
        <w:t xml:space="preserve">до </w:t>
      </w:r>
      <w:r w:rsidRPr="003920CA">
        <w:rPr>
          <w:b/>
          <w:lang w:val="uk-UA"/>
        </w:rPr>
        <w:t>Міжнародного дня осіб з інвалідністю</w:t>
      </w:r>
      <w:r>
        <w:rPr>
          <w:lang w:val="uk-UA"/>
        </w:rPr>
        <w:t xml:space="preserve">: </w:t>
      </w:r>
    </w:p>
    <w:p w:rsidR="0004062E" w:rsidRPr="00DE00CE" w:rsidRDefault="00DE00CE" w:rsidP="006F34AB">
      <w:pPr>
        <w:pStyle w:val="a3"/>
        <w:spacing w:before="9"/>
        <w:jc w:val="both"/>
        <w:rPr>
          <w:u w:val="single"/>
          <w:lang w:val="uk-UA"/>
        </w:rPr>
      </w:pPr>
      <w:r>
        <w:rPr>
          <w:lang w:val="uk-UA"/>
        </w:rPr>
        <w:t xml:space="preserve">   </w:t>
      </w:r>
      <w:r w:rsidRPr="00DE00CE">
        <w:rPr>
          <w:u w:val="single"/>
          <w:lang w:val="uk-UA"/>
        </w:rPr>
        <w:t>До заяви громадяни додають наступні документи:</w:t>
      </w:r>
    </w:p>
    <w:p w:rsidR="0004062E" w:rsidRDefault="0004062E" w:rsidP="006F34AB">
      <w:pPr>
        <w:pStyle w:val="a3"/>
        <w:spacing w:before="9"/>
        <w:jc w:val="both"/>
        <w:rPr>
          <w:lang w:val="uk-UA"/>
        </w:rPr>
      </w:pPr>
      <w:r>
        <w:rPr>
          <w:lang w:val="uk-UA"/>
        </w:rPr>
        <w:t xml:space="preserve"> - Заява;</w:t>
      </w:r>
    </w:p>
    <w:p w:rsidR="0004062E" w:rsidRDefault="0004062E" w:rsidP="006F34AB">
      <w:pPr>
        <w:pStyle w:val="a3"/>
        <w:spacing w:before="9"/>
        <w:jc w:val="both"/>
        <w:rPr>
          <w:lang w:val="uk-UA"/>
        </w:rPr>
      </w:pPr>
      <w:r>
        <w:rPr>
          <w:lang w:val="uk-UA"/>
        </w:rPr>
        <w:t xml:space="preserve"> - Згода на обробку персональних даних; </w:t>
      </w:r>
    </w:p>
    <w:p w:rsidR="0004062E" w:rsidRPr="0004062E" w:rsidRDefault="0004062E" w:rsidP="0004062E">
      <w:pPr>
        <w:pStyle w:val="a3"/>
        <w:spacing w:before="9"/>
        <w:jc w:val="both"/>
        <w:rPr>
          <w:lang w:val="uk-UA"/>
        </w:rPr>
      </w:pPr>
      <w:r>
        <w:rPr>
          <w:lang w:val="uk-UA"/>
        </w:rPr>
        <w:t xml:space="preserve"> </w:t>
      </w:r>
      <w:r w:rsidRPr="0004062E">
        <w:rPr>
          <w:lang w:val="uk-UA"/>
        </w:rPr>
        <w:t>- Копія документа, що посвідчує особу громадянина України;</w:t>
      </w:r>
    </w:p>
    <w:p w:rsidR="0004062E" w:rsidRDefault="0004062E" w:rsidP="0004062E">
      <w:pPr>
        <w:pStyle w:val="a3"/>
        <w:spacing w:before="9"/>
        <w:jc w:val="both"/>
        <w:rPr>
          <w:lang w:val="uk-UA"/>
        </w:rPr>
      </w:pPr>
      <w:r w:rsidRPr="0004062E">
        <w:rPr>
          <w:lang w:val="uk-UA"/>
        </w:rPr>
        <w:t xml:space="preserve"> - Копія довідки про присвоєння реєстраційного номера облікової картки платника податків;</w:t>
      </w:r>
    </w:p>
    <w:p w:rsidR="0004062E" w:rsidRDefault="0004062E" w:rsidP="0004062E">
      <w:pPr>
        <w:pStyle w:val="a3"/>
        <w:spacing w:before="9"/>
        <w:jc w:val="both"/>
        <w:rPr>
          <w:lang w:val="uk-UA"/>
        </w:rPr>
      </w:pPr>
      <w:r>
        <w:rPr>
          <w:lang w:val="uk-UA"/>
        </w:rPr>
        <w:t xml:space="preserve"> - Копія довідки МСЕК; </w:t>
      </w:r>
    </w:p>
    <w:p w:rsidR="0004062E" w:rsidRPr="0004062E" w:rsidRDefault="0004062E" w:rsidP="0004062E">
      <w:pPr>
        <w:pStyle w:val="a3"/>
        <w:spacing w:before="9"/>
        <w:jc w:val="both"/>
        <w:rPr>
          <w:lang w:val="uk-UA"/>
        </w:rPr>
      </w:pPr>
      <w:r w:rsidRPr="0004062E">
        <w:rPr>
          <w:lang w:val="uk-UA"/>
        </w:rPr>
        <w:t xml:space="preserve"> - Довідка про взяття на облік внутрішньо переміщеної особи (ВПО) за потреби; </w:t>
      </w:r>
    </w:p>
    <w:p w:rsidR="00BF6F87" w:rsidRDefault="0004062E" w:rsidP="0004062E">
      <w:pPr>
        <w:pStyle w:val="a3"/>
        <w:spacing w:before="9"/>
        <w:jc w:val="both"/>
        <w:rPr>
          <w:lang w:val="uk-UA"/>
        </w:rPr>
      </w:pPr>
      <w:r w:rsidRPr="0004062E">
        <w:rPr>
          <w:lang w:val="uk-UA"/>
        </w:rPr>
        <w:t xml:space="preserve"> - Дані про особистий рахунок заявника в банку.</w:t>
      </w:r>
    </w:p>
    <w:p w:rsidR="000073AC" w:rsidRDefault="000073AC" w:rsidP="006F34AB">
      <w:pPr>
        <w:pStyle w:val="a3"/>
        <w:spacing w:before="9"/>
        <w:jc w:val="both"/>
        <w:rPr>
          <w:lang w:val="uk-UA"/>
        </w:rPr>
      </w:pPr>
    </w:p>
    <w:p w:rsidR="00D04C50" w:rsidRDefault="00BF6F87" w:rsidP="006F34AB">
      <w:pPr>
        <w:pStyle w:val="a3"/>
        <w:spacing w:before="9"/>
        <w:jc w:val="both"/>
        <w:rPr>
          <w:lang w:val="uk-UA"/>
        </w:rPr>
      </w:pPr>
      <w:r>
        <w:rPr>
          <w:lang w:val="uk-UA"/>
        </w:rPr>
        <w:t>8</w:t>
      </w:r>
      <w:r w:rsidRPr="00BF6F87">
        <w:rPr>
          <w:lang w:val="uk-UA"/>
        </w:rPr>
        <w:t xml:space="preserve">. Для отримання </w:t>
      </w:r>
      <w:r w:rsidR="000748DC">
        <w:rPr>
          <w:lang w:val="uk-UA"/>
        </w:rPr>
        <w:t xml:space="preserve">матеріальної допомоги </w:t>
      </w:r>
      <w:r w:rsidR="00DE00CE" w:rsidRPr="003920CA">
        <w:rPr>
          <w:b/>
          <w:lang w:val="uk-UA"/>
        </w:rPr>
        <w:t>особам з інвалідністю загального захворювання на гемодіаліз</w:t>
      </w:r>
      <w:r w:rsidRPr="00BF6F87">
        <w:rPr>
          <w:lang w:val="uk-UA"/>
        </w:rPr>
        <w:t>:</w:t>
      </w:r>
    </w:p>
    <w:p w:rsidR="00DE00CE" w:rsidRDefault="00DE00CE" w:rsidP="006F34AB">
      <w:pPr>
        <w:pStyle w:val="a3"/>
        <w:spacing w:before="9"/>
        <w:jc w:val="both"/>
        <w:rPr>
          <w:u w:val="single"/>
          <w:lang w:val="uk-UA"/>
        </w:rPr>
      </w:pPr>
      <w:r w:rsidRPr="00DE00CE">
        <w:rPr>
          <w:u w:val="single"/>
          <w:lang w:val="uk-UA"/>
        </w:rPr>
        <w:t>До заяви громадяни додають наступні документи</w:t>
      </w:r>
      <w:r>
        <w:rPr>
          <w:u w:val="single"/>
          <w:lang w:val="uk-UA"/>
        </w:rPr>
        <w:t>:</w:t>
      </w:r>
    </w:p>
    <w:p w:rsidR="00DE00CE" w:rsidRPr="00DE00CE" w:rsidRDefault="00DE00CE" w:rsidP="00DE00CE">
      <w:pPr>
        <w:pStyle w:val="a3"/>
        <w:numPr>
          <w:ilvl w:val="0"/>
          <w:numId w:val="13"/>
        </w:numPr>
        <w:spacing w:before="9"/>
        <w:jc w:val="both"/>
        <w:rPr>
          <w:lang w:val="uk-UA"/>
        </w:rPr>
      </w:pPr>
      <w:r w:rsidRPr="00DE00CE">
        <w:rPr>
          <w:lang w:val="uk-UA"/>
        </w:rPr>
        <w:t>Заява;</w:t>
      </w:r>
    </w:p>
    <w:p w:rsidR="00DE00CE" w:rsidRPr="00DE00CE" w:rsidRDefault="00DE00CE" w:rsidP="00DE00CE">
      <w:pPr>
        <w:pStyle w:val="a3"/>
        <w:numPr>
          <w:ilvl w:val="0"/>
          <w:numId w:val="13"/>
        </w:numPr>
        <w:spacing w:before="9"/>
        <w:jc w:val="both"/>
        <w:rPr>
          <w:lang w:val="uk-UA"/>
        </w:rPr>
      </w:pPr>
      <w:r w:rsidRPr="00DE00CE">
        <w:rPr>
          <w:lang w:val="uk-UA"/>
        </w:rPr>
        <w:t>Згода на обробку персональних даних;</w:t>
      </w:r>
    </w:p>
    <w:p w:rsidR="00DE00CE" w:rsidRPr="00DE00CE" w:rsidRDefault="00DE00CE" w:rsidP="00DE00CE">
      <w:pPr>
        <w:pStyle w:val="a3"/>
        <w:numPr>
          <w:ilvl w:val="0"/>
          <w:numId w:val="13"/>
        </w:numPr>
        <w:spacing w:before="9"/>
        <w:jc w:val="both"/>
        <w:rPr>
          <w:lang w:val="uk-UA"/>
        </w:rPr>
      </w:pPr>
      <w:r w:rsidRPr="00DE00CE">
        <w:rPr>
          <w:lang w:val="uk-UA"/>
        </w:rPr>
        <w:t>Копія документа, що посвідчує особу громадянина України;</w:t>
      </w:r>
    </w:p>
    <w:p w:rsidR="00DE00CE" w:rsidRDefault="00DE00CE" w:rsidP="00DE00CE">
      <w:pPr>
        <w:pStyle w:val="a3"/>
        <w:numPr>
          <w:ilvl w:val="0"/>
          <w:numId w:val="13"/>
        </w:numPr>
        <w:spacing w:before="9"/>
        <w:jc w:val="both"/>
        <w:rPr>
          <w:lang w:val="uk-UA"/>
        </w:rPr>
      </w:pPr>
      <w:r w:rsidRPr="00DE00CE">
        <w:rPr>
          <w:lang w:val="uk-UA"/>
        </w:rPr>
        <w:lastRenderedPageBreak/>
        <w:t>Копія довідки про присвоєння реєстраційного номера облікової картки платника податків;</w:t>
      </w:r>
    </w:p>
    <w:p w:rsidR="00DE00CE" w:rsidRDefault="00DE00CE" w:rsidP="00DE00CE">
      <w:pPr>
        <w:pStyle w:val="a3"/>
        <w:numPr>
          <w:ilvl w:val="0"/>
          <w:numId w:val="13"/>
        </w:numPr>
        <w:spacing w:before="9"/>
        <w:jc w:val="both"/>
        <w:rPr>
          <w:lang w:val="uk-UA"/>
        </w:rPr>
      </w:pPr>
      <w:r>
        <w:rPr>
          <w:lang w:val="uk-UA"/>
        </w:rPr>
        <w:t>Копія довідки про місце проживання;</w:t>
      </w:r>
    </w:p>
    <w:p w:rsidR="00DE00CE" w:rsidRDefault="00DE00CE" w:rsidP="00DE00CE">
      <w:pPr>
        <w:pStyle w:val="a3"/>
        <w:numPr>
          <w:ilvl w:val="0"/>
          <w:numId w:val="13"/>
        </w:numPr>
        <w:spacing w:before="9"/>
        <w:jc w:val="both"/>
        <w:rPr>
          <w:lang w:val="uk-UA"/>
        </w:rPr>
      </w:pPr>
      <w:r>
        <w:rPr>
          <w:lang w:val="uk-UA"/>
        </w:rPr>
        <w:t>Виписка із медичної карти (хворого);</w:t>
      </w:r>
    </w:p>
    <w:p w:rsidR="00DE00CE" w:rsidRDefault="00433F8E" w:rsidP="00433F8E">
      <w:pPr>
        <w:pStyle w:val="a3"/>
        <w:numPr>
          <w:ilvl w:val="0"/>
          <w:numId w:val="13"/>
        </w:numPr>
        <w:spacing w:before="9"/>
        <w:jc w:val="both"/>
        <w:rPr>
          <w:lang w:val="uk-UA"/>
        </w:rPr>
      </w:pPr>
      <w:r w:rsidRPr="00433F8E">
        <w:rPr>
          <w:lang w:val="uk-UA"/>
        </w:rPr>
        <w:t>Копія довідки МСЕК</w:t>
      </w:r>
      <w:r>
        <w:rPr>
          <w:lang w:val="uk-UA"/>
        </w:rPr>
        <w:t>;</w:t>
      </w:r>
    </w:p>
    <w:p w:rsidR="00FC0CF3" w:rsidRPr="00FC0CF3" w:rsidRDefault="00FC0CF3" w:rsidP="00FC0CF3">
      <w:pPr>
        <w:pStyle w:val="a4"/>
        <w:numPr>
          <w:ilvl w:val="0"/>
          <w:numId w:val="13"/>
        </w:numPr>
        <w:rPr>
          <w:sz w:val="24"/>
          <w:szCs w:val="24"/>
          <w:lang w:val="uk-UA"/>
        </w:rPr>
      </w:pPr>
      <w:r w:rsidRPr="00FC0CF3">
        <w:rPr>
          <w:sz w:val="24"/>
          <w:szCs w:val="24"/>
          <w:lang w:val="uk-UA"/>
        </w:rPr>
        <w:t xml:space="preserve">Довідка про доходи; </w:t>
      </w:r>
    </w:p>
    <w:p w:rsidR="00433F8E" w:rsidRDefault="00433F8E" w:rsidP="00433F8E">
      <w:pPr>
        <w:pStyle w:val="a3"/>
        <w:spacing w:before="9"/>
        <w:ind w:left="-48"/>
        <w:jc w:val="both"/>
        <w:rPr>
          <w:lang w:val="uk-UA"/>
        </w:rPr>
      </w:pPr>
      <w:r w:rsidRPr="00433F8E">
        <w:rPr>
          <w:lang w:val="uk-UA"/>
        </w:rPr>
        <w:t>- Довідка про взяття на облік внутрішньо переміщеної особи (ВПО) за потреби;</w:t>
      </w:r>
    </w:p>
    <w:p w:rsidR="0011290C" w:rsidRDefault="00433F8E" w:rsidP="00F04645">
      <w:pPr>
        <w:pStyle w:val="a3"/>
        <w:spacing w:before="9"/>
        <w:ind w:left="-48"/>
        <w:jc w:val="both"/>
        <w:rPr>
          <w:lang w:val="uk-UA"/>
        </w:rPr>
      </w:pPr>
      <w:r w:rsidRPr="00433F8E">
        <w:rPr>
          <w:lang w:val="uk-UA"/>
        </w:rPr>
        <w:t>- Дані про особистий рахунок заявника в банку.</w:t>
      </w:r>
    </w:p>
    <w:p w:rsidR="004A5648" w:rsidRDefault="004A5648" w:rsidP="00F04645">
      <w:pPr>
        <w:pStyle w:val="a3"/>
        <w:spacing w:before="9"/>
        <w:ind w:left="-48"/>
        <w:jc w:val="both"/>
        <w:rPr>
          <w:lang w:val="uk-UA"/>
        </w:rPr>
      </w:pPr>
    </w:p>
    <w:p w:rsidR="00F04645" w:rsidRDefault="00F04645" w:rsidP="00F04645">
      <w:pPr>
        <w:pStyle w:val="a3"/>
        <w:spacing w:before="9"/>
        <w:ind w:left="-48"/>
        <w:jc w:val="both"/>
        <w:rPr>
          <w:lang w:val="uk-UA"/>
        </w:rPr>
      </w:pPr>
      <w:r>
        <w:rPr>
          <w:lang w:val="uk-UA"/>
        </w:rPr>
        <w:t xml:space="preserve">9. Для отримання </w:t>
      </w:r>
      <w:r w:rsidRPr="00F54D1C">
        <w:rPr>
          <w:b/>
          <w:lang w:val="uk-UA"/>
        </w:rPr>
        <w:t>адресної допомоги на соціально-побутові потреби громадянам</w:t>
      </w:r>
      <w:r w:rsidRPr="00F04645">
        <w:rPr>
          <w:lang w:val="uk-UA"/>
        </w:rPr>
        <w:t>, які прибули у 2025-2027 роках з Автономної Республіки Крим та м. Севастополя, а також переселенців з районів проходження бойових дій в розмірі 1000,00 грн. на сім’ю</w:t>
      </w:r>
      <w:r>
        <w:rPr>
          <w:lang w:val="uk-UA"/>
        </w:rPr>
        <w:t>:</w:t>
      </w:r>
    </w:p>
    <w:p w:rsidR="00F04645" w:rsidRDefault="00F04645" w:rsidP="00F04645">
      <w:pPr>
        <w:pStyle w:val="a3"/>
        <w:spacing w:before="9"/>
        <w:ind w:left="-48"/>
        <w:jc w:val="both"/>
        <w:rPr>
          <w:u w:val="single"/>
          <w:lang w:val="uk-UA"/>
        </w:rPr>
      </w:pPr>
      <w:r w:rsidRPr="00F04645">
        <w:rPr>
          <w:u w:val="single"/>
          <w:lang w:val="uk-UA"/>
        </w:rPr>
        <w:t>До заяви громадяни додають наступні документи:</w:t>
      </w:r>
    </w:p>
    <w:p w:rsidR="00F04645" w:rsidRPr="00F04645" w:rsidRDefault="00F04645" w:rsidP="00F04645">
      <w:pPr>
        <w:pStyle w:val="a3"/>
        <w:numPr>
          <w:ilvl w:val="0"/>
          <w:numId w:val="13"/>
        </w:numPr>
        <w:spacing w:before="9"/>
        <w:jc w:val="both"/>
        <w:rPr>
          <w:lang w:val="uk-UA"/>
        </w:rPr>
      </w:pPr>
      <w:r w:rsidRPr="00F04645">
        <w:rPr>
          <w:lang w:val="uk-UA"/>
        </w:rPr>
        <w:t>Заява;</w:t>
      </w:r>
    </w:p>
    <w:p w:rsidR="00F04645" w:rsidRPr="00F04645" w:rsidRDefault="00F04645" w:rsidP="00F04645">
      <w:pPr>
        <w:pStyle w:val="a3"/>
        <w:numPr>
          <w:ilvl w:val="0"/>
          <w:numId w:val="13"/>
        </w:numPr>
        <w:spacing w:before="9"/>
        <w:jc w:val="both"/>
        <w:rPr>
          <w:lang w:val="uk-UA"/>
        </w:rPr>
      </w:pPr>
      <w:r w:rsidRPr="00F04645">
        <w:rPr>
          <w:lang w:val="uk-UA"/>
        </w:rPr>
        <w:t xml:space="preserve">Згода на обробку персональних даних; </w:t>
      </w:r>
    </w:p>
    <w:p w:rsidR="00F04645" w:rsidRPr="00F04645" w:rsidRDefault="00F04645" w:rsidP="00F04645">
      <w:pPr>
        <w:pStyle w:val="a3"/>
        <w:numPr>
          <w:ilvl w:val="0"/>
          <w:numId w:val="13"/>
        </w:numPr>
        <w:spacing w:before="9"/>
        <w:jc w:val="both"/>
        <w:rPr>
          <w:lang w:val="uk-UA"/>
        </w:rPr>
      </w:pPr>
      <w:r w:rsidRPr="00F04645">
        <w:rPr>
          <w:lang w:val="uk-UA"/>
        </w:rPr>
        <w:t>Копія документа, що посвідчує особу громадянина України;</w:t>
      </w:r>
    </w:p>
    <w:p w:rsidR="00F04645" w:rsidRPr="00F04645" w:rsidRDefault="00F04645" w:rsidP="00F04645">
      <w:pPr>
        <w:pStyle w:val="a3"/>
        <w:numPr>
          <w:ilvl w:val="0"/>
          <w:numId w:val="13"/>
        </w:numPr>
        <w:spacing w:before="9"/>
        <w:jc w:val="both"/>
        <w:rPr>
          <w:lang w:val="uk-UA"/>
        </w:rPr>
      </w:pPr>
      <w:r w:rsidRPr="00F04645">
        <w:rPr>
          <w:lang w:val="uk-UA"/>
        </w:rPr>
        <w:t>Копія довідки про присвоєння реєстраційного номера облікової картки платника податків;</w:t>
      </w:r>
    </w:p>
    <w:p w:rsidR="00F04645" w:rsidRDefault="00F04645" w:rsidP="00F04645">
      <w:pPr>
        <w:pStyle w:val="a3"/>
        <w:numPr>
          <w:ilvl w:val="0"/>
          <w:numId w:val="13"/>
        </w:numPr>
        <w:spacing w:before="9"/>
        <w:jc w:val="both"/>
        <w:rPr>
          <w:lang w:val="uk-UA"/>
        </w:rPr>
      </w:pPr>
      <w:r w:rsidRPr="00F04645">
        <w:rPr>
          <w:lang w:val="uk-UA"/>
        </w:rPr>
        <w:t>Копія довідки МСЕК;</w:t>
      </w:r>
    </w:p>
    <w:p w:rsidR="00F04645" w:rsidRDefault="00F04645" w:rsidP="00F04645">
      <w:pPr>
        <w:pStyle w:val="a3"/>
        <w:numPr>
          <w:ilvl w:val="0"/>
          <w:numId w:val="13"/>
        </w:numPr>
        <w:spacing w:before="9"/>
        <w:jc w:val="both"/>
        <w:rPr>
          <w:lang w:val="uk-UA"/>
        </w:rPr>
      </w:pPr>
      <w:r>
        <w:rPr>
          <w:lang w:val="uk-UA"/>
        </w:rPr>
        <w:t xml:space="preserve">Довідка про доходи; </w:t>
      </w:r>
    </w:p>
    <w:p w:rsidR="00F04645" w:rsidRDefault="00F04645" w:rsidP="00F04645">
      <w:pPr>
        <w:pStyle w:val="a3"/>
        <w:numPr>
          <w:ilvl w:val="0"/>
          <w:numId w:val="13"/>
        </w:numPr>
        <w:spacing w:before="9"/>
        <w:jc w:val="both"/>
        <w:rPr>
          <w:lang w:val="uk-UA"/>
        </w:rPr>
      </w:pPr>
      <w:r>
        <w:rPr>
          <w:lang w:val="uk-UA"/>
        </w:rPr>
        <w:t>Копія довідки</w:t>
      </w:r>
      <w:r w:rsidRPr="00F04645">
        <w:rPr>
          <w:lang w:val="uk-UA"/>
        </w:rPr>
        <w:t xml:space="preserve"> про взяття на облік внутрішньо переміщеної особи (ВПО) за потреби;</w:t>
      </w:r>
    </w:p>
    <w:p w:rsidR="00F04645" w:rsidRPr="00F04645" w:rsidRDefault="00F04645" w:rsidP="00F04645">
      <w:pPr>
        <w:pStyle w:val="a3"/>
        <w:numPr>
          <w:ilvl w:val="0"/>
          <w:numId w:val="13"/>
        </w:numPr>
        <w:spacing w:before="9"/>
        <w:jc w:val="both"/>
        <w:rPr>
          <w:lang w:val="uk-UA"/>
        </w:rPr>
      </w:pPr>
      <w:r w:rsidRPr="00F04645">
        <w:rPr>
          <w:lang w:val="uk-UA"/>
        </w:rPr>
        <w:t>Дані про особистий рахунок заявника в банку.</w:t>
      </w:r>
    </w:p>
    <w:p w:rsidR="007F162D" w:rsidRDefault="007F162D" w:rsidP="007F162D">
      <w:pPr>
        <w:pStyle w:val="a3"/>
        <w:spacing w:before="9"/>
        <w:jc w:val="both"/>
        <w:rPr>
          <w:sz w:val="27"/>
          <w:lang w:val="uk-UA"/>
        </w:rPr>
      </w:pPr>
    </w:p>
    <w:p w:rsidR="007F162D" w:rsidRDefault="007F162D" w:rsidP="007F162D">
      <w:pPr>
        <w:pStyle w:val="a3"/>
        <w:spacing w:before="9"/>
        <w:jc w:val="both"/>
        <w:rPr>
          <w:lang w:val="uk-UA"/>
        </w:rPr>
      </w:pPr>
      <w:r w:rsidRPr="007F162D">
        <w:rPr>
          <w:lang w:val="uk-UA"/>
        </w:rPr>
        <w:t>10</w:t>
      </w:r>
      <w:r>
        <w:rPr>
          <w:sz w:val="27"/>
          <w:lang w:val="uk-UA"/>
        </w:rPr>
        <w:t>.</w:t>
      </w:r>
      <w:r w:rsidRPr="007F162D">
        <w:rPr>
          <w:lang w:val="uk-UA"/>
        </w:rPr>
        <w:t xml:space="preserve">Для отримання </w:t>
      </w:r>
      <w:r>
        <w:rPr>
          <w:lang w:val="uk-UA"/>
        </w:rPr>
        <w:t xml:space="preserve">одноразової </w:t>
      </w:r>
      <w:r w:rsidRPr="007F162D">
        <w:rPr>
          <w:lang w:val="uk-UA"/>
        </w:rPr>
        <w:t xml:space="preserve">матеріальної допомоги </w:t>
      </w:r>
      <w:r w:rsidRPr="00A129E2">
        <w:rPr>
          <w:b/>
          <w:lang w:val="uk-UA"/>
        </w:rPr>
        <w:t>для вирішення соціально-побутових питань</w:t>
      </w:r>
      <w:r>
        <w:rPr>
          <w:lang w:val="uk-UA"/>
        </w:rPr>
        <w:t xml:space="preserve"> малозабезпеченим громадянам: </w:t>
      </w:r>
    </w:p>
    <w:p w:rsidR="007F162D" w:rsidRPr="006A12C5" w:rsidRDefault="007F162D" w:rsidP="007F162D">
      <w:pPr>
        <w:pStyle w:val="a3"/>
        <w:spacing w:before="9"/>
        <w:jc w:val="both"/>
        <w:rPr>
          <w:u w:val="single"/>
          <w:lang w:val="uk-UA"/>
        </w:rPr>
      </w:pPr>
      <w:r w:rsidRPr="006A12C5">
        <w:rPr>
          <w:u w:val="single"/>
          <w:lang w:val="uk-UA"/>
        </w:rPr>
        <w:t>До заяви громадяни додають наступні документи:</w:t>
      </w:r>
    </w:p>
    <w:p w:rsidR="007F162D" w:rsidRDefault="007F162D" w:rsidP="007F162D">
      <w:pPr>
        <w:pStyle w:val="a3"/>
        <w:spacing w:before="9"/>
        <w:jc w:val="both"/>
        <w:rPr>
          <w:lang w:val="uk-UA"/>
        </w:rPr>
      </w:pPr>
      <w:r>
        <w:rPr>
          <w:lang w:val="uk-UA"/>
        </w:rPr>
        <w:t>-Заява;</w:t>
      </w:r>
    </w:p>
    <w:p w:rsidR="007F162D" w:rsidRDefault="007F162D" w:rsidP="007F162D">
      <w:pPr>
        <w:pStyle w:val="a3"/>
        <w:spacing w:before="9"/>
        <w:jc w:val="both"/>
        <w:rPr>
          <w:lang w:val="uk-UA"/>
        </w:rPr>
      </w:pPr>
      <w:r>
        <w:rPr>
          <w:lang w:val="uk-UA"/>
        </w:rPr>
        <w:t>-Згода на обробку персональних даних;</w:t>
      </w:r>
    </w:p>
    <w:p w:rsidR="007F162D" w:rsidRPr="007F162D" w:rsidRDefault="007F162D" w:rsidP="007F162D">
      <w:pPr>
        <w:pStyle w:val="a3"/>
        <w:spacing w:before="9"/>
        <w:jc w:val="both"/>
        <w:rPr>
          <w:lang w:val="uk-UA"/>
        </w:rPr>
      </w:pPr>
      <w:r>
        <w:rPr>
          <w:lang w:val="uk-UA"/>
        </w:rPr>
        <w:t>-</w:t>
      </w:r>
      <w:r w:rsidRPr="007F162D">
        <w:rPr>
          <w:lang w:val="uk-UA"/>
        </w:rPr>
        <w:t>Копія документа, що посвідчує особу громадянина України;</w:t>
      </w:r>
    </w:p>
    <w:p w:rsidR="007F162D" w:rsidRPr="007F162D" w:rsidRDefault="007F162D" w:rsidP="007F162D">
      <w:pPr>
        <w:pStyle w:val="a3"/>
        <w:spacing w:before="9"/>
        <w:jc w:val="both"/>
        <w:rPr>
          <w:lang w:val="uk-UA"/>
        </w:rPr>
      </w:pPr>
      <w:r>
        <w:rPr>
          <w:lang w:val="uk-UA"/>
        </w:rPr>
        <w:t>-</w:t>
      </w:r>
      <w:r w:rsidRPr="007F162D">
        <w:rPr>
          <w:lang w:val="uk-UA"/>
        </w:rPr>
        <w:t>Копія довідки про присвоєння реєстраційного номера облікової картки платника податків;</w:t>
      </w:r>
    </w:p>
    <w:p w:rsidR="0011290C" w:rsidRDefault="009F4FB5" w:rsidP="006F34AB">
      <w:pPr>
        <w:pStyle w:val="a3"/>
        <w:spacing w:before="9"/>
        <w:jc w:val="both"/>
        <w:rPr>
          <w:lang w:val="uk-UA"/>
        </w:rPr>
      </w:pPr>
      <w:r>
        <w:rPr>
          <w:sz w:val="27"/>
          <w:lang w:val="uk-UA"/>
        </w:rPr>
        <w:t>-</w:t>
      </w:r>
      <w:r w:rsidRPr="009F4FB5">
        <w:rPr>
          <w:lang w:val="uk-UA"/>
        </w:rPr>
        <w:t>Акт</w:t>
      </w:r>
      <w:r>
        <w:rPr>
          <w:lang w:val="uk-UA"/>
        </w:rPr>
        <w:t xml:space="preserve"> обстеження матеріально-побутових умов проживання;</w:t>
      </w:r>
    </w:p>
    <w:p w:rsidR="009F4FB5" w:rsidRDefault="009F4FB5" w:rsidP="006F34AB">
      <w:pPr>
        <w:pStyle w:val="a3"/>
        <w:spacing w:before="9"/>
        <w:jc w:val="both"/>
        <w:rPr>
          <w:lang w:val="uk-UA"/>
        </w:rPr>
      </w:pPr>
      <w:r>
        <w:rPr>
          <w:lang w:val="uk-UA"/>
        </w:rPr>
        <w:t>-Довідка про склад сім’ї;</w:t>
      </w:r>
    </w:p>
    <w:p w:rsidR="009F4FB5" w:rsidRDefault="009F4FB5" w:rsidP="00E97171">
      <w:pPr>
        <w:pStyle w:val="a3"/>
        <w:spacing w:before="9"/>
        <w:jc w:val="both"/>
        <w:rPr>
          <w:lang w:val="uk-UA"/>
        </w:rPr>
      </w:pPr>
      <w:r>
        <w:rPr>
          <w:lang w:val="uk-UA"/>
        </w:rPr>
        <w:t>-Довідка про доходи за останні 6 місяців( на кожного члена сім’ї);</w:t>
      </w:r>
    </w:p>
    <w:p w:rsidR="00EA7E53" w:rsidRDefault="009F4FB5" w:rsidP="00E97171">
      <w:pPr>
        <w:pStyle w:val="a3"/>
        <w:spacing w:before="9"/>
        <w:jc w:val="both"/>
        <w:rPr>
          <w:lang w:val="uk-UA"/>
        </w:rPr>
      </w:pPr>
      <w:r>
        <w:rPr>
          <w:lang w:val="uk-UA"/>
        </w:rPr>
        <w:t>-</w:t>
      </w:r>
      <w:r w:rsidR="00482D2E">
        <w:rPr>
          <w:lang w:val="uk-UA"/>
        </w:rPr>
        <w:t>Довідка з центру зайнятості (для непрацюючих працездатних громадян);</w:t>
      </w:r>
    </w:p>
    <w:p w:rsidR="00C2652F" w:rsidRDefault="00C2652F" w:rsidP="00E97171">
      <w:pPr>
        <w:pStyle w:val="a3"/>
        <w:spacing w:before="9"/>
        <w:jc w:val="both"/>
        <w:rPr>
          <w:lang w:val="uk-UA"/>
        </w:rPr>
      </w:pPr>
      <w:r>
        <w:rPr>
          <w:sz w:val="27"/>
          <w:lang w:val="uk-UA"/>
        </w:rPr>
        <w:t>-</w:t>
      </w:r>
      <w:r w:rsidRPr="00C2652F">
        <w:rPr>
          <w:lang w:val="uk-UA"/>
        </w:rPr>
        <w:t>Копія довідки про взяття на облік внутрішньо переміщеної особи (ВПО) за потреби;</w:t>
      </w:r>
    </w:p>
    <w:p w:rsidR="00C2652F" w:rsidRDefault="00C2652F" w:rsidP="00C2652F">
      <w:pPr>
        <w:pStyle w:val="a3"/>
        <w:numPr>
          <w:ilvl w:val="0"/>
          <w:numId w:val="13"/>
        </w:numPr>
        <w:rPr>
          <w:lang w:val="uk-UA"/>
        </w:rPr>
      </w:pPr>
      <w:r w:rsidRPr="00C2652F">
        <w:rPr>
          <w:lang w:val="uk-UA"/>
        </w:rPr>
        <w:t>Дані про особистий рахунок заявника в банку.</w:t>
      </w:r>
    </w:p>
    <w:p w:rsidR="000B6774" w:rsidRPr="00C2652F" w:rsidRDefault="000B6774" w:rsidP="000B6774">
      <w:pPr>
        <w:pStyle w:val="a3"/>
        <w:ind w:left="114"/>
        <w:rPr>
          <w:lang w:val="uk-UA"/>
        </w:rPr>
      </w:pPr>
    </w:p>
    <w:p w:rsidR="00C2652F" w:rsidRDefault="000B6774" w:rsidP="00E97171">
      <w:pPr>
        <w:pStyle w:val="a3"/>
        <w:spacing w:before="9"/>
        <w:jc w:val="both"/>
        <w:rPr>
          <w:b/>
          <w:lang w:val="uk-UA"/>
        </w:rPr>
      </w:pPr>
      <w:r>
        <w:rPr>
          <w:lang w:val="uk-UA"/>
        </w:rPr>
        <w:t>11</w:t>
      </w:r>
      <w:r w:rsidRPr="000B6774">
        <w:rPr>
          <w:lang w:val="uk-UA"/>
        </w:rPr>
        <w:t xml:space="preserve">.Для отримання одноразової матеріальної допомоги </w:t>
      </w:r>
      <w:r w:rsidR="001528B8" w:rsidRPr="001528B8">
        <w:rPr>
          <w:b/>
          <w:lang w:val="uk-UA"/>
        </w:rPr>
        <w:t xml:space="preserve">на лікування, які опинилися у скрутній життєвій ситуації: </w:t>
      </w:r>
    </w:p>
    <w:p w:rsidR="001528B8" w:rsidRDefault="001528B8" w:rsidP="00E97171">
      <w:pPr>
        <w:pStyle w:val="a3"/>
        <w:spacing w:before="9"/>
        <w:jc w:val="both"/>
        <w:rPr>
          <w:u w:val="single"/>
          <w:lang w:val="uk-UA"/>
        </w:rPr>
      </w:pPr>
      <w:r w:rsidRPr="001528B8">
        <w:rPr>
          <w:u w:val="single"/>
          <w:lang w:val="uk-UA"/>
        </w:rPr>
        <w:t>До заяви громадяни додають наступні документи:</w:t>
      </w:r>
    </w:p>
    <w:p w:rsidR="001528B8" w:rsidRDefault="001528B8" w:rsidP="00E97171">
      <w:pPr>
        <w:pStyle w:val="a3"/>
        <w:spacing w:before="9"/>
        <w:jc w:val="both"/>
        <w:rPr>
          <w:lang w:val="uk-UA"/>
        </w:rPr>
      </w:pPr>
      <w:r w:rsidRPr="001528B8">
        <w:rPr>
          <w:lang w:val="uk-UA"/>
        </w:rPr>
        <w:t>-Заява;</w:t>
      </w:r>
    </w:p>
    <w:p w:rsidR="001528B8" w:rsidRDefault="001528B8" w:rsidP="00E97171">
      <w:pPr>
        <w:pStyle w:val="a3"/>
        <w:spacing w:before="9"/>
        <w:jc w:val="both"/>
        <w:rPr>
          <w:lang w:val="uk-UA"/>
        </w:rPr>
      </w:pPr>
      <w:r>
        <w:rPr>
          <w:lang w:val="uk-UA"/>
        </w:rPr>
        <w:t>-Згода на обробку персональних даних;</w:t>
      </w:r>
    </w:p>
    <w:p w:rsidR="001528B8" w:rsidRPr="001528B8" w:rsidRDefault="001528B8" w:rsidP="001528B8">
      <w:pPr>
        <w:pStyle w:val="a3"/>
        <w:spacing w:before="9"/>
        <w:jc w:val="both"/>
        <w:rPr>
          <w:lang w:val="uk-UA"/>
        </w:rPr>
      </w:pPr>
      <w:r w:rsidRPr="001528B8">
        <w:rPr>
          <w:lang w:val="uk-UA"/>
        </w:rPr>
        <w:t>-Копія документа, що посвідчує особу громадянина України;</w:t>
      </w:r>
    </w:p>
    <w:p w:rsidR="001528B8" w:rsidRDefault="001528B8" w:rsidP="001528B8">
      <w:pPr>
        <w:pStyle w:val="a3"/>
        <w:spacing w:before="9"/>
        <w:jc w:val="both"/>
        <w:rPr>
          <w:lang w:val="uk-UA"/>
        </w:rPr>
      </w:pPr>
      <w:r w:rsidRPr="001528B8">
        <w:rPr>
          <w:lang w:val="uk-UA"/>
        </w:rPr>
        <w:t>-Копія довідки про присвоєння реєстраційного номера облікової картки платника податків;</w:t>
      </w:r>
    </w:p>
    <w:p w:rsidR="001528B8" w:rsidRDefault="001528B8" w:rsidP="001528B8">
      <w:pPr>
        <w:pStyle w:val="a3"/>
        <w:spacing w:before="9"/>
        <w:jc w:val="both"/>
        <w:rPr>
          <w:lang w:val="uk-UA"/>
        </w:rPr>
      </w:pPr>
      <w:r>
        <w:rPr>
          <w:lang w:val="uk-UA"/>
        </w:rPr>
        <w:t>-Довідка МСЕК;</w:t>
      </w:r>
    </w:p>
    <w:p w:rsidR="001528B8" w:rsidRDefault="001528B8" w:rsidP="001528B8">
      <w:pPr>
        <w:pStyle w:val="a3"/>
        <w:spacing w:before="9"/>
        <w:jc w:val="both"/>
        <w:rPr>
          <w:lang w:val="uk-UA"/>
        </w:rPr>
      </w:pPr>
      <w:r>
        <w:rPr>
          <w:lang w:val="uk-UA"/>
        </w:rPr>
        <w:t xml:space="preserve">-Довідка про доходи за останні 3 місяці (на кожного члена сім’ї); </w:t>
      </w:r>
    </w:p>
    <w:p w:rsidR="001528B8" w:rsidRDefault="001528B8" w:rsidP="001528B8">
      <w:pPr>
        <w:pStyle w:val="a3"/>
        <w:spacing w:before="9"/>
        <w:jc w:val="both"/>
        <w:rPr>
          <w:lang w:val="uk-UA"/>
        </w:rPr>
      </w:pPr>
      <w:r w:rsidRPr="001528B8">
        <w:rPr>
          <w:lang w:val="uk-UA"/>
        </w:rPr>
        <w:t>-Копія довідки про взяття на облік внутрішньо переміщеної особи (ВПО) за потреби;</w:t>
      </w:r>
    </w:p>
    <w:p w:rsidR="001528B8" w:rsidRDefault="001528B8" w:rsidP="001528B8">
      <w:pPr>
        <w:pStyle w:val="a3"/>
        <w:spacing w:before="9"/>
        <w:jc w:val="both"/>
        <w:rPr>
          <w:lang w:val="uk-UA"/>
        </w:rPr>
      </w:pPr>
      <w:r>
        <w:rPr>
          <w:lang w:val="uk-UA"/>
        </w:rPr>
        <w:t>-Довідка про склад сім’ї;</w:t>
      </w:r>
    </w:p>
    <w:p w:rsidR="001528B8" w:rsidRDefault="001528B8" w:rsidP="001528B8">
      <w:pPr>
        <w:pStyle w:val="a3"/>
        <w:spacing w:before="9"/>
        <w:jc w:val="both"/>
        <w:rPr>
          <w:lang w:val="uk-UA"/>
        </w:rPr>
      </w:pPr>
      <w:r>
        <w:rPr>
          <w:lang w:val="uk-UA"/>
        </w:rPr>
        <w:t>-</w:t>
      </w:r>
      <w:r w:rsidRPr="001528B8">
        <w:rPr>
          <w:lang w:val="uk-UA"/>
        </w:rPr>
        <w:t>Дані про особистий рахунок заявника в банку.</w:t>
      </w:r>
    </w:p>
    <w:p w:rsidR="009D2BD2" w:rsidRDefault="009D2BD2" w:rsidP="001528B8">
      <w:pPr>
        <w:pStyle w:val="a3"/>
        <w:spacing w:before="9"/>
        <w:jc w:val="both"/>
        <w:rPr>
          <w:lang w:val="uk-UA"/>
        </w:rPr>
      </w:pPr>
    </w:p>
    <w:p w:rsidR="009D2BD2" w:rsidRDefault="009D2BD2" w:rsidP="001528B8">
      <w:pPr>
        <w:pStyle w:val="a3"/>
        <w:spacing w:before="9"/>
        <w:jc w:val="both"/>
        <w:rPr>
          <w:lang w:val="uk-UA"/>
        </w:rPr>
      </w:pPr>
      <w:r>
        <w:rPr>
          <w:lang w:val="uk-UA"/>
        </w:rPr>
        <w:t>12</w:t>
      </w:r>
      <w:r w:rsidRPr="009D2BD2">
        <w:rPr>
          <w:lang w:val="uk-UA"/>
        </w:rPr>
        <w:t xml:space="preserve">.Для отримання матеріальної допомоги </w:t>
      </w:r>
      <w:r w:rsidRPr="009D2BD2">
        <w:rPr>
          <w:b/>
          <w:lang w:val="uk-UA"/>
        </w:rPr>
        <w:t>з інвалідністю загального захворювання та з дитинства по зору І групи з оплати за користування комунальними послугами</w:t>
      </w:r>
      <w:r>
        <w:rPr>
          <w:lang w:val="uk-UA"/>
        </w:rPr>
        <w:t xml:space="preserve">: </w:t>
      </w:r>
    </w:p>
    <w:p w:rsidR="004B4453" w:rsidRPr="004B4453" w:rsidRDefault="004B4453" w:rsidP="001528B8">
      <w:pPr>
        <w:pStyle w:val="a3"/>
        <w:spacing w:before="9"/>
        <w:jc w:val="both"/>
        <w:rPr>
          <w:u w:val="single"/>
          <w:lang w:val="uk-UA"/>
        </w:rPr>
      </w:pPr>
      <w:r w:rsidRPr="004B4453">
        <w:rPr>
          <w:u w:val="single"/>
          <w:lang w:val="uk-UA"/>
        </w:rPr>
        <w:t>До заяви громадяни додають наступні документи:</w:t>
      </w:r>
    </w:p>
    <w:p w:rsidR="009D2BD2" w:rsidRDefault="009D2BD2" w:rsidP="001528B8">
      <w:pPr>
        <w:pStyle w:val="a3"/>
        <w:spacing w:before="9"/>
        <w:jc w:val="both"/>
        <w:rPr>
          <w:lang w:val="uk-UA"/>
        </w:rPr>
      </w:pPr>
      <w:r>
        <w:rPr>
          <w:lang w:val="uk-UA"/>
        </w:rPr>
        <w:t>-Заява;</w:t>
      </w:r>
    </w:p>
    <w:p w:rsidR="009D2BD2" w:rsidRDefault="009D2BD2" w:rsidP="001528B8">
      <w:pPr>
        <w:pStyle w:val="a3"/>
        <w:spacing w:before="9"/>
        <w:jc w:val="both"/>
        <w:rPr>
          <w:lang w:val="uk-UA"/>
        </w:rPr>
      </w:pPr>
      <w:r>
        <w:rPr>
          <w:lang w:val="uk-UA"/>
        </w:rPr>
        <w:lastRenderedPageBreak/>
        <w:t>-Згода на обробку персональних даних;</w:t>
      </w:r>
    </w:p>
    <w:p w:rsidR="009D2BD2" w:rsidRPr="009D2BD2" w:rsidRDefault="009D2BD2" w:rsidP="009D2BD2">
      <w:pPr>
        <w:pStyle w:val="a3"/>
        <w:spacing w:before="9"/>
        <w:jc w:val="both"/>
        <w:rPr>
          <w:lang w:val="uk-UA"/>
        </w:rPr>
      </w:pPr>
      <w:r w:rsidRPr="009D2BD2">
        <w:rPr>
          <w:lang w:val="uk-UA"/>
        </w:rPr>
        <w:t>-Копія документа, що посвідчує особу громадянина України;</w:t>
      </w:r>
    </w:p>
    <w:p w:rsidR="009D2BD2" w:rsidRDefault="009D2BD2" w:rsidP="009D2BD2">
      <w:pPr>
        <w:pStyle w:val="a3"/>
        <w:spacing w:before="9"/>
        <w:jc w:val="both"/>
        <w:rPr>
          <w:lang w:val="uk-UA"/>
        </w:rPr>
      </w:pPr>
      <w:r w:rsidRPr="009D2BD2">
        <w:rPr>
          <w:lang w:val="uk-UA"/>
        </w:rPr>
        <w:t>-Копія довідки про присвоєння реєстраційного номера облікової картки платника податків;</w:t>
      </w:r>
    </w:p>
    <w:p w:rsidR="009D2BD2" w:rsidRDefault="00D17E0E" w:rsidP="009D2BD2">
      <w:pPr>
        <w:pStyle w:val="a3"/>
        <w:spacing w:before="9"/>
        <w:jc w:val="both"/>
        <w:rPr>
          <w:lang w:val="uk-UA"/>
        </w:rPr>
      </w:pPr>
      <w:r>
        <w:rPr>
          <w:lang w:val="uk-UA"/>
        </w:rPr>
        <w:t>-</w:t>
      </w:r>
      <w:r w:rsidR="00E50845">
        <w:rPr>
          <w:lang w:val="uk-UA"/>
        </w:rPr>
        <w:t>Копія довідки посвідчення МСЕК;</w:t>
      </w:r>
    </w:p>
    <w:p w:rsidR="00604E34" w:rsidRDefault="00604E34" w:rsidP="009D2BD2">
      <w:pPr>
        <w:pStyle w:val="a3"/>
        <w:spacing w:before="9"/>
        <w:jc w:val="both"/>
        <w:rPr>
          <w:lang w:val="uk-UA"/>
        </w:rPr>
      </w:pPr>
      <w:r w:rsidRPr="00604E34">
        <w:rPr>
          <w:lang w:val="uk-UA"/>
        </w:rPr>
        <w:t>-Копія довідки про взяття на облік внутрішньо переміщеної особи (ВПО) за потреби;</w:t>
      </w:r>
    </w:p>
    <w:p w:rsidR="005B2ABB" w:rsidRDefault="005B2ABB" w:rsidP="009D2BD2">
      <w:pPr>
        <w:pStyle w:val="a3"/>
        <w:spacing w:before="9"/>
        <w:jc w:val="both"/>
        <w:rPr>
          <w:lang w:val="uk-UA"/>
        </w:rPr>
      </w:pPr>
      <w:r>
        <w:rPr>
          <w:lang w:val="uk-UA"/>
        </w:rPr>
        <w:t>-Довідка про склад сім’ї;</w:t>
      </w:r>
    </w:p>
    <w:p w:rsidR="009D2BD2" w:rsidRDefault="009D2BD2" w:rsidP="009D2BD2">
      <w:pPr>
        <w:pStyle w:val="a3"/>
        <w:spacing w:before="9"/>
        <w:jc w:val="both"/>
        <w:rPr>
          <w:lang w:val="uk-UA"/>
        </w:rPr>
      </w:pPr>
      <w:r>
        <w:rPr>
          <w:lang w:val="uk-UA"/>
        </w:rPr>
        <w:t>-</w:t>
      </w:r>
      <w:r w:rsidRPr="009D2BD2">
        <w:rPr>
          <w:lang w:val="uk-UA"/>
        </w:rPr>
        <w:t>Дані про особистий рахунок заявника в банку.</w:t>
      </w:r>
    </w:p>
    <w:p w:rsidR="00E36BA8" w:rsidRDefault="00E36BA8" w:rsidP="009D2BD2">
      <w:pPr>
        <w:pStyle w:val="a3"/>
        <w:spacing w:before="9"/>
        <w:jc w:val="both"/>
        <w:rPr>
          <w:lang w:val="uk-UA"/>
        </w:rPr>
      </w:pPr>
    </w:p>
    <w:p w:rsidR="00FE00F8" w:rsidRPr="00295C56" w:rsidRDefault="00FE00F8" w:rsidP="009D2BD2">
      <w:pPr>
        <w:pStyle w:val="a3"/>
        <w:spacing w:before="9"/>
        <w:jc w:val="both"/>
        <w:rPr>
          <w:b/>
          <w:lang w:val="uk-UA"/>
        </w:rPr>
      </w:pPr>
      <w:r>
        <w:rPr>
          <w:lang w:val="uk-UA"/>
        </w:rPr>
        <w:t>13</w:t>
      </w:r>
      <w:r w:rsidRPr="00FE00F8">
        <w:rPr>
          <w:lang w:val="uk-UA"/>
        </w:rPr>
        <w:t xml:space="preserve">.Для отримання </w:t>
      </w:r>
      <w:r w:rsidRPr="00295C56">
        <w:rPr>
          <w:b/>
          <w:lang w:val="uk-UA"/>
        </w:rPr>
        <w:t xml:space="preserve">компенсації за оплату користування послуг телефонного зв’язку , та глобальної інформаційної системи: </w:t>
      </w:r>
    </w:p>
    <w:p w:rsidR="004B4453" w:rsidRPr="004B4453" w:rsidRDefault="004B4453" w:rsidP="009D2BD2">
      <w:pPr>
        <w:pStyle w:val="a3"/>
        <w:spacing w:before="9"/>
        <w:jc w:val="both"/>
        <w:rPr>
          <w:u w:val="single"/>
          <w:lang w:val="uk-UA"/>
        </w:rPr>
      </w:pPr>
      <w:r w:rsidRPr="004B4453">
        <w:rPr>
          <w:u w:val="single"/>
          <w:lang w:val="uk-UA"/>
        </w:rPr>
        <w:t>До заяви громадяни додають наступні документи:</w:t>
      </w:r>
    </w:p>
    <w:p w:rsidR="00FE00F8" w:rsidRDefault="004B4453" w:rsidP="009D2BD2">
      <w:pPr>
        <w:pStyle w:val="a3"/>
        <w:spacing w:before="9"/>
        <w:jc w:val="both"/>
        <w:rPr>
          <w:lang w:val="uk-UA"/>
        </w:rPr>
      </w:pPr>
      <w:r>
        <w:rPr>
          <w:lang w:val="uk-UA"/>
        </w:rPr>
        <w:t>-Заява;</w:t>
      </w:r>
    </w:p>
    <w:p w:rsidR="004B4453" w:rsidRDefault="004B4453" w:rsidP="009D2BD2">
      <w:pPr>
        <w:pStyle w:val="a3"/>
        <w:spacing w:before="9"/>
        <w:jc w:val="both"/>
        <w:rPr>
          <w:lang w:val="uk-UA"/>
        </w:rPr>
      </w:pPr>
      <w:r>
        <w:rPr>
          <w:lang w:val="uk-UA"/>
        </w:rPr>
        <w:t>-Згода на обробку персональних даних;</w:t>
      </w:r>
    </w:p>
    <w:p w:rsidR="004B4453" w:rsidRPr="004B4453" w:rsidRDefault="004B4453" w:rsidP="004B4453">
      <w:pPr>
        <w:pStyle w:val="a3"/>
        <w:spacing w:before="9"/>
        <w:jc w:val="both"/>
        <w:rPr>
          <w:lang w:val="uk-UA"/>
        </w:rPr>
      </w:pPr>
      <w:r w:rsidRPr="004B4453">
        <w:rPr>
          <w:lang w:val="uk-UA"/>
        </w:rPr>
        <w:t>-Копія документа, що посвідчує особу громадянина України;</w:t>
      </w:r>
    </w:p>
    <w:p w:rsidR="004B4453" w:rsidRDefault="004B4453" w:rsidP="004B4453">
      <w:pPr>
        <w:pStyle w:val="a3"/>
        <w:spacing w:before="9"/>
        <w:jc w:val="both"/>
        <w:rPr>
          <w:lang w:val="uk-UA"/>
        </w:rPr>
      </w:pPr>
      <w:r w:rsidRPr="004B4453">
        <w:rPr>
          <w:lang w:val="uk-UA"/>
        </w:rPr>
        <w:t>-Копія довідки про присвоєння реєстраційного номера облікової картки платника податків;</w:t>
      </w:r>
    </w:p>
    <w:p w:rsidR="004B4453" w:rsidRDefault="004B4453" w:rsidP="004B4453">
      <w:pPr>
        <w:pStyle w:val="a3"/>
        <w:spacing w:before="9"/>
        <w:jc w:val="both"/>
        <w:rPr>
          <w:lang w:val="uk-UA"/>
        </w:rPr>
      </w:pPr>
      <w:r>
        <w:rPr>
          <w:lang w:val="uk-UA"/>
        </w:rPr>
        <w:t>-</w:t>
      </w:r>
      <w:r w:rsidRPr="004B4453">
        <w:rPr>
          <w:lang w:val="uk-UA"/>
        </w:rPr>
        <w:t>Копія довідки про місце проживання;</w:t>
      </w:r>
    </w:p>
    <w:p w:rsidR="00E50845" w:rsidRDefault="00E50845" w:rsidP="004B4453">
      <w:pPr>
        <w:pStyle w:val="a3"/>
        <w:spacing w:before="9"/>
        <w:jc w:val="both"/>
        <w:rPr>
          <w:lang w:val="uk-UA"/>
        </w:rPr>
      </w:pPr>
      <w:r>
        <w:rPr>
          <w:lang w:val="uk-UA"/>
        </w:rPr>
        <w:t>-Копія довідки посвідчення МСЕК;</w:t>
      </w:r>
    </w:p>
    <w:p w:rsidR="004B4453" w:rsidRDefault="004B4453" w:rsidP="004B4453">
      <w:pPr>
        <w:pStyle w:val="a3"/>
        <w:spacing w:before="9"/>
        <w:jc w:val="both"/>
        <w:rPr>
          <w:lang w:val="uk-UA"/>
        </w:rPr>
      </w:pPr>
      <w:r w:rsidRPr="004B4453">
        <w:rPr>
          <w:lang w:val="uk-UA"/>
        </w:rPr>
        <w:t>-Дані про осо</w:t>
      </w:r>
      <w:r>
        <w:rPr>
          <w:lang w:val="uk-UA"/>
        </w:rPr>
        <w:t>бистий рахунок заявника в банку;</w:t>
      </w:r>
    </w:p>
    <w:p w:rsidR="00932AD7" w:rsidRDefault="00932AD7" w:rsidP="004B4453">
      <w:pPr>
        <w:pStyle w:val="a3"/>
        <w:spacing w:before="9"/>
        <w:jc w:val="both"/>
        <w:rPr>
          <w:lang w:val="uk-UA"/>
        </w:rPr>
      </w:pPr>
    </w:p>
    <w:p w:rsidR="00932AD7" w:rsidRDefault="00932AD7" w:rsidP="004B4453">
      <w:pPr>
        <w:pStyle w:val="a3"/>
        <w:spacing w:before="9"/>
        <w:jc w:val="both"/>
        <w:rPr>
          <w:lang w:val="uk-UA"/>
        </w:rPr>
      </w:pPr>
      <w:r>
        <w:rPr>
          <w:lang w:val="uk-UA"/>
        </w:rPr>
        <w:t>14</w:t>
      </w:r>
      <w:r w:rsidRPr="00932AD7">
        <w:rPr>
          <w:lang w:val="uk-UA"/>
        </w:rPr>
        <w:t xml:space="preserve">.Для отримання </w:t>
      </w:r>
      <w:r>
        <w:rPr>
          <w:lang w:val="uk-UA"/>
        </w:rPr>
        <w:t xml:space="preserve">матеріальної допомоги </w:t>
      </w:r>
      <w:r w:rsidRPr="00932AD7">
        <w:rPr>
          <w:b/>
          <w:lang w:val="uk-UA"/>
        </w:rPr>
        <w:t>стипендії дітям на потреби в засобах та реабілітації</w:t>
      </w:r>
      <w:r>
        <w:rPr>
          <w:lang w:val="uk-UA"/>
        </w:rPr>
        <w:t>:</w:t>
      </w:r>
    </w:p>
    <w:p w:rsidR="00932AD7" w:rsidRDefault="00932AD7" w:rsidP="004B4453">
      <w:pPr>
        <w:pStyle w:val="a3"/>
        <w:spacing w:before="9"/>
        <w:jc w:val="both"/>
        <w:rPr>
          <w:u w:val="single"/>
          <w:lang w:val="uk-UA"/>
        </w:rPr>
      </w:pPr>
      <w:r w:rsidRPr="00932AD7">
        <w:rPr>
          <w:u w:val="single"/>
          <w:lang w:val="uk-UA"/>
        </w:rPr>
        <w:t>До заяви громадяни додають наступні документи:</w:t>
      </w:r>
    </w:p>
    <w:p w:rsidR="00932AD7" w:rsidRPr="00932AD7" w:rsidRDefault="00932AD7" w:rsidP="004B4453">
      <w:pPr>
        <w:pStyle w:val="a3"/>
        <w:spacing w:before="9"/>
        <w:jc w:val="both"/>
        <w:rPr>
          <w:lang w:val="uk-UA"/>
        </w:rPr>
      </w:pPr>
      <w:r w:rsidRPr="00932AD7">
        <w:rPr>
          <w:lang w:val="uk-UA"/>
        </w:rPr>
        <w:t>-Заява;</w:t>
      </w:r>
    </w:p>
    <w:p w:rsidR="00932AD7" w:rsidRPr="00932AD7" w:rsidRDefault="00932AD7" w:rsidP="004B4453">
      <w:pPr>
        <w:pStyle w:val="a3"/>
        <w:spacing w:before="9"/>
        <w:jc w:val="both"/>
        <w:rPr>
          <w:lang w:val="uk-UA"/>
        </w:rPr>
      </w:pPr>
      <w:r w:rsidRPr="00932AD7">
        <w:rPr>
          <w:lang w:val="uk-UA"/>
        </w:rPr>
        <w:t>-Згода на обробку персональних даних;</w:t>
      </w:r>
    </w:p>
    <w:p w:rsidR="00932AD7" w:rsidRPr="00932AD7" w:rsidRDefault="00932AD7" w:rsidP="00932AD7">
      <w:pPr>
        <w:pStyle w:val="a3"/>
        <w:spacing w:before="9"/>
        <w:jc w:val="both"/>
        <w:rPr>
          <w:lang w:val="uk-UA"/>
        </w:rPr>
      </w:pPr>
      <w:r w:rsidRPr="00932AD7">
        <w:rPr>
          <w:lang w:val="uk-UA"/>
        </w:rPr>
        <w:t>-Копія документа, що посвідчує особу громадянина України;</w:t>
      </w:r>
    </w:p>
    <w:p w:rsidR="00932AD7" w:rsidRDefault="00932AD7" w:rsidP="00932AD7">
      <w:pPr>
        <w:pStyle w:val="a3"/>
        <w:spacing w:before="9"/>
        <w:jc w:val="both"/>
        <w:rPr>
          <w:lang w:val="uk-UA"/>
        </w:rPr>
      </w:pPr>
      <w:r w:rsidRPr="00932AD7">
        <w:rPr>
          <w:lang w:val="uk-UA"/>
        </w:rPr>
        <w:t>-Копія довідки про присвоєння реєстраційного номера облікової картки платника податків;</w:t>
      </w:r>
    </w:p>
    <w:p w:rsidR="00035690" w:rsidRDefault="00035690" w:rsidP="00932AD7">
      <w:pPr>
        <w:pStyle w:val="a3"/>
        <w:spacing w:before="9"/>
        <w:jc w:val="both"/>
        <w:rPr>
          <w:lang w:val="uk-UA"/>
        </w:rPr>
      </w:pPr>
      <w:r>
        <w:rPr>
          <w:lang w:val="uk-UA"/>
        </w:rPr>
        <w:t>-Копія свідоцтва про народження;</w:t>
      </w:r>
    </w:p>
    <w:p w:rsidR="00035690" w:rsidRDefault="00FD542C" w:rsidP="00932AD7">
      <w:pPr>
        <w:pStyle w:val="a3"/>
        <w:spacing w:before="9"/>
        <w:jc w:val="both"/>
        <w:rPr>
          <w:lang w:val="uk-UA"/>
        </w:rPr>
      </w:pPr>
      <w:r w:rsidRPr="00FD542C">
        <w:rPr>
          <w:lang w:val="uk-UA"/>
        </w:rPr>
        <w:t>-Копія довідки про місце проживання;</w:t>
      </w:r>
    </w:p>
    <w:p w:rsidR="00FD542C" w:rsidRDefault="00FD542C" w:rsidP="00932AD7">
      <w:pPr>
        <w:pStyle w:val="a3"/>
        <w:spacing w:before="9"/>
        <w:jc w:val="both"/>
        <w:rPr>
          <w:lang w:val="uk-UA"/>
        </w:rPr>
      </w:pPr>
      <w:r w:rsidRPr="00FD542C">
        <w:rPr>
          <w:lang w:val="uk-UA"/>
        </w:rPr>
        <w:t>-Копія довідки посвідчення МСЕК;</w:t>
      </w:r>
    </w:p>
    <w:p w:rsidR="00237045" w:rsidRDefault="00237045" w:rsidP="00932AD7">
      <w:pPr>
        <w:pStyle w:val="a3"/>
        <w:spacing w:before="9"/>
        <w:jc w:val="both"/>
        <w:rPr>
          <w:lang w:val="uk-UA"/>
        </w:rPr>
      </w:pPr>
      <w:r w:rsidRPr="00237045">
        <w:rPr>
          <w:lang w:val="uk-UA"/>
        </w:rPr>
        <w:t>-Довідка про склад сім’ї;</w:t>
      </w:r>
    </w:p>
    <w:p w:rsidR="00FD542C" w:rsidRDefault="000C5F0F" w:rsidP="00932AD7">
      <w:pPr>
        <w:pStyle w:val="a3"/>
        <w:spacing w:before="9"/>
        <w:jc w:val="both"/>
        <w:rPr>
          <w:lang w:val="uk-UA"/>
        </w:rPr>
      </w:pPr>
      <w:r w:rsidRPr="000C5F0F">
        <w:rPr>
          <w:lang w:val="uk-UA"/>
        </w:rPr>
        <w:t>-Дані про особистий рахунок заявника в банку;</w:t>
      </w:r>
    </w:p>
    <w:p w:rsidR="00C2652F" w:rsidRDefault="00C2652F" w:rsidP="00E97171">
      <w:pPr>
        <w:pStyle w:val="a3"/>
        <w:spacing w:before="9"/>
        <w:jc w:val="both"/>
        <w:rPr>
          <w:sz w:val="27"/>
          <w:lang w:val="uk-UA"/>
        </w:rPr>
      </w:pPr>
    </w:p>
    <w:p w:rsidR="00E63BAA" w:rsidRPr="00BF3AEA" w:rsidRDefault="00585808" w:rsidP="00E97171">
      <w:pPr>
        <w:pStyle w:val="a3"/>
        <w:spacing w:before="9"/>
        <w:jc w:val="both"/>
        <w:rPr>
          <w:sz w:val="27"/>
          <w:lang w:val="uk-UA"/>
        </w:rPr>
      </w:pPr>
      <w:r>
        <w:pict>
          <v:line id="_x0000_s1026" style="position:absolute;left:0;text-align:left;z-index:251659264;mso-wrap-distance-left:0;mso-wrap-distance-right:0;mso-position-horizontal-relative:page" from="242.9pt,38.9pt" to="368.9pt,38.9pt" strokeweight=".48pt">
            <w10:wrap type="topAndBottom" anchorx="page"/>
          </v:line>
        </w:pict>
      </w:r>
    </w:p>
    <w:sectPr w:rsidR="00E63BAA" w:rsidRPr="00BF3AEA">
      <w:pgSz w:w="12240" w:h="15840"/>
      <w:pgMar w:top="50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81A18"/>
    <w:multiLevelType w:val="multilevel"/>
    <w:tmpl w:val="663229D0"/>
    <w:lvl w:ilvl="0">
      <w:start w:val="2"/>
      <w:numFmt w:val="decimal"/>
      <w:lvlText w:val="%1"/>
      <w:lvlJc w:val="left"/>
      <w:pPr>
        <w:ind w:left="474" w:hanging="720"/>
        <w:jc w:val="left"/>
      </w:pPr>
      <w:rPr>
        <w:rFonts w:hint="default"/>
        <w:lang w:val="uk" w:eastAsia="uk" w:bidi="uk"/>
      </w:rPr>
    </w:lvl>
    <w:lvl w:ilvl="1">
      <w:start w:val="1"/>
      <w:numFmt w:val="decimal"/>
      <w:lvlText w:val="%1.%2."/>
      <w:lvlJc w:val="left"/>
      <w:pPr>
        <w:ind w:left="474" w:hanging="720"/>
        <w:jc w:val="left"/>
      </w:pPr>
      <w:rPr>
        <w:rFonts w:ascii="Times New Roman" w:eastAsia="Times New Roman" w:hAnsi="Times New Roman" w:cs="Times New Roman" w:hint="default"/>
        <w:spacing w:val="-2"/>
        <w:w w:val="100"/>
        <w:sz w:val="24"/>
        <w:szCs w:val="24"/>
        <w:lang w:val="uk" w:eastAsia="uk" w:bidi="uk"/>
      </w:rPr>
    </w:lvl>
    <w:lvl w:ilvl="2">
      <w:numFmt w:val="bullet"/>
      <w:lvlText w:val="•"/>
      <w:lvlJc w:val="left"/>
      <w:pPr>
        <w:ind w:left="2424" w:hanging="720"/>
      </w:pPr>
      <w:rPr>
        <w:rFonts w:hint="default"/>
        <w:lang w:val="uk" w:eastAsia="uk" w:bidi="uk"/>
      </w:rPr>
    </w:lvl>
    <w:lvl w:ilvl="3">
      <w:numFmt w:val="bullet"/>
      <w:lvlText w:val="•"/>
      <w:lvlJc w:val="left"/>
      <w:pPr>
        <w:ind w:left="3396" w:hanging="720"/>
      </w:pPr>
      <w:rPr>
        <w:rFonts w:hint="default"/>
        <w:lang w:val="uk" w:eastAsia="uk" w:bidi="uk"/>
      </w:rPr>
    </w:lvl>
    <w:lvl w:ilvl="4">
      <w:numFmt w:val="bullet"/>
      <w:lvlText w:val="•"/>
      <w:lvlJc w:val="left"/>
      <w:pPr>
        <w:ind w:left="4368" w:hanging="720"/>
      </w:pPr>
      <w:rPr>
        <w:rFonts w:hint="default"/>
        <w:lang w:val="uk" w:eastAsia="uk" w:bidi="uk"/>
      </w:rPr>
    </w:lvl>
    <w:lvl w:ilvl="5">
      <w:numFmt w:val="bullet"/>
      <w:lvlText w:val="•"/>
      <w:lvlJc w:val="left"/>
      <w:pPr>
        <w:ind w:left="5340" w:hanging="720"/>
      </w:pPr>
      <w:rPr>
        <w:rFonts w:hint="default"/>
        <w:lang w:val="uk" w:eastAsia="uk" w:bidi="uk"/>
      </w:rPr>
    </w:lvl>
    <w:lvl w:ilvl="6">
      <w:numFmt w:val="bullet"/>
      <w:lvlText w:val="•"/>
      <w:lvlJc w:val="left"/>
      <w:pPr>
        <w:ind w:left="6312" w:hanging="720"/>
      </w:pPr>
      <w:rPr>
        <w:rFonts w:hint="default"/>
        <w:lang w:val="uk" w:eastAsia="uk" w:bidi="uk"/>
      </w:rPr>
    </w:lvl>
    <w:lvl w:ilvl="7">
      <w:numFmt w:val="bullet"/>
      <w:lvlText w:val="•"/>
      <w:lvlJc w:val="left"/>
      <w:pPr>
        <w:ind w:left="7284" w:hanging="720"/>
      </w:pPr>
      <w:rPr>
        <w:rFonts w:hint="default"/>
        <w:lang w:val="uk" w:eastAsia="uk" w:bidi="uk"/>
      </w:rPr>
    </w:lvl>
    <w:lvl w:ilvl="8">
      <w:numFmt w:val="bullet"/>
      <w:lvlText w:val="•"/>
      <w:lvlJc w:val="left"/>
      <w:pPr>
        <w:ind w:left="8256" w:hanging="720"/>
      </w:pPr>
      <w:rPr>
        <w:rFonts w:hint="default"/>
        <w:lang w:val="uk" w:eastAsia="uk" w:bidi="uk"/>
      </w:rPr>
    </w:lvl>
  </w:abstractNum>
  <w:abstractNum w:abstractNumId="1">
    <w:nsid w:val="0DA40AEC"/>
    <w:multiLevelType w:val="hybridMultilevel"/>
    <w:tmpl w:val="23783D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645B06"/>
    <w:multiLevelType w:val="multilevel"/>
    <w:tmpl w:val="67302BDA"/>
    <w:lvl w:ilvl="0">
      <w:start w:val="7"/>
      <w:numFmt w:val="decimal"/>
      <w:lvlText w:val="%1"/>
      <w:lvlJc w:val="left"/>
      <w:pPr>
        <w:ind w:left="114" w:hanging="489"/>
        <w:jc w:val="left"/>
      </w:pPr>
      <w:rPr>
        <w:rFonts w:hint="default"/>
        <w:lang w:val="uk" w:eastAsia="uk" w:bidi="uk"/>
      </w:rPr>
    </w:lvl>
    <w:lvl w:ilvl="1">
      <w:start w:val="1"/>
      <w:numFmt w:val="decimal"/>
      <w:lvlText w:val="%1.%2."/>
      <w:lvlJc w:val="left"/>
      <w:pPr>
        <w:ind w:left="114" w:hanging="489"/>
        <w:jc w:val="left"/>
      </w:pPr>
      <w:rPr>
        <w:rFonts w:ascii="Times New Roman" w:eastAsia="Times New Roman" w:hAnsi="Times New Roman" w:cs="Times New Roman" w:hint="default"/>
        <w:spacing w:val="-27"/>
        <w:w w:val="100"/>
        <w:sz w:val="24"/>
        <w:szCs w:val="24"/>
        <w:lang w:val="uk" w:eastAsia="uk" w:bidi="uk"/>
      </w:rPr>
    </w:lvl>
    <w:lvl w:ilvl="2">
      <w:numFmt w:val="bullet"/>
      <w:lvlText w:val="•"/>
      <w:lvlJc w:val="left"/>
      <w:pPr>
        <w:ind w:left="2136" w:hanging="489"/>
      </w:pPr>
      <w:rPr>
        <w:rFonts w:hint="default"/>
        <w:lang w:val="uk" w:eastAsia="uk" w:bidi="uk"/>
      </w:rPr>
    </w:lvl>
    <w:lvl w:ilvl="3">
      <w:numFmt w:val="bullet"/>
      <w:lvlText w:val="•"/>
      <w:lvlJc w:val="left"/>
      <w:pPr>
        <w:ind w:left="3144" w:hanging="489"/>
      </w:pPr>
      <w:rPr>
        <w:rFonts w:hint="default"/>
        <w:lang w:val="uk" w:eastAsia="uk" w:bidi="uk"/>
      </w:rPr>
    </w:lvl>
    <w:lvl w:ilvl="4">
      <w:numFmt w:val="bullet"/>
      <w:lvlText w:val="•"/>
      <w:lvlJc w:val="left"/>
      <w:pPr>
        <w:ind w:left="4152" w:hanging="489"/>
      </w:pPr>
      <w:rPr>
        <w:rFonts w:hint="default"/>
        <w:lang w:val="uk" w:eastAsia="uk" w:bidi="uk"/>
      </w:rPr>
    </w:lvl>
    <w:lvl w:ilvl="5">
      <w:numFmt w:val="bullet"/>
      <w:lvlText w:val="•"/>
      <w:lvlJc w:val="left"/>
      <w:pPr>
        <w:ind w:left="5160" w:hanging="489"/>
      </w:pPr>
      <w:rPr>
        <w:rFonts w:hint="default"/>
        <w:lang w:val="uk" w:eastAsia="uk" w:bidi="uk"/>
      </w:rPr>
    </w:lvl>
    <w:lvl w:ilvl="6">
      <w:numFmt w:val="bullet"/>
      <w:lvlText w:val="•"/>
      <w:lvlJc w:val="left"/>
      <w:pPr>
        <w:ind w:left="6168" w:hanging="489"/>
      </w:pPr>
      <w:rPr>
        <w:rFonts w:hint="default"/>
        <w:lang w:val="uk" w:eastAsia="uk" w:bidi="uk"/>
      </w:rPr>
    </w:lvl>
    <w:lvl w:ilvl="7">
      <w:numFmt w:val="bullet"/>
      <w:lvlText w:val="•"/>
      <w:lvlJc w:val="left"/>
      <w:pPr>
        <w:ind w:left="7176" w:hanging="489"/>
      </w:pPr>
      <w:rPr>
        <w:rFonts w:hint="default"/>
        <w:lang w:val="uk" w:eastAsia="uk" w:bidi="uk"/>
      </w:rPr>
    </w:lvl>
    <w:lvl w:ilvl="8">
      <w:numFmt w:val="bullet"/>
      <w:lvlText w:val="•"/>
      <w:lvlJc w:val="left"/>
      <w:pPr>
        <w:ind w:left="8184" w:hanging="489"/>
      </w:pPr>
      <w:rPr>
        <w:rFonts w:hint="default"/>
        <w:lang w:val="uk" w:eastAsia="uk" w:bidi="uk"/>
      </w:rPr>
    </w:lvl>
  </w:abstractNum>
  <w:abstractNum w:abstractNumId="3">
    <w:nsid w:val="124220F8"/>
    <w:multiLevelType w:val="multilevel"/>
    <w:tmpl w:val="CFB4DF00"/>
    <w:lvl w:ilvl="0">
      <w:start w:val="3"/>
      <w:numFmt w:val="decimal"/>
      <w:lvlText w:val="%1"/>
      <w:lvlJc w:val="left"/>
      <w:pPr>
        <w:ind w:left="474" w:hanging="720"/>
        <w:jc w:val="left"/>
      </w:pPr>
      <w:rPr>
        <w:rFonts w:hint="default"/>
        <w:lang w:val="uk" w:eastAsia="uk" w:bidi="uk"/>
      </w:rPr>
    </w:lvl>
    <w:lvl w:ilvl="1">
      <w:start w:val="1"/>
      <w:numFmt w:val="decimal"/>
      <w:lvlText w:val="%1.%2."/>
      <w:lvlJc w:val="left"/>
      <w:pPr>
        <w:ind w:left="474" w:hanging="720"/>
        <w:jc w:val="left"/>
      </w:pPr>
      <w:rPr>
        <w:rFonts w:ascii="Times New Roman" w:eastAsia="Times New Roman" w:hAnsi="Times New Roman" w:cs="Times New Roman" w:hint="default"/>
        <w:spacing w:val="-30"/>
        <w:w w:val="100"/>
        <w:sz w:val="24"/>
        <w:szCs w:val="24"/>
        <w:lang w:val="uk" w:eastAsia="uk" w:bidi="uk"/>
      </w:rPr>
    </w:lvl>
    <w:lvl w:ilvl="2">
      <w:numFmt w:val="bullet"/>
      <w:lvlText w:val="•"/>
      <w:lvlJc w:val="left"/>
      <w:pPr>
        <w:ind w:left="2424" w:hanging="720"/>
      </w:pPr>
      <w:rPr>
        <w:rFonts w:hint="default"/>
        <w:lang w:val="uk" w:eastAsia="uk" w:bidi="uk"/>
      </w:rPr>
    </w:lvl>
    <w:lvl w:ilvl="3">
      <w:numFmt w:val="bullet"/>
      <w:lvlText w:val="•"/>
      <w:lvlJc w:val="left"/>
      <w:pPr>
        <w:ind w:left="3396" w:hanging="720"/>
      </w:pPr>
      <w:rPr>
        <w:rFonts w:hint="default"/>
        <w:lang w:val="uk" w:eastAsia="uk" w:bidi="uk"/>
      </w:rPr>
    </w:lvl>
    <w:lvl w:ilvl="4">
      <w:numFmt w:val="bullet"/>
      <w:lvlText w:val="•"/>
      <w:lvlJc w:val="left"/>
      <w:pPr>
        <w:ind w:left="4368" w:hanging="720"/>
      </w:pPr>
      <w:rPr>
        <w:rFonts w:hint="default"/>
        <w:lang w:val="uk" w:eastAsia="uk" w:bidi="uk"/>
      </w:rPr>
    </w:lvl>
    <w:lvl w:ilvl="5">
      <w:numFmt w:val="bullet"/>
      <w:lvlText w:val="•"/>
      <w:lvlJc w:val="left"/>
      <w:pPr>
        <w:ind w:left="5340" w:hanging="720"/>
      </w:pPr>
      <w:rPr>
        <w:rFonts w:hint="default"/>
        <w:lang w:val="uk" w:eastAsia="uk" w:bidi="uk"/>
      </w:rPr>
    </w:lvl>
    <w:lvl w:ilvl="6">
      <w:numFmt w:val="bullet"/>
      <w:lvlText w:val="•"/>
      <w:lvlJc w:val="left"/>
      <w:pPr>
        <w:ind w:left="6312" w:hanging="720"/>
      </w:pPr>
      <w:rPr>
        <w:rFonts w:hint="default"/>
        <w:lang w:val="uk" w:eastAsia="uk" w:bidi="uk"/>
      </w:rPr>
    </w:lvl>
    <w:lvl w:ilvl="7">
      <w:numFmt w:val="bullet"/>
      <w:lvlText w:val="•"/>
      <w:lvlJc w:val="left"/>
      <w:pPr>
        <w:ind w:left="7284" w:hanging="720"/>
      </w:pPr>
      <w:rPr>
        <w:rFonts w:hint="default"/>
        <w:lang w:val="uk" w:eastAsia="uk" w:bidi="uk"/>
      </w:rPr>
    </w:lvl>
    <w:lvl w:ilvl="8">
      <w:numFmt w:val="bullet"/>
      <w:lvlText w:val="•"/>
      <w:lvlJc w:val="left"/>
      <w:pPr>
        <w:ind w:left="8256" w:hanging="720"/>
      </w:pPr>
      <w:rPr>
        <w:rFonts w:hint="default"/>
        <w:lang w:val="uk" w:eastAsia="uk" w:bidi="uk"/>
      </w:rPr>
    </w:lvl>
  </w:abstractNum>
  <w:abstractNum w:abstractNumId="4">
    <w:nsid w:val="23727F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9E32CB6"/>
    <w:multiLevelType w:val="hybridMultilevel"/>
    <w:tmpl w:val="A058E7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05106E"/>
    <w:multiLevelType w:val="hybridMultilevel"/>
    <w:tmpl w:val="33ACCD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3836DC"/>
    <w:multiLevelType w:val="multilevel"/>
    <w:tmpl w:val="9C7CDC02"/>
    <w:lvl w:ilvl="0">
      <w:start w:val="1"/>
      <w:numFmt w:val="decimal"/>
      <w:lvlText w:val="%1."/>
      <w:lvlJc w:val="left"/>
      <w:pPr>
        <w:ind w:left="114" w:hanging="201"/>
        <w:jc w:val="left"/>
      </w:pPr>
      <w:rPr>
        <w:rFonts w:ascii="Times New Roman" w:eastAsia="Times New Roman" w:hAnsi="Times New Roman" w:cs="Times New Roman" w:hint="default"/>
        <w:w w:val="100"/>
        <w:sz w:val="20"/>
        <w:szCs w:val="20"/>
        <w:lang w:val="uk" w:eastAsia="uk" w:bidi="uk"/>
      </w:rPr>
    </w:lvl>
    <w:lvl w:ilvl="1">
      <w:start w:val="1"/>
      <w:numFmt w:val="decimal"/>
      <w:lvlText w:val="%1.%2."/>
      <w:lvlJc w:val="left"/>
      <w:pPr>
        <w:ind w:left="114" w:hanging="351"/>
        <w:jc w:val="left"/>
      </w:pPr>
      <w:rPr>
        <w:rFonts w:ascii="Times New Roman" w:eastAsia="Times New Roman" w:hAnsi="Times New Roman" w:cs="Times New Roman" w:hint="default"/>
        <w:w w:val="100"/>
        <w:sz w:val="20"/>
        <w:szCs w:val="20"/>
        <w:lang w:val="uk" w:eastAsia="uk" w:bidi="uk"/>
      </w:rPr>
    </w:lvl>
    <w:lvl w:ilvl="2">
      <w:numFmt w:val="bullet"/>
      <w:lvlText w:val="•"/>
      <w:lvlJc w:val="left"/>
      <w:pPr>
        <w:ind w:left="2152" w:hanging="351"/>
      </w:pPr>
      <w:rPr>
        <w:rFonts w:hint="default"/>
        <w:lang w:val="uk" w:eastAsia="uk" w:bidi="uk"/>
      </w:rPr>
    </w:lvl>
    <w:lvl w:ilvl="3">
      <w:numFmt w:val="bullet"/>
      <w:lvlText w:val="•"/>
      <w:lvlJc w:val="left"/>
      <w:pPr>
        <w:ind w:left="3168" w:hanging="351"/>
      </w:pPr>
      <w:rPr>
        <w:rFonts w:hint="default"/>
        <w:lang w:val="uk" w:eastAsia="uk" w:bidi="uk"/>
      </w:rPr>
    </w:lvl>
    <w:lvl w:ilvl="4">
      <w:numFmt w:val="bullet"/>
      <w:lvlText w:val="•"/>
      <w:lvlJc w:val="left"/>
      <w:pPr>
        <w:ind w:left="4184" w:hanging="351"/>
      </w:pPr>
      <w:rPr>
        <w:rFonts w:hint="default"/>
        <w:lang w:val="uk" w:eastAsia="uk" w:bidi="uk"/>
      </w:rPr>
    </w:lvl>
    <w:lvl w:ilvl="5">
      <w:numFmt w:val="bullet"/>
      <w:lvlText w:val="•"/>
      <w:lvlJc w:val="left"/>
      <w:pPr>
        <w:ind w:left="5200" w:hanging="351"/>
      </w:pPr>
      <w:rPr>
        <w:rFonts w:hint="default"/>
        <w:lang w:val="uk" w:eastAsia="uk" w:bidi="uk"/>
      </w:rPr>
    </w:lvl>
    <w:lvl w:ilvl="6">
      <w:numFmt w:val="bullet"/>
      <w:lvlText w:val="•"/>
      <w:lvlJc w:val="left"/>
      <w:pPr>
        <w:ind w:left="6216" w:hanging="351"/>
      </w:pPr>
      <w:rPr>
        <w:rFonts w:hint="default"/>
        <w:lang w:val="uk" w:eastAsia="uk" w:bidi="uk"/>
      </w:rPr>
    </w:lvl>
    <w:lvl w:ilvl="7">
      <w:numFmt w:val="bullet"/>
      <w:lvlText w:val="•"/>
      <w:lvlJc w:val="left"/>
      <w:pPr>
        <w:ind w:left="7232" w:hanging="351"/>
      </w:pPr>
      <w:rPr>
        <w:rFonts w:hint="default"/>
        <w:lang w:val="uk" w:eastAsia="uk" w:bidi="uk"/>
      </w:rPr>
    </w:lvl>
    <w:lvl w:ilvl="8">
      <w:numFmt w:val="bullet"/>
      <w:lvlText w:val="•"/>
      <w:lvlJc w:val="left"/>
      <w:pPr>
        <w:ind w:left="8248" w:hanging="351"/>
      </w:pPr>
      <w:rPr>
        <w:rFonts w:hint="default"/>
        <w:lang w:val="uk" w:eastAsia="uk" w:bidi="uk"/>
      </w:rPr>
    </w:lvl>
  </w:abstractNum>
  <w:abstractNum w:abstractNumId="8">
    <w:nsid w:val="3364386D"/>
    <w:multiLevelType w:val="multilevel"/>
    <w:tmpl w:val="CB7ABE3A"/>
    <w:lvl w:ilvl="0">
      <w:start w:val="5"/>
      <w:numFmt w:val="decimal"/>
      <w:lvlText w:val="%1"/>
      <w:lvlJc w:val="left"/>
      <w:pPr>
        <w:ind w:left="114" w:hanging="498"/>
        <w:jc w:val="left"/>
      </w:pPr>
      <w:rPr>
        <w:rFonts w:hint="default"/>
        <w:lang w:val="uk" w:eastAsia="uk" w:bidi="uk"/>
      </w:rPr>
    </w:lvl>
    <w:lvl w:ilvl="1">
      <w:start w:val="1"/>
      <w:numFmt w:val="decimal"/>
      <w:lvlText w:val="%1.%2."/>
      <w:lvlJc w:val="left"/>
      <w:pPr>
        <w:ind w:left="114" w:hanging="498"/>
        <w:jc w:val="left"/>
      </w:pPr>
      <w:rPr>
        <w:rFonts w:ascii="Times New Roman" w:eastAsia="Times New Roman" w:hAnsi="Times New Roman" w:cs="Times New Roman" w:hint="default"/>
        <w:spacing w:val="-2"/>
        <w:w w:val="100"/>
        <w:sz w:val="24"/>
        <w:szCs w:val="24"/>
        <w:lang w:val="uk" w:eastAsia="uk" w:bidi="uk"/>
      </w:rPr>
    </w:lvl>
    <w:lvl w:ilvl="2">
      <w:numFmt w:val="bullet"/>
      <w:lvlText w:val="•"/>
      <w:lvlJc w:val="left"/>
      <w:pPr>
        <w:ind w:left="2136" w:hanging="498"/>
      </w:pPr>
      <w:rPr>
        <w:rFonts w:hint="default"/>
        <w:lang w:val="uk" w:eastAsia="uk" w:bidi="uk"/>
      </w:rPr>
    </w:lvl>
    <w:lvl w:ilvl="3">
      <w:numFmt w:val="bullet"/>
      <w:lvlText w:val="•"/>
      <w:lvlJc w:val="left"/>
      <w:pPr>
        <w:ind w:left="3144" w:hanging="498"/>
      </w:pPr>
      <w:rPr>
        <w:rFonts w:hint="default"/>
        <w:lang w:val="uk" w:eastAsia="uk" w:bidi="uk"/>
      </w:rPr>
    </w:lvl>
    <w:lvl w:ilvl="4">
      <w:numFmt w:val="bullet"/>
      <w:lvlText w:val="•"/>
      <w:lvlJc w:val="left"/>
      <w:pPr>
        <w:ind w:left="4152" w:hanging="498"/>
      </w:pPr>
      <w:rPr>
        <w:rFonts w:hint="default"/>
        <w:lang w:val="uk" w:eastAsia="uk" w:bidi="uk"/>
      </w:rPr>
    </w:lvl>
    <w:lvl w:ilvl="5">
      <w:numFmt w:val="bullet"/>
      <w:lvlText w:val="•"/>
      <w:lvlJc w:val="left"/>
      <w:pPr>
        <w:ind w:left="5160" w:hanging="498"/>
      </w:pPr>
      <w:rPr>
        <w:rFonts w:hint="default"/>
        <w:lang w:val="uk" w:eastAsia="uk" w:bidi="uk"/>
      </w:rPr>
    </w:lvl>
    <w:lvl w:ilvl="6">
      <w:numFmt w:val="bullet"/>
      <w:lvlText w:val="•"/>
      <w:lvlJc w:val="left"/>
      <w:pPr>
        <w:ind w:left="6168" w:hanging="498"/>
      </w:pPr>
      <w:rPr>
        <w:rFonts w:hint="default"/>
        <w:lang w:val="uk" w:eastAsia="uk" w:bidi="uk"/>
      </w:rPr>
    </w:lvl>
    <w:lvl w:ilvl="7">
      <w:numFmt w:val="bullet"/>
      <w:lvlText w:val="•"/>
      <w:lvlJc w:val="left"/>
      <w:pPr>
        <w:ind w:left="7176" w:hanging="498"/>
      </w:pPr>
      <w:rPr>
        <w:rFonts w:hint="default"/>
        <w:lang w:val="uk" w:eastAsia="uk" w:bidi="uk"/>
      </w:rPr>
    </w:lvl>
    <w:lvl w:ilvl="8">
      <w:numFmt w:val="bullet"/>
      <w:lvlText w:val="•"/>
      <w:lvlJc w:val="left"/>
      <w:pPr>
        <w:ind w:left="8184" w:hanging="498"/>
      </w:pPr>
      <w:rPr>
        <w:rFonts w:hint="default"/>
        <w:lang w:val="uk" w:eastAsia="uk" w:bidi="uk"/>
      </w:rPr>
    </w:lvl>
  </w:abstractNum>
  <w:abstractNum w:abstractNumId="9">
    <w:nsid w:val="339F0E16"/>
    <w:multiLevelType w:val="hybridMultilevel"/>
    <w:tmpl w:val="3A94B552"/>
    <w:lvl w:ilvl="0" w:tplc="780E144A">
      <w:numFmt w:val="bullet"/>
      <w:lvlText w:val="-"/>
      <w:lvlJc w:val="left"/>
      <w:pPr>
        <w:ind w:left="114" w:hanging="162"/>
      </w:pPr>
      <w:rPr>
        <w:rFonts w:ascii="Times New Roman" w:eastAsia="Times New Roman" w:hAnsi="Times New Roman" w:cs="Times New Roman" w:hint="default"/>
        <w:w w:val="99"/>
        <w:sz w:val="24"/>
        <w:szCs w:val="24"/>
        <w:lang w:val="uk" w:eastAsia="uk" w:bidi="uk"/>
      </w:rPr>
    </w:lvl>
    <w:lvl w:ilvl="1" w:tplc="C83C5E3C">
      <w:numFmt w:val="bullet"/>
      <w:lvlText w:val="•"/>
      <w:lvlJc w:val="left"/>
      <w:pPr>
        <w:ind w:left="1136" w:hanging="162"/>
      </w:pPr>
      <w:rPr>
        <w:rFonts w:hint="default"/>
        <w:lang w:val="uk" w:eastAsia="uk" w:bidi="uk"/>
      </w:rPr>
    </w:lvl>
    <w:lvl w:ilvl="2" w:tplc="8564D82A">
      <w:numFmt w:val="bullet"/>
      <w:lvlText w:val="•"/>
      <w:lvlJc w:val="left"/>
      <w:pPr>
        <w:ind w:left="2152" w:hanging="162"/>
      </w:pPr>
      <w:rPr>
        <w:rFonts w:hint="default"/>
        <w:lang w:val="uk" w:eastAsia="uk" w:bidi="uk"/>
      </w:rPr>
    </w:lvl>
    <w:lvl w:ilvl="3" w:tplc="4372DFF6">
      <w:numFmt w:val="bullet"/>
      <w:lvlText w:val="•"/>
      <w:lvlJc w:val="left"/>
      <w:pPr>
        <w:ind w:left="3168" w:hanging="162"/>
      </w:pPr>
      <w:rPr>
        <w:rFonts w:hint="default"/>
        <w:lang w:val="uk" w:eastAsia="uk" w:bidi="uk"/>
      </w:rPr>
    </w:lvl>
    <w:lvl w:ilvl="4" w:tplc="75CA4A60">
      <w:numFmt w:val="bullet"/>
      <w:lvlText w:val="•"/>
      <w:lvlJc w:val="left"/>
      <w:pPr>
        <w:ind w:left="4184" w:hanging="162"/>
      </w:pPr>
      <w:rPr>
        <w:rFonts w:hint="default"/>
        <w:lang w:val="uk" w:eastAsia="uk" w:bidi="uk"/>
      </w:rPr>
    </w:lvl>
    <w:lvl w:ilvl="5" w:tplc="D0B099FC">
      <w:numFmt w:val="bullet"/>
      <w:lvlText w:val="•"/>
      <w:lvlJc w:val="left"/>
      <w:pPr>
        <w:ind w:left="5200" w:hanging="162"/>
      </w:pPr>
      <w:rPr>
        <w:rFonts w:hint="default"/>
        <w:lang w:val="uk" w:eastAsia="uk" w:bidi="uk"/>
      </w:rPr>
    </w:lvl>
    <w:lvl w:ilvl="6" w:tplc="C706E1E0">
      <w:numFmt w:val="bullet"/>
      <w:lvlText w:val="•"/>
      <w:lvlJc w:val="left"/>
      <w:pPr>
        <w:ind w:left="6216" w:hanging="162"/>
      </w:pPr>
      <w:rPr>
        <w:rFonts w:hint="default"/>
        <w:lang w:val="uk" w:eastAsia="uk" w:bidi="uk"/>
      </w:rPr>
    </w:lvl>
    <w:lvl w:ilvl="7" w:tplc="F38A8EA6">
      <w:numFmt w:val="bullet"/>
      <w:lvlText w:val="•"/>
      <w:lvlJc w:val="left"/>
      <w:pPr>
        <w:ind w:left="7232" w:hanging="162"/>
      </w:pPr>
      <w:rPr>
        <w:rFonts w:hint="default"/>
        <w:lang w:val="uk" w:eastAsia="uk" w:bidi="uk"/>
      </w:rPr>
    </w:lvl>
    <w:lvl w:ilvl="8" w:tplc="E62477BA">
      <w:numFmt w:val="bullet"/>
      <w:lvlText w:val="•"/>
      <w:lvlJc w:val="left"/>
      <w:pPr>
        <w:ind w:left="8248" w:hanging="162"/>
      </w:pPr>
      <w:rPr>
        <w:rFonts w:hint="default"/>
        <w:lang w:val="uk" w:eastAsia="uk" w:bidi="uk"/>
      </w:rPr>
    </w:lvl>
  </w:abstractNum>
  <w:abstractNum w:abstractNumId="10">
    <w:nsid w:val="54492E24"/>
    <w:multiLevelType w:val="multilevel"/>
    <w:tmpl w:val="61267316"/>
    <w:lvl w:ilvl="0">
      <w:start w:val="5"/>
      <w:numFmt w:val="upperRoman"/>
      <w:lvlText w:val="%1."/>
      <w:lvlJc w:val="left"/>
      <w:pPr>
        <w:ind w:left="406" w:hanging="293"/>
        <w:jc w:val="left"/>
      </w:pPr>
      <w:rPr>
        <w:rFonts w:ascii="Times New Roman" w:eastAsia="Times New Roman" w:hAnsi="Times New Roman" w:cs="Times New Roman" w:hint="default"/>
        <w:b/>
        <w:bCs/>
        <w:spacing w:val="-1"/>
        <w:w w:val="99"/>
        <w:sz w:val="24"/>
        <w:szCs w:val="24"/>
        <w:lang w:val="uk" w:eastAsia="uk" w:bidi="uk"/>
      </w:rPr>
    </w:lvl>
    <w:lvl w:ilvl="1">
      <w:start w:val="1"/>
      <w:numFmt w:val="decimal"/>
      <w:lvlText w:val="%2."/>
      <w:lvlJc w:val="left"/>
      <w:pPr>
        <w:ind w:left="3203" w:hanging="240"/>
        <w:jc w:val="right"/>
      </w:pPr>
      <w:rPr>
        <w:rFonts w:hint="default"/>
        <w:spacing w:val="-1"/>
        <w:w w:val="100"/>
        <w:lang w:val="uk" w:eastAsia="uk" w:bidi="uk"/>
      </w:rPr>
    </w:lvl>
    <w:lvl w:ilvl="2">
      <w:start w:val="1"/>
      <w:numFmt w:val="decimal"/>
      <w:lvlText w:val="%2.%3."/>
      <w:lvlJc w:val="left"/>
      <w:pPr>
        <w:ind w:left="474" w:hanging="720"/>
        <w:jc w:val="left"/>
      </w:pPr>
      <w:rPr>
        <w:rFonts w:ascii="Times New Roman" w:eastAsia="Times New Roman" w:hAnsi="Times New Roman" w:cs="Times New Roman" w:hint="default"/>
        <w:spacing w:val="-18"/>
        <w:w w:val="100"/>
        <w:sz w:val="24"/>
        <w:szCs w:val="24"/>
        <w:lang w:val="uk" w:eastAsia="uk" w:bidi="uk"/>
      </w:rPr>
    </w:lvl>
    <w:lvl w:ilvl="3">
      <w:numFmt w:val="bullet"/>
      <w:lvlText w:val="•"/>
      <w:lvlJc w:val="left"/>
      <w:pPr>
        <w:ind w:left="4075" w:hanging="720"/>
      </w:pPr>
      <w:rPr>
        <w:rFonts w:hint="default"/>
        <w:lang w:val="uk" w:eastAsia="uk" w:bidi="uk"/>
      </w:rPr>
    </w:lvl>
    <w:lvl w:ilvl="4">
      <w:numFmt w:val="bullet"/>
      <w:lvlText w:val="•"/>
      <w:lvlJc w:val="left"/>
      <w:pPr>
        <w:ind w:left="4950" w:hanging="720"/>
      </w:pPr>
      <w:rPr>
        <w:rFonts w:hint="default"/>
        <w:lang w:val="uk" w:eastAsia="uk" w:bidi="uk"/>
      </w:rPr>
    </w:lvl>
    <w:lvl w:ilvl="5">
      <w:numFmt w:val="bullet"/>
      <w:lvlText w:val="•"/>
      <w:lvlJc w:val="left"/>
      <w:pPr>
        <w:ind w:left="5825" w:hanging="720"/>
      </w:pPr>
      <w:rPr>
        <w:rFonts w:hint="default"/>
        <w:lang w:val="uk" w:eastAsia="uk" w:bidi="uk"/>
      </w:rPr>
    </w:lvl>
    <w:lvl w:ilvl="6">
      <w:numFmt w:val="bullet"/>
      <w:lvlText w:val="•"/>
      <w:lvlJc w:val="left"/>
      <w:pPr>
        <w:ind w:left="6700" w:hanging="720"/>
      </w:pPr>
      <w:rPr>
        <w:rFonts w:hint="default"/>
        <w:lang w:val="uk" w:eastAsia="uk" w:bidi="uk"/>
      </w:rPr>
    </w:lvl>
    <w:lvl w:ilvl="7">
      <w:numFmt w:val="bullet"/>
      <w:lvlText w:val="•"/>
      <w:lvlJc w:val="left"/>
      <w:pPr>
        <w:ind w:left="7575" w:hanging="720"/>
      </w:pPr>
      <w:rPr>
        <w:rFonts w:hint="default"/>
        <w:lang w:val="uk" w:eastAsia="uk" w:bidi="uk"/>
      </w:rPr>
    </w:lvl>
    <w:lvl w:ilvl="8">
      <w:numFmt w:val="bullet"/>
      <w:lvlText w:val="•"/>
      <w:lvlJc w:val="left"/>
      <w:pPr>
        <w:ind w:left="8450" w:hanging="720"/>
      </w:pPr>
      <w:rPr>
        <w:rFonts w:hint="default"/>
        <w:lang w:val="uk" w:eastAsia="uk" w:bidi="uk"/>
      </w:rPr>
    </w:lvl>
  </w:abstractNum>
  <w:abstractNum w:abstractNumId="11">
    <w:nsid w:val="5B395FEF"/>
    <w:multiLevelType w:val="multilevel"/>
    <w:tmpl w:val="757C8BC0"/>
    <w:lvl w:ilvl="0">
      <w:start w:val="9"/>
      <w:numFmt w:val="decimal"/>
      <w:lvlText w:val="%1"/>
      <w:lvlJc w:val="left"/>
      <w:pPr>
        <w:ind w:left="114" w:hanging="420"/>
        <w:jc w:val="left"/>
      </w:pPr>
      <w:rPr>
        <w:rFonts w:hint="default"/>
        <w:lang w:val="uk" w:eastAsia="uk" w:bidi="uk"/>
      </w:rPr>
    </w:lvl>
    <w:lvl w:ilvl="1">
      <w:start w:val="1"/>
      <w:numFmt w:val="decimal"/>
      <w:lvlText w:val="%1.%2."/>
      <w:lvlJc w:val="left"/>
      <w:pPr>
        <w:ind w:left="114" w:hanging="420"/>
        <w:jc w:val="left"/>
      </w:pPr>
      <w:rPr>
        <w:rFonts w:ascii="Times New Roman" w:eastAsia="Times New Roman" w:hAnsi="Times New Roman" w:cs="Times New Roman" w:hint="default"/>
        <w:spacing w:val="-1"/>
        <w:w w:val="100"/>
        <w:sz w:val="24"/>
        <w:szCs w:val="24"/>
        <w:lang w:val="uk" w:eastAsia="uk" w:bidi="uk"/>
      </w:rPr>
    </w:lvl>
    <w:lvl w:ilvl="2">
      <w:numFmt w:val="bullet"/>
      <w:lvlText w:val="•"/>
      <w:lvlJc w:val="left"/>
      <w:pPr>
        <w:ind w:left="2136" w:hanging="420"/>
      </w:pPr>
      <w:rPr>
        <w:rFonts w:hint="default"/>
        <w:lang w:val="uk" w:eastAsia="uk" w:bidi="uk"/>
      </w:rPr>
    </w:lvl>
    <w:lvl w:ilvl="3">
      <w:numFmt w:val="bullet"/>
      <w:lvlText w:val="•"/>
      <w:lvlJc w:val="left"/>
      <w:pPr>
        <w:ind w:left="3144" w:hanging="420"/>
      </w:pPr>
      <w:rPr>
        <w:rFonts w:hint="default"/>
        <w:lang w:val="uk" w:eastAsia="uk" w:bidi="uk"/>
      </w:rPr>
    </w:lvl>
    <w:lvl w:ilvl="4">
      <w:numFmt w:val="bullet"/>
      <w:lvlText w:val="•"/>
      <w:lvlJc w:val="left"/>
      <w:pPr>
        <w:ind w:left="4152" w:hanging="420"/>
      </w:pPr>
      <w:rPr>
        <w:rFonts w:hint="default"/>
        <w:lang w:val="uk" w:eastAsia="uk" w:bidi="uk"/>
      </w:rPr>
    </w:lvl>
    <w:lvl w:ilvl="5">
      <w:numFmt w:val="bullet"/>
      <w:lvlText w:val="•"/>
      <w:lvlJc w:val="left"/>
      <w:pPr>
        <w:ind w:left="5160" w:hanging="420"/>
      </w:pPr>
      <w:rPr>
        <w:rFonts w:hint="default"/>
        <w:lang w:val="uk" w:eastAsia="uk" w:bidi="uk"/>
      </w:rPr>
    </w:lvl>
    <w:lvl w:ilvl="6">
      <w:numFmt w:val="bullet"/>
      <w:lvlText w:val="•"/>
      <w:lvlJc w:val="left"/>
      <w:pPr>
        <w:ind w:left="6168" w:hanging="420"/>
      </w:pPr>
      <w:rPr>
        <w:rFonts w:hint="default"/>
        <w:lang w:val="uk" w:eastAsia="uk" w:bidi="uk"/>
      </w:rPr>
    </w:lvl>
    <w:lvl w:ilvl="7">
      <w:numFmt w:val="bullet"/>
      <w:lvlText w:val="•"/>
      <w:lvlJc w:val="left"/>
      <w:pPr>
        <w:ind w:left="7176" w:hanging="420"/>
      </w:pPr>
      <w:rPr>
        <w:rFonts w:hint="default"/>
        <w:lang w:val="uk" w:eastAsia="uk" w:bidi="uk"/>
      </w:rPr>
    </w:lvl>
    <w:lvl w:ilvl="8">
      <w:numFmt w:val="bullet"/>
      <w:lvlText w:val="•"/>
      <w:lvlJc w:val="left"/>
      <w:pPr>
        <w:ind w:left="8184" w:hanging="420"/>
      </w:pPr>
      <w:rPr>
        <w:rFonts w:hint="default"/>
        <w:lang w:val="uk" w:eastAsia="uk" w:bidi="uk"/>
      </w:rPr>
    </w:lvl>
  </w:abstractNum>
  <w:abstractNum w:abstractNumId="12">
    <w:nsid w:val="62243C4A"/>
    <w:multiLevelType w:val="hybridMultilevel"/>
    <w:tmpl w:val="5484A1DC"/>
    <w:lvl w:ilvl="0" w:tplc="E6BE92DA">
      <w:numFmt w:val="bullet"/>
      <w:lvlText w:val="-"/>
      <w:lvlJc w:val="left"/>
      <w:pPr>
        <w:ind w:left="834" w:hanging="360"/>
      </w:pPr>
      <w:rPr>
        <w:rFonts w:ascii="Times New Roman" w:eastAsia="Times New Roman" w:hAnsi="Times New Roman" w:cs="Times New Roman" w:hint="default"/>
        <w:spacing w:val="-2"/>
        <w:w w:val="99"/>
        <w:sz w:val="24"/>
        <w:szCs w:val="24"/>
        <w:lang w:val="uk" w:eastAsia="uk" w:bidi="uk"/>
      </w:rPr>
    </w:lvl>
    <w:lvl w:ilvl="1" w:tplc="1F2C2256">
      <w:numFmt w:val="bullet"/>
      <w:lvlText w:val="•"/>
      <w:lvlJc w:val="left"/>
      <w:pPr>
        <w:ind w:left="1776" w:hanging="360"/>
      </w:pPr>
      <w:rPr>
        <w:rFonts w:hint="default"/>
        <w:lang w:val="uk" w:eastAsia="uk" w:bidi="uk"/>
      </w:rPr>
    </w:lvl>
    <w:lvl w:ilvl="2" w:tplc="A296E4EA">
      <w:numFmt w:val="bullet"/>
      <w:lvlText w:val="•"/>
      <w:lvlJc w:val="left"/>
      <w:pPr>
        <w:ind w:left="2712" w:hanging="360"/>
      </w:pPr>
      <w:rPr>
        <w:rFonts w:hint="default"/>
        <w:lang w:val="uk" w:eastAsia="uk" w:bidi="uk"/>
      </w:rPr>
    </w:lvl>
    <w:lvl w:ilvl="3" w:tplc="7A08EA9E">
      <w:numFmt w:val="bullet"/>
      <w:lvlText w:val="•"/>
      <w:lvlJc w:val="left"/>
      <w:pPr>
        <w:ind w:left="3648" w:hanging="360"/>
      </w:pPr>
      <w:rPr>
        <w:rFonts w:hint="default"/>
        <w:lang w:val="uk" w:eastAsia="uk" w:bidi="uk"/>
      </w:rPr>
    </w:lvl>
    <w:lvl w:ilvl="4" w:tplc="417C8152">
      <w:numFmt w:val="bullet"/>
      <w:lvlText w:val="•"/>
      <w:lvlJc w:val="left"/>
      <w:pPr>
        <w:ind w:left="4584" w:hanging="360"/>
      </w:pPr>
      <w:rPr>
        <w:rFonts w:hint="default"/>
        <w:lang w:val="uk" w:eastAsia="uk" w:bidi="uk"/>
      </w:rPr>
    </w:lvl>
    <w:lvl w:ilvl="5" w:tplc="9A821BC0">
      <w:numFmt w:val="bullet"/>
      <w:lvlText w:val="•"/>
      <w:lvlJc w:val="left"/>
      <w:pPr>
        <w:ind w:left="5520" w:hanging="360"/>
      </w:pPr>
      <w:rPr>
        <w:rFonts w:hint="default"/>
        <w:lang w:val="uk" w:eastAsia="uk" w:bidi="uk"/>
      </w:rPr>
    </w:lvl>
    <w:lvl w:ilvl="6" w:tplc="1F88FE42">
      <w:numFmt w:val="bullet"/>
      <w:lvlText w:val="•"/>
      <w:lvlJc w:val="left"/>
      <w:pPr>
        <w:ind w:left="6456" w:hanging="360"/>
      </w:pPr>
      <w:rPr>
        <w:rFonts w:hint="default"/>
        <w:lang w:val="uk" w:eastAsia="uk" w:bidi="uk"/>
      </w:rPr>
    </w:lvl>
    <w:lvl w:ilvl="7" w:tplc="DC60047C">
      <w:numFmt w:val="bullet"/>
      <w:lvlText w:val="•"/>
      <w:lvlJc w:val="left"/>
      <w:pPr>
        <w:ind w:left="7392" w:hanging="360"/>
      </w:pPr>
      <w:rPr>
        <w:rFonts w:hint="default"/>
        <w:lang w:val="uk" w:eastAsia="uk" w:bidi="uk"/>
      </w:rPr>
    </w:lvl>
    <w:lvl w:ilvl="8" w:tplc="7B5604EC">
      <w:numFmt w:val="bullet"/>
      <w:lvlText w:val="•"/>
      <w:lvlJc w:val="left"/>
      <w:pPr>
        <w:ind w:left="8328" w:hanging="360"/>
      </w:pPr>
      <w:rPr>
        <w:rFonts w:hint="default"/>
        <w:lang w:val="uk" w:eastAsia="uk" w:bidi="uk"/>
      </w:rPr>
    </w:lvl>
  </w:abstractNum>
  <w:abstractNum w:abstractNumId="13">
    <w:nsid w:val="636D1195"/>
    <w:multiLevelType w:val="multilevel"/>
    <w:tmpl w:val="C3DA3652"/>
    <w:lvl w:ilvl="0">
      <w:start w:val="1"/>
      <w:numFmt w:val="decimal"/>
      <w:lvlText w:val="%1"/>
      <w:lvlJc w:val="left"/>
      <w:pPr>
        <w:ind w:left="114" w:hanging="424"/>
        <w:jc w:val="left"/>
      </w:pPr>
      <w:rPr>
        <w:rFonts w:hint="default"/>
        <w:lang w:val="uk" w:eastAsia="uk" w:bidi="uk"/>
      </w:rPr>
    </w:lvl>
    <w:lvl w:ilvl="1">
      <w:start w:val="1"/>
      <w:numFmt w:val="decimal"/>
      <w:lvlText w:val="%1.%2."/>
      <w:lvlJc w:val="left"/>
      <w:pPr>
        <w:ind w:left="114" w:hanging="424"/>
        <w:jc w:val="left"/>
      </w:pPr>
      <w:rPr>
        <w:rFonts w:ascii="Times New Roman" w:eastAsia="Times New Roman" w:hAnsi="Times New Roman" w:cs="Times New Roman" w:hint="default"/>
        <w:w w:val="100"/>
        <w:sz w:val="24"/>
        <w:szCs w:val="24"/>
        <w:lang w:val="uk" w:eastAsia="uk" w:bidi="uk"/>
      </w:rPr>
    </w:lvl>
    <w:lvl w:ilvl="2">
      <w:numFmt w:val="bullet"/>
      <w:lvlText w:val="•"/>
      <w:lvlJc w:val="left"/>
      <w:pPr>
        <w:ind w:left="2136" w:hanging="424"/>
      </w:pPr>
      <w:rPr>
        <w:rFonts w:hint="default"/>
        <w:lang w:val="uk" w:eastAsia="uk" w:bidi="uk"/>
      </w:rPr>
    </w:lvl>
    <w:lvl w:ilvl="3">
      <w:numFmt w:val="bullet"/>
      <w:lvlText w:val="•"/>
      <w:lvlJc w:val="left"/>
      <w:pPr>
        <w:ind w:left="3144" w:hanging="424"/>
      </w:pPr>
      <w:rPr>
        <w:rFonts w:hint="default"/>
        <w:lang w:val="uk" w:eastAsia="uk" w:bidi="uk"/>
      </w:rPr>
    </w:lvl>
    <w:lvl w:ilvl="4">
      <w:numFmt w:val="bullet"/>
      <w:lvlText w:val="•"/>
      <w:lvlJc w:val="left"/>
      <w:pPr>
        <w:ind w:left="4152" w:hanging="424"/>
      </w:pPr>
      <w:rPr>
        <w:rFonts w:hint="default"/>
        <w:lang w:val="uk" w:eastAsia="uk" w:bidi="uk"/>
      </w:rPr>
    </w:lvl>
    <w:lvl w:ilvl="5">
      <w:numFmt w:val="bullet"/>
      <w:lvlText w:val="•"/>
      <w:lvlJc w:val="left"/>
      <w:pPr>
        <w:ind w:left="5160" w:hanging="424"/>
      </w:pPr>
      <w:rPr>
        <w:rFonts w:hint="default"/>
        <w:lang w:val="uk" w:eastAsia="uk" w:bidi="uk"/>
      </w:rPr>
    </w:lvl>
    <w:lvl w:ilvl="6">
      <w:numFmt w:val="bullet"/>
      <w:lvlText w:val="•"/>
      <w:lvlJc w:val="left"/>
      <w:pPr>
        <w:ind w:left="6168" w:hanging="424"/>
      </w:pPr>
      <w:rPr>
        <w:rFonts w:hint="default"/>
        <w:lang w:val="uk" w:eastAsia="uk" w:bidi="uk"/>
      </w:rPr>
    </w:lvl>
    <w:lvl w:ilvl="7">
      <w:numFmt w:val="bullet"/>
      <w:lvlText w:val="•"/>
      <w:lvlJc w:val="left"/>
      <w:pPr>
        <w:ind w:left="7176" w:hanging="424"/>
      </w:pPr>
      <w:rPr>
        <w:rFonts w:hint="default"/>
        <w:lang w:val="uk" w:eastAsia="uk" w:bidi="uk"/>
      </w:rPr>
    </w:lvl>
    <w:lvl w:ilvl="8">
      <w:numFmt w:val="bullet"/>
      <w:lvlText w:val="•"/>
      <w:lvlJc w:val="left"/>
      <w:pPr>
        <w:ind w:left="8184" w:hanging="424"/>
      </w:pPr>
      <w:rPr>
        <w:rFonts w:hint="default"/>
        <w:lang w:val="uk" w:eastAsia="uk" w:bidi="uk"/>
      </w:rPr>
    </w:lvl>
  </w:abstractNum>
  <w:abstractNum w:abstractNumId="14">
    <w:nsid w:val="6B9639B4"/>
    <w:multiLevelType w:val="hybridMultilevel"/>
    <w:tmpl w:val="5C28F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1F4594"/>
    <w:multiLevelType w:val="multilevel"/>
    <w:tmpl w:val="53CAF864"/>
    <w:lvl w:ilvl="0">
      <w:start w:val="1"/>
      <w:numFmt w:val="decimal"/>
      <w:lvlText w:val="%1"/>
      <w:lvlJc w:val="left"/>
      <w:pPr>
        <w:ind w:left="474" w:hanging="720"/>
        <w:jc w:val="left"/>
      </w:pPr>
      <w:rPr>
        <w:rFonts w:hint="default"/>
        <w:lang w:val="uk" w:eastAsia="uk" w:bidi="uk"/>
      </w:rPr>
    </w:lvl>
    <w:lvl w:ilvl="1">
      <w:start w:val="1"/>
      <w:numFmt w:val="decimal"/>
      <w:lvlText w:val="%1.%2."/>
      <w:lvlJc w:val="left"/>
      <w:pPr>
        <w:ind w:left="474" w:hanging="720"/>
        <w:jc w:val="left"/>
      </w:pPr>
      <w:rPr>
        <w:rFonts w:ascii="Times New Roman" w:eastAsia="Times New Roman" w:hAnsi="Times New Roman" w:cs="Times New Roman" w:hint="default"/>
        <w:spacing w:val="-30"/>
        <w:w w:val="100"/>
        <w:sz w:val="24"/>
        <w:szCs w:val="24"/>
        <w:lang w:val="uk" w:eastAsia="uk" w:bidi="uk"/>
      </w:rPr>
    </w:lvl>
    <w:lvl w:ilvl="2">
      <w:numFmt w:val="bullet"/>
      <w:lvlText w:val="-"/>
      <w:lvlJc w:val="left"/>
      <w:pPr>
        <w:ind w:left="681" w:hanging="480"/>
      </w:pPr>
      <w:rPr>
        <w:rFonts w:ascii="Times New Roman" w:eastAsia="Times New Roman" w:hAnsi="Times New Roman" w:cs="Times New Roman" w:hint="default"/>
        <w:spacing w:val="-2"/>
        <w:w w:val="99"/>
        <w:sz w:val="24"/>
        <w:szCs w:val="24"/>
        <w:lang w:val="uk" w:eastAsia="uk" w:bidi="uk"/>
      </w:rPr>
    </w:lvl>
    <w:lvl w:ilvl="3">
      <w:numFmt w:val="bullet"/>
      <w:lvlText w:val="•"/>
      <w:lvlJc w:val="left"/>
      <w:pPr>
        <w:ind w:left="2795" w:hanging="480"/>
      </w:pPr>
      <w:rPr>
        <w:rFonts w:hint="default"/>
        <w:lang w:val="uk" w:eastAsia="uk" w:bidi="uk"/>
      </w:rPr>
    </w:lvl>
    <w:lvl w:ilvl="4">
      <w:numFmt w:val="bullet"/>
      <w:lvlText w:val="•"/>
      <w:lvlJc w:val="left"/>
      <w:pPr>
        <w:ind w:left="3853" w:hanging="480"/>
      </w:pPr>
      <w:rPr>
        <w:rFonts w:hint="default"/>
        <w:lang w:val="uk" w:eastAsia="uk" w:bidi="uk"/>
      </w:rPr>
    </w:lvl>
    <w:lvl w:ilvl="5">
      <w:numFmt w:val="bullet"/>
      <w:lvlText w:val="•"/>
      <w:lvlJc w:val="left"/>
      <w:pPr>
        <w:ind w:left="4911" w:hanging="480"/>
      </w:pPr>
      <w:rPr>
        <w:rFonts w:hint="default"/>
        <w:lang w:val="uk" w:eastAsia="uk" w:bidi="uk"/>
      </w:rPr>
    </w:lvl>
    <w:lvl w:ilvl="6">
      <w:numFmt w:val="bullet"/>
      <w:lvlText w:val="•"/>
      <w:lvlJc w:val="left"/>
      <w:pPr>
        <w:ind w:left="5968" w:hanging="480"/>
      </w:pPr>
      <w:rPr>
        <w:rFonts w:hint="default"/>
        <w:lang w:val="uk" w:eastAsia="uk" w:bidi="uk"/>
      </w:rPr>
    </w:lvl>
    <w:lvl w:ilvl="7">
      <w:numFmt w:val="bullet"/>
      <w:lvlText w:val="•"/>
      <w:lvlJc w:val="left"/>
      <w:pPr>
        <w:ind w:left="7026" w:hanging="480"/>
      </w:pPr>
      <w:rPr>
        <w:rFonts w:hint="default"/>
        <w:lang w:val="uk" w:eastAsia="uk" w:bidi="uk"/>
      </w:rPr>
    </w:lvl>
    <w:lvl w:ilvl="8">
      <w:numFmt w:val="bullet"/>
      <w:lvlText w:val="•"/>
      <w:lvlJc w:val="left"/>
      <w:pPr>
        <w:ind w:left="8084" w:hanging="480"/>
      </w:pPr>
      <w:rPr>
        <w:rFonts w:hint="default"/>
        <w:lang w:val="uk" w:eastAsia="uk" w:bidi="uk"/>
      </w:rPr>
    </w:lvl>
  </w:abstractNum>
  <w:abstractNum w:abstractNumId="16">
    <w:nsid w:val="70F11B2F"/>
    <w:multiLevelType w:val="multilevel"/>
    <w:tmpl w:val="B6DE15B8"/>
    <w:lvl w:ilvl="0">
      <w:start w:val="3"/>
      <w:numFmt w:val="decimal"/>
      <w:lvlText w:val="%1"/>
      <w:lvlJc w:val="left"/>
      <w:pPr>
        <w:ind w:left="114" w:hanging="505"/>
        <w:jc w:val="left"/>
      </w:pPr>
      <w:rPr>
        <w:rFonts w:hint="default"/>
        <w:lang w:val="uk" w:eastAsia="uk" w:bidi="uk"/>
      </w:rPr>
    </w:lvl>
    <w:lvl w:ilvl="1">
      <w:start w:val="1"/>
      <w:numFmt w:val="decimal"/>
      <w:lvlText w:val="%1.%2."/>
      <w:lvlJc w:val="left"/>
      <w:pPr>
        <w:ind w:left="114" w:hanging="505"/>
        <w:jc w:val="left"/>
      </w:pPr>
      <w:rPr>
        <w:rFonts w:ascii="Times New Roman" w:eastAsia="Times New Roman" w:hAnsi="Times New Roman" w:cs="Times New Roman" w:hint="default"/>
        <w:spacing w:val="-20"/>
        <w:w w:val="100"/>
        <w:sz w:val="24"/>
        <w:szCs w:val="24"/>
        <w:lang w:val="uk" w:eastAsia="uk" w:bidi="uk"/>
      </w:rPr>
    </w:lvl>
    <w:lvl w:ilvl="2">
      <w:numFmt w:val="bullet"/>
      <w:lvlText w:val="•"/>
      <w:lvlJc w:val="left"/>
      <w:pPr>
        <w:ind w:left="2136" w:hanging="505"/>
      </w:pPr>
      <w:rPr>
        <w:rFonts w:hint="default"/>
        <w:lang w:val="uk" w:eastAsia="uk" w:bidi="uk"/>
      </w:rPr>
    </w:lvl>
    <w:lvl w:ilvl="3">
      <w:numFmt w:val="bullet"/>
      <w:lvlText w:val="•"/>
      <w:lvlJc w:val="left"/>
      <w:pPr>
        <w:ind w:left="3144" w:hanging="505"/>
      </w:pPr>
      <w:rPr>
        <w:rFonts w:hint="default"/>
        <w:lang w:val="uk" w:eastAsia="uk" w:bidi="uk"/>
      </w:rPr>
    </w:lvl>
    <w:lvl w:ilvl="4">
      <w:numFmt w:val="bullet"/>
      <w:lvlText w:val="•"/>
      <w:lvlJc w:val="left"/>
      <w:pPr>
        <w:ind w:left="4152" w:hanging="505"/>
      </w:pPr>
      <w:rPr>
        <w:rFonts w:hint="default"/>
        <w:lang w:val="uk" w:eastAsia="uk" w:bidi="uk"/>
      </w:rPr>
    </w:lvl>
    <w:lvl w:ilvl="5">
      <w:numFmt w:val="bullet"/>
      <w:lvlText w:val="•"/>
      <w:lvlJc w:val="left"/>
      <w:pPr>
        <w:ind w:left="5160" w:hanging="505"/>
      </w:pPr>
      <w:rPr>
        <w:rFonts w:hint="default"/>
        <w:lang w:val="uk" w:eastAsia="uk" w:bidi="uk"/>
      </w:rPr>
    </w:lvl>
    <w:lvl w:ilvl="6">
      <w:numFmt w:val="bullet"/>
      <w:lvlText w:val="•"/>
      <w:lvlJc w:val="left"/>
      <w:pPr>
        <w:ind w:left="6168" w:hanging="505"/>
      </w:pPr>
      <w:rPr>
        <w:rFonts w:hint="default"/>
        <w:lang w:val="uk" w:eastAsia="uk" w:bidi="uk"/>
      </w:rPr>
    </w:lvl>
    <w:lvl w:ilvl="7">
      <w:numFmt w:val="bullet"/>
      <w:lvlText w:val="•"/>
      <w:lvlJc w:val="left"/>
      <w:pPr>
        <w:ind w:left="7176" w:hanging="505"/>
      </w:pPr>
      <w:rPr>
        <w:rFonts w:hint="default"/>
        <w:lang w:val="uk" w:eastAsia="uk" w:bidi="uk"/>
      </w:rPr>
    </w:lvl>
    <w:lvl w:ilvl="8">
      <w:numFmt w:val="bullet"/>
      <w:lvlText w:val="•"/>
      <w:lvlJc w:val="left"/>
      <w:pPr>
        <w:ind w:left="8184" w:hanging="505"/>
      </w:pPr>
      <w:rPr>
        <w:rFonts w:hint="default"/>
        <w:lang w:val="uk" w:eastAsia="uk" w:bidi="uk"/>
      </w:rPr>
    </w:lvl>
  </w:abstractNum>
  <w:abstractNum w:abstractNumId="17">
    <w:nsid w:val="7F5B0C82"/>
    <w:multiLevelType w:val="multilevel"/>
    <w:tmpl w:val="728C063A"/>
    <w:lvl w:ilvl="0">
      <w:start w:val="2"/>
      <w:numFmt w:val="decimal"/>
      <w:lvlText w:val="%1"/>
      <w:lvlJc w:val="left"/>
      <w:pPr>
        <w:ind w:left="114" w:hanging="558"/>
        <w:jc w:val="left"/>
      </w:pPr>
      <w:rPr>
        <w:rFonts w:hint="default"/>
        <w:lang w:val="uk" w:eastAsia="uk" w:bidi="uk"/>
      </w:rPr>
    </w:lvl>
    <w:lvl w:ilvl="1">
      <w:start w:val="1"/>
      <w:numFmt w:val="decimal"/>
      <w:lvlText w:val="%1.%2."/>
      <w:lvlJc w:val="left"/>
      <w:pPr>
        <w:ind w:left="114" w:hanging="558"/>
        <w:jc w:val="left"/>
      </w:pPr>
      <w:rPr>
        <w:rFonts w:ascii="Times New Roman" w:eastAsia="Times New Roman" w:hAnsi="Times New Roman" w:cs="Times New Roman" w:hint="default"/>
        <w:spacing w:val="-2"/>
        <w:w w:val="100"/>
        <w:sz w:val="24"/>
        <w:szCs w:val="24"/>
        <w:lang w:val="uk" w:eastAsia="uk" w:bidi="uk"/>
      </w:rPr>
    </w:lvl>
    <w:lvl w:ilvl="2">
      <w:numFmt w:val="bullet"/>
      <w:lvlText w:val="•"/>
      <w:lvlJc w:val="left"/>
      <w:pPr>
        <w:ind w:left="2136" w:hanging="558"/>
      </w:pPr>
      <w:rPr>
        <w:rFonts w:hint="default"/>
        <w:lang w:val="uk" w:eastAsia="uk" w:bidi="uk"/>
      </w:rPr>
    </w:lvl>
    <w:lvl w:ilvl="3">
      <w:numFmt w:val="bullet"/>
      <w:lvlText w:val="•"/>
      <w:lvlJc w:val="left"/>
      <w:pPr>
        <w:ind w:left="3144" w:hanging="558"/>
      </w:pPr>
      <w:rPr>
        <w:rFonts w:hint="default"/>
        <w:lang w:val="uk" w:eastAsia="uk" w:bidi="uk"/>
      </w:rPr>
    </w:lvl>
    <w:lvl w:ilvl="4">
      <w:numFmt w:val="bullet"/>
      <w:lvlText w:val="•"/>
      <w:lvlJc w:val="left"/>
      <w:pPr>
        <w:ind w:left="4152" w:hanging="558"/>
      </w:pPr>
      <w:rPr>
        <w:rFonts w:hint="default"/>
        <w:lang w:val="uk" w:eastAsia="uk" w:bidi="uk"/>
      </w:rPr>
    </w:lvl>
    <w:lvl w:ilvl="5">
      <w:numFmt w:val="bullet"/>
      <w:lvlText w:val="•"/>
      <w:lvlJc w:val="left"/>
      <w:pPr>
        <w:ind w:left="5160" w:hanging="558"/>
      </w:pPr>
      <w:rPr>
        <w:rFonts w:hint="default"/>
        <w:lang w:val="uk" w:eastAsia="uk" w:bidi="uk"/>
      </w:rPr>
    </w:lvl>
    <w:lvl w:ilvl="6">
      <w:numFmt w:val="bullet"/>
      <w:lvlText w:val="•"/>
      <w:lvlJc w:val="left"/>
      <w:pPr>
        <w:ind w:left="6168" w:hanging="558"/>
      </w:pPr>
      <w:rPr>
        <w:rFonts w:hint="default"/>
        <w:lang w:val="uk" w:eastAsia="uk" w:bidi="uk"/>
      </w:rPr>
    </w:lvl>
    <w:lvl w:ilvl="7">
      <w:numFmt w:val="bullet"/>
      <w:lvlText w:val="•"/>
      <w:lvlJc w:val="left"/>
      <w:pPr>
        <w:ind w:left="7176" w:hanging="558"/>
      </w:pPr>
      <w:rPr>
        <w:rFonts w:hint="default"/>
        <w:lang w:val="uk" w:eastAsia="uk" w:bidi="uk"/>
      </w:rPr>
    </w:lvl>
    <w:lvl w:ilvl="8">
      <w:numFmt w:val="bullet"/>
      <w:lvlText w:val="•"/>
      <w:lvlJc w:val="left"/>
      <w:pPr>
        <w:ind w:left="8184" w:hanging="558"/>
      </w:pPr>
      <w:rPr>
        <w:rFonts w:hint="default"/>
        <w:lang w:val="uk" w:eastAsia="uk" w:bidi="uk"/>
      </w:rPr>
    </w:lvl>
  </w:abstractNum>
  <w:num w:numId="1">
    <w:abstractNumId w:val="11"/>
  </w:num>
  <w:num w:numId="2">
    <w:abstractNumId w:val="2"/>
  </w:num>
  <w:num w:numId="3">
    <w:abstractNumId w:val="8"/>
  </w:num>
  <w:num w:numId="4">
    <w:abstractNumId w:val="16"/>
  </w:num>
  <w:num w:numId="5">
    <w:abstractNumId w:val="17"/>
  </w:num>
  <w:num w:numId="6">
    <w:abstractNumId w:val="13"/>
  </w:num>
  <w:num w:numId="7">
    <w:abstractNumId w:val="3"/>
  </w:num>
  <w:num w:numId="8">
    <w:abstractNumId w:val="12"/>
  </w:num>
  <w:num w:numId="9">
    <w:abstractNumId w:val="0"/>
  </w:num>
  <w:num w:numId="10">
    <w:abstractNumId w:val="15"/>
  </w:num>
  <w:num w:numId="11">
    <w:abstractNumId w:val="10"/>
  </w:num>
  <w:num w:numId="12">
    <w:abstractNumId w:val="7"/>
  </w:num>
  <w:num w:numId="13">
    <w:abstractNumId w:val="9"/>
  </w:num>
  <w:num w:numId="14">
    <w:abstractNumId w:val="14"/>
  </w:num>
  <w:num w:numId="15">
    <w:abstractNumId w:val="1"/>
  </w:num>
  <w:num w:numId="16">
    <w:abstractNumId w:val="5"/>
  </w:num>
  <w:num w:numId="17">
    <w:abstractNumId w:val="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
  <w:rsids>
    <w:rsidRoot w:val="00EA7E53"/>
    <w:rsid w:val="000073AC"/>
    <w:rsid w:val="000149AD"/>
    <w:rsid w:val="00035690"/>
    <w:rsid w:val="0004062E"/>
    <w:rsid w:val="00064FB3"/>
    <w:rsid w:val="00065AEC"/>
    <w:rsid w:val="000748DC"/>
    <w:rsid w:val="000B6774"/>
    <w:rsid w:val="000C5F0F"/>
    <w:rsid w:val="0011290C"/>
    <w:rsid w:val="001528B8"/>
    <w:rsid w:val="00196C4A"/>
    <w:rsid w:val="001A15DA"/>
    <w:rsid w:val="001A1676"/>
    <w:rsid w:val="001A3437"/>
    <w:rsid w:val="001A4567"/>
    <w:rsid w:val="001B39F6"/>
    <w:rsid w:val="001F5495"/>
    <w:rsid w:val="00201750"/>
    <w:rsid w:val="00204760"/>
    <w:rsid w:val="002049C5"/>
    <w:rsid w:val="00206008"/>
    <w:rsid w:val="00207E84"/>
    <w:rsid w:val="00236883"/>
    <w:rsid w:val="00237045"/>
    <w:rsid w:val="00247318"/>
    <w:rsid w:val="002722D5"/>
    <w:rsid w:val="00295C56"/>
    <w:rsid w:val="002A7144"/>
    <w:rsid w:val="002C3B4D"/>
    <w:rsid w:val="002E073F"/>
    <w:rsid w:val="002E35AD"/>
    <w:rsid w:val="00306266"/>
    <w:rsid w:val="00320743"/>
    <w:rsid w:val="00334E9A"/>
    <w:rsid w:val="003377DC"/>
    <w:rsid w:val="00357BC1"/>
    <w:rsid w:val="003920CA"/>
    <w:rsid w:val="003A37F4"/>
    <w:rsid w:val="003C7574"/>
    <w:rsid w:val="00413CFB"/>
    <w:rsid w:val="004209DE"/>
    <w:rsid w:val="004267B7"/>
    <w:rsid w:val="00433F8E"/>
    <w:rsid w:val="00434A0D"/>
    <w:rsid w:val="00443777"/>
    <w:rsid w:val="00445FBA"/>
    <w:rsid w:val="00450388"/>
    <w:rsid w:val="00457647"/>
    <w:rsid w:val="00462E84"/>
    <w:rsid w:val="00463451"/>
    <w:rsid w:val="00475D84"/>
    <w:rsid w:val="00476F18"/>
    <w:rsid w:val="00482D2E"/>
    <w:rsid w:val="004A0249"/>
    <w:rsid w:val="004A5648"/>
    <w:rsid w:val="004A7AAD"/>
    <w:rsid w:val="004B4453"/>
    <w:rsid w:val="004C72FC"/>
    <w:rsid w:val="004D1F9C"/>
    <w:rsid w:val="005005BB"/>
    <w:rsid w:val="0050422F"/>
    <w:rsid w:val="00560117"/>
    <w:rsid w:val="00561B86"/>
    <w:rsid w:val="00567AB9"/>
    <w:rsid w:val="00582B74"/>
    <w:rsid w:val="00585808"/>
    <w:rsid w:val="005B2153"/>
    <w:rsid w:val="005B2ABB"/>
    <w:rsid w:val="005C3EFB"/>
    <w:rsid w:val="005D61E0"/>
    <w:rsid w:val="005E18A1"/>
    <w:rsid w:val="005E6227"/>
    <w:rsid w:val="005F551A"/>
    <w:rsid w:val="00603326"/>
    <w:rsid w:val="00604E34"/>
    <w:rsid w:val="00604EFA"/>
    <w:rsid w:val="00613815"/>
    <w:rsid w:val="00616457"/>
    <w:rsid w:val="00630889"/>
    <w:rsid w:val="006403BF"/>
    <w:rsid w:val="00682792"/>
    <w:rsid w:val="006879C3"/>
    <w:rsid w:val="006A12C5"/>
    <w:rsid w:val="006A7F97"/>
    <w:rsid w:val="006B0947"/>
    <w:rsid w:val="006B505D"/>
    <w:rsid w:val="006F34AB"/>
    <w:rsid w:val="007367FD"/>
    <w:rsid w:val="0077347D"/>
    <w:rsid w:val="007B2A68"/>
    <w:rsid w:val="007E5E81"/>
    <w:rsid w:val="007F162D"/>
    <w:rsid w:val="00804D19"/>
    <w:rsid w:val="00855D45"/>
    <w:rsid w:val="008B399D"/>
    <w:rsid w:val="008C7E7A"/>
    <w:rsid w:val="008E7EAA"/>
    <w:rsid w:val="00932AD7"/>
    <w:rsid w:val="00942A58"/>
    <w:rsid w:val="00995F2B"/>
    <w:rsid w:val="009A6255"/>
    <w:rsid w:val="009A7683"/>
    <w:rsid w:val="009C4D85"/>
    <w:rsid w:val="009D0D04"/>
    <w:rsid w:val="009D2BD2"/>
    <w:rsid w:val="009E483E"/>
    <w:rsid w:val="009F4FB5"/>
    <w:rsid w:val="00A129E2"/>
    <w:rsid w:val="00A96097"/>
    <w:rsid w:val="00AC3FB5"/>
    <w:rsid w:val="00AE7BB2"/>
    <w:rsid w:val="00B10345"/>
    <w:rsid w:val="00B33ED9"/>
    <w:rsid w:val="00B50863"/>
    <w:rsid w:val="00B63A59"/>
    <w:rsid w:val="00B676DD"/>
    <w:rsid w:val="00B955CF"/>
    <w:rsid w:val="00BC2B7D"/>
    <w:rsid w:val="00BF2091"/>
    <w:rsid w:val="00BF3AEA"/>
    <w:rsid w:val="00BF6C84"/>
    <w:rsid w:val="00BF6F87"/>
    <w:rsid w:val="00C03078"/>
    <w:rsid w:val="00C1157C"/>
    <w:rsid w:val="00C124C5"/>
    <w:rsid w:val="00C134C3"/>
    <w:rsid w:val="00C225E3"/>
    <w:rsid w:val="00C2442C"/>
    <w:rsid w:val="00C2652F"/>
    <w:rsid w:val="00C267BE"/>
    <w:rsid w:val="00C72D2B"/>
    <w:rsid w:val="00C92518"/>
    <w:rsid w:val="00CC7A8D"/>
    <w:rsid w:val="00D04C50"/>
    <w:rsid w:val="00D06DDA"/>
    <w:rsid w:val="00D10BC1"/>
    <w:rsid w:val="00D11AD4"/>
    <w:rsid w:val="00D17E0E"/>
    <w:rsid w:val="00D515F2"/>
    <w:rsid w:val="00D537BD"/>
    <w:rsid w:val="00D55631"/>
    <w:rsid w:val="00D85F87"/>
    <w:rsid w:val="00DE00CE"/>
    <w:rsid w:val="00DE2730"/>
    <w:rsid w:val="00DE7A06"/>
    <w:rsid w:val="00DE7F34"/>
    <w:rsid w:val="00E02A23"/>
    <w:rsid w:val="00E36BA8"/>
    <w:rsid w:val="00E50845"/>
    <w:rsid w:val="00E533A7"/>
    <w:rsid w:val="00E61251"/>
    <w:rsid w:val="00E63BAA"/>
    <w:rsid w:val="00E64922"/>
    <w:rsid w:val="00E70B45"/>
    <w:rsid w:val="00E90E9E"/>
    <w:rsid w:val="00E97171"/>
    <w:rsid w:val="00EA7E53"/>
    <w:rsid w:val="00EB3D75"/>
    <w:rsid w:val="00EB7191"/>
    <w:rsid w:val="00EB7D67"/>
    <w:rsid w:val="00ED387E"/>
    <w:rsid w:val="00EF7B90"/>
    <w:rsid w:val="00F04645"/>
    <w:rsid w:val="00F05B45"/>
    <w:rsid w:val="00F21ED9"/>
    <w:rsid w:val="00F340E2"/>
    <w:rsid w:val="00F426A6"/>
    <w:rsid w:val="00F43F8A"/>
    <w:rsid w:val="00F54D1C"/>
    <w:rsid w:val="00F67DB4"/>
    <w:rsid w:val="00F97A72"/>
    <w:rsid w:val="00FC0CF3"/>
    <w:rsid w:val="00FC2636"/>
    <w:rsid w:val="00FC6D60"/>
    <w:rsid w:val="00FD542C"/>
    <w:rsid w:val="00FE00F8"/>
    <w:rsid w:val="00FE2313"/>
    <w:rsid w:val="00FF7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 w:eastAsia="uk"/>
    </w:rPr>
  </w:style>
  <w:style w:type="paragraph" w:styleId="1">
    <w:name w:val="heading 1"/>
    <w:basedOn w:val="a"/>
    <w:uiPriority w:val="1"/>
    <w:qFormat/>
    <w:pPr>
      <w:ind w:left="114"/>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14" w:hanging="360"/>
    </w:p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0434A-25CE-48F6-BFED-48423961F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18</Pages>
  <Words>22734</Words>
  <Characters>12959</Characters>
  <Application>Microsoft Office Word</Application>
  <DocSecurity>0</DocSecurity>
  <Lines>107</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Користувач DELL</cp:lastModifiedBy>
  <cp:revision>237</cp:revision>
  <dcterms:created xsi:type="dcterms:W3CDTF">2026-02-26T13:55:00Z</dcterms:created>
  <dcterms:modified xsi:type="dcterms:W3CDTF">2026-03-13T07:17:00Z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ABBYY FineReader 14</vt:lpwstr>
  </property>
  <property fmtid="{D5CDD505-2E9C-101B-9397-08002B2CF9AE}" pid="4" name="LastSaved">
    <vt:filetime>2026-02-26T00:00:00Z</vt:filetime>
  </property>
</Properties>
</file>