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43" w:rsidRDefault="00730943" w:rsidP="0073094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C51281A" wp14:editId="207C2C76">
            <wp:extent cx="471805" cy="5803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43" w:rsidRDefault="00730943" w:rsidP="0073094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30943" w:rsidRDefault="00730943" w:rsidP="0073094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30943" w:rsidRDefault="00214248" w:rsidP="0073094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п’ятдесят четверта</w:t>
      </w:r>
      <w:r w:rsidR="00730943">
        <w:rPr>
          <w:b/>
          <w:lang w:val="uk-UA"/>
        </w:rPr>
        <w:t xml:space="preserve"> сесія восьмого скликання </w:t>
      </w:r>
    </w:p>
    <w:p w:rsidR="00730943" w:rsidRDefault="00730943" w:rsidP="00730943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30943" w:rsidRDefault="00214248" w:rsidP="00214248">
      <w:pPr>
        <w:tabs>
          <w:tab w:val="left" w:pos="709"/>
          <w:tab w:val="left" w:pos="3828"/>
          <w:tab w:val="left" w:pos="3969"/>
          <w:tab w:val="left" w:pos="4111"/>
        </w:tabs>
        <w:rPr>
          <w:lang w:val="uk-UA"/>
        </w:rPr>
      </w:pPr>
      <w:r>
        <w:rPr>
          <w:lang w:val="uk-UA"/>
        </w:rPr>
        <w:t>від 05 березня 2026 року</w:t>
      </w:r>
      <w:r w:rsidRPr="00214248">
        <w:rPr>
          <w:lang w:val="uk-UA"/>
        </w:rPr>
        <w:tab/>
      </w:r>
      <w:r w:rsidRPr="00214248">
        <w:rPr>
          <w:lang w:val="uk-UA"/>
        </w:rPr>
        <w:tab/>
        <w:t xml:space="preserve">с-ще </w:t>
      </w:r>
      <w:proofErr w:type="spellStart"/>
      <w:r w:rsidRPr="00214248">
        <w:rPr>
          <w:lang w:val="uk-UA"/>
        </w:rPr>
        <w:t>Смоліне</w:t>
      </w:r>
      <w:proofErr w:type="spellEnd"/>
      <w:r w:rsidRPr="00214248">
        <w:rPr>
          <w:lang w:val="uk-UA"/>
        </w:rPr>
        <w:tab/>
      </w:r>
      <w:r w:rsidRPr="0021424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14248">
        <w:rPr>
          <w:lang w:val="uk-UA"/>
        </w:rPr>
        <w:t xml:space="preserve">№ </w:t>
      </w:r>
      <w:r>
        <w:rPr>
          <w:lang w:val="uk-UA"/>
        </w:rPr>
        <w:t>___</w:t>
      </w:r>
    </w:p>
    <w:p w:rsidR="00214248" w:rsidRDefault="00214248" w:rsidP="00CA40C4">
      <w:pPr>
        <w:rPr>
          <w:b/>
          <w:lang w:val="uk-UA"/>
        </w:rPr>
      </w:pPr>
    </w:p>
    <w:p w:rsidR="00214248" w:rsidRDefault="00214248" w:rsidP="00CA40C4">
      <w:pPr>
        <w:rPr>
          <w:b/>
          <w:lang w:val="uk-UA"/>
        </w:rPr>
      </w:pPr>
    </w:p>
    <w:p w:rsidR="00CA40C4" w:rsidRDefault="00730943" w:rsidP="00CA40C4">
      <w:pPr>
        <w:rPr>
          <w:b/>
          <w:lang w:val="uk-UA"/>
        </w:rPr>
      </w:pPr>
      <w:r w:rsidRPr="00BA72E6">
        <w:rPr>
          <w:b/>
          <w:lang w:val="uk-UA"/>
        </w:rPr>
        <w:t xml:space="preserve">Про </w:t>
      </w:r>
      <w:r w:rsidR="00AB6F94">
        <w:rPr>
          <w:b/>
          <w:lang w:val="uk-UA"/>
        </w:rPr>
        <w:t>затвердження М</w:t>
      </w:r>
      <w:r>
        <w:rPr>
          <w:b/>
          <w:lang w:val="uk-UA"/>
        </w:rPr>
        <w:t xml:space="preserve">еморандуму про співробітництво </w:t>
      </w:r>
    </w:p>
    <w:p w:rsidR="00CA40C4" w:rsidRDefault="00214248" w:rsidP="00CA40C4">
      <w:pPr>
        <w:rPr>
          <w:b/>
          <w:lang w:val="uk-UA"/>
        </w:rPr>
      </w:pPr>
      <w:r>
        <w:rPr>
          <w:b/>
          <w:lang w:val="uk-UA"/>
        </w:rPr>
        <w:t xml:space="preserve">з </w:t>
      </w:r>
      <w:proofErr w:type="spellStart"/>
      <w:r>
        <w:rPr>
          <w:b/>
          <w:lang w:val="uk-UA"/>
        </w:rPr>
        <w:t>Світлодарською</w:t>
      </w:r>
      <w:proofErr w:type="spellEnd"/>
      <w:r>
        <w:rPr>
          <w:b/>
          <w:lang w:val="uk-UA"/>
        </w:rPr>
        <w:t xml:space="preserve"> міською </w:t>
      </w:r>
      <w:r w:rsidR="00730943">
        <w:rPr>
          <w:b/>
          <w:lang w:val="uk-UA"/>
        </w:rPr>
        <w:t xml:space="preserve">територіальною громадою </w:t>
      </w:r>
    </w:p>
    <w:p w:rsidR="00730943" w:rsidRDefault="00214248" w:rsidP="00CA40C4">
      <w:pPr>
        <w:rPr>
          <w:b/>
          <w:lang w:val="uk-UA"/>
        </w:rPr>
      </w:pPr>
      <w:r>
        <w:rPr>
          <w:b/>
          <w:lang w:val="uk-UA"/>
        </w:rPr>
        <w:t xml:space="preserve">Донецької </w:t>
      </w:r>
      <w:r w:rsidR="00730943">
        <w:rPr>
          <w:b/>
          <w:lang w:val="uk-UA"/>
        </w:rPr>
        <w:t>області</w:t>
      </w:r>
    </w:p>
    <w:p w:rsidR="00730943" w:rsidRPr="00A549A0" w:rsidRDefault="00730943" w:rsidP="00730943">
      <w:pPr>
        <w:rPr>
          <w:lang w:val="uk-UA"/>
        </w:rPr>
      </w:pPr>
    </w:p>
    <w:p w:rsidR="00730943" w:rsidRPr="0016773C" w:rsidRDefault="00730943" w:rsidP="00730943">
      <w:pPr>
        <w:ind w:firstLine="708"/>
        <w:jc w:val="both"/>
        <w:rPr>
          <w:lang w:val="uk-UA"/>
        </w:rPr>
      </w:pPr>
      <w:r w:rsidRPr="00730943">
        <w:rPr>
          <w:lang w:val="uk-UA"/>
        </w:rPr>
        <w:t xml:space="preserve">На </w:t>
      </w:r>
      <w:r>
        <w:rPr>
          <w:lang w:val="uk-UA"/>
        </w:rPr>
        <w:t>виконання доручення начальника Кіровоградської обласної військової адміністрації №01-26/184/0.1 від 04.12.2024</w:t>
      </w:r>
      <w:r w:rsidR="004C1009">
        <w:rPr>
          <w:lang w:val="uk-UA"/>
        </w:rPr>
        <w:t xml:space="preserve">, відповідно до листа Міністерства розвитку громад та територій України від 28 листопада 2024 року №14763/51/14-24, </w:t>
      </w:r>
      <w:r w:rsidR="00214248">
        <w:rPr>
          <w:lang w:val="uk-UA"/>
        </w:rPr>
        <w:t xml:space="preserve">листа начальника </w:t>
      </w:r>
      <w:proofErr w:type="spellStart"/>
      <w:r w:rsidR="00214248">
        <w:rPr>
          <w:lang w:val="uk-UA"/>
        </w:rPr>
        <w:t>Світлодарської</w:t>
      </w:r>
      <w:proofErr w:type="spellEnd"/>
      <w:r w:rsidR="00214248">
        <w:rPr>
          <w:lang w:val="uk-UA"/>
        </w:rPr>
        <w:t xml:space="preserve"> міської військової адміністрації </w:t>
      </w:r>
      <w:proofErr w:type="spellStart"/>
      <w:r w:rsidR="00214248">
        <w:rPr>
          <w:lang w:val="uk-UA"/>
        </w:rPr>
        <w:t>Бахмутського</w:t>
      </w:r>
      <w:proofErr w:type="spellEnd"/>
      <w:r w:rsidR="00214248">
        <w:rPr>
          <w:lang w:val="uk-UA"/>
        </w:rPr>
        <w:t xml:space="preserve"> району Донецької області </w:t>
      </w:r>
      <w:r w:rsidR="00214248">
        <w:rPr>
          <w:lang w:val="uk-UA"/>
        </w:rPr>
        <w:t>№01-38-151</w:t>
      </w:r>
      <w:r w:rsidR="00214248">
        <w:rPr>
          <w:lang w:val="uk-UA"/>
        </w:rPr>
        <w:t xml:space="preserve"> від 16 січня 2026 року, </w:t>
      </w:r>
      <w:r w:rsidR="004C1009">
        <w:rPr>
          <w:lang w:val="uk-UA"/>
        </w:rPr>
        <w:t>статті 26</w:t>
      </w:r>
      <w:r>
        <w:rPr>
          <w:lang w:val="uk-UA"/>
        </w:rPr>
        <w:t xml:space="preserve"> Закону України «Про міс</w:t>
      </w:r>
      <w:r w:rsidR="004C1009">
        <w:rPr>
          <w:lang w:val="uk-UA"/>
        </w:rPr>
        <w:t>цеве самоврядування в Україні»</w:t>
      </w:r>
    </w:p>
    <w:p w:rsidR="00730943" w:rsidRP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  <w:r w:rsidRPr="00AB6F94">
        <w:rPr>
          <w:lang w:val="uk-UA"/>
        </w:rPr>
        <w:t>В И Р І Ш И Л А:</w:t>
      </w:r>
    </w:p>
    <w:p w:rsidR="00730943" w:rsidRPr="00BA72E6" w:rsidRDefault="00730943" w:rsidP="00730943">
      <w:pPr>
        <w:rPr>
          <w:lang w:val="uk-UA"/>
        </w:rPr>
      </w:pPr>
    </w:p>
    <w:p w:rsidR="004C1009" w:rsidRPr="00AB6F94" w:rsidRDefault="004C1009" w:rsidP="00AB6F94">
      <w:pPr>
        <w:pStyle w:val="a5"/>
        <w:numPr>
          <w:ilvl w:val="0"/>
          <w:numId w:val="1"/>
        </w:numPr>
        <w:ind w:left="0" w:firstLine="0"/>
        <w:jc w:val="both"/>
        <w:rPr>
          <w:b/>
          <w:lang w:val="uk-UA"/>
        </w:rPr>
      </w:pPr>
      <w:r w:rsidRPr="00AB6F94">
        <w:rPr>
          <w:lang w:val="uk-UA"/>
        </w:rPr>
        <w:t xml:space="preserve">Затвердити Меморандум про співробітництво </w:t>
      </w:r>
      <w:r w:rsidR="009C0EDD" w:rsidRPr="00AB6F94">
        <w:rPr>
          <w:lang w:val="uk-UA"/>
        </w:rPr>
        <w:t xml:space="preserve">в рамках національного </w:t>
      </w:r>
      <w:proofErr w:type="spellStart"/>
      <w:r w:rsidR="009C0EDD" w:rsidRPr="00AB6F94">
        <w:rPr>
          <w:lang w:val="uk-UA"/>
        </w:rPr>
        <w:t>проєкту</w:t>
      </w:r>
      <w:proofErr w:type="spellEnd"/>
      <w:r w:rsidR="009C0EDD" w:rsidRPr="00AB6F94">
        <w:rPr>
          <w:lang w:val="uk-UA"/>
        </w:rPr>
        <w:t xml:space="preserve"> «Пліч-о-пліч: згуртовані громади» між </w:t>
      </w:r>
      <w:proofErr w:type="spellStart"/>
      <w:r w:rsidR="009C0EDD" w:rsidRPr="00AB6F94">
        <w:rPr>
          <w:lang w:val="uk-UA"/>
        </w:rPr>
        <w:t>громадою-партнером-</w:t>
      </w:r>
      <w:proofErr w:type="spellEnd"/>
      <w:r w:rsidR="009C0EDD" w:rsidRPr="00AB6F94">
        <w:rPr>
          <w:lang w:val="uk-UA"/>
        </w:rPr>
        <w:t xml:space="preserve"> </w:t>
      </w:r>
      <w:proofErr w:type="spellStart"/>
      <w:r w:rsidR="009C0EDD" w:rsidRPr="00AB6F94">
        <w:rPr>
          <w:lang w:val="uk-UA"/>
        </w:rPr>
        <w:t>Смолінською</w:t>
      </w:r>
      <w:proofErr w:type="spellEnd"/>
      <w:r w:rsidR="009C0EDD" w:rsidRPr="00AB6F94">
        <w:rPr>
          <w:lang w:val="uk-UA"/>
        </w:rPr>
        <w:t xml:space="preserve"> с</w:t>
      </w:r>
      <w:r w:rsidR="00AB6F94">
        <w:rPr>
          <w:lang w:val="uk-UA"/>
        </w:rPr>
        <w:t>елищною територіальною громадою,</w:t>
      </w:r>
      <w:r w:rsidR="009C0EDD" w:rsidRPr="00AB6F94">
        <w:rPr>
          <w:lang w:val="uk-UA"/>
        </w:rPr>
        <w:t xml:space="preserve"> та громадою-форпостом - </w:t>
      </w:r>
      <w:proofErr w:type="spellStart"/>
      <w:r w:rsidR="00AB6F94" w:rsidRPr="00AB6F94">
        <w:rPr>
          <w:lang w:val="uk-UA"/>
        </w:rPr>
        <w:t>Світлодарською</w:t>
      </w:r>
      <w:proofErr w:type="spellEnd"/>
      <w:r w:rsidR="00AB6F94" w:rsidRPr="00AB6F94">
        <w:rPr>
          <w:lang w:val="uk-UA"/>
        </w:rPr>
        <w:t xml:space="preserve"> міською територіальною громадою </w:t>
      </w:r>
      <w:proofErr w:type="spellStart"/>
      <w:r w:rsidR="00AB6F94" w:rsidRPr="00AB6F94">
        <w:rPr>
          <w:lang w:val="uk-UA"/>
        </w:rPr>
        <w:t>Бахмутського</w:t>
      </w:r>
      <w:proofErr w:type="spellEnd"/>
      <w:r w:rsidR="00AB6F94" w:rsidRPr="00AB6F94">
        <w:rPr>
          <w:lang w:val="uk-UA"/>
        </w:rPr>
        <w:t xml:space="preserve"> району </w:t>
      </w:r>
      <w:r w:rsidR="00AB6F94" w:rsidRPr="00AB6F94">
        <w:rPr>
          <w:lang w:val="uk-UA"/>
        </w:rPr>
        <w:t>Донецької області</w:t>
      </w:r>
      <w:r w:rsidR="00AB6F94" w:rsidRPr="00AB6F94">
        <w:rPr>
          <w:lang w:val="uk-UA"/>
        </w:rPr>
        <w:t xml:space="preserve"> </w:t>
      </w:r>
      <w:r w:rsidR="009C0EDD" w:rsidRPr="00AB6F94">
        <w:rPr>
          <w:lang w:val="uk-UA"/>
        </w:rPr>
        <w:t>(копія додається).</w:t>
      </w:r>
    </w:p>
    <w:p w:rsidR="00730943" w:rsidRPr="009C0EDD" w:rsidRDefault="009C0EDD" w:rsidP="00AB6F94">
      <w:pPr>
        <w:pStyle w:val="a5"/>
        <w:numPr>
          <w:ilvl w:val="0"/>
          <w:numId w:val="1"/>
        </w:numPr>
        <w:ind w:left="0" w:firstLine="0"/>
        <w:jc w:val="both"/>
        <w:rPr>
          <w:lang w:val="uk-UA"/>
        </w:rPr>
      </w:pPr>
      <w:r w:rsidRPr="009C0EDD">
        <w:rPr>
          <w:lang w:val="uk-UA"/>
        </w:rPr>
        <w:t xml:space="preserve">Контроль за виконанням цього рішення покласти на комісію з питань планування, фінансів, бюджету, соціально-економічного розвитку,  інвестиційної  діяльності та регуляторної політики </w:t>
      </w:r>
      <w:proofErr w:type="spellStart"/>
      <w:r w:rsidRPr="009C0EDD">
        <w:rPr>
          <w:lang w:val="uk-UA"/>
        </w:rPr>
        <w:t>Смолінської</w:t>
      </w:r>
      <w:proofErr w:type="spellEnd"/>
      <w:r w:rsidRPr="009C0EDD">
        <w:rPr>
          <w:lang w:val="uk-UA"/>
        </w:rPr>
        <w:t xml:space="preserve"> селищної ради.</w:t>
      </w:r>
    </w:p>
    <w:p w:rsidR="00730943" w:rsidRDefault="00730943" w:rsidP="00AB6F94">
      <w:pPr>
        <w:jc w:val="both"/>
        <w:rPr>
          <w:lang w:val="uk-UA"/>
        </w:rPr>
      </w:pPr>
    </w:p>
    <w:p w:rsidR="00730943" w:rsidRDefault="00730943" w:rsidP="00730943">
      <w:pPr>
        <w:jc w:val="both"/>
        <w:rPr>
          <w:lang w:val="uk-UA"/>
        </w:rPr>
      </w:pPr>
      <w:bookmarkStart w:id="0" w:name="_GoBack"/>
      <w:bookmarkEnd w:id="0"/>
    </w:p>
    <w:p w:rsidR="00730943" w:rsidRDefault="00730943" w:rsidP="00730943">
      <w:pPr>
        <w:jc w:val="both"/>
        <w:rPr>
          <w:lang w:val="uk-UA"/>
        </w:rPr>
      </w:pPr>
    </w:p>
    <w:p w:rsidR="009C0EDD" w:rsidRPr="005B3290" w:rsidRDefault="009C0EDD" w:rsidP="00730943">
      <w:pPr>
        <w:jc w:val="both"/>
        <w:rPr>
          <w:lang w:val="uk-UA"/>
        </w:rPr>
      </w:pPr>
    </w:p>
    <w:p w:rsidR="00730943" w:rsidRPr="00BA72E6" w:rsidRDefault="00AB6F94" w:rsidP="00730943">
      <w:pPr>
        <w:rPr>
          <w:b/>
          <w:lang w:val="uk-UA"/>
        </w:rPr>
      </w:pPr>
      <w:r w:rsidRPr="00BA72E6">
        <w:rPr>
          <w:b/>
        </w:rPr>
        <w:t>Г</w:t>
      </w:r>
      <w:r w:rsidR="00730943" w:rsidRPr="00BA72E6">
        <w:rPr>
          <w:b/>
        </w:rPr>
        <w:t>олова</w:t>
      </w:r>
      <w:r>
        <w:rPr>
          <w:b/>
          <w:lang w:val="uk-UA"/>
        </w:rPr>
        <w:t xml:space="preserve"> 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730943" w:rsidRPr="00BA72E6">
        <w:rPr>
          <w:b/>
          <w:lang w:val="uk-UA"/>
        </w:rPr>
        <w:tab/>
      </w:r>
      <w:r w:rsidR="00730943" w:rsidRPr="00BA72E6">
        <w:rPr>
          <w:b/>
          <w:lang w:val="uk-UA"/>
        </w:rPr>
        <w:tab/>
      </w:r>
      <w:r w:rsidR="00730943" w:rsidRPr="00BA72E6">
        <w:rPr>
          <w:b/>
        </w:rPr>
        <w:t>М</w:t>
      </w:r>
      <w:proofErr w:type="spellStart"/>
      <w:r w:rsidR="00730943" w:rsidRPr="00BA72E6">
        <w:rPr>
          <w:b/>
          <w:lang w:val="uk-UA"/>
        </w:rPr>
        <w:t>икола</w:t>
      </w:r>
      <w:proofErr w:type="spellEnd"/>
      <w:r w:rsidR="00730943" w:rsidRPr="00BA72E6">
        <w:rPr>
          <w:b/>
          <w:lang w:val="uk-UA"/>
        </w:rPr>
        <w:t xml:space="preserve"> </w:t>
      </w:r>
      <w:r w:rsidR="00730943" w:rsidRPr="00BA72E6">
        <w:rPr>
          <w:b/>
        </w:rPr>
        <w:t>МАЗУРА</w:t>
      </w:r>
    </w:p>
    <w:p w:rsidR="00730943" w:rsidRPr="00280D70" w:rsidRDefault="00730943" w:rsidP="00730943">
      <w:pPr>
        <w:jc w:val="center"/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59388D" w:rsidRDefault="0059388D"/>
    <w:sectPr w:rsidR="0059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33BC7"/>
    <w:multiLevelType w:val="hybridMultilevel"/>
    <w:tmpl w:val="A8985A42"/>
    <w:lvl w:ilvl="0" w:tplc="27822BBA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43"/>
    <w:rsid w:val="00214248"/>
    <w:rsid w:val="004C1009"/>
    <w:rsid w:val="00587EB7"/>
    <w:rsid w:val="0059388D"/>
    <w:rsid w:val="00730943"/>
    <w:rsid w:val="009C0EDD"/>
    <w:rsid w:val="00AB6F94"/>
    <w:rsid w:val="00C018E8"/>
    <w:rsid w:val="00CA40C4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2026-03-02T12:24:00Z</dcterms:created>
  <dcterms:modified xsi:type="dcterms:W3CDTF">2026-03-02T12:24:00Z</dcterms:modified>
</cp:coreProperties>
</file>