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0" w:rsidRDefault="00BE32E0" w:rsidP="00BE32E0">
      <w:pPr>
        <w:jc w:val="center"/>
        <w:rPr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F53F0E2" wp14:editId="324CF19C">
            <wp:extent cx="474345" cy="5778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2E0" w:rsidRDefault="00BE32E0" w:rsidP="00BE32E0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BE32E0" w:rsidRDefault="00BE32E0" w:rsidP="00BE32E0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BE32E0" w:rsidRDefault="00BE32E0" w:rsidP="00BE32E0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п’ятдесят четверта</w:t>
      </w:r>
      <w:r w:rsidR="005411A0">
        <w:rPr>
          <w:b/>
          <w:lang w:val="uk-UA"/>
        </w:rPr>
        <w:t xml:space="preserve"> сесія</w:t>
      </w:r>
      <w:r>
        <w:rPr>
          <w:b/>
          <w:lang w:val="uk-UA"/>
        </w:rPr>
        <w:t xml:space="preserve"> восьмого скликання </w:t>
      </w:r>
    </w:p>
    <w:p w:rsidR="00BE32E0" w:rsidRDefault="00BE32E0" w:rsidP="00BE32E0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BE32E0" w:rsidRDefault="00845050" w:rsidP="00BE32E0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lang w:val="uk-UA"/>
        </w:rPr>
      </w:pPr>
      <w:r>
        <w:rPr>
          <w:color w:val="000000"/>
          <w:lang w:val="uk-UA"/>
        </w:rPr>
        <w:t>від «</w:t>
      </w:r>
      <w:r w:rsidR="005411A0">
        <w:rPr>
          <w:color w:val="000000"/>
          <w:lang w:val="uk-UA"/>
        </w:rPr>
        <w:t>05</w:t>
      </w:r>
      <w:r>
        <w:rPr>
          <w:color w:val="000000"/>
          <w:lang w:val="uk-UA"/>
        </w:rPr>
        <w:t>»</w:t>
      </w:r>
      <w:r w:rsidR="005411A0">
        <w:rPr>
          <w:color w:val="000000"/>
          <w:lang w:val="uk-UA"/>
        </w:rPr>
        <w:t xml:space="preserve"> березня</w:t>
      </w:r>
      <w:r>
        <w:rPr>
          <w:color w:val="000000"/>
          <w:lang w:val="uk-UA"/>
        </w:rPr>
        <w:t xml:space="preserve"> 2026</w:t>
      </w:r>
      <w:r w:rsidR="00BE32E0">
        <w:rPr>
          <w:color w:val="000000"/>
          <w:lang w:val="uk-UA"/>
        </w:rPr>
        <w:t xml:space="preserve"> року </w:t>
      </w:r>
      <w:r w:rsidR="00BE32E0">
        <w:rPr>
          <w:color w:val="000000"/>
          <w:lang w:val="uk-UA"/>
        </w:rPr>
        <w:tab/>
        <w:t>с-ще Смоліне</w:t>
      </w:r>
      <w:r w:rsidR="00BE32E0">
        <w:rPr>
          <w:color w:val="000000"/>
          <w:lang w:val="uk-UA"/>
        </w:rPr>
        <w:tab/>
        <w:t>№</w:t>
      </w:r>
      <w:r w:rsidR="00401B2F">
        <w:rPr>
          <w:color w:val="000000"/>
          <w:lang w:val="uk-UA"/>
        </w:rPr>
        <w:t>1017</w:t>
      </w:r>
    </w:p>
    <w:p w:rsidR="00BE32E0" w:rsidRPr="001E1907" w:rsidRDefault="00BE32E0" w:rsidP="00BE32E0"/>
    <w:p w:rsidR="00BE32E0" w:rsidRPr="00227120" w:rsidRDefault="00BE32E0" w:rsidP="00BE32E0">
      <w:pPr>
        <w:rPr>
          <w:b/>
          <w:lang w:val="uk-UA"/>
        </w:rPr>
      </w:pPr>
      <w:r w:rsidRPr="00227120">
        <w:rPr>
          <w:b/>
          <w:lang w:val="uk-UA"/>
        </w:rPr>
        <w:t>Про внесення змін та продовження</w:t>
      </w:r>
    </w:p>
    <w:p w:rsidR="00BE32E0" w:rsidRPr="00227120" w:rsidRDefault="00BE32E0" w:rsidP="00BE32E0">
      <w:pPr>
        <w:rPr>
          <w:b/>
          <w:lang w:val="uk-UA"/>
        </w:rPr>
      </w:pPr>
      <w:r w:rsidRPr="00227120">
        <w:rPr>
          <w:b/>
          <w:lang w:val="uk-UA"/>
        </w:rPr>
        <w:t>договор</w:t>
      </w:r>
      <w:r w:rsidR="005411A0">
        <w:rPr>
          <w:b/>
          <w:lang w:val="uk-UA"/>
        </w:rPr>
        <w:t>у</w:t>
      </w:r>
      <w:r w:rsidRPr="00227120">
        <w:rPr>
          <w:b/>
          <w:lang w:val="uk-UA"/>
        </w:rPr>
        <w:t xml:space="preserve"> оренди земельн</w:t>
      </w:r>
      <w:r w:rsidR="005411A0">
        <w:rPr>
          <w:b/>
          <w:lang w:val="uk-UA"/>
        </w:rPr>
        <w:t>ої ділянки</w:t>
      </w:r>
    </w:p>
    <w:p w:rsidR="005411A0" w:rsidRDefault="00BE32E0" w:rsidP="00BE32E0">
      <w:pPr>
        <w:rPr>
          <w:b/>
          <w:lang w:val="uk-UA"/>
        </w:rPr>
      </w:pPr>
      <w:r w:rsidRPr="00227120">
        <w:rPr>
          <w:b/>
          <w:lang w:val="uk-UA"/>
        </w:rPr>
        <w:t xml:space="preserve">для будівництва та обслуговування </w:t>
      </w:r>
    </w:p>
    <w:p w:rsidR="00BE32E0" w:rsidRPr="00227120" w:rsidRDefault="00BE32E0" w:rsidP="00BE32E0">
      <w:pPr>
        <w:rPr>
          <w:b/>
          <w:lang w:val="uk-UA"/>
        </w:rPr>
      </w:pPr>
      <w:r w:rsidRPr="00227120">
        <w:rPr>
          <w:b/>
          <w:lang w:val="uk-UA"/>
        </w:rPr>
        <w:t>будівель торгівлі</w:t>
      </w:r>
    </w:p>
    <w:p w:rsidR="00BE32E0" w:rsidRDefault="00BE32E0" w:rsidP="00BE32E0">
      <w:pPr>
        <w:rPr>
          <w:lang w:val="uk-UA"/>
        </w:rPr>
      </w:pPr>
    </w:p>
    <w:p w:rsidR="00BE32E0" w:rsidRDefault="00BE32E0" w:rsidP="00BE32E0">
      <w:pPr>
        <w:pStyle w:val="a5"/>
        <w:jc w:val="both"/>
        <w:rPr>
          <w:rFonts w:eastAsia="Calibri"/>
          <w:lang w:val="uk-UA"/>
        </w:rPr>
      </w:pPr>
      <w:r>
        <w:rPr>
          <w:rFonts w:eastAsia="DejaVu Sans"/>
          <w:lang w:val="uk-UA"/>
        </w:rPr>
        <w:t xml:space="preserve">        Розглянувши заяву громадянки Петрик Ніни Іванівни про продовження </w:t>
      </w:r>
      <w:r w:rsidR="005411A0">
        <w:rPr>
          <w:rFonts w:eastAsia="DejaVu Sans"/>
          <w:lang w:val="uk-UA"/>
        </w:rPr>
        <w:t>строку</w:t>
      </w:r>
      <w:r>
        <w:rPr>
          <w:rFonts w:eastAsia="DejaVu Sans"/>
          <w:lang w:val="uk-UA"/>
        </w:rPr>
        <w:t xml:space="preserve"> дії договору оренди землі, керуючись п.</w:t>
      </w:r>
      <w:r w:rsidR="005411A0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34 ч.1 ст.</w:t>
      </w:r>
      <w:r w:rsidR="005411A0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26 Закону України «Про місцеве самоврядування в Україні», ст.</w:t>
      </w:r>
      <w:r w:rsidR="005411A0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12,</w:t>
      </w:r>
      <w:r w:rsidR="005411A0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93,</w:t>
      </w:r>
      <w:r w:rsidR="005411A0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126,</w:t>
      </w:r>
      <w:r w:rsidR="005411A0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126</w:t>
      </w:r>
      <w:r>
        <w:rPr>
          <w:rFonts w:eastAsia="DejaVu Sans"/>
          <w:vertAlign w:val="superscript"/>
          <w:lang w:val="uk-UA"/>
        </w:rPr>
        <w:t>1</w:t>
      </w:r>
      <w:r>
        <w:rPr>
          <w:rFonts w:eastAsia="DejaVu Sans"/>
          <w:lang w:val="uk-UA"/>
        </w:rPr>
        <w:t xml:space="preserve"> Земельного кодексу України, ст. 14,</w:t>
      </w:r>
      <w:r w:rsidR="005411A0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15,</w:t>
      </w:r>
      <w:r w:rsidR="005411A0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18,</w:t>
      </w:r>
      <w:r w:rsidR="005411A0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19,</w:t>
      </w:r>
      <w:r w:rsidR="005411A0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21,</w:t>
      </w:r>
      <w:r w:rsidR="005411A0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22,</w:t>
      </w:r>
      <w:r w:rsidR="005411A0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23,</w:t>
      </w:r>
      <w:r w:rsidR="005411A0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30,</w:t>
      </w:r>
      <w:r w:rsidR="005411A0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33 Закону України «Про оренду землі», ч.3 ст.</w:t>
      </w:r>
      <w:r w:rsidR="005411A0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3,</w:t>
      </w:r>
      <w:r w:rsidR="005411A0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210,</w:t>
      </w:r>
      <w:r w:rsidR="005411A0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631,</w:t>
      </w:r>
      <w:r w:rsidR="005411A0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632, 651,</w:t>
      </w:r>
      <w:r w:rsidR="005411A0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652,</w:t>
      </w:r>
      <w:r w:rsidR="005411A0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792 Цивільного кодексу України</w:t>
      </w:r>
      <w:r>
        <w:rPr>
          <w:lang w:val="uk-UA"/>
        </w:rPr>
        <w:t xml:space="preserve">, </w:t>
      </w:r>
      <w:r>
        <w:rPr>
          <w:rFonts w:eastAsia="Calibri"/>
          <w:lang w:val="uk-UA"/>
        </w:rPr>
        <w:t>селищна рада:</w:t>
      </w:r>
    </w:p>
    <w:p w:rsidR="00BE32E0" w:rsidRDefault="00BE32E0" w:rsidP="00BE32E0">
      <w:pPr>
        <w:rPr>
          <w:lang w:val="uk-UA"/>
        </w:rPr>
      </w:pPr>
    </w:p>
    <w:p w:rsidR="00BE32E0" w:rsidRDefault="00BE32E0" w:rsidP="00BE32E0">
      <w:pPr>
        <w:rPr>
          <w:rFonts w:eastAsia="Calibri"/>
          <w:b/>
          <w:noProof/>
          <w:sz w:val="22"/>
          <w:szCs w:val="22"/>
          <w:lang w:val="uk-UA" w:eastAsia="en-US"/>
        </w:rPr>
      </w:pPr>
      <w:r w:rsidRPr="00332B76">
        <w:rPr>
          <w:rFonts w:eastAsia="Calibri"/>
          <w:b/>
          <w:noProof/>
          <w:sz w:val="22"/>
          <w:szCs w:val="22"/>
          <w:lang w:val="uk-UA" w:eastAsia="en-US"/>
        </w:rPr>
        <w:t>В И Р І Ш И Л А:</w:t>
      </w:r>
    </w:p>
    <w:p w:rsidR="00BE32E0" w:rsidRDefault="00BE32E0" w:rsidP="00BE32E0">
      <w:pPr>
        <w:rPr>
          <w:rFonts w:eastAsia="Calibri"/>
          <w:b/>
          <w:noProof/>
          <w:sz w:val="22"/>
          <w:szCs w:val="22"/>
          <w:lang w:val="uk-UA" w:eastAsia="en-US"/>
        </w:rPr>
      </w:pPr>
    </w:p>
    <w:p w:rsidR="00BE32E0" w:rsidRPr="00AB3B13" w:rsidRDefault="00BE32E0" w:rsidP="005411A0">
      <w:pPr>
        <w:pStyle w:val="a5"/>
        <w:numPr>
          <w:ilvl w:val="0"/>
          <w:numId w:val="1"/>
        </w:numPr>
        <w:ind w:left="0" w:firstLine="709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Продовжити </w:t>
      </w:r>
      <w:r w:rsidR="005411A0">
        <w:rPr>
          <w:rFonts w:eastAsia="DejaVu Sans"/>
          <w:lang w:val="uk-UA" w:eastAsia="zh-CN" w:bidi="hi-IN"/>
        </w:rPr>
        <w:t>строк</w:t>
      </w:r>
      <w:r>
        <w:rPr>
          <w:rFonts w:eastAsia="DejaVu Sans"/>
          <w:lang w:val="uk-UA" w:eastAsia="zh-CN" w:bidi="hi-IN"/>
        </w:rPr>
        <w:t xml:space="preserve"> дії </w:t>
      </w:r>
      <w:r w:rsidR="005411A0">
        <w:rPr>
          <w:rFonts w:eastAsia="DejaVu Sans"/>
          <w:lang w:val="uk-UA" w:eastAsia="zh-CN" w:bidi="hi-IN"/>
        </w:rPr>
        <w:t xml:space="preserve">договору оренди </w:t>
      </w:r>
      <w:r>
        <w:rPr>
          <w:rFonts w:eastAsia="DejaVu Sans"/>
          <w:lang w:val="uk-UA" w:eastAsia="zh-CN" w:bidi="hi-IN"/>
        </w:rPr>
        <w:t xml:space="preserve">земельної ділянки </w:t>
      </w:r>
      <w:r>
        <w:rPr>
          <w:lang w:val="uk-UA"/>
        </w:rPr>
        <w:t xml:space="preserve">від 17.03.2010 року зареєстрованого за № 04.10.374.00002 від 26 квітня 2010 року укладеного між Смолінською селищною радою </w:t>
      </w:r>
      <w:proofErr w:type="spellStart"/>
      <w:r>
        <w:rPr>
          <w:lang w:val="uk-UA"/>
        </w:rPr>
        <w:t>Маловисківського</w:t>
      </w:r>
      <w:proofErr w:type="spellEnd"/>
      <w:r>
        <w:rPr>
          <w:lang w:val="uk-UA"/>
        </w:rPr>
        <w:t xml:space="preserve"> району Кіровоградської області та </w:t>
      </w:r>
      <w:r>
        <w:rPr>
          <w:b/>
          <w:lang w:val="uk-UA"/>
        </w:rPr>
        <w:t>Петрик Ніною Іванівною</w:t>
      </w:r>
      <w:r>
        <w:rPr>
          <w:lang w:val="uk-UA"/>
        </w:rPr>
        <w:t xml:space="preserve"> та передати в оренду терміном на 1</w:t>
      </w:r>
      <w:r w:rsidR="009C4BDC">
        <w:rPr>
          <w:lang w:val="uk-UA"/>
        </w:rPr>
        <w:t>0</w:t>
      </w:r>
      <w:r>
        <w:rPr>
          <w:lang w:val="uk-UA"/>
        </w:rPr>
        <w:t xml:space="preserve"> (</w:t>
      </w:r>
      <w:r w:rsidR="009C4BDC">
        <w:rPr>
          <w:lang w:val="uk-UA"/>
        </w:rPr>
        <w:t>десять</w:t>
      </w:r>
      <w:r w:rsidR="005411A0">
        <w:rPr>
          <w:lang w:val="uk-UA"/>
        </w:rPr>
        <w:t>) років</w:t>
      </w:r>
      <w:r>
        <w:rPr>
          <w:lang w:val="uk-UA"/>
        </w:rPr>
        <w:t xml:space="preserve"> земельну ділянку загальною площею 0,0300 га</w:t>
      </w:r>
      <w:r w:rsidR="005411A0">
        <w:rPr>
          <w:lang w:val="uk-UA"/>
        </w:rPr>
        <w:t>,</w:t>
      </w:r>
      <w:r>
        <w:rPr>
          <w:lang w:val="uk-UA"/>
        </w:rPr>
        <w:t xml:space="preserve"> </w:t>
      </w:r>
      <w:r w:rsidR="005411A0">
        <w:rPr>
          <w:lang w:val="uk-UA"/>
        </w:rPr>
        <w:t xml:space="preserve">кадастровий номер 3523155700:50:000:0503 </w:t>
      </w:r>
      <w:r>
        <w:rPr>
          <w:lang w:val="uk-UA"/>
        </w:rPr>
        <w:t>для будівництва та обслуговування будівель торгівлі</w:t>
      </w:r>
      <w:r w:rsidR="005411A0">
        <w:rPr>
          <w:lang w:val="uk-UA"/>
        </w:rPr>
        <w:t xml:space="preserve"> (відповідно до КВЦПЗ: В. 03.07</w:t>
      </w:r>
      <w:r>
        <w:rPr>
          <w:lang w:val="uk-UA"/>
        </w:rPr>
        <w:t>), яка знаходиться за адресою: вул. Казакова</w:t>
      </w:r>
      <w:r w:rsidR="005411A0">
        <w:rPr>
          <w:lang w:val="uk-UA"/>
        </w:rPr>
        <w:t>,</w:t>
      </w:r>
      <w:r>
        <w:rPr>
          <w:lang w:val="uk-UA"/>
        </w:rPr>
        <w:t xml:space="preserve"> селище Смоліне</w:t>
      </w:r>
      <w:r w:rsidR="005411A0">
        <w:rPr>
          <w:lang w:val="uk-UA"/>
        </w:rPr>
        <w:t>,</w:t>
      </w:r>
      <w:r>
        <w:rPr>
          <w:lang w:val="uk-UA"/>
        </w:rPr>
        <w:t xml:space="preserve"> Новоукраїнського району Кіровоградської області зі з</w:t>
      </w:r>
      <w:r w:rsidR="00716F20">
        <w:rPr>
          <w:lang w:val="uk-UA"/>
        </w:rPr>
        <w:t>мінами до Договору оренди в такий</w:t>
      </w:r>
      <w:r>
        <w:rPr>
          <w:lang w:val="uk-UA"/>
        </w:rPr>
        <w:t xml:space="preserve"> пункт:</w:t>
      </w:r>
    </w:p>
    <w:p w:rsidR="00BE32E0" w:rsidRDefault="005411A0" w:rsidP="005411A0">
      <w:pPr>
        <w:pStyle w:val="a5"/>
        <w:ind w:firstLine="709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- пункти 3 </w:t>
      </w:r>
      <w:r w:rsidR="00BE32E0">
        <w:rPr>
          <w:rFonts w:eastAsia="DejaVu Sans"/>
          <w:lang w:val="uk-UA" w:eastAsia="zh-CN" w:bidi="hi-IN"/>
        </w:rPr>
        <w:t xml:space="preserve"> «Строк дії договору»</w:t>
      </w:r>
    </w:p>
    <w:p w:rsidR="00BE32E0" w:rsidRDefault="00BE32E0" w:rsidP="005411A0">
      <w:pPr>
        <w:pStyle w:val="a5"/>
        <w:numPr>
          <w:ilvl w:val="0"/>
          <w:numId w:val="1"/>
        </w:numPr>
        <w:ind w:left="0" w:firstLine="709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5411A0" w:rsidRDefault="00BE32E0" w:rsidP="005411A0">
      <w:pPr>
        <w:pStyle w:val="a5"/>
        <w:numPr>
          <w:ilvl w:val="0"/>
          <w:numId w:val="1"/>
        </w:numPr>
        <w:ind w:left="0" w:firstLine="709"/>
        <w:jc w:val="both"/>
        <w:rPr>
          <w:rFonts w:eastAsia="DejaVu Sans"/>
          <w:lang w:val="uk-UA" w:eastAsia="zh-CN" w:bidi="hi-IN"/>
        </w:rPr>
      </w:pPr>
      <w:r>
        <w:rPr>
          <w:lang w:val="uk-UA" w:eastAsia="uk-UA"/>
        </w:rPr>
        <w:t xml:space="preserve"> Доручити голові Смолінської селищної ради Мазурі Миколі Миколайовичу, скласти з орендарем  Петрик Ніною  Іванівною Додаткову у</w:t>
      </w:r>
      <w:r w:rsidR="005411A0">
        <w:rPr>
          <w:lang w:val="uk-UA" w:eastAsia="uk-UA"/>
        </w:rPr>
        <w:t xml:space="preserve">году до Договору оренди землі </w:t>
      </w:r>
      <w:r>
        <w:rPr>
          <w:lang w:val="uk-UA" w:eastAsia="uk-UA"/>
        </w:rPr>
        <w:t>відповідно</w:t>
      </w:r>
      <w:r w:rsidR="005411A0">
        <w:rPr>
          <w:lang w:val="uk-UA" w:eastAsia="uk-UA"/>
        </w:rPr>
        <w:t xml:space="preserve"> до даного рішення</w:t>
      </w:r>
      <w:r w:rsidRPr="00B9411E">
        <w:rPr>
          <w:lang w:val="uk-UA" w:eastAsia="uk-UA"/>
        </w:rPr>
        <w:t>.</w:t>
      </w:r>
    </w:p>
    <w:p w:rsidR="005411A0" w:rsidRDefault="00BE32E0" w:rsidP="005411A0">
      <w:pPr>
        <w:pStyle w:val="a5"/>
        <w:numPr>
          <w:ilvl w:val="0"/>
          <w:numId w:val="1"/>
        </w:numPr>
        <w:ind w:left="0" w:firstLine="709"/>
        <w:jc w:val="both"/>
        <w:rPr>
          <w:rFonts w:eastAsia="DejaVu Sans"/>
          <w:lang w:val="uk-UA" w:eastAsia="zh-CN" w:bidi="hi-IN"/>
        </w:rPr>
      </w:pPr>
      <w:r w:rsidRPr="005411A0">
        <w:rPr>
          <w:rFonts w:eastAsia="DejaVu Sans"/>
          <w:lang w:val="uk-UA" w:eastAsia="zh-CN" w:bidi="hi-IN"/>
        </w:rPr>
        <w:t xml:space="preserve">Орендарю здійснити державну реєстрацію прав оренди згідно Додаткової угоди до договору оренди земельної ділянки. </w:t>
      </w:r>
    </w:p>
    <w:p w:rsidR="00BE32E0" w:rsidRPr="005411A0" w:rsidRDefault="00BE32E0" w:rsidP="005411A0">
      <w:pPr>
        <w:pStyle w:val="a5"/>
        <w:numPr>
          <w:ilvl w:val="0"/>
          <w:numId w:val="1"/>
        </w:numPr>
        <w:ind w:left="0" w:firstLine="709"/>
        <w:jc w:val="both"/>
        <w:rPr>
          <w:rFonts w:eastAsia="DejaVu Sans"/>
          <w:lang w:val="uk-UA" w:eastAsia="zh-CN" w:bidi="hi-IN"/>
        </w:rPr>
      </w:pPr>
      <w:r w:rsidRPr="005411A0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BE32E0" w:rsidRDefault="00BE32E0" w:rsidP="00BE32E0">
      <w:pPr>
        <w:pStyle w:val="a5"/>
        <w:jc w:val="both"/>
        <w:rPr>
          <w:lang w:val="uk-UA"/>
        </w:rPr>
      </w:pPr>
    </w:p>
    <w:p w:rsidR="00BE32E0" w:rsidRDefault="00BE32E0" w:rsidP="00BE32E0">
      <w:pPr>
        <w:pStyle w:val="a5"/>
        <w:jc w:val="both"/>
        <w:rPr>
          <w:lang w:val="uk-UA"/>
        </w:rPr>
      </w:pPr>
    </w:p>
    <w:p w:rsidR="00BE32E0" w:rsidRPr="007A3762" w:rsidRDefault="005411A0" w:rsidP="00BE32E0">
      <w:pPr>
        <w:pStyle w:val="a5"/>
        <w:jc w:val="both"/>
        <w:rPr>
          <w:b/>
          <w:lang w:val="uk-UA"/>
        </w:rPr>
      </w:pPr>
      <w:r>
        <w:rPr>
          <w:b/>
          <w:bCs/>
          <w:sz w:val="22"/>
          <w:szCs w:val="22"/>
          <w:lang w:val="uk-UA"/>
        </w:rPr>
        <w:t xml:space="preserve">Голова селищної ради   </w:t>
      </w:r>
      <w:r w:rsidR="00BE32E0" w:rsidRPr="007A3762">
        <w:rPr>
          <w:b/>
          <w:bCs/>
          <w:sz w:val="22"/>
          <w:szCs w:val="22"/>
          <w:lang w:val="uk-UA"/>
        </w:rPr>
        <w:t xml:space="preserve">                     </w:t>
      </w:r>
      <w:r w:rsidR="00BE32E0" w:rsidRPr="007A3762">
        <w:rPr>
          <w:b/>
          <w:bCs/>
          <w:sz w:val="22"/>
          <w:szCs w:val="22"/>
          <w:lang w:val="uk-UA"/>
        </w:rPr>
        <w:tab/>
      </w:r>
      <w:r w:rsidR="00BE32E0" w:rsidRPr="007A3762">
        <w:rPr>
          <w:b/>
          <w:bCs/>
          <w:sz w:val="22"/>
          <w:szCs w:val="22"/>
          <w:lang w:val="uk-UA"/>
        </w:rPr>
        <w:tab/>
      </w:r>
      <w:r w:rsidR="00BE32E0" w:rsidRPr="007A3762">
        <w:rPr>
          <w:b/>
          <w:bCs/>
          <w:sz w:val="22"/>
          <w:szCs w:val="22"/>
          <w:lang w:val="uk-UA"/>
        </w:rPr>
        <w:tab/>
      </w:r>
      <w:r w:rsidR="00BE32E0" w:rsidRPr="007A3762">
        <w:rPr>
          <w:b/>
          <w:bCs/>
          <w:sz w:val="22"/>
          <w:szCs w:val="22"/>
          <w:lang w:val="uk-UA"/>
        </w:rPr>
        <w:tab/>
        <w:t xml:space="preserve">          Микола МАЗУРА</w:t>
      </w:r>
    </w:p>
    <w:p w:rsidR="00BE32E0" w:rsidRDefault="00BE32E0" w:rsidP="00BE32E0">
      <w:pPr>
        <w:jc w:val="both"/>
        <w:rPr>
          <w:lang w:val="uk-UA"/>
        </w:rPr>
      </w:pPr>
    </w:p>
    <w:p w:rsidR="00BE32E0" w:rsidRDefault="00BE32E0" w:rsidP="00BE32E0">
      <w:pPr>
        <w:rPr>
          <w:lang w:val="uk-UA"/>
        </w:rPr>
      </w:pPr>
    </w:p>
    <w:sectPr w:rsidR="00BE3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C08F3"/>
    <w:multiLevelType w:val="hybridMultilevel"/>
    <w:tmpl w:val="42BC89D0"/>
    <w:lvl w:ilvl="0" w:tplc="63A05F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56"/>
    <w:rsid w:val="00401B2F"/>
    <w:rsid w:val="005411A0"/>
    <w:rsid w:val="005B0D18"/>
    <w:rsid w:val="00716F20"/>
    <w:rsid w:val="00845050"/>
    <w:rsid w:val="009C4BDC"/>
    <w:rsid w:val="00A37156"/>
    <w:rsid w:val="00BE32E0"/>
    <w:rsid w:val="00C3700C"/>
    <w:rsid w:val="00F8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2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2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E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2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2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E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arch2</cp:lastModifiedBy>
  <cp:revision>7</cp:revision>
  <cp:lastPrinted>2026-03-05T07:15:00Z</cp:lastPrinted>
  <dcterms:created xsi:type="dcterms:W3CDTF">2026-02-16T11:24:00Z</dcterms:created>
  <dcterms:modified xsi:type="dcterms:W3CDTF">2026-03-09T06:54:00Z</dcterms:modified>
</cp:coreProperties>
</file>