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3A6" w:rsidRPr="000873A6" w:rsidRDefault="000873A6" w:rsidP="000873A6">
      <w:pPr>
        <w:spacing w:after="0" w:line="240" w:lineRule="auto"/>
        <w:jc w:val="center"/>
        <w:rPr>
          <w:rFonts w:ascii="Times New Roman" w:eastAsia="Times New Roman" w:hAnsi="Times New Roman" w:cs="Times New Roman"/>
          <w:b/>
          <w:noProof/>
          <w:sz w:val="24"/>
          <w:szCs w:val="24"/>
          <w:lang w:eastAsia="ru-RU"/>
        </w:rPr>
      </w:pPr>
      <w:r w:rsidRPr="000873A6">
        <w:rPr>
          <w:rFonts w:ascii="Times New Roman" w:eastAsia="Times New Roman" w:hAnsi="Times New Roman" w:cs="Times New Roman"/>
          <w:b/>
          <w:noProof/>
          <w:sz w:val="24"/>
          <w:szCs w:val="24"/>
          <w:lang w:val="uk-UA" w:eastAsia="uk-UA"/>
        </w:rPr>
        <w:drawing>
          <wp:inline distT="0" distB="0" distL="0" distR="0" wp14:anchorId="778AADA4" wp14:editId="1E3455DB">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0873A6" w:rsidRPr="000873A6" w:rsidRDefault="000873A6" w:rsidP="000873A6">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СМОЛІНСЬКА СЕЛИЩНА РАДА</w:t>
      </w:r>
    </w:p>
    <w:p w:rsidR="000873A6" w:rsidRPr="000873A6" w:rsidRDefault="000873A6" w:rsidP="000873A6">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НОВОУКРАЇНСЬКОГО РАЙОНУ КІРОВОГРАДСЬКОЇ ОБЛАСТІ</w:t>
      </w:r>
    </w:p>
    <w:p w:rsidR="000873A6" w:rsidRPr="000873A6" w:rsidRDefault="000873A6" w:rsidP="000873A6">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ВИКОНАВЧИЙ КОМІТЕТ</w:t>
      </w:r>
    </w:p>
    <w:p w:rsidR="000873A6" w:rsidRPr="000873A6" w:rsidRDefault="000873A6" w:rsidP="000873A6">
      <w:pPr>
        <w:spacing w:after="0" w:line="240" w:lineRule="auto"/>
        <w:jc w:val="center"/>
        <w:rPr>
          <w:rFonts w:ascii="Times New Roman" w:eastAsia="Times New Roman" w:hAnsi="Times New Roman" w:cs="Times New Roman"/>
          <w:b/>
          <w:sz w:val="24"/>
          <w:szCs w:val="24"/>
          <w:lang w:val="uk-UA" w:eastAsia="ru-RU"/>
        </w:rPr>
      </w:pPr>
    </w:p>
    <w:p w:rsidR="000873A6" w:rsidRDefault="000873A6" w:rsidP="000873A6">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РІШЕННЯ</w:t>
      </w:r>
    </w:p>
    <w:p w:rsidR="000873A6" w:rsidRDefault="000873A6" w:rsidP="000873A6">
      <w:pPr>
        <w:spacing w:after="0" w:line="240" w:lineRule="auto"/>
        <w:jc w:val="center"/>
        <w:rPr>
          <w:rFonts w:ascii="Times New Roman" w:eastAsia="Times New Roman" w:hAnsi="Times New Roman" w:cs="Times New Roman"/>
          <w:b/>
          <w:sz w:val="24"/>
          <w:szCs w:val="24"/>
          <w:lang w:val="uk-UA" w:eastAsia="ru-RU"/>
        </w:rPr>
      </w:pPr>
    </w:p>
    <w:p w:rsidR="000873A6" w:rsidRPr="000873A6" w:rsidRDefault="000873A6" w:rsidP="000873A6">
      <w:pPr>
        <w:spacing w:after="0" w:line="240" w:lineRule="auto"/>
        <w:jc w:val="center"/>
        <w:rPr>
          <w:rFonts w:ascii="Times New Roman" w:eastAsia="Times New Roman" w:hAnsi="Times New Roman" w:cs="Times New Roman"/>
          <w:b/>
          <w:sz w:val="24"/>
          <w:szCs w:val="24"/>
          <w:lang w:val="uk-UA" w:eastAsia="ru-RU"/>
        </w:rPr>
      </w:pPr>
    </w:p>
    <w:p w:rsidR="00142630" w:rsidRPr="00142630" w:rsidRDefault="00877B42" w:rsidP="00142630">
      <w:pPr>
        <w:widowControl w:val="0"/>
        <w:tabs>
          <w:tab w:val="left" w:pos="4111"/>
          <w:tab w:val="left" w:pos="7371"/>
        </w:tabs>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«26</w:t>
      </w:r>
      <w:r w:rsidR="00142630" w:rsidRPr="00142630">
        <w:rPr>
          <w:rFonts w:ascii="Times New Roman" w:eastAsia="Times New Roman" w:hAnsi="Times New Roman" w:cs="Times New Roman"/>
          <w:sz w:val="24"/>
          <w:szCs w:val="24"/>
          <w:lang w:val="uk-UA" w:eastAsia="ru-RU"/>
        </w:rPr>
        <w:t xml:space="preserve">» </w:t>
      </w:r>
      <w:r w:rsidR="00D2127A">
        <w:rPr>
          <w:rFonts w:ascii="Times New Roman" w:eastAsia="Times New Roman" w:hAnsi="Times New Roman" w:cs="Times New Roman"/>
          <w:sz w:val="24"/>
          <w:szCs w:val="24"/>
          <w:lang w:val="uk-UA" w:eastAsia="ru-RU"/>
        </w:rPr>
        <w:t>лютого</w:t>
      </w:r>
      <w:r w:rsidR="00F97BD2">
        <w:rPr>
          <w:rFonts w:ascii="Times New Roman" w:eastAsia="Times New Roman" w:hAnsi="Times New Roman" w:cs="Times New Roman"/>
          <w:sz w:val="24"/>
          <w:szCs w:val="24"/>
          <w:lang w:val="uk-UA" w:eastAsia="ru-RU"/>
        </w:rPr>
        <w:t xml:space="preserve"> </w:t>
      </w:r>
      <w:r w:rsidR="00142630" w:rsidRPr="00142630">
        <w:rPr>
          <w:rFonts w:ascii="Times New Roman" w:eastAsia="Times New Roman" w:hAnsi="Times New Roman" w:cs="Times New Roman"/>
          <w:sz w:val="24"/>
          <w:szCs w:val="24"/>
          <w:lang w:val="uk-UA" w:eastAsia="ru-RU"/>
        </w:rPr>
        <w:t>20</w:t>
      </w:r>
      <w:r w:rsidR="00F97BD2">
        <w:rPr>
          <w:rFonts w:ascii="Times New Roman" w:eastAsia="Times New Roman" w:hAnsi="Times New Roman" w:cs="Times New Roman"/>
          <w:sz w:val="24"/>
          <w:szCs w:val="24"/>
          <w:lang w:val="uk-UA" w:eastAsia="ru-RU"/>
        </w:rPr>
        <w:t xml:space="preserve">26 року </w:t>
      </w:r>
      <w:r w:rsidR="00F97BD2">
        <w:rPr>
          <w:rFonts w:ascii="Times New Roman" w:eastAsia="Times New Roman" w:hAnsi="Times New Roman" w:cs="Times New Roman"/>
          <w:sz w:val="24"/>
          <w:szCs w:val="24"/>
          <w:lang w:val="uk-UA" w:eastAsia="ru-RU"/>
        </w:rPr>
        <w:tab/>
        <w:t xml:space="preserve">с-ще </w:t>
      </w:r>
      <w:proofErr w:type="spellStart"/>
      <w:r w:rsidR="00F97BD2">
        <w:rPr>
          <w:rFonts w:ascii="Times New Roman" w:eastAsia="Times New Roman" w:hAnsi="Times New Roman" w:cs="Times New Roman"/>
          <w:sz w:val="24"/>
          <w:szCs w:val="24"/>
          <w:lang w:val="uk-UA" w:eastAsia="ru-RU"/>
        </w:rPr>
        <w:t>Смоліне</w:t>
      </w:r>
      <w:proofErr w:type="spellEnd"/>
      <w:r w:rsidR="00F97BD2">
        <w:rPr>
          <w:rFonts w:ascii="Times New Roman" w:eastAsia="Times New Roman" w:hAnsi="Times New Roman" w:cs="Times New Roman"/>
          <w:sz w:val="24"/>
          <w:szCs w:val="24"/>
          <w:lang w:val="uk-UA" w:eastAsia="ru-RU"/>
        </w:rPr>
        <w:tab/>
        <w:t xml:space="preserve">№ </w:t>
      </w:r>
      <w:r>
        <w:rPr>
          <w:rFonts w:ascii="Times New Roman" w:eastAsia="Times New Roman" w:hAnsi="Times New Roman" w:cs="Times New Roman"/>
          <w:sz w:val="24"/>
          <w:szCs w:val="24"/>
          <w:lang w:val="uk-UA" w:eastAsia="ru-RU"/>
        </w:rPr>
        <w:t>56</w:t>
      </w:r>
    </w:p>
    <w:p w:rsidR="00142630" w:rsidRPr="00142630" w:rsidRDefault="00142630" w:rsidP="00142630">
      <w:pPr>
        <w:widowControl w:val="0"/>
        <w:tabs>
          <w:tab w:val="left" w:pos="4111"/>
          <w:tab w:val="left" w:pos="7371"/>
        </w:tabs>
        <w:autoSpaceDE w:val="0"/>
        <w:autoSpaceDN w:val="0"/>
        <w:adjustRightInd w:val="0"/>
        <w:spacing w:after="0" w:line="240" w:lineRule="auto"/>
        <w:rPr>
          <w:rFonts w:ascii="Times New Roman" w:eastAsia="Times New Roman" w:hAnsi="Times New Roman" w:cs="Times New Roman"/>
          <w:sz w:val="24"/>
          <w:szCs w:val="24"/>
          <w:lang w:val="uk-UA" w:eastAsia="ru-RU"/>
        </w:rPr>
      </w:pPr>
    </w:p>
    <w:p w:rsidR="00142630" w:rsidRPr="00142630" w:rsidRDefault="00142630" w:rsidP="00142630">
      <w:pPr>
        <w:shd w:val="clear" w:color="auto" w:fill="FFFFFF"/>
        <w:spacing w:after="0" w:line="240" w:lineRule="auto"/>
        <w:rPr>
          <w:rFonts w:ascii="Times New Roman" w:eastAsia="Times New Roman" w:hAnsi="Times New Roman" w:cs="Times New Roman"/>
          <w:b/>
          <w:bCs/>
          <w:sz w:val="24"/>
          <w:szCs w:val="24"/>
          <w:bdr w:val="none" w:sz="0" w:space="0" w:color="auto" w:frame="1"/>
          <w:lang w:val="uk-UA" w:eastAsia="ru-RU"/>
        </w:rPr>
      </w:pPr>
    </w:p>
    <w:p w:rsidR="00F97BD2" w:rsidRDefault="00F97BD2" w:rsidP="00F97BD2">
      <w:pPr>
        <w:tabs>
          <w:tab w:val="left" w:pos="426"/>
        </w:tabs>
        <w:spacing w:after="0" w:line="240" w:lineRule="auto"/>
        <w:contextualSpacing/>
        <w:jc w:val="center"/>
        <w:rPr>
          <w:rFonts w:ascii="Times New Roman" w:eastAsia="Times New Roman" w:hAnsi="Times New Roman" w:cs="Times New Roman"/>
          <w:b/>
          <w:bCs/>
          <w:kern w:val="1"/>
          <w:sz w:val="24"/>
          <w:szCs w:val="24"/>
          <w:lang w:val="uk-UA" w:eastAsia="zh-CN" w:bidi="hi-IN"/>
        </w:rPr>
      </w:pPr>
      <w:r w:rsidRPr="00F97BD2">
        <w:rPr>
          <w:rFonts w:ascii="Times New Roman" w:eastAsia="Times New Roman" w:hAnsi="Times New Roman" w:cs="Times New Roman"/>
          <w:b/>
          <w:bCs/>
          <w:kern w:val="1"/>
          <w:sz w:val="24"/>
          <w:szCs w:val="24"/>
          <w:lang w:val="uk-UA" w:eastAsia="zh-CN" w:bidi="hi-IN"/>
        </w:rPr>
        <w:t xml:space="preserve">Про розпорядження голови </w:t>
      </w:r>
      <w:proofErr w:type="spellStart"/>
      <w:r w:rsidRPr="00F97BD2">
        <w:rPr>
          <w:rFonts w:ascii="Times New Roman" w:eastAsia="Times New Roman" w:hAnsi="Times New Roman" w:cs="Times New Roman"/>
          <w:b/>
          <w:bCs/>
          <w:kern w:val="1"/>
          <w:sz w:val="24"/>
          <w:szCs w:val="24"/>
          <w:lang w:val="uk-UA" w:eastAsia="zh-CN" w:bidi="hi-IN"/>
        </w:rPr>
        <w:t>Новоукраїнської</w:t>
      </w:r>
      <w:proofErr w:type="spellEnd"/>
      <w:r w:rsidRPr="00F97BD2">
        <w:rPr>
          <w:rFonts w:ascii="Times New Roman" w:eastAsia="Times New Roman" w:hAnsi="Times New Roman" w:cs="Times New Roman"/>
          <w:b/>
          <w:bCs/>
          <w:kern w:val="1"/>
          <w:sz w:val="24"/>
          <w:szCs w:val="24"/>
          <w:lang w:val="uk-UA" w:eastAsia="zh-CN" w:bidi="hi-IN"/>
        </w:rPr>
        <w:t xml:space="preserve"> районної державної адміністрації від 10 лютого 2026 року №15-р «Про затвердження інформаційних карток адміністративних послуг відділу з питань ветеранської політики районної державної адміністрації»</w:t>
      </w:r>
    </w:p>
    <w:p w:rsidR="00F97BD2" w:rsidRPr="00F97BD2" w:rsidRDefault="00F97BD2" w:rsidP="00F97BD2">
      <w:pPr>
        <w:tabs>
          <w:tab w:val="left" w:pos="426"/>
        </w:tabs>
        <w:spacing w:after="0" w:line="240" w:lineRule="auto"/>
        <w:contextualSpacing/>
        <w:jc w:val="center"/>
        <w:rPr>
          <w:rFonts w:ascii="Times New Roman" w:eastAsia="Times New Roman" w:hAnsi="Times New Roman" w:cs="Times New Roman"/>
          <w:b/>
          <w:bCs/>
          <w:kern w:val="1"/>
          <w:sz w:val="24"/>
          <w:szCs w:val="24"/>
          <w:lang w:val="uk-UA" w:eastAsia="zh-CN" w:bidi="hi-IN"/>
        </w:rPr>
      </w:pPr>
    </w:p>
    <w:p w:rsidR="008D6ADC" w:rsidRPr="00142630" w:rsidRDefault="00AF3581" w:rsidP="00F97BD2">
      <w:pPr>
        <w:shd w:val="clear" w:color="auto" w:fill="FFFFFF"/>
        <w:spacing w:after="0" w:line="240" w:lineRule="auto"/>
        <w:ind w:firstLine="567"/>
        <w:jc w:val="both"/>
        <w:rPr>
          <w:rFonts w:ascii="Times New Roman" w:eastAsia="Times New Roman" w:hAnsi="Times New Roman" w:cs="Times New Roman"/>
          <w:sz w:val="21"/>
          <w:szCs w:val="21"/>
          <w:lang w:val="uk-UA" w:eastAsia="ru-RU"/>
        </w:rPr>
      </w:pPr>
      <w:r w:rsidRPr="00AF3581">
        <w:rPr>
          <w:rFonts w:ascii="Times New Roman" w:eastAsia="Times New Roman" w:hAnsi="Times New Roman" w:cs="Times New Roman"/>
          <w:sz w:val="24"/>
          <w:szCs w:val="24"/>
          <w:bdr w:val="none" w:sz="0" w:space="0" w:color="auto" w:frame="1"/>
          <w:lang w:val="uk-UA" w:eastAsia="ru-RU"/>
        </w:rPr>
        <w:t xml:space="preserve">З метою ефективної реалізації прав та соціальних гарантій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 </w:t>
      </w:r>
      <w:bookmarkStart w:id="0" w:name="_Hlk175149202"/>
      <w:r>
        <w:rPr>
          <w:rFonts w:ascii="Times New Roman" w:eastAsia="Times New Roman" w:hAnsi="Times New Roman" w:cs="Times New Roman"/>
          <w:sz w:val="24"/>
          <w:szCs w:val="24"/>
          <w:bdr w:val="none" w:sz="0" w:space="0" w:color="auto" w:frame="1"/>
          <w:lang w:val="uk-UA" w:eastAsia="ru-RU"/>
        </w:rPr>
        <w:t>в</w:t>
      </w:r>
      <w:r w:rsidR="00142630" w:rsidRPr="008D6ADC">
        <w:rPr>
          <w:rFonts w:ascii="Times New Roman" w:eastAsia="Times New Roman" w:hAnsi="Times New Roman" w:cs="Times New Roman"/>
          <w:sz w:val="24"/>
          <w:szCs w:val="24"/>
          <w:bdr w:val="none" w:sz="0" w:space="0" w:color="auto" w:frame="1"/>
          <w:lang w:val="uk-UA" w:eastAsia="ru-RU"/>
        </w:rPr>
        <w:t>ідповідно</w:t>
      </w:r>
      <w:bookmarkStart w:id="1" w:name="_Hlk174531428"/>
      <w:bookmarkEnd w:id="0"/>
      <w:r w:rsidR="00F97BD2">
        <w:rPr>
          <w:rFonts w:ascii="Times New Roman" w:eastAsia="Times New Roman" w:hAnsi="Times New Roman" w:cs="Times New Roman"/>
          <w:sz w:val="24"/>
          <w:szCs w:val="24"/>
          <w:bdr w:val="none" w:sz="0" w:space="0" w:color="auto" w:frame="1"/>
          <w:lang w:val="uk-UA" w:eastAsia="ru-RU"/>
        </w:rPr>
        <w:t xml:space="preserve"> </w:t>
      </w:r>
      <w:r w:rsidRPr="00AF3581">
        <w:rPr>
          <w:rFonts w:ascii="Times New Roman" w:eastAsia="Times New Roman" w:hAnsi="Times New Roman" w:cs="Times New Roman"/>
          <w:sz w:val="24"/>
          <w:szCs w:val="24"/>
          <w:bdr w:val="none" w:sz="0" w:space="0" w:color="auto" w:frame="1"/>
          <w:lang w:val="uk-UA" w:eastAsia="ru-RU"/>
        </w:rPr>
        <w:t>до підпункту 4 пункту «б» статті 27</w:t>
      </w:r>
      <w:r>
        <w:rPr>
          <w:rFonts w:ascii="Times New Roman" w:eastAsia="Times New Roman" w:hAnsi="Times New Roman" w:cs="Times New Roman"/>
          <w:sz w:val="24"/>
          <w:szCs w:val="24"/>
          <w:bdr w:val="none" w:sz="0" w:space="0" w:color="auto" w:frame="1"/>
          <w:lang w:val="uk-UA" w:eastAsia="ru-RU"/>
        </w:rPr>
        <w:t xml:space="preserve">, 32, 54  </w:t>
      </w:r>
      <w:r w:rsidR="00142630" w:rsidRPr="008D6ADC">
        <w:rPr>
          <w:rFonts w:ascii="Times New Roman" w:eastAsia="Times New Roman" w:hAnsi="Times New Roman" w:cs="Times New Roman"/>
          <w:sz w:val="24"/>
          <w:szCs w:val="24"/>
          <w:bdr w:val="none" w:sz="0" w:space="0" w:color="auto" w:frame="1"/>
          <w:lang w:val="uk-UA" w:eastAsia="ru-RU"/>
        </w:rPr>
        <w:t xml:space="preserve">Закону України «Про місцеве самоврядування в Україні», Закону України «Про адміністративні послуги», </w:t>
      </w:r>
      <w:r w:rsidR="00A14837">
        <w:rPr>
          <w:rFonts w:ascii="Times New Roman" w:eastAsia="Times New Roman" w:hAnsi="Times New Roman" w:cs="Times New Roman"/>
          <w:sz w:val="24"/>
          <w:szCs w:val="24"/>
          <w:bdr w:val="none" w:sz="0" w:space="0" w:color="auto" w:frame="1"/>
          <w:lang w:val="uk-UA" w:eastAsia="ru-RU"/>
        </w:rPr>
        <w:t xml:space="preserve">наказу Міністерства у справах ветеранів України від 17 листопада 2025 року № 926 </w:t>
      </w:r>
      <w:r w:rsidR="00142630" w:rsidRPr="008D6ADC">
        <w:rPr>
          <w:rFonts w:ascii="Times New Roman" w:eastAsia="Times New Roman" w:hAnsi="Times New Roman" w:cs="Times New Roman"/>
          <w:sz w:val="24"/>
          <w:szCs w:val="24"/>
          <w:bdr w:val="none" w:sz="0" w:space="0" w:color="auto" w:frame="1"/>
          <w:shd w:val="clear" w:color="auto" w:fill="FFFFFF"/>
          <w:lang w:val="uk-UA" w:eastAsia="ru-RU"/>
        </w:rPr>
        <w:t xml:space="preserve">«Про </w:t>
      </w:r>
      <w:r w:rsidR="00A14837">
        <w:rPr>
          <w:rFonts w:ascii="Times New Roman" w:eastAsia="Times New Roman" w:hAnsi="Times New Roman" w:cs="Times New Roman"/>
          <w:sz w:val="24"/>
          <w:szCs w:val="24"/>
          <w:bdr w:val="none" w:sz="0" w:space="0" w:color="auto" w:frame="1"/>
          <w:shd w:val="clear" w:color="auto" w:fill="FFFFFF"/>
          <w:lang w:val="uk-UA" w:eastAsia="ru-RU"/>
        </w:rPr>
        <w:t>затвердження інформаційних та технологічних карток адміністративних послуг</w:t>
      </w:r>
      <w:r w:rsidR="00142630" w:rsidRPr="008D6ADC">
        <w:rPr>
          <w:rFonts w:ascii="Times New Roman" w:eastAsia="Times New Roman" w:hAnsi="Times New Roman" w:cs="Times New Roman"/>
          <w:sz w:val="24"/>
          <w:szCs w:val="24"/>
          <w:bdr w:val="none" w:sz="0" w:space="0" w:color="auto" w:frame="1"/>
          <w:shd w:val="clear" w:color="auto" w:fill="FFFFFF"/>
          <w:lang w:val="uk-UA" w:eastAsia="ru-RU"/>
        </w:rPr>
        <w:t>»</w:t>
      </w:r>
      <w:bookmarkEnd w:id="1"/>
    </w:p>
    <w:p w:rsidR="00F97BD2" w:rsidRDefault="00F97BD2" w:rsidP="00F97BD2">
      <w:pPr>
        <w:shd w:val="clear" w:color="auto" w:fill="FFFFFF"/>
        <w:spacing w:after="0" w:line="240" w:lineRule="auto"/>
        <w:rPr>
          <w:rFonts w:ascii="Times New Roman" w:eastAsia="Times New Roman" w:hAnsi="Times New Roman" w:cs="Times New Roman"/>
          <w:bCs/>
          <w:sz w:val="24"/>
          <w:szCs w:val="24"/>
          <w:bdr w:val="none" w:sz="0" w:space="0" w:color="auto" w:frame="1"/>
          <w:lang w:val="uk-UA" w:eastAsia="ru-RU"/>
        </w:rPr>
      </w:pPr>
    </w:p>
    <w:p w:rsidR="00142630" w:rsidRPr="00F97BD2" w:rsidRDefault="00142630" w:rsidP="00F97BD2">
      <w:pPr>
        <w:shd w:val="clear" w:color="auto" w:fill="FFFFFF"/>
        <w:spacing w:after="0" w:line="240" w:lineRule="auto"/>
        <w:rPr>
          <w:rFonts w:ascii="Times New Roman" w:eastAsia="Times New Roman" w:hAnsi="Times New Roman" w:cs="Times New Roman"/>
          <w:bCs/>
          <w:sz w:val="24"/>
          <w:szCs w:val="24"/>
          <w:bdr w:val="none" w:sz="0" w:space="0" w:color="auto" w:frame="1"/>
          <w:lang w:val="uk-UA" w:eastAsia="ru-RU"/>
        </w:rPr>
      </w:pPr>
      <w:r w:rsidRPr="00F97BD2">
        <w:rPr>
          <w:rFonts w:ascii="Times New Roman" w:eastAsia="Times New Roman" w:hAnsi="Times New Roman" w:cs="Times New Roman"/>
          <w:bCs/>
          <w:sz w:val="24"/>
          <w:szCs w:val="24"/>
          <w:bdr w:val="none" w:sz="0" w:space="0" w:color="auto" w:frame="1"/>
          <w:lang w:val="uk-UA" w:eastAsia="ru-RU"/>
        </w:rPr>
        <w:t>В</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Pr="00F97BD2">
        <w:rPr>
          <w:rFonts w:ascii="Times New Roman" w:eastAsia="Times New Roman" w:hAnsi="Times New Roman" w:cs="Times New Roman"/>
          <w:bCs/>
          <w:sz w:val="24"/>
          <w:szCs w:val="24"/>
          <w:bdr w:val="none" w:sz="0" w:space="0" w:color="auto" w:frame="1"/>
          <w:lang w:val="uk-UA" w:eastAsia="ru-RU"/>
        </w:rPr>
        <w:t>И</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Pr="00F97BD2">
        <w:rPr>
          <w:rFonts w:ascii="Times New Roman" w:eastAsia="Times New Roman" w:hAnsi="Times New Roman" w:cs="Times New Roman"/>
          <w:bCs/>
          <w:sz w:val="24"/>
          <w:szCs w:val="24"/>
          <w:bdr w:val="none" w:sz="0" w:space="0" w:color="auto" w:frame="1"/>
          <w:lang w:val="uk-UA" w:eastAsia="ru-RU"/>
        </w:rPr>
        <w:t>Р</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Pr="00F97BD2">
        <w:rPr>
          <w:rFonts w:ascii="Times New Roman" w:eastAsia="Times New Roman" w:hAnsi="Times New Roman" w:cs="Times New Roman"/>
          <w:bCs/>
          <w:sz w:val="24"/>
          <w:szCs w:val="24"/>
          <w:bdr w:val="none" w:sz="0" w:space="0" w:color="auto" w:frame="1"/>
          <w:lang w:val="uk-UA" w:eastAsia="ru-RU"/>
        </w:rPr>
        <w:t>І</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Pr="00F97BD2">
        <w:rPr>
          <w:rFonts w:ascii="Times New Roman" w:eastAsia="Times New Roman" w:hAnsi="Times New Roman" w:cs="Times New Roman"/>
          <w:bCs/>
          <w:sz w:val="24"/>
          <w:szCs w:val="24"/>
          <w:bdr w:val="none" w:sz="0" w:space="0" w:color="auto" w:frame="1"/>
          <w:lang w:val="uk-UA" w:eastAsia="ru-RU"/>
        </w:rPr>
        <w:t>Ш</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Pr="00F97BD2">
        <w:rPr>
          <w:rFonts w:ascii="Times New Roman" w:eastAsia="Times New Roman" w:hAnsi="Times New Roman" w:cs="Times New Roman"/>
          <w:bCs/>
          <w:sz w:val="24"/>
          <w:szCs w:val="24"/>
          <w:bdr w:val="none" w:sz="0" w:space="0" w:color="auto" w:frame="1"/>
          <w:lang w:val="uk-UA" w:eastAsia="ru-RU"/>
        </w:rPr>
        <w:t>И</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00AF3581" w:rsidRPr="00F97BD2">
        <w:rPr>
          <w:rFonts w:ascii="Times New Roman" w:eastAsia="Times New Roman" w:hAnsi="Times New Roman" w:cs="Times New Roman"/>
          <w:bCs/>
          <w:sz w:val="24"/>
          <w:szCs w:val="24"/>
          <w:bdr w:val="none" w:sz="0" w:space="0" w:color="auto" w:frame="1"/>
          <w:lang w:val="uk-UA" w:eastAsia="ru-RU"/>
        </w:rPr>
        <w:t>В</w:t>
      </w:r>
      <w:r w:rsidRPr="00F97BD2">
        <w:rPr>
          <w:rFonts w:ascii="Times New Roman" w:eastAsia="Times New Roman" w:hAnsi="Times New Roman" w:cs="Times New Roman"/>
          <w:bCs/>
          <w:sz w:val="24"/>
          <w:szCs w:val="24"/>
          <w:bdr w:val="none" w:sz="0" w:space="0" w:color="auto" w:frame="1"/>
          <w:lang w:val="uk-UA" w:eastAsia="ru-RU"/>
        </w:rPr>
        <w:t>:</w:t>
      </w:r>
    </w:p>
    <w:p w:rsidR="008D6ADC" w:rsidRPr="00142630" w:rsidRDefault="008D6ADC" w:rsidP="008D6ADC">
      <w:pPr>
        <w:shd w:val="clear" w:color="auto" w:fill="FFFFFF"/>
        <w:spacing w:after="0" w:line="240" w:lineRule="auto"/>
        <w:jc w:val="center"/>
        <w:rPr>
          <w:rFonts w:ascii="Times New Roman" w:eastAsia="Times New Roman" w:hAnsi="Times New Roman" w:cs="Times New Roman"/>
          <w:sz w:val="21"/>
          <w:szCs w:val="21"/>
          <w:lang w:val="uk-UA" w:eastAsia="ru-RU"/>
        </w:rPr>
      </w:pPr>
    </w:p>
    <w:p w:rsidR="00F97BD2" w:rsidRPr="00F97BD2" w:rsidRDefault="00F97BD2" w:rsidP="00F97BD2">
      <w:pPr>
        <w:pStyle w:val="a5"/>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lang w:val="uk-UA" w:eastAsia="ru-RU"/>
        </w:rPr>
      </w:pPr>
      <w:r w:rsidRPr="00F97BD2">
        <w:rPr>
          <w:rFonts w:ascii="Times New Roman" w:eastAsia="Times New Roman" w:hAnsi="Times New Roman" w:cs="Times New Roman"/>
          <w:sz w:val="24"/>
          <w:szCs w:val="24"/>
          <w:lang w:val="uk-UA" w:eastAsia="ru-RU"/>
        </w:rPr>
        <w:t>Інформацію прийняти до відома.</w:t>
      </w:r>
    </w:p>
    <w:p w:rsidR="00AF3581" w:rsidRPr="00A14837" w:rsidRDefault="00A14837" w:rsidP="00F97BD2">
      <w:pPr>
        <w:pStyle w:val="a5"/>
        <w:numPr>
          <w:ilvl w:val="0"/>
          <w:numId w:val="1"/>
        </w:numPr>
        <w:shd w:val="clear" w:color="auto" w:fill="FFFFFF"/>
        <w:spacing w:after="0" w:line="240" w:lineRule="auto"/>
        <w:ind w:left="0" w:firstLine="0"/>
        <w:jc w:val="both"/>
        <w:rPr>
          <w:rFonts w:ascii="Times New Roman" w:eastAsia="Times New Roman" w:hAnsi="Times New Roman" w:cs="Times New Roman"/>
          <w:sz w:val="21"/>
          <w:szCs w:val="21"/>
          <w:lang w:val="uk-UA" w:eastAsia="ru-RU"/>
        </w:rPr>
      </w:pPr>
      <w:r>
        <w:rPr>
          <w:rFonts w:ascii="Times New Roman" w:eastAsia="Times New Roman" w:hAnsi="Times New Roman" w:cs="Times New Roman"/>
          <w:sz w:val="24"/>
          <w:szCs w:val="24"/>
          <w:bdr w:val="none" w:sz="0" w:space="0" w:color="auto" w:frame="1"/>
          <w:lang w:val="uk-UA" w:eastAsia="ru-RU"/>
        </w:rPr>
        <w:t>Переглянути та привести у відповідність затверджені Інформаційні та технологічні</w:t>
      </w:r>
      <w:r w:rsidR="00F97BD2">
        <w:rPr>
          <w:rFonts w:ascii="Times New Roman" w:eastAsia="Times New Roman" w:hAnsi="Times New Roman" w:cs="Times New Roman"/>
          <w:sz w:val="24"/>
          <w:szCs w:val="24"/>
          <w:bdr w:val="none" w:sz="0" w:space="0" w:color="auto" w:frame="1"/>
          <w:lang w:val="uk-UA" w:eastAsia="ru-RU"/>
        </w:rPr>
        <w:t xml:space="preserve"> картки адміністративних послуг у сфері соціального захисту </w:t>
      </w:r>
      <w:r>
        <w:rPr>
          <w:rFonts w:ascii="Times New Roman" w:eastAsia="Times New Roman" w:hAnsi="Times New Roman" w:cs="Times New Roman"/>
          <w:sz w:val="24"/>
          <w:szCs w:val="24"/>
          <w:bdr w:val="none" w:sz="0" w:space="0" w:color="auto" w:frame="1"/>
          <w:lang w:val="uk-UA" w:eastAsia="ru-RU"/>
        </w:rPr>
        <w:t xml:space="preserve">ветеранів війни та членів їх сімей, що були затверджені рішенням виконавчого комітету </w:t>
      </w:r>
      <w:proofErr w:type="spellStart"/>
      <w:r>
        <w:rPr>
          <w:rFonts w:ascii="Times New Roman" w:eastAsia="Times New Roman" w:hAnsi="Times New Roman" w:cs="Times New Roman"/>
          <w:sz w:val="24"/>
          <w:szCs w:val="24"/>
          <w:bdr w:val="none" w:sz="0" w:space="0" w:color="auto" w:frame="1"/>
          <w:lang w:val="uk-UA" w:eastAsia="ru-RU"/>
        </w:rPr>
        <w:t>Смолінської</w:t>
      </w:r>
      <w:proofErr w:type="spellEnd"/>
      <w:r>
        <w:rPr>
          <w:rFonts w:ascii="Times New Roman" w:eastAsia="Times New Roman" w:hAnsi="Times New Roman" w:cs="Times New Roman"/>
          <w:sz w:val="24"/>
          <w:szCs w:val="24"/>
          <w:bdr w:val="none" w:sz="0" w:space="0" w:color="auto" w:frame="1"/>
          <w:lang w:val="uk-UA" w:eastAsia="ru-RU"/>
        </w:rPr>
        <w:t xml:space="preserve"> селищної ради  № 3 від 22.01.2026 року. </w:t>
      </w:r>
    </w:p>
    <w:p w:rsidR="00142630" w:rsidRPr="00E36EEF" w:rsidRDefault="00142630" w:rsidP="00F97BD2">
      <w:pPr>
        <w:pStyle w:val="a5"/>
        <w:numPr>
          <w:ilvl w:val="0"/>
          <w:numId w:val="1"/>
        </w:numPr>
        <w:shd w:val="clear" w:color="auto" w:fill="FFFFFF"/>
        <w:spacing w:after="0" w:line="240" w:lineRule="auto"/>
        <w:ind w:left="0" w:firstLine="0"/>
        <w:jc w:val="both"/>
        <w:rPr>
          <w:rFonts w:ascii="Times New Roman" w:eastAsia="Times New Roman" w:hAnsi="Times New Roman" w:cs="Times New Roman"/>
          <w:sz w:val="21"/>
          <w:szCs w:val="21"/>
          <w:lang w:eastAsia="ru-RU"/>
        </w:rPr>
      </w:pPr>
      <w:r w:rsidRPr="008D6ADC">
        <w:rPr>
          <w:rFonts w:ascii="Times New Roman" w:eastAsia="Times New Roman" w:hAnsi="Times New Roman" w:cs="Times New Roman"/>
          <w:sz w:val="24"/>
          <w:szCs w:val="24"/>
          <w:bdr w:val="none" w:sz="0" w:space="0" w:color="auto" w:frame="1"/>
          <w:lang w:val="uk-UA" w:eastAsia="ru-RU"/>
        </w:rPr>
        <w:t xml:space="preserve">Організаційне виконання цього рішення покласти на </w:t>
      </w:r>
      <w:r w:rsidR="00E36EEF">
        <w:rPr>
          <w:rFonts w:ascii="Times New Roman" w:eastAsia="Times New Roman" w:hAnsi="Times New Roman" w:cs="Times New Roman"/>
          <w:sz w:val="24"/>
          <w:szCs w:val="24"/>
          <w:bdr w:val="none" w:sz="0" w:space="0" w:color="auto" w:frame="1"/>
          <w:lang w:val="uk-UA" w:eastAsia="ru-RU"/>
        </w:rPr>
        <w:t>начальника відділу</w:t>
      </w:r>
      <w:r w:rsidRPr="008D6ADC">
        <w:rPr>
          <w:rFonts w:ascii="Times New Roman" w:eastAsia="Times New Roman" w:hAnsi="Times New Roman" w:cs="Times New Roman"/>
          <w:sz w:val="24"/>
          <w:szCs w:val="24"/>
          <w:bdr w:val="none" w:sz="0" w:space="0" w:color="auto" w:frame="1"/>
          <w:lang w:val="uk-UA" w:eastAsia="ru-RU"/>
        </w:rPr>
        <w:t xml:space="preserve"> «Центр надання адміністративних пос</w:t>
      </w:r>
      <w:r w:rsidR="00F97BD2">
        <w:rPr>
          <w:rFonts w:ascii="Times New Roman" w:eastAsia="Times New Roman" w:hAnsi="Times New Roman" w:cs="Times New Roman"/>
          <w:sz w:val="24"/>
          <w:szCs w:val="24"/>
          <w:bdr w:val="none" w:sz="0" w:space="0" w:color="auto" w:frame="1"/>
          <w:lang w:val="uk-UA" w:eastAsia="ru-RU"/>
        </w:rPr>
        <w:t xml:space="preserve">луг» </w:t>
      </w:r>
      <w:proofErr w:type="spellStart"/>
      <w:r w:rsidR="00F97BD2">
        <w:rPr>
          <w:rFonts w:ascii="Times New Roman" w:eastAsia="Times New Roman" w:hAnsi="Times New Roman" w:cs="Times New Roman"/>
          <w:sz w:val="24"/>
          <w:szCs w:val="24"/>
          <w:bdr w:val="none" w:sz="0" w:space="0" w:color="auto" w:frame="1"/>
          <w:lang w:val="uk-UA" w:eastAsia="ru-RU"/>
        </w:rPr>
        <w:t>Смолінської</w:t>
      </w:r>
      <w:proofErr w:type="spellEnd"/>
      <w:r w:rsidR="00F97BD2">
        <w:rPr>
          <w:rFonts w:ascii="Times New Roman" w:eastAsia="Times New Roman" w:hAnsi="Times New Roman" w:cs="Times New Roman"/>
          <w:sz w:val="24"/>
          <w:szCs w:val="24"/>
          <w:bdr w:val="none" w:sz="0" w:space="0" w:color="auto" w:frame="1"/>
          <w:lang w:val="uk-UA" w:eastAsia="ru-RU"/>
        </w:rPr>
        <w:t xml:space="preserve"> селищної ради </w:t>
      </w:r>
      <w:proofErr w:type="spellStart"/>
      <w:r w:rsidR="00F97BD2">
        <w:rPr>
          <w:rFonts w:ascii="Times New Roman" w:eastAsia="Times New Roman" w:hAnsi="Times New Roman" w:cs="Times New Roman"/>
          <w:sz w:val="24"/>
          <w:szCs w:val="24"/>
          <w:bdr w:val="none" w:sz="0" w:space="0" w:color="auto" w:frame="1"/>
          <w:lang w:val="uk-UA" w:eastAsia="ru-RU"/>
        </w:rPr>
        <w:t>Ауріку</w:t>
      </w:r>
      <w:proofErr w:type="spellEnd"/>
      <w:r w:rsidR="00F97BD2">
        <w:rPr>
          <w:rFonts w:ascii="Times New Roman" w:eastAsia="Times New Roman" w:hAnsi="Times New Roman" w:cs="Times New Roman"/>
          <w:sz w:val="24"/>
          <w:szCs w:val="24"/>
          <w:bdr w:val="none" w:sz="0" w:space="0" w:color="auto" w:frame="1"/>
          <w:lang w:val="uk-UA" w:eastAsia="ru-RU"/>
        </w:rPr>
        <w:t xml:space="preserve"> БУРДУ</w:t>
      </w:r>
    </w:p>
    <w:p w:rsidR="00176E56" w:rsidRDefault="00176E56"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bookmarkStart w:id="2" w:name="_GoBack"/>
      <w:bookmarkEnd w:id="2"/>
    </w:p>
    <w:p w:rsidR="00F97BD2" w:rsidRDefault="00F97BD2"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7BD2" w:rsidRDefault="00F97BD2"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7BD2" w:rsidRDefault="00F97BD2"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7BD2"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r>
        <w:rPr>
          <w:rFonts w:ascii="Times New Roman" w:eastAsia="Times New Roman" w:hAnsi="Times New Roman" w:cs="Times New Roman"/>
          <w:b/>
          <w:bCs/>
          <w:sz w:val="24"/>
          <w:szCs w:val="24"/>
          <w:bdr w:val="none" w:sz="0" w:space="0" w:color="auto" w:frame="1"/>
          <w:lang w:val="uk-UA" w:eastAsia="ru-RU"/>
        </w:rPr>
        <w:t xml:space="preserve">Голова селищної ради </w:t>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sidR="00F94E90">
        <w:rPr>
          <w:rFonts w:ascii="Times New Roman" w:eastAsia="Times New Roman" w:hAnsi="Times New Roman" w:cs="Times New Roman"/>
          <w:b/>
          <w:bCs/>
          <w:sz w:val="24"/>
          <w:szCs w:val="24"/>
          <w:bdr w:val="none" w:sz="0" w:space="0" w:color="auto" w:frame="1"/>
          <w:lang w:val="uk-UA" w:eastAsia="ru-RU"/>
        </w:rPr>
        <w:t>Микола МАЗУРА</w:t>
      </w: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4E90" w:rsidP="00142630">
      <w:pPr>
        <w:shd w:val="clear" w:color="auto" w:fill="FFFFFF"/>
        <w:spacing w:after="0" w:line="240" w:lineRule="auto"/>
        <w:jc w:val="both"/>
        <w:rPr>
          <w:rFonts w:ascii="Times New Roman" w:eastAsia="Times New Roman" w:hAnsi="Times New Roman" w:cs="Times New Roman"/>
          <w:sz w:val="21"/>
          <w:szCs w:val="21"/>
          <w:lang w:val="uk-UA" w:eastAsia="ru-RU"/>
        </w:rPr>
      </w:pPr>
    </w:p>
    <w:sectPr w:rsidR="00F94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F59"/>
    <w:multiLevelType w:val="hybridMultilevel"/>
    <w:tmpl w:val="7F22B556"/>
    <w:lvl w:ilvl="0" w:tplc="15FE020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B80995"/>
    <w:multiLevelType w:val="hybridMultilevel"/>
    <w:tmpl w:val="1D406276"/>
    <w:lvl w:ilvl="0" w:tplc="CBE6D368">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44"/>
    <w:rsid w:val="000042EF"/>
    <w:rsid w:val="000873A6"/>
    <w:rsid w:val="000B1844"/>
    <w:rsid w:val="0013533B"/>
    <w:rsid w:val="00142630"/>
    <w:rsid w:val="00176E56"/>
    <w:rsid w:val="001B4739"/>
    <w:rsid w:val="0040435A"/>
    <w:rsid w:val="00501C84"/>
    <w:rsid w:val="005D6815"/>
    <w:rsid w:val="007D326B"/>
    <w:rsid w:val="00877B42"/>
    <w:rsid w:val="008D6ADC"/>
    <w:rsid w:val="009A2113"/>
    <w:rsid w:val="00A14837"/>
    <w:rsid w:val="00A647CE"/>
    <w:rsid w:val="00A96D06"/>
    <w:rsid w:val="00AF3581"/>
    <w:rsid w:val="00C3050A"/>
    <w:rsid w:val="00D2127A"/>
    <w:rsid w:val="00DA11E0"/>
    <w:rsid w:val="00E36EEF"/>
    <w:rsid w:val="00F94E90"/>
    <w:rsid w:val="00F97BD2"/>
    <w:rsid w:val="00FB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26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2630"/>
    <w:rPr>
      <w:rFonts w:ascii="Tahoma" w:hAnsi="Tahoma" w:cs="Tahoma"/>
      <w:sz w:val="16"/>
      <w:szCs w:val="16"/>
    </w:rPr>
  </w:style>
  <w:style w:type="paragraph" w:styleId="a5">
    <w:name w:val="List Paragraph"/>
    <w:basedOn w:val="a"/>
    <w:uiPriority w:val="34"/>
    <w:qFormat/>
    <w:rsid w:val="008D6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26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2630"/>
    <w:rPr>
      <w:rFonts w:ascii="Tahoma" w:hAnsi="Tahoma" w:cs="Tahoma"/>
      <w:sz w:val="16"/>
      <w:szCs w:val="16"/>
    </w:rPr>
  </w:style>
  <w:style w:type="paragraph" w:styleId="a5">
    <w:name w:val="List Paragraph"/>
    <w:basedOn w:val="a"/>
    <w:uiPriority w:val="34"/>
    <w:qFormat/>
    <w:rsid w:val="008D6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50698">
      <w:bodyDiv w:val="1"/>
      <w:marLeft w:val="0"/>
      <w:marRight w:val="0"/>
      <w:marTop w:val="0"/>
      <w:marBottom w:val="0"/>
      <w:divBdr>
        <w:top w:val="none" w:sz="0" w:space="0" w:color="auto"/>
        <w:left w:val="none" w:sz="0" w:space="0" w:color="auto"/>
        <w:bottom w:val="none" w:sz="0" w:space="0" w:color="auto"/>
        <w:right w:val="none" w:sz="0" w:space="0" w:color="auto"/>
      </w:divBdr>
    </w:div>
    <w:div w:id="2141991783">
      <w:bodyDiv w:val="1"/>
      <w:marLeft w:val="0"/>
      <w:marRight w:val="0"/>
      <w:marTop w:val="0"/>
      <w:marBottom w:val="0"/>
      <w:divBdr>
        <w:top w:val="none" w:sz="0" w:space="0" w:color="auto"/>
        <w:left w:val="none" w:sz="0" w:space="0" w:color="auto"/>
        <w:bottom w:val="none" w:sz="0" w:space="0" w:color="auto"/>
        <w:right w:val="none" w:sz="0" w:space="0" w:color="auto"/>
      </w:divBdr>
      <w:divsChild>
        <w:div w:id="94142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987</Words>
  <Characters>563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23</cp:revision>
  <cp:lastPrinted>2026-03-02T09:05:00Z</cp:lastPrinted>
  <dcterms:created xsi:type="dcterms:W3CDTF">2026-01-12T07:23:00Z</dcterms:created>
  <dcterms:modified xsi:type="dcterms:W3CDTF">2026-03-02T09:05:00Z</dcterms:modified>
</cp:coreProperties>
</file>