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A528D" w:rsidRPr="005F58CC" w:rsidRDefault="003A528D" w:rsidP="003A528D">
      <w:pPr>
        <w:spacing w:after="0"/>
        <w:rPr>
          <w:rFonts w:ascii="Times New Roman" w:eastAsia="Batang" w:hAnsi="Times New Roman" w:cs="Times New Roman"/>
          <w:bCs/>
          <w:sz w:val="32"/>
          <w:szCs w:val="32"/>
          <w:lang w:val="uk-UA"/>
        </w:rPr>
      </w:pPr>
    </w:p>
    <w:p w:rsidR="0028616E" w:rsidRPr="005F58CC" w:rsidRDefault="0028616E" w:rsidP="0028616E">
      <w:pPr>
        <w:spacing w:after="0" w:line="240" w:lineRule="auto"/>
        <w:jc w:val="center"/>
        <w:rPr>
          <w:rFonts w:ascii="Times New Roman" w:eastAsia="Times New Roman" w:hAnsi="Times New Roman" w:cs="Times New Roman"/>
          <w:sz w:val="24"/>
          <w:szCs w:val="24"/>
          <w:lang w:val="uk-UA"/>
        </w:rPr>
      </w:pPr>
      <w:r w:rsidRPr="005F58CC">
        <w:rPr>
          <w:rFonts w:ascii="Times New Roman" w:eastAsia="Times New Roman" w:hAnsi="Times New Roman" w:cs="Times New Roman"/>
          <w:noProof/>
          <w:sz w:val="24"/>
          <w:szCs w:val="24"/>
          <w:lang w:val="uk-UA" w:eastAsia="uk-UA"/>
        </w:rPr>
        <w:drawing>
          <wp:inline distT="0" distB="0" distL="0" distR="0" wp14:anchorId="44BCC5C6" wp14:editId="18FC1B1E">
            <wp:extent cx="478155" cy="584835"/>
            <wp:effectExtent l="0" t="0" r="0" b="5715"/>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78155" cy="584835"/>
                    </a:xfrm>
                    <a:prstGeom prst="rect">
                      <a:avLst/>
                    </a:prstGeom>
                    <a:noFill/>
                    <a:ln>
                      <a:noFill/>
                    </a:ln>
                  </pic:spPr>
                </pic:pic>
              </a:graphicData>
            </a:graphic>
          </wp:inline>
        </w:drawing>
      </w:r>
    </w:p>
    <w:p w:rsidR="0028616E" w:rsidRPr="005F58CC" w:rsidRDefault="0028616E" w:rsidP="0028616E">
      <w:pPr>
        <w:spacing w:after="0" w:line="240" w:lineRule="auto"/>
        <w:jc w:val="center"/>
        <w:rPr>
          <w:rFonts w:ascii="Times New Roman" w:eastAsia="Times New Roman" w:hAnsi="Times New Roman" w:cs="Times New Roman"/>
          <w:b/>
          <w:sz w:val="24"/>
          <w:szCs w:val="24"/>
          <w:lang w:val="uk-UA"/>
        </w:rPr>
      </w:pPr>
      <w:r w:rsidRPr="005F58CC">
        <w:rPr>
          <w:rFonts w:ascii="Times New Roman" w:eastAsia="Times New Roman" w:hAnsi="Times New Roman" w:cs="Times New Roman"/>
          <w:b/>
          <w:sz w:val="24"/>
          <w:szCs w:val="24"/>
        </w:rPr>
        <w:t>СМОЛІНСЬК</w:t>
      </w:r>
      <w:r w:rsidRPr="005F58CC">
        <w:rPr>
          <w:rFonts w:ascii="Times New Roman" w:eastAsia="Times New Roman" w:hAnsi="Times New Roman" w:cs="Times New Roman"/>
          <w:b/>
          <w:sz w:val="24"/>
          <w:szCs w:val="24"/>
          <w:lang w:val="uk-UA"/>
        </w:rPr>
        <w:t>А</w:t>
      </w:r>
      <w:r w:rsidRPr="005F58CC">
        <w:rPr>
          <w:rFonts w:ascii="Times New Roman" w:eastAsia="Times New Roman" w:hAnsi="Times New Roman" w:cs="Times New Roman"/>
          <w:b/>
          <w:sz w:val="24"/>
          <w:szCs w:val="24"/>
        </w:rPr>
        <w:t xml:space="preserve"> СЕЛИЩН</w:t>
      </w:r>
      <w:r w:rsidRPr="005F58CC">
        <w:rPr>
          <w:rFonts w:ascii="Times New Roman" w:eastAsia="Times New Roman" w:hAnsi="Times New Roman" w:cs="Times New Roman"/>
          <w:b/>
          <w:sz w:val="24"/>
          <w:szCs w:val="24"/>
          <w:lang w:val="uk-UA"/>
        </w:rPr>
        <w:t>А</w:t>
      </w:r>
      <w:r w:rsidRPr="005F58CC">
        <w:rPr>
          <w:rFonts w:ascii="Times New Roman" w:eastAsia="Times New Roman" w:hAnsi="Times New Roman" w:cs="Times New Roman"/>
          <w:b/>
          <w:sz w:val="24"/>
          <w:szCs w:val="24"/>
        </w:rPr>
        <w:t xml:space="preserve"> РАД</w:t>
      </w:r>
      <w:r w:rsidRPr="005F58CC">
        <w:rPr>
          <w:rFonts w:ascii="Times New Roman" w:eastAsia="Times New Roman" w:hAnsi="Times New Roman" w:cs="Times New Roman"/>
          <w:b/>
          <w:sz w:val="24"/>
          <w:szCs w:val="24"/>
          <w:lang w:val="uk-UA"/>
        </w:rPr>
        <w:t>А</w:t>
      </w:r>
    </w:p>
    <w:p w:rsidR="0028616E" w:rsidRPr="005F58CC" w:rsidRDefault="0028616E" w:rsidP="0028616E">
      <w:pPr>
        <w:spacing w:after="0" w:line="240" w:lineRule="auto"/>
        <w:jc w:val="center"/>
        <w:rPr>
          <w:rFonts w:ascii="Times New Roman" w:eastAsia="Times New Roman" w:hAnsi="Times New Roman" w:cs="Times New Roman"/>
          <w:b/>
          <w:sz w:val="24"/>
          <w:szCs w:val="24"/>
          <w:lang w:val="uk-UA"/>
        </w:rPr>
      </w:pPr>
      <w:r w:rsidRPr="005F58CC">
        <w:rPr>
          <w:rFonts w:ascii="Times New Roman" w:eastAsia="Times New Roman" w:hAnsi="Times New Roman" w:cs="Times New Roman"/>
          <w:b/>
          <w:sz w:val="24"/>
          <w:szCs w:val="24"/>
          <w:lang w:val="uk-UA"/>
        </w:rPr>
        <w:t>НОВОУКРАЇНСЬКОГО</w:t>
      </w:r>
      <w:r w:rsidRPr="005F58CC">
        <w:rPr>
          <w:rFonts w:ascii="Times New Roman" w:eastAsia="Times New Roman" w:hAnsi="Times New Roman" w:cs="Times New Roman"/>
          <w:b/>
          <w:sz w:val="24"/>
          <w:szCs w:val="24"/>
        </w:rPr>
        <w:t xml:space="preserve"> РАЙОНУ КІРОВОГРАДСЬКОЇ ОБЛАСТІ</w:t>
      </w:r>
    </w:p>
    <w:p w:rsidR="0028616E" w:rsidRPr="005F58CC" w:rsidRDefault="0028616E" w:rsidP="0028616E">
      <w:pPr>
        <w:spacing w:after="0" w:line="480" w:lineRule="auto"/>
        <w:jc w:val="center"/>
        <w:rPr>
          <w:rFonts w:ascii="Times New Roman" w:eastAsia="Times New Roman" w:hAnsi="Times New Roman" w:cs="Times New Roman"/>
          <w:b/>
          <w:sz w:val="24"/>
          <w:szCs w:val="24"/>
          <w:lang w:val="uk-UA"/>
        </w:rPr>
      </w:pPr>
      <w:r w:rsidRPr="005F58CC">
        <w:rPr>
          <w:rFonts w:ascii="Times New Roman" w:eastAsia="Times New Roman" w:hAnsi="Times New Roman" w:cs="Times New Roman"/>
          <w:b/>
          <w:sz w:val="24"/>
          <w:szCs w:val="24"/>
          <w:lang w:val="uk-UA"/>
        </w:rPr>
        <w:t xml:space="preserve">П’ятдесят </w:t>
      </w:r>
      <w:r w:rsidR="005C03D8">
        <w:rPr>
          <w:rFonts w:ascii="Times New Roman" w:eastAsia="Times New Roman" w:hAnsi="Times New Roman" w:cs="Times New Roman"/>
          <w:b/>
          <w:sz w:val="24"/>
          <w:szCs w:val="24"/>
          <w:lang w:val="uk-UA"/>
        </w:rPr>
        <w:t>четверта</w:t>
      </w:r>
      <w:r w:rsidRPr="005F58CC">
        <w:rPr>
          <w:rFonts w:ascii="Times New Roman" w:eastAsia="Times New Roman" w:hAnsi="Times New Roman" w:cs="Times New Roman"/>
          <w:b/>
          <w:sz w:val="24"/>
          <w:szCs w:val="24"/>
          <w:lang w:val="uk-UA"/>
        </w:rPr>
        <w:t xml:space="preserve"> сесія восьмого скликання</w:t>
      </w:r>
    </w:p>
    <w:p w:rsidR="0028616E" w:rsidRPr="005F58CC" w:rsidRDefault="0028616E" w:rsidP="0028616E">
      <w:pPr>
        <w:spacing w:after="0" w:line="480" w:lineRule="auto"/>
        <w:jc w:val="center"/>
        <w:rPr>
          <w:rFonts w:ascii="Times New Roman" w:eastAsia="Times New Roman" w:hAnsi="Times New Roman" w:cs="Times New Roman"/>
          <w:b/>
          <w:sz w:val="24"/>
          <w:szCs w:val="24"/>
          <w:lang w:val="uk-UA"/>
        </w:rPr>
      </w:pPr>
      <w:r w:rsidRPr="005F58CC">
        <w:rPr>
          <w:rFonts w:ascii="Times New Roman" w:eastAsia="Times New Roman" w:hAnsi="Times New Roman" w:cs="Times New Roman"/>
          <w:b/>
          <w:sz w:val="24"/>
          <w:szCs w:val="24"/>
          <w:lang w:val="uk-UA"/>
        </w:rPr>
        <w:t xml:space="preserve">Р І Ш Е Н </w:t>
      </w:r>
      <w:proofErr w:type="spellStart"/>
      <w:r w:rsidRPr="005F58CC">
        <w:rPr>
          <w:rFonts w:ascii="Times New Roman" w:eastAsia="Times New Roman" w:hAnsi="Times New Roman" w:cs="Times New Roman"/>
          <w:b/>
          <w:sz w:val="24"/>
          <w:szCs w:val="24"/>
          <w:lang w:val="uk-UA"/>
        </w:rPr>
        <w:t>Н</w:t>
      </w:r>
      <w:proofErr w:type="spellEnd"/>
      <w:r w:rsidRPr="005F58CC">
        <w:rPr>
          <w:rFonts w:ascii="Times New Roman" w:eastAsia="Times New Roman" w:hAnsi="Times New Roman" w:cs="Times New Roman"/>
          <w:b/>
          <w:sz w:val="24"/>
          <w:szCs w:val="24"/>
          <w:lang w:val="uk-UA"/>
        </w:rPr>
        <w:t xml:space="preserve"> Я</w:t>
      </w:r>
    </w:p>
    <w:p w:rsidR="0028616E" w:rsidRPr="005F58CC" w:rsidRDefault="0028616E" w:rsidP="0028616E">
      <w:pPr>
        <w:widowControl w:val="0"/>
        <w:tabs>
          <w:tab w:val="left" w:pos="4111"/>
          <w:tab w:val="left" w:pos="7371"/>
        </w:tabs>
        <w:autoSpaceDE w:val="0"/>
        <w:autoSpaceDN w:val="0"/>
        <w:adjustRightInd w:val="0"/>
        <w:spacing w:after="0" w:line="240" w:lineRule="auto"/>
        <w:rPr>
          <w:rFonts w:ascii="Times New Roman" w:eastAsia="Times New Roman" w:hAnsi="Times New Roman" w:cs="Times New Roman"/>
          <w:sz w:val="24"/>
          <w:szCs w:val="24"/>
          <w:lang w:val="uk-UA"/>
        </w:rPr>
      </w:pPr>
      <w:r w:rsidRPr="005F58CC">
        <w:rPr>
          <w:rFonts w:ascii="Times New Roman" w:eastAsia="Times New Roman" w:hAnsi="Times New Roman" w:cs="Times New Roman"/>
          <w:sz w:val="24"/>
          <w:szCs w:val="24"/>
          <w:lang w:val="uk-UA"/>
        </w:rPr>
        <w:t>від «</w:t>
      </w:r>
      <w:r w:rsidR="00BD74ED">
        <w:rPr>
          <w:rFonts w:ascii="Times New Roman" w:eastAsia="Times New Roman" w:hAnsi="Times New Roman" w:cs="Times New Roman"/>
          <w:sz w:val="24"/>
          <w:szCs w:val="24"/>
          <w:lang w:val="uk-UA"/>
        </w:rPr>
        <w:t>05</w:t>
      </w:r>
      <w:r w:rsidRPr="005F58CC">
        <w:rPr>
          <w:rFonts w:ascii="Times New Roman" w:eastAsia="Times New Roman" w:hAnsi="Times New Roman" w:cs="Times New Roman"/>
          <w:sz w:val="24"/>
          <w:szCs w:val="24"/>
          <w:lang w:val="uk-UA"/>
        </w:rPr>
        <w:t xml:space="preserve">» </w:t>
      </w:r>
      <w:r w:rsidR="00BD74ED">
        <w:rPr>
          <w:rFonts w:ascii="Times New Roman" w:eastAsia="Times New Roman" w:hAnsi="Times New Roman" w:cs="Times New Roman"/>
          <w:sz w:val="24"/>
          <w:szCs w:val="24"/>
          <w:lang w:val="uk-UA"/>
        </w:rPr>
        <w:t>березня</w:t>
      </w:r>
      <w:r w:rsidRPr="005F58CC">
        <w:rPr>
          <w:rFonts w:ascii="Times New Roman" w:eastAsia="Times New Roman" w:hAnsi="Times New Roman" w:cs="Times New Roman"/>
          <w:sz w:val="24"/>
          <w:szCs w:val="24"/>
          <w:lang w:val="uk-UA"/>
        </w:rPr>
        <w:t xml:space="preserve"> 2026 року </w:t>
      </w:r>
      <w:r w:rsidRPr="005F58CC">
        <w:rPr>
          <w:rFonts w:ascii="Times New Roman" w:eastAsia="Times New Roman" w:hAnsi="Times New Roman" w:cs="Times New Roman"/>
          <w:sz w:val="24"/>
          <w:szCs w:val="24"/>
          <w:lang w:val="uk-UA"/>
        </w:rPr>
        <w:tab/>
        <w:t xml:space="preserve">с-ще </w:t>
      </w:r>
      <w:proofErr w:type="spellStart"/>
      <w:r w:rsidRPr="005F58CC">
        <w:rPr>
          <w:rFonts w:ascii="Times New Roman" w:eastAsia="Times New Roman" w:hAnsi="Times New Roman" w:cs="Times New Roman"/>
          <w:sz w:val="24"/>
          <w:szCs w:val="24"/>
          <w:lang w:val="uk-UA"/>
        </w:rPr>
        <w:t>Смоліне</w:t>
      </w:r>
      <w:proofErr w:type="spellEnd"/>
      <w:r w:rsidRPr="005F58CC">
        <w:rPr>
          <w:rFonts w:ascii="Times New Roman" w:eastAsia="Times New Roman" w:hAnsi="Times New Roman" w:cs="Times New Roman"/>
          <w:sz w:val="24"/>
          <w:szCs w:val="24"/>
          <w:lang w:val="uk-UA"/>
        </w:rPr>
        <w:tab/>
        <w:t xml:space="preserve">№ </w:t>
      </w:r>
      <w:r w:rsidR="00BD74ED">
        <w:rPr>
          <w:rFonts w:ascii="Times New Roman" w:eastAsia="Times New Roman" w:hAnsi="Times New Roman" w:cs="Times New Roman"/>
          <w:sz w:val="24"/>
          <w:szCs w:val="24"/>
          <w:lang w:val="uk-UA"/>
        </w:rPr>
        <w:t>989</w:t>
      </w:r>
    </w:p>
    <w:p w:rsidR="00F736D3" w:rsidRPr="005F58CC" w:rsidRDefault="00F736D3" w:rsidP="003A528D">
      <w:pPr>
        <w:spacing w:after="0"/>
        <w:rPr>
          <w:rFonts w:ascii="Times New Roman" w:hAnsi="Times New Roman"/>
          <w:b/>
          <w:sz w:val="24"/>
          <w:szCs w:val="24"/>
          <w:lang w:val="uk-UA"/>
        </w:rPr>
      </w:pPr>
    </w:p>
    <w:p w:rsidR="00422333" w:rsidRPr="005F58CC" w:rsidRDefault="00422333" w:rsidP="003A528D">
      <w:pPr>
        <w:spacing w:after="0"/>
        <w:rPr>
          <w:rFonts w:ascii="Times New Roman" w:hAnsi="Times New Roman"/>
          <w:b/>
          <w:sz w:val="24"/>
          <w:szCs w:val="24"/>
          <w:lang w:val="uk-UA"/>
        </w:rPr>
      </w:pPr>
    </w:p>
    <w:p w:rsidR="00BD74ED" w:rsidRDefault="00B91DBF" w:rsidP="00B91DBF">
      <w:pPr>
        <w:spacing w:after="0" w:line="240" w:lineRule="auto"/>
        <w:rPr>
          <w:rFonts w:ascii="Times New Roman" w:hAnsi="Times New Roman" w:cs="Times New Roman"/>
          <w:b/>
          <w:sz w:val="24"/>
          <w:szCs w:val="24"/>
          <w:lang w:val="uk-UA"/>
        </w:rPr>
      </w:pPr>
      <w:r w:rsidRPr="005F58CC">
        <w:rPr>
          <w:rFonts w:ascii="Times New Roman" w:hAnsi="Times New Roman" w:cs="Times New Roman"/>
          <w:b/>
          <w:sz w:val="24"/>
          <w:szCs w:val="24"/>
          <w:lang w:val="uk-UA"/>
        </w:rPr>
        <w:t>Про затвердження  переліку</w:t>
      </w:r>
      <w:r w:rsidR="00BD74ED">
        <w:rPr>
          <w:rFonts w:ascii="Times New Roman" w:hAnsi="Times New Roman" w:cs="Times New Roman"/>
          <w:b/>
          <w:sz w:val="24"/>
          <w:szCs w:val="24"/>
          <w:lang w:val="uk-UA"/>
        </w:rPr>
        <w:t xml:space="preserve"> </w:t>
      </w:r>
      <w:r w:rsidRPr="005F58CC">
        <w:rPr>
          <w:rFonts w:ascii="Times New Roman" w:hAnsi="Times New Roman" w:cs="Times New Roman"/>
          <w:b/>
          <w:sz w:val="24"/>
          <w:szCs w:val="24"/>
          <w:lang w:val="uk-UA"/>
        </w:rPr>
        <w:t xml:space="preserve">адміністративних послуг, </w:t>
      </w:r>
    </w:p>
    <w:p w:rsidR="00422333" w:rsidRPr="005F58CC" w:rsidRDefault="00B91DBF" w:rsidP="0093465E">
      <w:pPr>
        <w:spacing w:after="0" w:line="240" w:lineRule="auto"/>
        <w:rPr>
          <w:rFonts w:ascii="Times New Roman" w:hAnsi="Times New Roman" w:cs="Times New Roman"/>
          <w:b/>
          <w:sz w:val="24"/>
          <w:szCs w:val="24"/>
          <w:lang w:val="uk-UA"/>
        </w:rPr>
      </w:pPr>
      <w:r w:rsidRPr="005F58CC">
        <w:rPr>
          <w:rFonts w:ascii="Times New Roman" w:hAnsi="Times New Roman" w:cs="Times New Roman"/>
          <w:b/>
          <w:sz w:val="24"/>
          <w:szCs w:val="24"/>
          <w:lang w:val="uk-UA"/>
        </w:rPr>
        <w:t xml:space="preserve">які надаються </w:t>
      </w:r>
      <w:r w:rsidR="0093465E" w:rsidRPr="005F58CC">
        <w:rPr>
          <w:rFonts w:ascii="Times New Roman" w:hAnsi="Times New Roman" w:cs="Times New Roman"/>
          <w:b/>
          <w:sz w:val="24"/>
          <w:szCs w:val="24"/>
          <w:lang w:val="uk-UA"/>
        </w:rPr>
        <w:t>через відділ</w:t>
      </w:r>
      <w:r w:rsidR="00422333" w:rsidRPr="005F58CC">
        <w:rPr>
          <w:rFonts w:ascii="Times New Roman" w:hAnsi="Times New Roman" w:cs="Times New Roman"/>
          <w:b/>
          <w:sz w:val="24"/>
          <w:szCs w:val="24"/>
          <w:lang w:val="uk-UA"/>
        </w:rPr>
        <w:t xml:space="preserve"> </w:t>
      </w:r>
      <w:r w:rsidR="0093465E" w:rsidRPr="005F58CC">
        <w:rPr>
          <w:rFonts w:ascii="Times New Roman" w:hAnsi="Times New Roman" w:cs="Times New Roman"/>
          <w:b/>
          <w:sz w:val="24"/>
          <w:szCs w:val="24"/>
          <w:lang w:val="uk-UA"/>
        </w:rPr>
        <w:t xml:space="preserve"> «Центр надання </w:t>
      </w:r>
    </w:p>
    <w:p w:rsidR="00422333" w:rsidRPr="005F58CC" w:rsidRDefault="0093465E" w:rsidP="0093465E">
      <w:pPr>
        <w:spacing w:after="0" w:line="240" w:lineRule="auto"/>
        <w:rPr>
          <w:rFonts w:ascii="Times New Roman" w:hAnsi="Times New Roman" w:cs="Times New Roman"/>
          <w:b/>
          <w:sz w:val="24"/>
          <w:szCs w:val="24"/>
          <w:lang w:val="uk-UA"/>
        </w:rPr>
      </w:pPr>
      <w:r w:rsidRPr="005F58CC">
        <w:rPr>
          <w:rFonts w:ascii="Times New Roman" w:hAnsi="Times New Roman" w:cs="Times New Roman"/>
          <w:b/>
          <w:sz w:val="24"/>
          <w:szCs w:val="24"/>
          <w:lang w:val="uk-UA"/>
        </w:rPr>
        <w:t>адміністративних</w:t>
      </w:r>
      <w:r w:rsidR="00422333" w:rsidRPr="005F58CC">
        <w:rPr>
          <w:rFonts w:ascii="Times New Roman" w:hAnsi="Times New Roman" w:cs="Times New Roman"/>
          <w:b/>
          <w:sz w:val="24"/>
          <w:szCs w:val="24"/>
          <w:lang w:val="uk-UA"/>
        </w:rPr>
        <w:t xml:space="preserve"> </w:t>
      </w:r>
      <w:r w:rsidRPr="005F58CC">
        <w:rPr>
          <w:rFonts w:ascii="Times New Roman" w:hAnsi="Times New Roman" w:cs="Times New Roman"/>
          <w:b/>
          <w:sz w:val="24"/>
          <w:szCs w:val="24"/>
          <w:lang w:val="uk-UA"/>
        </w:rPr>
        <w:t xml:space="preserve">послуг» </w:t>
      </w:r>
      <w:r w:rsidR="00444493" w:rsidRPr="005F58CC">
        <w:rPr>
          <w:rFonts w:ascii="Times New Roman" w:hAnsi="Times New Roman" w:cs="Times New Roman"/>
          <w:b/>
          <w:sz w:val="24"/>
          <w:szCs w:val="24"/>
          <w:lang w:val="uk-UA"/>
        </w:rPr>
        <w:t xml:space="preserve">Смолінської селищної </w:t>
      </w:r>
      <w:r w:rsidRPr="005F58CC">
        <w:rPr>
          <w:rFonts w:ascii="Times New Roman" w:hAnsi="Times New Roman" w:cs="Times New Roman"/>
          <w:b/>
          <w:sz w:val="24"/>
          <w:szCs w:val="24"/>
          <w:lang w:val="uk-UA"/>
        </w:rPr>
        <w:t xml:space="preserve"> ради</w:t>
      </w:r>
      <w:r w:rsidR="00444493" w:rsidRPr="005F58CC">
        <w:rPr>
          <w:rFonts w:ascii="Times New Roman" w:hAnsi="Times New Roman" w:cs="Times New Roman"/>
          <w:b/>
          <w:sz w:val="24"/>
          <w:szCs w:val="24"/>
          <w:lang w:val="uk-UA"/>
        </w:rPr>
        <w:t xml:space="preserve"> </w:t>
      </w:r>
    </w:p>
    <w:p w:rsidR="0093465E" w:rsidRPr="005F58CC" w:rsidRDefault="00444493" w:rsidP="0093465E">
      <w:pPr>
        <w:spacing w:after="0" w:line="240" w:lineRule="auto"/>
        <w:rPr>
          <w:rFonts w:ascii="Times New Roman" w:hAnsi="Times New Roman" w:cs="Times New Roman"/>
          <w:b/>
          <w:sz w:val="24"/>
          <w:szCs w:val="24"/>
          <w:lang w:val="uk-UA"/>
        </w:rPr>
      </w:pPr>
      <w:r w:rsidRPr="005F58CC">
        <w:rPr>
          <w:rFonts w:ascii="Times New Roman" w:hAnsi="Times New Roman" w:cs="Times New Roman"/>
          <w:b/>
          <w:sz w:val="24"/>
          <w:szCs w:val="24"/>
          <w:lang w:val="uk-UA"/>
        </w:rPr>
        <w:t>Новоукраїнського району Кіровоградської області</w:t>
      </w:r>
    </w:p>
    <w:p w:rsidR="003A528D" w:rsidRPr="005F58CC" w:rsidRDefault="003A528D" w:rsidP="003A528D">
      <w:pPr>
        <w:spacing w:after="0"/>
        <w:rPr>
          <w:rFonts w:ascii="Times New Roman" w:hAnsi="Times New Roman"/>
          <w:sz w:val="24"/>
          <w:szCs w:val="24"/>
          <w:lang w:val="uk-UA"/>
        </w:rPr>
      </w:pPr>
    </w:p>
    <w:p w:rsidR="003A528D" w:rsidRPr="005F58CC" w:rsidRDefault="003A528D" w:rsidP="00BD6166">
      <w:pPr>
        <w:spacing w:after="0" w:line="240" w:lineRule="auto"/>
        <w:jc w:val="both"/>
        <w:rPr>
          <w:rFonts w:ascii="Times New Roman" w:hAnsi="Times New Roman"/>
          <w:sz w:val="24"/>
          <w:szCs w:val="24"/>
          <w:lang w:val="uk-UA"/>
        </w:rPr>
      </w:pPr>
      <w:r w:rsidRPr="005F58CC">
        <w:rPr>
          <w:rFonts w:ascii="Times New Roman" w:hAnsi="Times New Roman"/>
          <w:sz w:val="24"/>
          <w:szCs w:val="24"/>
          <w:lang w:val="uk-UA"/>
        </w:rPr>
        <w:tab/>
      </w:r>
      <w:r w:rsidR="006D05E1" w:rsidRPr="005F58CC">
        <w:rPr>
          <w:rFonts w:ascii="Times New Roman" w:hAnsi="Times New Roman"/>
          <w:sz w:val="24"/>
          <w:szCs w:val="24"/>
          <w:lang w:val="uk-UA"/>
        </w:rPr>
        <w:t xml:space="preserve">Відповідно до </w:t>
      </w:r>
      <w:proofErr w:type="spellStart"/>
      <w:r w:rsidR="006D05E1" w:rsidRPr="005F58CC">
        <w:rPr>
          <w:rFonts w:ascii="Times New Roman" w:hAnsi="Times New Roman"/>
          <w:sz w:val="24"/>
          <w:szCs w:val="24"/>
          <w:lang w:val="uk-UA"/>
        </w:rPr>
        <w:t>статтей</w:t>
      </w:r>
      <w:proofErr w:type="spellEnd"/>
      <w:r w:rsidR="006D05E1" w:rsidRPr="005F58CC">
        <w:rPr>
          <w:rFonts w:ascii="Times New Roman" w:hAnsi="Times New Roman"/>
          <w:sz w:val="24"/>
          <w:szCs w:val="24"/>
          <w:lang w:val="uk-UA"/>
        </w:rPr>
        <w:t xml:space="preserve"> 25, 26 Закону України «Про місцеве самоврядування в Україні, </w:t>
      </w:r>
      <w:proofErr w:type="spellStart"/>
      <w:r w:rsidR="006D05E1" w:rsidRPr="005F58CC">
        <w:rPr>
          <w:rFonts w:ascii="Times New Roman" w:hAnsi="Times New Roman"/>
          <w:sz w:val="24"/>
          <w:szCs w:val="24"/>
          <w:lang w:val="uk-UA"/>
        </w:rPr>
        <w:t>статтей</w:t>
      </w:r>
      <w:proofErr w:type="spellEnd"/>
      <w:r w:rsidR="006D05E1" w:rsidRPr="005F58CC">
        <w:rPr>
          <w:rFonts w:ascii="Times New Roman" w:hAnsi="Times New Roman"/>
          <w:sz w:val="24"/>
          <w:szCs w:val="24"/>
          <w:lang w:val="uk-UA"/>
        </w:rPr>
        <w:t xml:space="preserve"> 8, 12 Закону України «Про адміністративні послуги», постанови КМУ від 1 жовтня 2025 року № 1226 «Деякі питання надання адміністративних послуг через центри надання адміністративних послуг», з метою удосконалення системи надання адміністративних послуг</w:t>
      </w:r>
      <w:r w:rsidRPr="005F58CC">
        <w:rPr>
          <w:rFonts w:ascii="Times New Roman" w:hAnsi="Times New Roman"/>
          <w:sz w:val="24"/>
          <w:szCs w:val="24"/>
          <w:lang w:val="uk-UA"/>
        </w:rPr>
        <w:t xml:space="preserve">, </w:t>
      </w:r>
      <w:bookmarkStart w:id="0" w:name="n3"/>
      <w:bookmarkEnd w:id="0"/>
      <w:r w:rsidR="00444493" w:rsidRPr="005F58CC">
        <w:rPr>
          <w:rFonts w:ascii="Times New Roman" w:hAnsi="Times New Roman"/>
          <w:sz w:val="24"/>
          <w:szCs w:val="24"/>
          <w:lang w:val="uk-UA"/>
        </w:rPr>
        <w:t>селищна</w:t>
      </w:r>
      <w:r w:rsidRPr="005F58CC">
        <w:rPr>
          <w:rFonts w:ascii="Times New Roman" w:hAnsi="Times New Roman"/>
          <w:sz w:val="24"/>
          <w:szCs w:val="24"/>
          <w:lang w:val="uk-UA"/>
        </w:rPr>
        <w:t xml:space="preserve"> рада </w:t>
      </w:r>
    </w:p>
    <w:p w:rsidR="00422333" w:rsidRPr="005F58CC" w:rsidRDefault="00422333" w:rsidP="003A528D">
      <w:pPr>
        <w:spacing w:after="0"/>
        <w:jc w:val="both"/>
        <w:rPr>
          <w:rFonts w:ascii="Times New Roman" w:hAnsi="Times New Roman"/>
          <w:sz w:val="24"/>
          <w:szCs w:val="24"/>
          <w:lang w:val="uk-UA"/>
        </w:rPr>
      </w:pPr>
    </w:p>
    <w:p w:rsidR="00422333" w:rsidRPr="005F58CC" w:rsidRDefault="00422333" w:rsidP="00422333">
      <w:pPr>
        <w:spacing w:after="0" w:line="240" w:lineRule="auto"/>
        <w:rPr>
          <w:rFonts w:ascii="Times New Roman" w:eastAsia="Times New Roman" w:hAnsi="Times New Roman" w:cs="Times New Roman"/>
          <w:sz w:val="24"/>
          <w:szCs w:val="24"/>
          <w:lang w:val="uk-UA"/>
        </w:rPr>
      </w:pPr>
      <w:r w:rsidRPr="005F58CC">
        <w:rPr>
          <w:rFonts w:ascii="Times New Roman" w:eastAsia="Times New Roman" w:hAnsi="Times New Roman" w:cs="Times New Roman"/>
          <w:sz w:val="24"/>
          <w:szCs w:val="24"/>
          <w:lang w:val="uk-UA"/>
        </w:rPr>
        <w:t>В И Р І Ш И Л А:</w:t>
      </w:r>
    </w:p>
    <w:p w:rsidR="00422333" w:rsidRPr="005F58CC" w:rsidRDefault="00422333" w:rsidP="00422333">
      <w:pPr>
        <w:spacing w:after="0" w:line="240" w:lineRule="auto"/>
        <w:rPr>
          <w:rFonts w:ascii="Times New Roman" w:hAnsi="Times New Roman"/>
          <w:sz w:val="24"/>
          <w:szCs w:val="24"/>
          <w:lang w:val="uk-UA"/>
        </w:rPr>
      </w:pPr>
    </w:p>
    <w:p w:rsidR="0093465E" w:rsidRPr="005F58CC" w:rsidRDefault="006D05E1" w:rsidP="006D05E1">
      <w:pPr>
        <w:pStyle w:val="a4"/>
        <w:numPr>
          <w:ilvl w:val="0"/>
          <w:numId w:val="3"/>
        </w:numPr>
        <w:jc w:val="both"/>
        <w:rPr>
          <w:sz w:val="24"/>
          <w:szCs w:val="24"/>
        </w:rPr>
      </w:pPr>
      <w:r w:rsidRPr="005F58CC">
        <w:rPr>
          <w:sz w:val="24"/>
          <w:szCs w:val="24"/>
        </w:rPr>
        <w:t xml:space="preserve">Затвердити оновлений перелік адміністративних послуг що надаються  через відділ «Центр надання адміністративних послуг» </w:t>
      </w:r>
      <w:proofErr w:type="spellStart"/>
      <w:r w:rsidRPr="005F58CC">
        <w:rPr>
          <w:sz w:val="24"/>
          <w:szCs w:val="24"/>
        </w:rPr>
        <w:t>Смолінської</w:t>
      </w:r>
      <w:proofErr w:type="spellEnd"/>
      <w:r w:rsidRPr="005F58CC">
        <w:rPr>
          <w:sz w:val="24"/>
          <w:szCs w:val="24"/>
        </w:rPr>
        <w:t xml:space="preserve"> селищної ради </w:t>
      </w:r>
      <w:proofErr w:type="spellStart"/>
      <w:r w:rsidRPr="005F58CC">
        <w:rPr>
          <w:sz w:val="24"/>
          <w:szCs w:val="24"/>
        </w:rPr>
        <w:t>Новоукраїнського</w:t>
      </w:r>
      <w:proofErr w:type="spellEnd"/>
      <w:r w:rsidRPr="005F58CC">
        <w:rPr>
          <w:sz w:val="24"/>
          <w:szCs w:val="24"/>
        </w:rPr>
        <w:t xml:space="preserve"> району Кіровоградської області у порядку виконання делегованих повноважень, які є обов’язковими для надання через центри надання адміністративних послуг, згідно з додатком. </w:t>
      </w:r>
      <w:r w:rsidR="0093465E" w:rsidRPr="005F58CC">
        <w:rPr>
          <w:sz w:val="24"/>
          <w:szCs w:val="24"/>
        </w:rPr>
        <w:t>(додається).</w:t>
      </w:r>
    </w:p>
    <w:p w:rsidR="006D05E1" w:rsidRPr="005F58CC" w:rsidRDefault="00B20F39" w:rsidP="00B20F39">
      <w:pPr>
        <w:pStyle w:val="a4"/>
        <w:numPr>
          <w:ilvl w:val="0"/>
          <w:numId w:val="3"/>
        </w:numPr>
        <w:jc w:val="both"/>
        <w:rPr>
          <w:sz w:val="24"/>
          <w:szCs w:val="24"/>
        </w:rPr>
      </w:pPr>
      <w:r w:rsidRPr="005F58CC">
        <w:rPr>
          <w:sz w:val="24"/>
          <w:szCs w:val="24"/>
        </w:rPr>
        <w:t xml:space="preserve">Визнати такими, що втратили чинність рішення двадцять першої сесії </w:t>
      </w:r>
      <w:proofErr w:type="spellStart"/>
      <w:r w:rsidRPr="005F58CC">
        <w:rPr>
          <w:sz w:val="24"/>
          <w:szCs w:val="24"/>
        </w:rPr>
        <w:t>Смолінської</w:t>
      </w:r>
      <w:proofErr w:type="spellEnd"/>
      <w:r w:rsidRPr="005F58CC">
        <w:rPr>
          <w:sz w:val="24"/>
          <w:szCs w:val="24"/>
        </w:rPr>
        <w:t xml:space="preserve"> селищної  ради 8 скликання від 27 січня 2023 року №390 «Про затвердження переліку адміністративних послуг, що надаються через відділ «Центр надання адміністративних послуг»  </w:t>
      </w:r>
      <w:proofErr w:type="spellStart"/>
      <w:r w:rsidRPr="005F58CC">
        <w:rPr>
          <w:sz w:val="24"/>
          <w:szCs w:val="24"/>
        </w:rPr>
        <w:t>Смолінської</w:t>
      </w:r>
      <w:proofErr w:type="spellEnd"/>
      <w:r w:rsidRPr="005F58CC">
        <w:rPr>
          <w:sz w:val="24"/>
          <w:szCs w:val="24"/>
        </w:rPr>
        <w:t xml:space="preserve"> селищної ради </w:t>
      </w:r>
      <w:proofErr w:type="spellStart"/>
      <w:r w:rsidRPr="005F58CC">
        <w:rPr>
          <w:sz w:val="24"/>
          <w:szCs w:val="24"/>
        </w:rPr>
        <w:t>Новоукраїнського</w:t>
      </w:r>
      <w:proofErr w:type="spellEnd"/>
      <w:r w:rsidRPr="005F58CC">
        <w:rPr>
          <w:sz w:val="24"/>
          <w:szCs w:val="24"/>
        </w:rPr>
        <w:t xml:space="preserve"> району Кіровоградської області.</w:t>
      </w:r>
    </w:p>
    <w:p w:rsidR="001068A8" w:rsidRPr="005F58CC" w:rsidRDefault="001068A8" w:rsidP="00422333">
      <w:pPr>
        <w:spacing w:after="0" w:line="240" w:lineRule="auto"/>
        <w:rPr>
          <w:sz w:val="24"/>
          <w:szCs w:val="24"/>
          <w:lang w:val="uk-UA"/>
        </w:rPr>
      </w:pPr>
    </w:p>
    <w:p w:rsidR="003A528D" w:rsidRPr="005F58CC" w:rsidRDefault="003A528D" w:rsidP="00422333">
      <w:pPr>
        <w:spacing w:after="0" w:line="240" w:lineRule="auto"/>
        <w:rPr>
          <w:sz w:val="24"/>
          <w:szCs w:val="24"/>
          <w:lang w:val="uk-UA"/>
        </w:rPr>
      </w:pPr>
    </w:p>
    <w:p w:rsidR="003A528D" w:rsidRPr="005F58CC" w:rsidRDefault="003A528D" w:rsidP="00422333">
      <w:pPr>
        <w:spacing w:after="0" w:line="240" w:lineRule="auto"/>
        <w:rPr>
          <w:sz w:val="24"/>
          <w:szCs w:val="24"/>
          <w:lang w:val="uk-UA"/>
        </w:rPr>
      </w:pPr>
    </w:p>
    <w:p w:rsidR="00422333" w:rsidRPr="005F58CC" w:rsidRDefault="00422333" w:rsidP="00422333">
      <w:pPr>
        <w:spacing w:after="0" w:line="240" w:lineRule="auto"/>
        <w:rPr>
          <w:sz w:val="24"/>
          <w:szCs w:val="24"/>
          <w:lang w:val="uk-UA"/>
        </w:rPr>
      </w:pPr>
    </w:p>
    <w:p w:rsidR="003A528D" w:rsidRPr="005F58CC" w:rsidRDefault="003A528D" w:rsidP="00422333">
      <w:pPr>
        <w:spacing w:after="0" w:line="240" w:lineRule="auto"/>
        <w:rPr>
          <w:rFonts w:ascii="Times New Roman" w:hAnsi="Times New Roman" w:cs="Times New Roman"/>
          <w:b/>
          <w:sz w:val="24"/>
          <w:szCs w:val="24"/>
          <w:lang w:val="uk-UA"/>
        </w:rPr>
      </w:pPr>
      <w:r w:rsidRPr="005F58CC">
        <w:rPr>
          <w:rFonts w:ascii="Times New Roman" w:hAnsi="Times New Roman" w:cs="Times New Roman"/>
          <w:b/>
          <w:sz w:val="24"/>
          <w:szCs w:val="24"/>
          <w:lang w:val="uk-UA"/>
        </w:rPr>
        <w:t>С</w:t>
      </w:r>
      <w:r w:rsidR="00444493" w:rsidRPr="005F58CC">
        <w:rPr>
          <w:rFonts w:ascii="Times New Roman" w:hAnsi="Times New Roman" w:cs="Times New Roman"/>
          <w:b/>
          <w:sz w:val="24"/>
          <w:szCs w:val="24"/>
          <w:lang w:val="uk-UA"/>
        </w:rPr>
        <w:t xml:space="preserve">елищний </w:t>
      </w:r>
      <w:r w:rsidRPr="005F58CC">
        <w:rPr>
          <w:rFonts w:ascii="Times New Roman" w:hAnsi="Times New Roman" w:cs="Times New Roman"/>
          <w:b/>
          <w:sz w:val="24"/>
          <w:szCs w:val="24"/>
          <w:lang w:val="uk-UA"/>
        </w:rPr>
        <w:t>голова</w:t>
      </w:r>
      <w:r w:rsidRPr="005F58CC">
        <w:rPr>
          <w:rFonts w:ascii="Times New Roman" w:hAnsi="Times New Roman" w:cs="Times New Roman"/>
          <w:b/>
          <w:sz w:val="24"/>
          <w:szCs w:val="24"/>
          <w:lang w:val="uk-UA"/>
        </w:rPr>
        <w:tab/>
      </w:r>
      <w:r w:rsidRPr="005F58CC">
        <w:rPr>
          <w:rFonts w:ascii="Times New Roman" w:hAnsi="Times New Roman" w:cs="Times New Roman"/>
          <w:b/>
          <w:sz w:val="24"/>
          <w:szCs w:val="24"/>
          <w:lang w:val="uk-UA"/>
        </w:rPr>
        <w:tab/>
      </w:r>
      <w:r w:rsidRPr="005F58CC">
        <w:rPr>
          <w:rFonts w:ascii="Times New Roman" w:hAnsi="Times New Roman" w:cs="Times New Roman"/>
          <w:b/>
          <w:sz w:val="24"/>
          <w:szCs w:val="24"/>
          <w:lang w:val="uk-UA"/>
        </w:rPr>
        <w:tab/>
      </w:r>
      <w:r w:rsidRPr="005F58CC">
        <w:rPr>
          <w:rFonts w:ascii="Times New Roman" w:hAnsi="Times New Roman" w:cs="Times New Roman"/>
          <w:b/>
          <w:sz w:val="24"/>
          <w:szCs w:val="24"/>
          <w:lang w:val="uk-UA"/>
        </w:rPr>
        <w:tab/>
      </w:r>
      <w:r w:rsidRPr="005F58CC">
        <w:rPr>
          <w:rFonts w:ascii="Times New Roman" w:hAnsi="Times New Roman" w:cs="Times New Roman"/>
          <w:b/>
          <w:sz w:val="24"/>
          <w:szCs w:val="24"/>
          <w:lang w:val="uk-UA"/>
        </w:rPr>
        <w:tab/>
      </w:r>
      <w:r w:rsidRPr="005F58CC">
        <w:rPr>
          <w:rFonts w:ascii="Times New Roman" w:hAnsi="Times New Roman" w:cs="Times New Roman"/>
          <w:b/>
          <w:sz w:val="24"/>
          <w:szCs w:val="24"/>
          <w:lang w:val="uk-UA"/>
        </w:rPr>
        <w:tab/>
      </w:r>
      <w:r w:rsidR="00444493" w:rsidRPr="005F58CC">
        <w:rPr>
          <w:rFonts w:ascii="Times New Roman" w:hAnsi="Times New Roman" w:cs="Times New Roman"/>
          <w:b/>
          <w:sz w:val="24"/>
          <w:szCs w:val="24"/>
          <w:lang w:val="uk-UA"/>
        </w:rPr>
        <w:t>Микола</w:t>
      </w:r>
      <w:r w:rsidRPr="005F58CC">
        <w:rPr>
          <w:rFonts w:ascii="Times New Roman" w:hAnsi="Times New Roman" w:cs="Times New Roman"/>
          <w:b/>
          <w:sz w:val="24"/>
          <w:szCs w:val="24"/>
          <w:lang w:val="uk-UA"/>
        </w:rPr>
        <w:t xml:space="preserve"> М</w:t>
      </w:r>
      <w:r w:rsidR="00444493" w:rsidRPr="005F58CC">
        <w:rPr>
          <w:rFonts w:ascii="Times New Roman" w:hAnsi="Times New Roman" w:cs="Times New Roman"/>
          <w:b/>
          <w:sz w:val="24"/>
          <w:szCs w:val="24"/>
          <w:lang w:val="uk-UA"/>
        </w:rPr>
        <w:t>АЗУРА</w:t>
      </w:r>
    </w:p>
    <w:p w:rsidR="00112C8D" w:rsidRPr="005F58CC" w:rsidRDefault="00112C8D">
      <w:pPr>
        <w:rPr>
          <w:rFonts w:ascii="Times New Roman" w:hAnsi="Times New Roman" w:cs="Times New Roman"/>
          <w:sz w:val="24"/>
          <w:szCs w:val="24"/>
          <w:lang w:val="uk-UA"/>
        </w:rPr>
      </w:pPr>
    </w:p>
    <w:p w:rsidR="00444493" w:rsidRPr="005F58CC" w:rsidRDefault="00444493">
      <w:pPr>
        <w:rPr>
          <w:rFonts w:ascii="Times New Roman" w:hAnsi="Times New Roman" w:cs="Times New Roman"/>
          <w:sz w:val="24"/>
          <w:szCs w:val="24"/>
          <w:lang w:val="uk-UA"/>
        </w:rPr>
      </w:pPr>
    </w:p>
    <w:p w:rsidR="00444493" w:rsidRPr="005F58CC" w:rsidRDefault="00444493">
      <w:pPr>
        <w:rPr>
          <w:rFonts w:ascii="Times New Roman" w:hAnsi="Times New Roman" w:cs="Times New Roman"/>
          <w:sz w:val="24"/>
          <w:szCs w:val="24"/>
          <w:lang w:val="uk-UA"/>
        </w:rPr>
      </w:pPr>
    </w:p>
    <w:p w:rsidR="00444493" w:rsidRDefault="00444493">
      <w:pPr>
        <w:rPr>
          <w:rFonts w:ascii="Times New Roman" w:hAnsi="Times New Roman" w:cs="Times New Roman"/>
          <w:sz w:val="24"/>
          <w:szCs w:val="24"/>
          <w:lang w:val="uk-UA"/>
        </w:rPr>
      </w:pPr>
    </w:p>
    <w:p w:rsidR="00BD74ED" w:rsidRPr="005F58CC" w:rsidRDefault="00BD74ED">
      <w:pPr>
        <w:rPr>
          <w:rFonts w:ascii="Times New Roman" w:hAnsi="Times New Roman" w:cs="Times New Roman"/>
          <w:sz w:val="24"/>
          <w:szCs w:val="24"/>
          <w:lang w:val="uk-UA"/>
        </w:rPr>
      </w:pPr>
    </w:p>
    <w:p w:rsidR="001068A8" w:rsidRDefault="001068A8">
      <w:pPr>
        <w:rPr>
          <w:rFonts w:ascii="Times New Roman" w:hAnsi="Times New Roman" w:cs="Times New Roman"/>
          <w:sz w:val="28"/>
          <w:szCs w:val="28"/>
          <w:lang w:val="uk-UA"/>
        </w:rPr>
      </w:pPr>
    </w:p>
    <w:p w:rsidR="00F462A3" w:rsidRPr="005F58CC" w:rsidRDefault="00F462A3">
      <w:pPr>
        <w:rPr>
          <w:rFonts w:ascii="Times New Roman" w:hAnsi="Times New Roman" w:cs="Times New Roman"/>
          <w:sz w:val="28"/>
          <w:szCs w:val="28"/>
          <w:lang w:val="uk-UA"/>
        </w:rPr>
      </w:pPr>
    </w:p>
    <w:p w:rsidR="009C07B3" w:rsidRPr="005F58CC" w:rsidRDefault="0093465E" w:rsidP="001068A8">
      <w:pPr>
        <w:shd w:val="clear" w:color="auto" w:fill="FFFFFF"/>
        <w:tabs>
          <w:tab w:val="left" w:pos="6470"/>
        </w:tabs>
        <w:spacing w:after="0" w:line="240" w:lineRule="auto"/>
        <w:ind w:left="5245" w:right="74"/>
        <w:rPr>
          <w:rFonts w:ascii="Times New Roman" w:hAnsi="Times New Roman"/>
          <w:bCs/>
          <w:sz w:val="20"/>
          <w:szCs w:val="20"/>
          <w:lang w:val="uk-UA"/>
        </w:rPr>
      </w:pPr>
      <w:r w:rsidRPr="005F58CC">
        <w:rPr>
          <w:rFonts w:ascii="Times New Roman" w:hAnsi="Times New Roman"/>
          <w:bCs/>
          <w:sz w:val="20"/>
          <w:szCs w:val="20"/>
          <w:lang w:val="uk-UA"/>
        </w:rPr>
        <w:lastRenderedPageBreak/>
        <w:t xml:space="preserve">             Додаток </w:t>
      </w:r>
    </w:p>
    <w:p w:rsidR="001068A8" w:rsidRPr="005F58CC" w:rsidRDefault="009C07B3" w:rsidP="00036E03">
      <w:pPr>
        <w:spacing w:after="0" w:line="240" w:lineRule="auto"/>
        <w:ind w:left="5245"/>
        <w:rPr>
          <w:rFonts w:ascii="Times New Roman" w:hAnsi="Times New Roman"/>
          <w:b/>
          <w:sz w:val="24"/>
          <w:szCs w:val="24"/>
          <w:lang w:val="uk-UA"/>
        </w:rPr>
      </w:pPr>
      <w:r w:rsidRPr="005F58CC">
        <w:rPr>
          <w:rFonts w:ascii="Times New Roman" w:hAnsi="Times New Roman"/>
          <w:sz w:val="20"/>
          <w:szCs w:val="20"/>
          <w:lang w:val="uk-UA"/>
        </w:rPr>
        <w:t xml:space="preserve">до рішення  </w:t>
      </w:r>
      <w:r w:rsidR="00F462A3">
        <w:rPr>
          <w:rFonts w:ascii="Times New Roman" w:hAnsi="Times New Roman"/>
          <w:sz w:val="20"/>
          <w:szCs w:val="20"/>
          <w:lang w:val="uk-UA"/>
        </w:rPr>
        <w:t>сесії</w:t>
      </w:r>
      <w:r w:rsidR="00376A54" w:rsidRPr="005F58CC">
        <w:rPr>
          <w:rFonts w:ascii="Times New Roman" w:hAnsi="Times New Roman"/>
          <w:sz w:val="20"/>
          <w:szCs w:val="20"/>
          <w:lang w:val="uk-UA"/>
        </w:rPr>
        <w:t xml:space="preserve"> </w:t>
      </w:r>
      <w:proofErr w:type="spellStart"/>
      <w:r w:rsidR="00036E03" w:rsidRPr="005F58CC">
        <w:rPr>
          <w:rFonts w:ascii="Times New Roman" w:hAnsi="Times New Roman"/>
          <w:sz w:val="20"/>
          <w:szCs w:val="20"/>
          <w:lang w:val="uk-UA"/>
        </w:rPr>
        <w:t>Смолінської</w:t>
      </w:r>
      <w:proofErr w:type="spellEnd"/>
      <w:r w:rsidR="00036E03" w:rsidRPr="005F58CC">
        <w:rPr>
          <w:rFonts w:ascii="Times New Roman" w:hAnsi="Times New Roman"/>
          <w:sz w:val="20"/>
          <w:szCs w:val="20"/>
          <w:lang w:val="uk-UA"/>
        </w:rPr>
        <w:t xml:space="preserve"> селищної  ради </w:t>
      </w:r>
      <w:proofErr w:type="spellStart"/>
      <w:r w:rsidR="00036E03" w:rsidRPr="005F58CC">
        <w:rPr>
          <w:rFonts w:ascii="Times New Roman" w:hAnsi="Times New Roman"/>
          <w:sz w:val="20"/>
          <w:szCs w:val="20"/>
          <w:lang w:val="uk-UA"/>
        </w:rPr>
        <w:t>Новоукраїнського</w:t>
      </w:r>
      <w:proofErr w:type="spellEnd"/>
      <w:r w:rsidR="00036E03" w:rsidRPr="005F58CC">
        <w:rPr>
          <w:rFonts w:ascii="Times New Roman" w:hAnsi="Times New Roman"/>
          <w:sz w:val="20"/>
          <w:szCs w:val="20"/>
          <w:lang w:val="uk-UA"/>
        </w:rPr>
        <w:t xml:space="preserve"> району Кіровоградської області </w:t>
      </w:r>
      <w:r w:rsidR="00BD6166" w:rsidRPr="005F58CC">
        <w:rPr>
          <w:rFonts w:ascii="Times New Roman" w:hAnsi="Times New Roman"/>
          <w:sz w:val="20"/>
          <w:szCs w:val="20"/>
          <w:lang w:val="uk-UA"/>
        </w:rPr>
        <w:t>від</w:t>
      </w:r>
      <w:r w:rsidR="00580336" w:rsidRPr="005F58CC">
        <w:rPr>
          <w:rFonts w:ascii="Times New Roman" w:hAnsi="Times New Roman"/>
          <w:sz w:val="20"/>
          <w:szCs w:val="20"/>
          <w:lang w:val="uk-UA"/>
        </w:rPr>
        <w:t xml:space="preserve"> </w:t>
      </w:r>
      <w:r w:rsidR="00BD74ED">
        <w:rPr>
          <w:rFonts w:ascii="Times New Roman" w:hAnsi="Times New Roman"/>
          <w:sz w:val="20"/>
          <w:szCs w:val="20"/>
          <w:lang w:val="uk-UA"/>
        </w:rPr>
        <w:t xml:space="preserve">05.03. 2026 </w:t>
      </w:r>
      <w:r w:rsidR="00BD6166" w:rsidRPr="005F58CC">
        <w:rPr>
          <w:rFonts w:ascii="Times New Roman" w:hAnsi="Times New Roman"/>
          <w:sz w:val="20"/>
          <w:szCs w:val="20"/>
          <w:lang w:val="uk-UA"/>
        </w:rPr>
        <w:t>року №</w:t>
      </w:r>
      <w:r w:rsidR="00BD74ED">
        <w:rPr>
          <w:rFonts w:ascii="Times New Roman" w:hAnsi="Times New Roman"/>
          <w:sz w:val="20"/>
          <w:szCs w:val="20"/>
          <w:lang w:val="uk-UA"/>
        </w:rPr>
        <w:t>98</w:t>
      </w:r>
      <w:bookmarkStart w:id="1" w:name="_GoBack"/>
      <w:bookmarkEnd w:id="1"/>
      <w:r w:rsidR="00BD74ED">
        <w:rPr>
          <w:rFonts w:ascii="Times New Roman" w:hAnsi="Times New Roman"/>
          <w:sz w:val="20"/>
          <w:szCs w:val="20"/>
          <w:lang w:val="uk-UA"/>
        </w:rPr>
        <w:t>9</w:t>
      </w:r>
    </w:p>
    <w:p w:rsidR="007D7FD7" w:rsidRPr="005F58CC" w:rsidRDefault="007D7FD7" w:rsidP="007D7FD7">
      <w:pPr>
        <w:spacing w:after="0"/>
        <w:jc w:val="center"/>
        <w:rPr>
          <w:rFonts w:ascii="Times New Roman" w:hAnsi="Times New Roman"/>
          <w:b/>
          <w:sz w:val="20"/>
          <w:szCs w:val="20"/>
          <w:lang w:val="uk-UA"/>
        </w:rPr>
      </w:pPr>
      <w:r w:rsidRPr="005F58CC">
        <w:rPr>
          <w:rFonts w:ascii="Times New Roman" w:hAnsi="Times New Roman"/>
          <w:b/>
          <w:sz w:val="20"/>
          <w:szCs w:val="20"/>
          <w:lang w:val="uk-UA"/>
        </w:rPr>
        <w:t>ПЕРЕЛІК</w:t>
      </w:r>
    </w:p>
    <w:p w:rsidR="007D7FD7" w:rsidRPr="005F58CC" w:rsidRDefault="007D7FD7" w:rsidP="007D7FD7">
      <w:pPr>
        <w:spacing w:after="0"/>
        <w:jc w:val="center"/>
        <w:rPr>
          <w:rFonts w:ascii="Times New Roman" w:hAnsi="Times New Roman"/>
          <w:b/>
          <w:sz w:val="20"/>
          <w:szCs w:val="20"/>
          <w:lang w:val="uk-UA"/>
        </w:rPr>
      </w:pPr>
      <w:r w:rsidRPr="005F58CC">
        <w:rPr>
          <w:rFonts w:ascii="Times New Roman" w:hAnsi="Times New Roman"/>
          <w:b/>
          <w:sz w:val="20"/>
          <w:szCs w:val="20"/>
          <w:lang w:val="uk-UA"/>
        </w:rPr>
        <w:t xml:space="preserve">адміністративних послуг, які надаються через Центр надання адміністративних послуг </w:t>
      </w:r>
      <w:r w:rsidR="00444493" w:rsidRPr="005F58CC">
        <w:rPr>
          <w:rFonts w:ascii="Times New Roman" w:hAnsi="Times New Roman"/>
          <w:b/>
          <w:sz w:val="20"/>
          <w:szCs w:val="20"/>
          <w:lang w:val="uk-UA"/>
        </w:rPr>
        <w:t>Смолінської селищної  ради Новоукраїнського району Кіровоградської області</w:t>
      </w:r>
    </w:p>
    <w:tbl>
      <w:tblPr>
        <w:tblW w:w="22904" w:type="dxa"/>
        <w:tblInd w:w="-2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647"/>
        <w:gridCol w:w="40"/>
        <w:gridCol w:w="1088"/>
        <w:gridCol w:w="6"/>
        <w:gridCol w:w="5813"/>
        <w:gridCol w:w="41"/>
        <w:gridCol w:w="2794"/>
        <w:gridCol w:w="6237"/>
        <w:gridCol w:w="6238"/>
      </w:tblGrid>
      <w:tr w:rsidR="005F58CC" w:rsidRPr="005F58CC" w:rsidTr="00AE2EBA">
        <w:trPr>
          <w:gridAfter w:val="2"/>
          <w:wAfter w:w="12475" w:type="dxa"/>
        </w:trPr>
        <w:tc>
          <w:tcPr>
            <w:tcW w:w="647" w:type="dxa"/>
            <w:tcBorders>
              <w:top w:val="single" w:sz="4" w:space="0" w:color="auto"/>
              <w:left w:val="single" w:sz="4" w:space="0" w:color="auto"/>
              <w:bottom w:val="single" w:sz="4" w:space="0" w:color="auto"/>
              <w:right w:val="single" w:sz="4" w:space="0" w:color="auto"/>
            </w:tcBorders>
            <w:hideMark/>
          </w:tcPr>
          <w:p w:rsidR="007D7FD7" w:rsidRPr="005F58CC" w:rsidRDefault="007D7FD7" w:rsidP="00F736D3">
            <w:pPr>
              <w:spacing w:after="0"/>
              <w:jc w:val="center"/>
              <w:rPr>
                <w:rFonts w:ascii="Times New Roman" w:hAnsi="Times New Roman"/>
                <w:b/>
                <w:sz w:val="20"/>
                <w:szCs w:val="20"/>
                <w:lang w:val="uk-UA"/>
              </w:rPr>
            </w:pPr>
            <w:r w:rsidRPr="005F58CC">
              <w:rPr>
                <w:rFonts w:ascii="Times New Roman" w:hAnsi="Times New Roman"/>
                <w:b/>
                <w:sz w:val="20"/>
                <w:szCs w:val="20"/>
                <w:lang w:val="uk-UA"/>
              </w:rPr>
              <w:t>№ з/п</w:t>
            </w:r>
          </w:p>
        </w:tc>
        <w:tc>
          <w:tcPr>
            <w:tcW w:w="1134" w:type="dxa"/>
            <w:gridSpan w:val="3"/>
            <w:tcBorders>
              <w:top w:val="single" w:sz="4" w:space="0" w:color="auto"/>
              <w:left w:val="single" w:sz="4" w:space="0" w:color="auto"/>
              <w:bottom w:val="single" w:sz="4" w:space="0" w:color="auto"/>
              <w:right w:val="single" w:sz="4" w:space="0" w:color="auto"/>
            </w:tcBorders>
            <w:hideMark/>
          </w:tcPr>
          <w:p w:rsidR="007D7FD7" w:rsidRPr="005F58CC" w:rsidRDefault="007D7FD7" w:rsidP="00F736D3">
            <w:pPr>
              <w:spacing w:after="0"/>
              <w:jc w:val="center"/>
              <w:rPr>
                <w:rFonts w:ascii="Times New Roman" w:hAnsi="Times New Roman"/>
                <w:b/>
                <w:sz w:val="20"/>
                <w:szCs w:val="20"/>
                <w:lang w:val="uk-UA"/>
              </w:rPr>
            </w:pPr>
            <w:r w:rsidRPr="005F58CC">
              <w:rPr>
                <w:rFonts w:ascii="Times New Roman" w:hAnsi="Times New Roman"/>
                <w:b/>
                <w:sz w:val="20"/>
                <w:szCs w:val="20"/>
                <w:lang w:val="uk-UA"/>
              </w:rPr>
              <w:t>Ідентифікатор</w:t>
            </w:r>
          </w:p>
        </w:tc>
        <w:tc>
          <w:tcPr>
            <w:tcW w:w="5813" w:type="dxa"/>
            <w:tcBorders>
              <w:top w:val="single" w:sz="4" w:space="0" w:color="auto"/>
              <w:left w:val="single" w:sz="4" w:space="0" w:color="auto"/>
              <w:bottom w:val="single" w:sz="4" w:space="0" w:color="auto"/>
              <w:right w:val="single" w:sz="4" w:space="0" w:color="auto"/>
            </w:tcBorders>
            <w:hideMark/>
          </w:tcPr>
          <w:p w:rsidR="007D7FD7" w:rsidRPr="005F58CC" w:rsidRDefault="007D7FD7" w:rsidP="00F736D3">
            <w:pPr>
              <w:spacing w:after="0"/>
              <w:jc w:val="center"/>
              <w:rPr>
                <w:rFonts w:ascii="Times New Roman" w:hAnsi="Times New Roman"/>
                <w:b/>
                <w:sz w:val="20"/>
                <w:szCs w:val="20"/>
                <w:lang w:val="uk-UA"/>
              </w:rPr>
            </w:pPr>
            <w:r w:rsidRPr="005F58CC">
              <w:rPr>
                <w:rFonts w:ascii="Times New Roman" w:hAnsi="Times New Roman"/>
                <w:b/>
                <w:sz w:val="20"/>
                <w:szCs w:val="20"/>
                <w:lang w:val="uk-UA"/>
              </w:rPr>
              <w:t>Найменування адміністративної послуги</w:t>
            </w:r>
          </w:p>
        </w:tc>
        <w:tc>
          <w:tcPr>
            <w:tcW w:w="2835" w:type="dxa"/>
            <w:gridSpan w:val="2"/>
            <w:tcBorders>
              <w:top w:val="single" w:sz="4" w:space="0" w:color="auto"/>
              <w:left w:val="single" w:sz="4" w:space="0" w:color="auto"/>
              <w:bottom w:val="single" w:sz="4" w:space="0" w:color="auto"/>
              <w:right w:val="single" w:sz="4" w:space="0" w:color="auto"/>
            </w:tcBorders>
            <w:hideMark/>
          </w:tcPr>
          <w:p w:rsidR="007D7FD7" w:rsidRPr="005F58CC" w:rsidRDefault="007D7FD7" w:rsidP="00F736D3">
            <w:pPr>
              <w:spacing w:after="0"/>
              <w:jc w:val="center"/>
              <w:rPr>
                <w:rFonts w:ascii="Times New Roman" w:hAnsi="Times New Roman"/>
                <w:b/>
                <w:sz w:val="20"/>
                <w:szCs w:val="20"/>
                <w:lang w:val="uk-UA"/>
              </w:rPr>
            </w:pPr>
            <w:r w:rsidRPr="005F58CC">
              <w:rPr>
                <w:rFonts w:ascii="Times New Roman" w:hAnsi="Times New Roman"/>
                <w:b/>
                <w:sz w:val="20"/>
                <w:szCs w:val="20"/>
                <w:lang w:val="uk-UA"/>
              </w:rPr>
              <w:t>Правові підстави для надання адміністративної послуги</w:t>
            </w:r>
          </w:p>
        </w:tc>
      </w:tr>
      <w:tr w:rsidR="005F58CC" w:rsidRPr="005F58CC" w:rsidTr="00AE2EBA">
        <w:trPr>
          <w:gridAfter w:val="2"/>
          <w:wAfter w:w="12475" w:type="dxa"/>
        </w:trPr>
        <w:tc>
          <w:tcPr>
            <w:tcW w:w="10429" w:type="dxa"/>
            <w:gridSpan w:val="7"/>
            <w:tcBorders>
              <w:top w:val="single" w:sz="4" w:space="0" w:color="auto"/>
              <w:left w:val="single" w:sz="4" w:space="0" w:color="auto"/>
              <w:bottom w:val="single" w:sz="4" w:space="0" w:color="auto"/>
              <w:right w:val="single" w:sz="4" w:space="0" w:color="auto"/>
            </w:tcBorders>
            <w:vAlign w:val="center"/>
          </w:tcPr>
          <w:p w:rsidR="007D7FD7" w:rsidRPr="005F58CC" w:rsidRDefault="007D7FD7" w:rsidP="00F736D3">
            <w:pPr>
              <w:spacing w:after="0"/>
              <w:jc w:val="center"/>
              <w:rPr>
                <w:rFonts w:ascii="Times New Roman" w:hAnsi="Times New Roman"/>
                <w:b/>
                <w:bCs/>
                <w:sz w:val="20"/>
                <w:szCs w:val="20"/>
                <w:lang w:val="uk-UA"/>
              </w:rPr>
            </w:pPr>
          </w:p>
          <w:p w:rsidR="007D7FD7" w:rsidRPr="005F58CC" w:rsidRDefault="007D7FD7" w:rsidP="00F736D3">
            <w:pPr>
              <w:spacing w:after="0"/>
              <w:jc w:val="center"/>
              <w:rPr>
                <w:rFonts w:ascii="Times New Roman" w:hAnsi="Times New Roman"/>
                <w:sz w:val="20"/>
                <w:szCs w:val="20"/>
                <w:lang w:val="uk-UA"/>
              </w:rPr>
            </w:pPr>
            <w:r w:rsidRPr="005F58CC">
              <w:rPr>
                <w:rFonts w:ascii="Times New Roman" w:hAnsi="Times New Roman"/>
                <w:b/>
                <w:bCs/>
                <w:sz w:val="20"/>
                <w:szCs w:val="20"/>
                <w:lang w:val="uk-UA"/>
              </w:rPr>
              <w:t>01. ДЕРЖАВНА РЕЄСТРАЦІЯ АКТІВ ЦИВІЛЬНОГО СТАНУ</w:t>
            </w:r>
          </w:p>
        </w:tc>
      </w:tr>
      <w:tr w:rsidR="005F58CC" w:rsidRPr="005F58CC" w:rsidTr="00AE2EBA">
        <w:trPr>
          <w:gridAfter w:val="2"/>
          <w:wAfter w:w="12475" w:type="dxa"/>
        </w:trPr>
        <w:tc>
          <w:tcPr>
            <w:tcW w:w="647" w:type="dxa"/>
            <w:tcBorders>
              <w:top w:val="single" w:sz="4" w:space="0" w:color="auto"/>
              <w:left w:val="single" w:sz="4" w:space="0" w:color="auto"/>
              <w:bottom w:val="single" w:sz="4" w:space="0" w:color="auto"/>
              <w:right w:val="single" w:sz="4" w:space="0" w:color="auto"/>
            </w:tcBorders>
            <w:vAlign w:val="center"/>
            <w:hideMark/>
          </w:tcPr>
          <w:p w:rsidR="007D7FD7" w:rsidRPr="005F58CC" w:rsidRDefault="007D7FD7" w:rsidP="00F736D3">
            <w:pPr>
              <w:pStyle w:val="1"/>
              <w:spacing w:after="0"/>
              <w:ind w:left="0"/>
              <w:jc w:val="center"/>
              <w:rPr>
                <w:rFonts w:ascii="Times New Roman" w:hAnsi="Times New Roman"/>
                <w:sz w:val="20"/>
                <w:szCs w:val="20"/>
                <w:lang w:val="uk-UA"/>
              </w:rPr>
            </w:pPr>
            <w:r w:rsidRPr="005F58CC">
              <w:rPr>
                <w:rFonts w:ascii="Times New Roman" w:hAnsi="Times New Roman"/>
                <w:sz w:val="20"/>
                <w:szCs w:val="20"/>
                <w:lang w:val="uk-UA"/>
              </w:rPr>
              <w:t>1</w:t>
            </w:r>
          </w:p>
        </w:tc>
        <w:tc>
          <w:tcPr>
            <w:tcW w:w="1134" w:type="dxa"/>
            <w:gridSpan w:val="3"/>
            <w:tcBorders>
              <w:top w:val="single" w:sz="4" w:space="0" w:color="auto"/>
              <w:left w:val="single" w:sz="4" w:space="0" w:color="auto"/>
              <w:bottom w:val="single" w:sz="4" w:space="0" w:color="auto"/>
              <w:right w:val="single" w:sz="4" w:space="0" w:color="auto"/>
            </w:tcBorders>
            <w:vAlign w:val="center"/>
            <w:hideMark/>
          </w:tcPr>
          <w:p w:rsidR="007D7FD7" w:rsidRPr="005F58CC" w:rsidRDefault="007D7FD7" w:rsidP="00F736D3">
            <w:pPr>
              <w:pStyle w:val="1"/>
              <w:spacing w:after="0"/>
              <w:ind w:left="0"/>
              <w:jc w:val="center"/>
              <w:rPr>
                <w:rFonts w:ascii="Times New Roman" w:hAnsi="Times New Roman"/>
                <w:sz w:val="20"/>
                <w:szCs w:val="20"/>
                <w:lang w:val="uk-UA"/>
              </w:rPr>
            </w:pPr>
            <w:r w:rsidRPr="005F58CC">
              <w:rPr>
                <w:rFonts w:ascii="Times New Roman" w:hAnsi="Times New Roman"/>
                <w:sz w:val="20"/>
                <w:szCs w:val="20"/>
                <w:lang w:val="uk-UA"/>
              </w:rPr>
              <w:t>00030</w:t>
            </w:r>
          </w:p>
        </w:tc>
        <w:tc>
          <w:tcPr>
            <w:tcW w:w="5813" w:type="dxa"/>
            <w:tcBorders>
              <w:top w:val="single" w:sz="4" w:space="0" w:color="auto"/>
              <w:left w:val="single" w:sz="4" w:space="0" w:color="auto"/>
              <w:bottom w:val="single" w:sz="4" w:space="0" w:color="auto"/>
              <w:right w:val="single" w:sz="4" w:space="0" w:color="auto"/>
            </w:tcBorders>
            <w:vAlign w:val="center"/>
            <w:hideMark/>
          </w:tcPr>
          <w:p w:rsidR="007D7FD7" w:rsidRPr="005F58CC" w:rsidRDefault="007D7FD7" w:rsidP="00F736D3">
            <w:pPr>
              <w:spacing w:after="0"/>
              <w:jc w:val="both"/>
              <w:rPr>
                <w:rFonts w:ascii="Times New Roman" w:hAnsi="Times New Roman"/>
                <w:sz w:val="20"/>
                <w:szCs w:val="20"/>
                <w:lang w:val="uk-UA"/>
              </w:rPr>
            </w:pPr>
            <w:r w:rsidRPr="005F58CC">
              <w:rPr>
                <w:rFonts w:ascii="Times New Roman" w:hAnsi="Times New Roman"/>
                <w:sz w:val="20"/>
                <w:szCs w:val="20"/>
                <w:lang w:val="uk-UA"/>
              </w:rPr>
              <w:t>Державна реєстрація народження дитини та її походження</w:t>
            </w:r>
          </w:p>
        </w:tc>
        <w:tc>
          <w:tcPr>
            <w:tcW w:w="2835" w:type="dxa"/>
            <w:gridSpan w:val="2"/>
            <w:vMerge w:val="restart"/>
            <w:tcBorders>
              <w:top w:val="single" w:sz="4" w:space="0" w:color="auto"/>
              <w:left w:val="single" w:sz="4" w:space="0" w:color="auto"/>
              <w:bottom w:val="single" w:sz="4" w:space="0" w:color="auto"/>
              <w:right w:val="single" w:sz="4" w:space="0" w:color="auto"/>
            </w:tcBorders>
            <w:vAlign w:val="center"/>
            <w:hideMark/>
          </w:tcPr>
          <w:p w:rsidR="007D7FD7" w:rsidRPr="005F58CC" w:rsidRDefault="007D7FD7" w:rsidP="00F736D3">
            <w:pPr>
              <w:spacing w:after="0"/>
              <w:jc w:val="center"/>
              <w:rPr>
                <w:rFonts w:ascii="Times New Roman" w:hAnsi="Times New Roman"/>
                <w:sz w:val="20"/>
                <w:szCs w:val="20"/>
                <w:lang w:val="uk-UA"/>
              </w:rPr>
            </w:pPr>
            <w:r w:rsidRPr="005F58CC">
              <w:rPr>
                <w:rFonts w:ascii="Times New Roman" w:hAnsi="Times New Roman"/>
                <w:sz w:val="20"/>
                <w:szCs w:val="20"/>
                <w:lang w:val="uk-UA"/>
              </w:rPr>
              <w:t>Закон України «Про державну реєстрацію актів цивільного стану»</w:t>
            </w:r>
          </w:p>
        </w:tc>
      </w:tr>
      <w:tr w:rsidR="005F58CC" w:rsidRPr="005F58CC" w:rsidTr="00AE2EBA">
        <w:trPr>
          <w:gridAfter w:val="2"/>
          <w:wAfter w:w="12475" w:type="dxa"/>
        </w:trPr>
        <w:tc>
          <w:tcPr>
            <w:tcW w:w="647" w:type="dxa"/>
            <w:tcBorders>
              <w:top w:val="single" w:sz="4" w:space="0" w:color="auto"/>
              <w:left w:val="single" w:sz="4" w:space="0" w:color="auto"/>
              <w:bottom w:val="single" w:sz="4" w:space="0" w:color="auto"/>
              <w:right w:val="single" w:sz="4" w:space="0" w:color="auto"/>
            </w:tcBorders>
            <w:vAlign w:val="center"/>
            <w:hideMark/>
          </w:tcPr>
          <w:p w:rsidR="007D7FD7" w:rsidRPr="005F58CC" w:rsidRDefault="007D7FD7" w:rsidP="00F736D3">
            <w:pPr>
              <w:pStyle w:val="1"/>
              <w:spacing w:after="0"/>
              <w:ind w:left="0"/>
              <w:jc w:val="center"/>
              <w:rPr>
                <w:rFonts w:ascii="Times New Roman" w:hAnsi="Times New Roman"/>
                <w:sz w:val="20"/>
                <w:szCs w:val="20"/>
                <w:lang w:val="uk-UA"/>
              </w:rPr>
            </w:pPr>
            <w:r w:rsidRPr="005F58CC">
              <w:rPr>
                <w:rFonts w:ascii="Times New Roman" w:hAnsi="Times New Roman"/>
                <w:sz w:val="20"/>
                <w:szCs w:val="20"/>
                <w:lang w:val="uk-UA"/>
              </w:rPr>
              <w:t>2</w:t>
            </w:r>
          </w:p>
        </w:tc>
        <w:tc>
          <w:tcPr>
            <w:tcW w:w="1134" w:type="dxa"/>
            <w:gridSpan w:val="3"/>
            <w:tcBorders>
              <w:top w:val="single" w:sz="4" w:space="0" w:color="auto"/>
              <w:left w:val="single" w:sz="4" w:space="0" w:color="auto"/>
              <w:bottom w:val="single" w:sz="4" w:space="0" w:color="auto"/>
              <w:right w:val="single" w:sz="4" w:space="0" w:color="auto"/>
            </w:tcBorders>
            <w:vAlign w:val="center"/>
            <w:hideMark/>
          </w:tcPr>
          <w:p w:rsidR="007D7FD7" w:rsidRPr="005F58CC" w:rsidRDefault="007D7FD7" w:rsidP="00F736D3">
            <w:pPr>
              <w:pStyle w:val="1"/>
              <w:spacing w:after="0"/>
              <w:ind w:left="0"/>
              <w:jc w:val="center"/>
              <w:rPr>
                <w:rFonts w:ascii="Times New Roman" w:hAnsi="Times New Roman"/>
                <w:sz w:val="20"/>
                <w:szCs w:val="20"/>
                <w:lang w:val="uk-UA"/>
              </w:rPr>
            </w:pPr>
            <w:r w:rsidRPr="005F58CC">
              <w:rPr>
                <w:rFonts w:ascii="Times New Roman" w:hAnsi="Times New Roman"/>
                <w:sz w:val="20"/>
                <w:szCs w:val="20"/>
                <w:lang w:val="uk-UA"/>
              </w:rPr>
              <w:t>00033</w:t>
            </w:r>
          </w:p>
        </w:tc>
        <w:tc>
          <w:tcPr>
            <w:tcW w:w="5813" w:type="dxa"/>
            <w:tcBorders>
              <w:top w:val="single" w:sz="4" w:space="0" w:color="auto"/>
              <w:left w:val="single" w:sz="4" w:space="0" w:color="auto"/>
              <w:bottom w:val="single" w:sz="4" w:space="0" w:color="auto"/>
              <w:right w:val="single" w:sz="4" w:space="0" w:color="auto"/>
            </w:tcBorders>
            <w:vAlign w:val="center"/>
            <w:hideMark/>
          </w:tcPr>
          <w:p w:rsidR="007D7FD7" w:rsidRPr="005F58CC" w:rsidRDefault="007D7FD7" w:rsidP="00F736D3">
            <w:pPr>
              <w:tabs>
                <w:tab w:val="left" w:pos="3928"/>
              </w:tabs>
              <w:spacing w:after="0"/>
              <w:jc w:val="both"/>
              <w:rPr>
                <w:rFonts w:ascii="Times New Roman" w:hAnsi="Times New Roman"/>
                <w:sz w:val="20"/>
                <w:szCs w:val="20"/>
                <w:lang w:val="uk-UA"/>
              </w:rPr>
            </w:pPr>
            <w:r w:rsidRPr="005F58CC">
              <w:rPr>
                <w:rFonts w:ascii="Times New Roman" w:hAnsi="Times New Roman"/>
                <w:sz w:val="20"/>
                <w:szCs w:val="20"/>
                <w:lang w:val="uk-UA"/>
              </w:rPr>
              <w:t>Державна реєстрація смерті</w:t>
            </w:r>
            <w:r w:rsidRPr="005F58CC">
              <w:rPr>
                <w:rFonts w:ascii="Times New Roman" w:hAnsi="Times New Roman"/>
                <w:sz w:val="20"/>
                <w:szCs w:val="20"/>
                <w:lang w:val="uk-UA"/>
              </w:rPr>
              <w:tab/>
            </w:r>
          </w:p>
        </w:tc>
        <w:tc>
          <w:tcPr>
            <w:tcW w:w="2835" w:type="dxa"/>
            <w:gridSpan w:val="2"/>
            <w:vMerge/>
            <w:tcBorders>
              <w:top w:val="single" w:sz="4" w:space="0" w:color="auto"/>
              <w:left w:val="single" w:sz="4" w:space="0" w:color="auto"/>
              <w:bottom w:val="single" w:sz="4" w:space="0" w:color="auto"/>
              <w:right w:val="single" w:sz="4" w:space="0" w:color="auto"/>
            </w:tcBorders>
            <w:vAlign w:val="center"/>
            <w:hideMark/>
          </w:tcPr>
          <w:p w:rsidR="007D7FD7" w:rsidRPr="005F58CC" w:rsidRDefault="007D7FD7" w:rsidP="00F736D3">
            <w:pPr>
              <w:spacing w:after="0"/>
              <w:rPr>
                <w:rFonts w:ascii="Times New Roman" w:hAnsi="Times New Roman"/>
                <w:sz w:val="20"/>
                <w:szCs w:val="20"/>
                <w:lang w:val="uk-UA"/>
              </w:rPr>
            </w:pPr>
          </w:p>
        </w:tc>
      </w:tr>
      <w:tr w:rsidR="005F58CC" w:rsidRPr="005F58CC" w:rsidTr="00AE2EBA">
        <w:trPr>
          <w:gridAfter w:val="2"/>
          <w:wAfter w:w="12475" w:type="dxa"/>
        </w:trPr>
        <w:tc>
          <w:tcPr>
            <w:tcW w:w="647" w:type="dxa"/>
            <w:tcBorders>
              <w:top w:val="single" w:sz="4" w:space="0" w:color="auto"/>
              <w:left w:val="single" w:sz="4" w:space="0" w:color="auto"/>
              <w:bottom w:val="single" w:sz="4" w:space="0" w:color="auto"/>
              <w:right w:val="single" w:sz="4" w:space="0" w:color="auto"/>
            </w:tcBorders>
            <w:vAlign w:val="center"/>
            <w:hideMark/>
          </w:tcPr>
          <w:p w:rsidR="007D7FD7" w:rsidRPr="005F58CC" w:rsidRDefault="007D7FD7" w:rsidP="00F736D3">
            <w:pPr>
              <w:pStyle w:val="1"/>
              <w:spacing w:after="0"/>
              <w:ind w:left="0"/>
              <w:jc w:val="center"/>
              <w:rPr>
                <w:rFonts w:ascii="Times New Roman" w:hAnsi="Times New Roman"/>
                <w:sz w:val="20"/>
                <w:szCs w:val="20"/>
                <w:lang w:val="uk-UA"/>
              </w:rPr>
            </w:pPr>
            <w:r w:rsidRPr="005F58CC">
              <w:rPr>
                <w:rFonts w:ascii="Times New Roman" w:hAnsi="Times New Roman"/>
                <w:sz w:val="20"/>
                <w:szCs w:val="20"/>
                <w:lang w:val="uk-UA"/>
              </w:rPr>
              <w:t>3</w:t>
            </w:r>
          </w:p>
        </w:tc>
        <w:tc>
          <w:tcPr>
            <w:tcW w:w="1134" w:type="dxa"/>
            <w:gridSpan w:val="3"/>
            <w:tcBorders>
              <w:top w:val="single" w:sz="4" w:space="0" w:color="auto"/>
              <w:left w:val="single" w:sz="4" w:space="0" w:color="auto"/>
              <w:bottom w:val="single" w:sz="4" w:space="0" w:color="auto"/>
              <w:right w:val="single" w:sz="4" w:space="0" w:color="auto"/>
            </w:tcBorders>
            <w:vAlign w:val="center"/>
            <w:hideMark/>
          </w:tcPr>
          <w:p w:rsidR="007D7FD7" w:rsidRPr="005F58CC" w:rsidRDefault="007D7FD7" w:rsidP="00F736D3">
            <w:pPr>
              <w:pStyle w:val="1"/>
              <w:spacing w:after="0"/>
              <w:ind w:left="0"/>
              <w:jc w:val="center"/>
              <w:rPr>
                <w:rFonts w:ascii="Times New Roman" w:hAnsi="Times New Roman"/>
                <w:sz w:val="20"/>
                <w:szCs w:val="20"/>
                <w:lang w:val="uk-UA"/>
              </w:rPr>
            </w:pPr>
            <w:r w:rsidRPr="005F58CC">
              <w:rPr>
                <w:rFonts w:ascii="Times New Roman" w:hAnsi="Times New Roman"/>
                <w:sz w:val="20"/>
                <w:szCs w:val="20"/>
                <w:lang w:val="uk-UA"/>
              </w:rPr>
              <w:t>00031</w:t>
            </w:r>
          </w:p>
        </w:tc>
        <w:tc>
          <w:tcPr>
            <w:tcW w:w="5813" w:type="dxa"/>
            <w:tcBorders>
              <w:top w:val="single" w:sz="4" w:space="0" w:color="auto"/>
              <w:left w:val="single" w:sz="4" w:space="0" w:color="auto"/>
              <w:bottom w:val="single" w:sz="4" w:space="0" w:color="auto"/>
              <w:right w:val="single" w:sz="4" w:space="0" w:color="auto"/>
            </w:tcBorders>
            <w:vAlign w:val="center"/>
            <w:hideMark/>
          </w:tcPr>
          <w:p w:rsidR="007D7FD7" w:rsidRPr="005F58CC" w:rsidRDefault="007D7FD7" w:rsidP="00F736D3">
            <w:pPr>
              <w:spacing w:after="0"/>
              <w:jc w:val="both"/>
              <w:rPr>
                <w:rFonts w:ascii="Times New Roman" w:hAnsi="Times New Roman"/>
                <w:sz w:val="20"/>
                <w:szCs w:val="20"/>
                <w:lang w:val="uk-UA"/>
              </w:rPr>
            </w:pPr>
            <w:r w:rsidRPr="005F58CC">
              <w:rPr>
                <w:rFonts w:ascii="Times New Roman" w:hAnsi="Times New Roman"/>
                <w:sz w:val="20"/>
                <w:szCs w:val="20"/>
                <w:lang w:val="uk-UA"/>
              </w:rPr>
              <w:t>Державна реєстрація шлюбу</w:t>
            </w:r>
          </w:p>
        </w:tc>
        <w:tc>
          <w:tcPr>
            <w:tcW w:w="2835" w:type="dxa"/>
            <w:gridSpan w:val="2"/>
            <w:vMerge/>
            <w:tcBorders>
              <w:top w:val="single" w:sz="4" w:space="0" w:color="auto"/>
              <w:left w:val="single" w:sz="4" w:space="0" w:color="auto"/>
              <w:bottom w:val="single" w:sz="4" w:space="0" w:color="auto"/>
              <w:right w:val="single" w:sz="4" w:space="0" w:color="auto"/>
            </w:tcBorders>
            <w:vAlign w:val="center"/>
            <w:hideMark/>
          </w:tcPr>
          <w:p w:rsidR="007D7FD7" w:rsidRPr="005F58CC" w:rsidRDefault="007D7FD7" w:rsidP="00F736D3">
            <w:pPr>
              <w:spacing w:after="0"/>
              <w:rPr>
                <w:rFonts w:ascii="Times New Roman" w:hAnsi="Times New Roman"/>
                <w:sz w:val="20"/>
                <w:szCs w:val="20"/>
                <w:lang w:val="uk-UA"/>
              </w:rPr>
            </w:pPr>
          </w:p>
        </w:tc>
      </w:tr>
      <w:tr w:rsidR="005F58CC" w:rsidRPr="005F58CC" w:rsidTr="00AE2EBA">
        <w:trPr>
          <w:gridAfter w:val="2"/>
          <w:wAfter w:w="12475" w:type="dxa"/>
        </w:trPr>
        <w:tc>
          <w:tcPr>
            <w:tcW w:w="10429" w:type="dxa"/>
            <w:gridSpan w:val="7"/>
            <w:tcBorders>
              <w:top w:val="single" w:sz="4" w:space="0" w:color="auto"/>
              <w:left w:val="single" w:sz="4" w:space="0" w:color="auto"/>
              <w:bottom w:val="single" w:sz="4" w:space="0" w:color="auto"/>
              <w:right w:val="single" w:sz="4" w:space="0" w:color="auto"/>
            </w:tcBorders>
            <w:vAlign w:val="center"/>
          </w:tcPr>
          <w:p w:rsidR="007D7FD7" w:rsidRPr="005F58CC" w:rsidRDefault="007D7FD7" w:rsidP="00F736D3">
            <w:pPr>
              <w:spacing w:after="0"/>
              <w:jc w:val="center"/>
              <w:rPr>
                <w:rFonts w:ascii="Times New Roman" w:hAnsi="Times New Roman"/>
                <w:sz w:val="20"/>
                <w:szCs w:val="20"/>
                <w:lang w:val="uk-UA"/>
              </w:rPr>
            </w:pPr>
          </w:p>
          <w:p w:rsidR="007D7FD7" w:rsidRPr="005F58CC" w:rsidRDefault="007D7FD7" w:rsidP="00F736D3">
            <w:pPr>
              <w:spacing w:after="0"/>
              <w:jc w:val="center"/>
              <w:rPr>
                <w:rFonts w:ascii="Times New Roman" w:hAnsi="Times New Roman"/>
                <w:sz w:val="20"/>
                <w:szCs w:val="20"/>
                <w:lang w:val="uk-UA"/>
              </w:rPr>
            </w:pPr>
            <w:r w:rsidRPr="005F58CC">
              <w:rPr>
                <w:rFonts w:ascii="Times New Roman" w:hAnsi="Times New Roman"/>
                <w:b/>
                <w:bCs/>
                <w:sz w:val="20"/>
                <w:szCs w:val="20"/>
                <w:lang w:val="uk-UA"/>
              </w:rPr>
              <w:t>02. РЕЄСТРАЦІЯ / ЗНЯТТЯ З РЕЄСТРАЦІЇ МІСЦЯ ПРОЖИВАННЯ</w:t>
            </w:r>
          </w:p>
        </w:tc>
      </w:tr>
      <w:tr w:rsidR="005F58CC" w:rsidRPr="005F58CC" w:rsidTr="00AE2EBA">
        <w:trPr>
          <w:gridAfter w:val="2"/>
          <w:wAfter w:w="12475" w:type="dxa"/>
        </w:trPr>
        <w:tc>
          <w:tcPr>
            <w:tcW w:w="647" w:type="dxa"/>
            <w:tcBorders>
              <w:top w:val="single" w:sz="4" w:space="0" w:color="auto"/>
              <w:left w:val="single" w:sz="4" w:space="0" w:color="auto"/>
              <w:bottom w:val="single" w:sz="4" w:space="0" w:color="auto"/>
              <w:right w:val="single" w:sz="4" w:space="0" w:color="auto"/>
            </w:tcBorders>
            <w:vAlign w:val="center"/>
            <w:hideMark/>
          </w:tcPr>
          <w:p w:rsidR="007D7FD7" w:rsidRPr="005F58CC" w:rsidRDefault="007D7FD7" w:rsidP="00F736D3">
            <w:pPr>
              <w:pStyle w:val="1"/>
              <w:spacing w:after="0"/>
              <w:ind w:left="0"/>
              <w:jc w:val="center"/>
              <w:rPr>
                <w:rFonts w:ascii="Times New Roman" w:hAnsi="Times New Roman"/>
                <w:sz w:val="20"/>
                <w:szCs w:val="20"/>
                <w:lang w:val="uk-UA"/>
              </w:rPr>
            </w:pPr>
            <w:r w:rsidRPr="005F58CC">
              <w:rPr>
                <w:rFonts w:ascii="Times New Roman" w:hAnsi="Times New Roman"/>
                <w:sz w:val="20"/>
                <w:szCs w:val="20"/>
                <w:lang w:val="uk-UA"/>
              </w:rPr>
              <w:t>4</w:t>
            </w:r>
          </w:p>
        </w:tc>
        <w:tc>
          <w:tcPr>
            <w:tcW w:w="1134" w:type="dxa"/>
            <w:gridSpan w:val="3"/>
            <w:tcBorders>
              <w:top w:val="single" w:sz="4" w:space="0" w:color="auto"/>
              <w:left w:val="single" w:sz="4" w:space="0" w:color="auto"/>
              <w:bottom w:val="single" w:sz="4" w:space="0" w:color="auto"/>
              <w:right w:val="single" w:sz="4" w:space="0" w:color="auto"/>
            </w:tcBorders>
            <w:vAlign w:val="center"/>
            <w:hideMark/>
          </w:tcPr>
          <w:p w:rsidR="007D7FD7" w:rsidRPr="005F58CC" w:rsidRDefault="007D7FD7" w:rsidP="00F736D3">
            <w:pPr>
              <w:pStyle w:val="1"/>
              <w:spacing w:after="0"/>
              <w:ind w:left="0"/>
              <w:jc w:val="center"/>
              <w:rPr>
                <w:rFonts w:ascii="Times New Roman" w:hAnsi="Times New Roman"/>
                <w:sz w:val="20"/>
                <w:szCs w:val="20"/>
                <w:lang w:val="uk-UA"/>
              </w:rPr>
            </w:pPr>
            <w:r w:rsidRPr="005F58CC">
              <w:rPr>
                <w:rFonts w:ascii="Times New Roman" w:hAnsi="Times New Roman"/>
                <w:sz w:val="20"/>
                <w:szCs w:val="20"/>
                <w:lang w:val="uk-UA"/>
              </w:rPr>
              <w:t>00034</w:t>
            </w:r>
          </w:p>
        </w:tc>
        <w:tc>
          <w:tcPr>
            <w:tcW w:w="5813" w:type="dxa"/>
            <w:tcBorders>
              <w:top w:val="single" w:sz="4" w:space="0" w:color="auto"/>
              <w:left w:val="single" w:sz="4" w:space="0" w:color="auto"/>
              <w:bottom w:val="single" w:sz="4" w:space="0" w:color="auto"/>
              <w:right w:val="single" w:sz="4" w:space="0" w:color="auto"/>
            </w:tcBorders>
            <w:vAlign w:val="center"/>
            <w:hideMark/>
          </w:tcPr>
          <w:p w:rsidR="007D7FD7" w:rsidRPr="005F58CC" w:rsidRDefault="007D7FD7" w:rsidP="00F736D3">
            <w:pPr>
              <w:spacing w:after="0" w:line="240" w:lineRule="auto"/>
              <w:jc w:val="both"/>
              <w:rPr>
                <w:rStyle w:val="A40"/>
                <w:rFonts w:ascii="Times New Roman" w:hAnsi="Times New Roman"/>
                <w:color w:val="auto"/>
                <w:sz w:val="20"/>
                <w:szCs w:val="20"/>
                <w:lang w:val="uk-UA"/>
              </w:rPr>
            </w:pPr>
            <w:r w:rsidRPr="005F58CC">
              <w:rPr>
                <w:rFonts w:ascii="Times New Roman" w:hAnsi="Times New Roman"/>
                <w:sz w:val="20"/>
                <w:szCs w:val="20"/>
                <w:lang w:val="uk-UA"/>
              </w:rPr>
              <w:t xml:space="preserve">Реєстрація місця проживання </w:t>
            </w:r>
          </w:p>
        </w:tc>
        <w:tc>
          <w:tcPr>
            <w:tcW w:w="2835" w:type="dxa"/>
            <w:gridSpan w:val="2"/>
            <w:vMerge w:val="restart"/>
            <w:tcBorders>
              <w:top w:val="single" w:sz="4" w:space="0" w:color="auto"/>
              <w:left w:val="single" w:sz="4" w:space="0" w:color="auto"/>
              <w:right w:val="single" w:sz="4" w:space="0" w:color="auto"/>
            </w:tcBorders>
            <w:vAlign w:val="center"/>
            <w:hideMark/>
          </w:tcPr>
          <w:p w:rsidR="007D7FD7" w:rsidRPr="005F58CC" w:rsidRDefault="007D7FD7" w:rsidP="00F736D3">
            <w:pPr>
              <w:spacing w:after="0" w:line="240" w:lineRule="auto"/>
              <w:jc w:val="center"/>
              <w:rPr>
                <w:rStyle w:val="A40"/>
                <w:rFonts w:ascii="Times New Roman" w:hAnsi="Times New Roman"/>
                <w:color w:val="auto"/>
                <w:sz w:val="20"/>
                <w:szCs w:val="20"/>
                <w:lang w:val="uk-UA"/>
              </w:rPr>
            </w:pPr>
            <w:r w:rsidRPr="005F58CC">
              <w:rPr>
                <w:rStyle w:val="A40"/>
                <w:rFonts w:ascii="Times New Roman" w:hAnsi="Times New Roman"/>
                <w:color w:val="auto"/>
                <w:sz w:val="20"/>
                <w:szCs w:val="20"/>
                <w:lang w:val="uk-UA"/>
              </w:rPr>
              <w:t>Закон України «Про свободу пересування та вільний вибір місця проживання в Україні», Закон України «Про надання публічних (електронних публічних) послуг щодо декларування та реєстрації місця проживання в Україні»</w:t>
            </w:r>
          </w:p>
          <w:p w:rsidR="007D7FD7" w:rsidRPr="005F58CC" w:rsidRDefault="007D7FD7" w:rsidP="00F736D3">
            <w:pPr>
              <w:spacing w:after="0" w:line="240" w:lineRule="auto"/>
              <w:jc w:val="center"/>
              <w:rPr>
                <w:rStyle w:val="A40"/>
                <w:rFonts w:ascii="Times New Roman" w:hAnsi="Times New Roman"/>
                <w:color w:val="auto"/>
                <w:sz w:val="20"/>
                <w:szCs w:val="20"/>
                <w:lang w:val="uk-UA"/>
              </w:rPr>
            </w:pPr>
          </w:p>
        </w:tc>
      </w:tr>
      <w:tr w:rsidR="005F58CC" w:rsidRPr="005F58CC" w:rsidTr="00AE2EBA">
        <w:trPr>
          <w:gridAfter w:val="2"/>
          <w:wAfter w:w="12475" w:type="dxa"/>
        </w:trPr>
        <w:tc>
          <w:tcPr>
            <w:tcW w:w="647" w:type="dxa"/>
            <w:tcBorders>
              <w:top w:val="single" w:sz="4" w:space="0" w:color="auto"/>
              <w:left w:val="single" w:sz="4" w:space="0" w:color="auto"/>
              <w:bottom w:val="single" w:sz="4" w:space="0" w:color="auto"/>
              <w:right w:val="single" w:sz="4" w:space="0" w:color="auto"/>
            </w:tcBorders>
            <w:vAlign w:val="center"/>
            <w:hideMark/>
          </w:tcPr>
          <w:p w:rsidR="007D7FD7" w:rsidRPr="005F58CC" w:rsidRDefault="007D7FD7" w:rsidP="00F736D3">
            <w:pPr>
              <w:pStyle w:val="1"/>
              <w:spacing w:after="0"/>
              <w:ind w:left="0"/>
              <w:jc w:val="center"/>
              <w:rPr>
                <w:rFonts w:ascii="Times New Roman" w:hAnsi="Times New Roman"/>
                <w:sz w:val="20"/>
                <w:szCs w:val="20"/>
                <w:lang w:val="uk-UA"/>
              </w:rPr>
            </w:pPr>
            <w:r w:rsidRPr="005F58CC">
              <w:rPr>
                <w:rFonts w:ascii="Times New Roman" w:hAnsi="Times New Roman"/>
                <w:sz w:val="20"/>
                <w:szCs w:val="20"/>
                <w:lang w:val="uk-UA"/>
              </w:rPr>
              <w:t>5</w:t>
            </w:r>
          </w:p>
        </w:tc>
        <w:tc>
          <w:tcPr>
            <w:tcW w:w="1134" w:type="dxa"/>
            <w:gridSpan w:val="3"/>
            <w:tcBorders>
              <w:top w:val="single" w:sz="4" w:space="0" w:color="auto"/>
              <w:left w:val="single" w:sz="4" w:space="0" w:color="auto"/>
              <w:bottom w:val="single" w:sz="4" w:space="0" w:color="auto"/>
              <w:right w:val="single" w:sz="4" w:space="0" w:color="auto"/>
            </w:tcBorders>
            <w:vAlign w:val="center"/>
            <w:hideMark/>
          </w:tcPr>
          <w:p w:rsidR="007D7FD7" w:rsidRPr="005F58CC" w:rsidRDefault="007D7FD7" w:rsidP="00F736D3">
            <w:pPr>
              <w:pStyle w:val="1"/>
              <w:spacing w:after="0"/>
              <w:ind w:left="0"/>
              <w:jc w:val="center"/>
              <w:rPr>
                <w:rFonts w:ascii="Times New Roman" w:hAnsi="Times New Roman"/>
                <w:sz w:val="20"/>
                <w:szCs w:val="20"/>
                <w:lang w:val="uk-UA"/>
              </w:rPr>
            </w:pPr>
            <w:r w:rsidRPr="005F58CC">
              <w:rPr>
                <w:rFonts w:ascii="Times New Roman" w:hAnsi="Times New Roman"/>
                <w:sz w:val="20"/>
                <w:szCs w:val="20"/>
                <w:lang w:val="uk-UA"/>
              </w:rPr>
              <w:t>01217</w:t>
            </w:r>
          </w:p>
        </w:tc>
        <w:tc>
          <w:tcPr>
            <w:tcW w:w="5813" w:type="dxa"/>
            <w:tcBorders>
              <w:top w:val="single" w:sz="4" w:space="0" w:color="auto"/>
              <w:left w:val="single" w:sz="4" w:space="0" w:color="auto"/>
              <w:bottom w:val="single" w:sz="4" w:space="0" w:color="auto"/>
              <w:right w:val="single" w:sz="4" w:space="0" w:color="auto"/>
            </w:tcBorders>
            <w:vAlign w:val="center"/>
            <w:hideMark/>
          </w:tcPr>
          <w:p w:rsidR="007D7FD7" w:rsidRPr="005F58CC" w:rsidRDefault="007D7FD7" w:rsidP="00F736D3">
            <w:pPr>
              <w:pStyle w:val="rvps14"/>
              <w:spacing w:before="0" w:beforeAutospacing="0" w:after="0" w:afterAutospacing="0"/>
              <w:jc w:val="both"/>
              <w:rPr>
                <w:sz w:val="20"/>
                <w:szCs w:val="20"/>
              </w:rPr>
            </w:pPr>
            <w:r w:rsidRPr="005F58CC">
              <w:rPr>
                <w:sz w:val="20"/>
                <w:szCs w:val="20"/>
              </w:rPr>
              <w:t>Реєстрація місця проживання дитини до 14 років</w:t>
            </w:r>
          </w:p>
        </w:tc>
        <w:tc>
          <w:tcPr>
            <w:tcW w:w="2835" w:type="dxa"/>
            <w:gridSpan w:val="2"/>
            <w:vMerge/>
            <w:tcBorders>
              <w:left w:val="single" w:sz="4" w:space="0" w:color="auto"/>
              <w:right w:val="single" w:sz="4" w:space="0" w:color="auto"/>
            </w:tcBorders>
            <w:vAlign w:val="center"/>
            <w:hideMark/>
          </w:tcPr>
          <w:p w:rsidR="007D7FD7" w:rsidRPr="005F58CC" w:rsidRDefault="007D7FD7" w:rsidP="00F736D3">
            <w:pPr>
              <w:spacing w:after="0" w:line="240" w:lineRule="auto"/>
              <w:rPr>
                <w:rFonts w:ascii="Times New Roman" w:hAnsi="Times New Roman"/>
                <w:sz w:val="20"/>
                <w:szCs w:val="20"/>
                <w:lang w:val="uk-UA"/>
              </w:rPr>
            </w:pPr>
          </w:p>
        </w:tc>
      </w:tr>
      <w:tr w:rsidR="005F58CC" w:rsidRPr="005F58CC" w:rsidTr="00AE2EBA">
        <w:trPr>
          <w:gridAfter w:val="2"/>
          <w:wAfter w:w="12475" w:type="dxa"/>
        </w:trPr>
        <w:tc>
          <w:tcPr>
            <w:tcW w:w="647" w:type="dxa"/>
            <w:tcBorders>
              <w:top w:val="single" w:sz="4" w:space="0" w:color="auto"/>
              <w:left w:val="single" w:sz="4" w:space="0" w:color="auto"/>
              <w:bottom w:val="single" w:sz="4" w:space="0" w:color="auto"/>
              <w:right w:val="single" w:sz="4" w:space="0" w:color="auto"/>
            </w:tcBorders>
            <w:vAlign w:val="center"/>
            <w:hideMark/>
          </w:tcPr>
          <w:p w:rsidR="007D7FD7" w:rsidRPr="005F58CC" w:rsidRDefault="007D7FD7" w:rsidP="00F736D3">
            <w:pPr>
              <w:pStyle w:val="1"/>
              <w:spacing w:after="0"/>
              <w:ind w:left="0"/>
              <w:jc w:val="center"/>
              <w:rPr>
                <w:rFonts w:ascii="Times New Roman" w:hAnsi="Times New Roman"/>
                <w:sz w:val="20"/>
                <w:szCs w:val="20"/>
                <w:lang w:val="uk-UA"/>
              </w:rPr>
            </w:pPr>
            <w:r w:rsidRPr="005F58CC">
              <w:rPr>
                <w:rFonts w:ascii="Times New Roman" w:hAnsi="Times New Roman"/>
                <w:sz w:val="20"/>
                <w:szCs w:val="20"/>
                <w:lang w:val="uk-UA"/>
              </w:rPr>
              <w:t>6</w:t>
            </w:r>
          </w:p>
        </w:tc>
        <w:tc>
          <w:tcPr>
            <w:tcW w:w="1134" w:type="dxa"/>
            <w:gridSpan w:val="3"/>
            <w:tcBorders>
              <w:top w:val="single" w:sz="4" w:space="0" w:color="auto"/>
              <w:left w:val="single" w:sz="4" w:space="0" w:color="auto"/>
              <w:bottom w:val="single" w:sz="4" w:space="0" w:color="auto"/>
              <w:right w:val="single" w:sz="4" w:space="0" w:color="auto"/>
            </w:tcBorders>
            <w:vAlign w:val="center"/>
            <w:hideMark/>
          </w:tcPr>
          <w:p w:rsidR="007D7FD7" w:rsidRPr="005F58CC" w:rsidRDefault="007D7FD7" w:rsidP="00F736D3">
            <w:pPr>
              <w:pStyle w:val="1"/>
              <w:spacing w:after="0"/>
              <w:ind w:left="0"/>
              <w:jc w:val="center"/>
              <w:rPr>
                <w:rFonts w:ascii="Times New Roman" w:hAnsi="Times New Roman"/>
                <w:sz w:val="20"/>
                <w:szCs w:val="20"/>
                <w:lang w:val="uk-UA"/>
              </w:rPr>
            </w:pPr>
            <w:r w:rsidRPr="005F58CC">
              <w:rPr>
                <w:rFonts w:ascii="Times New Roman" w:hAnsi="Times New Roman"/>
                <w:sz w:val="20"/>
                <w:szCs w:val="20"/>
                <w:lang w:val="uk-UA"/>
              </w:rPr>
              <w:t>00037</w:t>
            </w:r>
          </w:p>
        </w:tc>
        <w:tc>
          <w:tcPr>
            <w:tcW w:w="5813" w:type="dxa"/>
            <w:tcBorders>
              <w:top w:val="single" w:sz="4" w:space="0" w:color="auto"/>
              <w:left w:val="single" w:sz="4" w:space="0" w:color="auto"/>
              <w:bottom w:val="single" w:sz="4" w:space="0" w:color="auto"/>
              <w:right w:val="single" w:sz="4" w:space="0" w:color="auto"/>
            </w:tcBorders>
            <w:vAlign w:val="center"/>
            <w:hideMark/>
          </w:tcPr>
          <w:p w:rsidR="007D7FD7" w:rsidRPr="005F58CC" w:rsidRDefault="007D7FD7" w:rsidP="00F736D3">
            <w:pPr>
              <w:spacing w:after="0" w:line="240" w:lineRule="auto"/>
              <w:jc w:val="both"/>
              <w:rPr>
                <w:rFonts w:ascii="Times New Roman" w:hAnsi="Times New Roman"/>
                <w:sz w:val="20"/>
                <w:szCs w:val="20"/>
                <w:lang w:val="uk-UA"/>
              </w:rPr>
            </w:pPr>
            <w:r w:rsidRPr="005F58CC">
              <w:rPr>
                <w:rFonts w:ascii="Times New Roman" w:hAnsi="Times New Roman"/>
                <w:sz w:val="20"/>
                <w:szCs w:val="20"/>
                <w:lang w:val="uk-UA"/>
              </w:rPr>
              <w:t>Зняття з реєстрації місця проживання</w:t>
            </w:r>
          </w:p>
        </w:tc>
        <w:tc>
          <w:tcPr>
            <w:tcW w:w="2835" w:type="dxa"/>
            <w:gridSpan w:val="2"/>
            <w:vMerge/>
            <w:tcBorders>
              <w:left w:val="single" w:sz="4" w:space="0" w:color="auto"/>
              <w:right w:val="single" w:sz="4" w:space="0" w:color="auto"/>
            </w:tcBorders>
            <w:vAlign w:val="center"/>
            <w:hideMark/>
          </w:tcPr>
          <w:p w:rsidR="007D7FD7" w:rsidRPr="005F58CC" w:rsidRDefault="007D7FD7" w:rsidP="00F736D3">
            <w:pPr>
              <w:spacing w:after="0" w:line="240" w:lineRule="auto"/>
              <w:rPr>
                <w:rFonts w:ascii="Times New Roman" w:hAnsi="Times New Roman"/>
                <w:sz w:val="20"/>
                <w:szCs w:val="20"/>
                <w:lang w:val="uk-UA"/>
              </w:rPr>
            </w:pPr>
          </w:p>
        </w:tc>
      </w:tr>
      <w:tr w:rsidR="005F58CC" w:rsidRPr="005F58CC" w:rsidTr="00AE2EBA">
        <w:trPr>
          <w:gridAfter w:val="2"/>
          <w:wAfter w:w="12475" w:type="dxa"/>
        </w:trPr>
        <w:tc>
          <w:tcPr>
            <w:tcW w:w="647" w:type="dxa"/>
            <w:tcBorders>
              <w:top w:val="single" w:sz="4" w:space="0" w:color="auto"/>
              <w:left w:val="single" w:sz="4" w:space="0" w:color="auto"/>
              <w:bottom w:val="single" w:sz="4" w:space="0" w:color="auto"/>
              <w:right w:val="single" w:sz="4" w:space="0" w:color="auto"/>
            </w:tcBorders>
            <w:vAlign w:val="center"/>
            <w:hideMark/>
          </w:tcPr>
          <w:p w:rsidR="007D7FD7" w:rsidRPr="005F58CC" w:rsidRDefault="007D7FD7" w:rsidP="00F736D3">
            <w:pPr>
              <w:pStyle w:val="1"/>
              <w:spacing w:after="0"/>
              <w:ind w:left="0"/>
              <w:jc w:val="center"/>
              <w:rPr>
                <w:rFonts w:ascii="Times New Roman" w:hAnsi="Times New Roman"/>
                <w:sz w:val="20"/>
                <w:szCs w:val="20"/>
                <w:lang w:val="uk-UA"/>
              </w:rPr>
            </w:pPr>
            <w:r w:rsidRPr="005F58CC">
              <w:rPr>
                <w:rFonts w:ascii="Times New Roman" w:hAnsi="Times New Roman"/>
                <w:sz w:val="20"/>
                <w:szCs w:val="20"/>
                <w:lang w:val="uk-UA"/>
              </w:rPr>
              <w:t>7</w:t>
            </w:r>
          </w:p>
        </w:tc>
        <w:tc>
          <w:tcPr>
            <w:tcW w:w="1134" w:type="dxa"/>
            <w:gridSpan w:val="3"/>
            <w:tcBorders>
              <w:top w:val="single" w:sz="4" w:space="0" w:color="auto"/>
              <w:left w:val="single" w:sz="4" w:space="0" w:color="auto"/>
              <w:bottom w:val="single" w:sz="4" w:space="0" w:color="auto"/>
              <w:right w:val="single" w:sz="4" w:space="0" w:color="auto"/>
            </w:tcBorders>
            <w:vAlign w:val="center"/>
            <w:hideMark/>
          </w:tcPr>
          <w:p w:rsidR="007D7FD7" w:rsidRPr="005F58CC" w:rsidRDefault="007D7FD7" w:rsidP="00F736D3">
            <w:pPr>
              <w:pStyle w:val="1"/>
              <w:spacing w:after="0"/>
              <w:ind w:left="0"/>
              <w:jc w:val="center"/>
              <w:rPr>
                <w:rFonts w:ascii="Times New Roman" w:hAnsi="Times New Roman"/>
                <w:sz w:val="20"/>
                <w:szCs w:val="20"/>
                <w:lang w:val="uk-UA"/>
              </w:rPr>
            </w:pPr>
            <w:r w:rsidRPr="005F58CC">
              <w:rPr>
                <w:rFonts w:ascii="Times New Roman" w:hAnsi="Times New Roman"/>
                <w:sz w:val="20"/>
                <w:szCs w:val="20"/>
                <w:lang w:val="uk-UA"/>
              </w:rPr>
              <w:t>00039</w:t>
            </w:r>
          </w:p>
        </w:tc>
        <w:tc>
          <w:tcPr>
            <w:tcW w:w="5813" w:type="dxa"/>
            <w:tcBorders>
              <w:top w:val="single" w:sz="4" w:space="0" w:color="auto"/>
              <w:left w:val="single" w:sz="4" w:space="0" w:color="auto"/>
              <w:bottom w:val="single" w:sz="4" w:space="0" w:color="auto"/>
              <w:right w:val="single" w:sz="4" w:space="0" w:color="auto"/>
            </w:tcBorders>
            <w:vAlign w:val="center"/>
            <w:hideMark/>
          </w:tcPr>
          <w:p w:rsidR="007D7FD7" w:rsidRPr="005F58CC" w:rsidRDefault="007D7FD7" w:rsidP="00F736D3">
            <w:pPr>
              <w:spacing w:after="0" w:line="240" w:lineRule="auto"/>
              <w:jc w:val="both"/>
              <w:rPr>
                <w:rFonts w:ascii="Times New Roman" w:hAnsi="Times New Roman"/>
                <w:sz w:val="20"/>
                <w:szCs w:val="20"/>
                <w:lang w:val="uk-UA"/>
              </w:rPr>
            </w:pPr>
            <w:r w:rsidRPr="005F58CC">
              <w:rPr>
                <w:rFonts w:ascii="Times New Roman" w:hAnsi="Times New Roman"/>
                <w:sz w:val="20"/>
                <w:szCs w:val="20"/>
                <w:shd w:val="clear" w:color="auto" w:fill="FFFFFF"/>
                <w:lang w:val="uk-UA"/>
              </w:rPr>
              <w:t>Видача довідки про зняття з реєстрації місця проживання</w:t>
            </w:r>
          </w:p>
        </w:tc>
        <w:tc>
          <w:tcPr>
            <w:tcW w:w="2835" w:type="dxa"/>
            <w:gridSpan w:val="2"/>
            <w:vMerge/>
            <w:tcBorders>
              <w:left w:val="single" w:sz="4" w:space="0" w:color="auto"/>
              <w:right w:val="single" w:sz="4" w:space="0" w:color="auto"/>
            </w:tcBorders>
            <w:vAlign w:val="center"/>
            <w:hideMark/>
          </w:tcPr>
          <w:p w:rsidR="007D7FD7" w:rsidRPr="005F58CC" w:rsidRDefault="007D7FD7" w:rsidP="00F736D3">
            <w:pPr>
              <w:spacing w:after="0" w:line="240" w:lineRule="auto"/>
              <w:rPr>
                <w:rFonts w:ascii="Times New Roman" w:hAnsi="Times New Roman"/>
                <w:sz w:val="20"/>
                <w:szCs w:val="20"/>
                <w:lang w:val="uk-UA"/>
              </w:rPr>
            </w:pPr>
          </w:p>
        </w:tc>
      </w:tr>
      <w:tr w:rsidR="005F58CC" w:rsidRPr="005F58CC" w:rsidTr="00AE2EBA">
        <w:trPr>
          <w:gridAfter w:val="2"/>
          <w:wAfter w:w="12475" w:type="dxa"/>
        </w:trPr>
        <w:tc>
          <w:tcPr>
            <w:tcW w:w="647" w:type="dxa"/>
            <w:tcBorders>
              <w:top w:val="single" w:sz="4" w:space="0" w:color="auto"/>
              <w:left w:val="single" w:sz="4" w:space="0" w:color="auto"/>
              <w:bottom w:val="single" w:sz="4" w:space="0" w:color="auto"/>
              <w:right w:val="single" w:sz="4" w:space="0" w:color="auto"/>
            </w:tcBorders>
            <w:vAlign w:val="center"/>
          </w:tcPr>
          <w:p w:rsidR="007D7FD7" w:rsidRPr="005F58CC" w:rsidRDefault="007D7FD7" w:rsidP="00F736D3">
            <w:pPr>
              <w:pStyle w:val="1"/>
              <w:spacing w:after="0"/>
              <w:ind w:left="0"/>
              <w:jc w:val="center"/>
              <w:rPr>
                <w:rFonts w:ascii="Times New Roman" w:hAnsi="Times New Roman"/>
                <w:sz w:val="20"/>
                <w:szCs w:val="20"/>
                <w:lang w:val="uk-UA"/>
              </w:rPr>
            </w:pPr>
            <w:r w:rsidRPr="005F58CC">
              <w:rPr>
                <w:rFonts w:ascii="Times New Roman" w:hAnsi="Times New Roman"/>
                <w:sz w:val="20"/>
                <w:szCs w:val="20"/>
                <w:lang w:val="uk-UA"/>
              </w:rPr>
              <w:t>8</w:t>
            </w:r>
          </w:p>
        </w:tc>
        <w:tc>
          <w:tcPr>
            <w:tcW w:w="1134" w:type="dxa"/>
            <w:gridSpan w:val="3"/>
            <w:tcBorders>
              <w:top w:val="single" w:sz="4" w:space="0" w:color="auto"/>
              <w:left w:val="single" w:sz="4" w:space="0" w:color="auto"/>
              <w:bottom w:val="single" w:sz="4" w:space="0" w:color="auto"/>
              <w:right w:val="single" w:sz="4" w:space="0" w:color="auto"/>
            </w:tcBorders>
            <w:vAlign w:val="center"/>
          </w:tcPr>
          <w:p w:rsidR="007D7FD7" w:rsidRPr="005F58CC" w:rsidRDefault="007D7FD7" w:rsidP="00F736D3">
            <w:pPr>
              <w:pStyle w:val="1"/>
              <w:spacing w:after="0"/>
              <w:ind w:left="0"/>
              <w:jc w:val="center"/>
              <w:rPr>
                <w:rFonts w:ascii="Times New Roman" w:hAnsi="Times New Roman"/>
                <w:sz w:val="20"/>
                <w:szCs w:val="20"/>
                <w:lang w:val="uk-UA"/>
              </w:rPr>
            </w:pPr>
            <w:r w:rsidRPr="005F58CC">
              <w:rPr>
                <w:rFonts w:ascii="Times New Roman" w:hAnsi="Times New Roman"/>
                <w:sz w:val="20"/>
                <w:szCs w:val="20"/>
                <w:lang w:val="uk-UA"/>
              </w:rPr>
              <w:t>00040</w:t>
            </w:r>
          </w:p>
        </w:tc>
        <w:tc>
          <w:tcPr>
            <w:tcW w:w="5813" w:type="dxa"/>
            <w:tcBorders>
              <w:top w:val="single" w:sz="4" w:space="0" w:color="auto"/>
              <w:left w:val="single" w:sz="4" w:space="0" w:color="auto"/>
              <w:bottom w:val="single" w:sz="4" w:space="0" w:color="auto"/>
              <w:right w:val="single" w:sz="4" w:space="0" w:color="auto"/>
            </w:tcBorders>
            <w:vAlign w:val="center"/>
          </w:tcPr>
          <w:p w:rsidR="007D7FD7" w:rsidRPr="005F58CC" w:rsidRDefault="007D7FD7" w:rsidP="00F736D3">
            <w:pPr>
              <w:spacing w:after="0" w:line="240" w:lineRule="auto"/>
              <w:jc w:val="both"/>
              <w:rPr>
                <w:rFonts w:ascii="Times New Roman" w:hAnsi="Times New Roman"/>
                <w:sz w:val="20"/>
                <w:szCs w:val="20"/>
                <w:shd w:val="clear" w:color="auto" w:fill="FFFFFF"/>
                <w:lang w:val="uk-UA"/>
              </w:rPr>
            </w:pPr>
            <w:r w:rsidRPr="005F58CC">
              <w:rPr>
                <w:rFonts w:ascii="Times New Roman" w:hAnsi="Times New Roman"/>
                <w:sz w:val="20"/>
                <w:szCs w:val="20"/>
                <w:shd w:val="clear" w:color="auto" w:fill="FFFFFF"/>
                <w:lang w:val="uk-UA"/>
              </w:rPr>
              <w:t>Реєстрація місця перебування</w:t>
            </w:r>
          </w:p>
        </w:tc>
        <w:tc>
          <w:tcPr>
            <w:tcW w:w="2835" w:type="dxa"/>
            <w:gridSpan w:val="2"/>
            <w:vMerge/>
            <w:tcBorders>
              <w:left w:val="single" w:sz="4" w:space="0" w:color="auto"/>
              <w:right w:val="single" w:sz="4" w:space="0" w:color="auto"/>
            </w:tcBorders>
            <w:vAlign w:val="center"/>
          </w:tcPr>
          <w:p w:rsidR="007D7FD7" w:rsidRPr="005F58CC" w:rsidRDefault="007D7FD7" w:rsidP="00F736D3">
            <w:pPr>
              <w:spacing w:after="0" w:line="240" w:lineRule="auto"/>
              <w:rPr>
                <w:rFonts w:ascii="Times New Roman" w:hAnsi="Times New Roman"/>
                <w:sz w:val="20"/>
                <w:szCs w:val="20"/>
                <w:lang w:val="uk-UA"/>
              </w:rPr>
            </w:pPr>
          </w:p>
        </w:tc>
      </w:tr>
      <w:tr w:rsidR="005F58CC" w:rsidRPr="005F58CC" w:rsidTr="00AE2EBA">
        <w:trPr>
          <w:gridAfter w:val="2"/>
          <w:wAfter w:w="12475" w:type="dxa"/>
        </w:trPr>
        <w:tc>
          <w:tcPr>
            <w:tcW w:w="647" w:type="dxa"/>
            <w:tcBorders>
              <w:top w:val="single" w:sz="4" w:space="0" w:color="auto"/>
              <w:left w:val="single" w:sz="4" w:space="0" w:color="auto"/>
              <w:bottom w:val="single" w:sz="4" w:space="0" w:color="auto"/>
              <w:right w:val="single" w:sz="4" w:space="0" w:color="auto"/>
            </w:tcBorders>
            <w:vAlign w:val="center"/>
          </w:tcPr>
          <w:p w:rsidR="007D7FD7" w:rsidRPr="005F58CC" w:rsidRDefault="007D7FD7" w:rsidP="00F736D3">
            <w:pPr>
              <w:pStyle w:val="1"/>
              <w:spacing w:after="0"/>
              <w:ind w:left="0"/>
              <w:jc w:val="center"/>
              <w:rPr>
                <w:rFonts w:ascii="Times New Roman" w:hAnsi="Times New Roman"/>
                <w:sz w:val="20"/>
                <w:szCs w:val="20"/>
                <w:lang w:val="uk-UA"/>
              </w:rPr>
            </w:pPr>
            <w:r w:rsidRPr="005F58CC">
              <w:rPr>
                <w:rFonts w:ascii="Times New Roman" w:hAnsi="Times New Roman"/>
                <w:sz w:val="20"/>
                <w:szCs w:val="20"/>
                <w:lang w:val="uk-UA"/>
              </w:rPr>
              <w:t>10</w:t>
            </w:r>
          </w:p>
        </w:tc>
        <w:tc>
          <w:tcPr>
            <w:tcW w:w="1134" w:type="dxa"/>
            <w:gridSpan w:val="3"/>
            <w:tcBorders>
              <w:top w:val="single" w:sz="4" w:space="0" w:color="auto"/>
              <w:left w:val="single" w:sz="4" w:space="0" w:color="auto"/>
              <w:bottom w:val="single" w:sz="4" w:space="0" w:color="auto"/>
              <w:right w:val="single" w:sz="4" w:space="0" w:color="auto"/>
            </w:tcBorders>
            <w:vAlign w:val="center"/>
          </w:tcPr>
          <w:p w:rsidR="007D7FD7" w:rsidRPr="005F58CC" w:rsidRDefault="007D7FD7" w:rsidP="00F736D3">
            <w:pPr>
              <w:pStyle w:val="1"/>
              <w:spacing w:after="0"/>
              <w:ind w:left="0"/>
              <w:jc w:val="center"/>
              <w:rPr>
                <w:rFonts w:ascii="Times New Roman" w:hAnsi="Times New Roman"/>
                <w:sz w:val="20"/>
                <w:szCs w:val="20"/>
                <w:lang w:val="uk-UA"/>
              </w:rPr>
            </w:pPr>
            <w:r w:rsidRPr="005F58CC">
              <w:rPr>
                <w:rFonts w:ascii="Times New Roman" w:hAnsi="Times New Roman"/>
                <w:sz w:val="20"/>
                <w:szCs w:val="20"/>
                <w:lang w:val="uk-UA"/>
              </w:rPr>
              <w:t>00038</w:t>
            </w:r>
          </w:p>
        </w:tc>
        <w:tc>
          <w:tcPr>
            <w:tcW w:w="5813" w:type="dxa"/>
            <w:tcBorders>
              <w:top w:val="single" w:sz="4" w:space="0" w:color="auto"/>
              <w:left w:val="single" w:sz="4" w:space="0" w:color="auto"/>
              <w:bottom w:val="single" w:sz="4" w:space="0" w:color="auto"/>
              <w:right w:val="single" w:sz="4" w:space="0" w:color="auto"/>
            </w:tcBorders>
            <w:vAlign w:val="center"/>
          </w:tcPr>
          <w:p w:rsidR="007D7FD7" w:rsidRPr="005F58CC" w:rsidRDefault="007D7FD7" w:rsidP="00F736D3">
            <w:pPr>
              <w:spacing w:after="0" w:line="240" w:lineRule="auto"/>
              <w:jc w:val="both"/>
              <w:rPr>
                <w:rFonts w:ascii="Times New Roman" w:hAnsi="Times New Roman"/>
                <w:sz w:val="20"/>
                <w:szCs w:val="20"/>
                <w:shd w:val="clear" w:color="auto" w:fill="FFFFFF"/>
                <w:lang w:val="uk-UA"/>
              </w:rPr>
            </w:pPr>
            <w:r w:rsidRPr="005F58CC">
              <w:rPr>
                <w:rFonts w:ascii="Times New Roman" w:hAnsi="Times New Roman"/>
                <w:sz w:val="20"/>
                <w:szCs w:val="20"/>
                <w:shd w:val="clear" w:color="auto" w:fill="FFFFFF"/>
                <w:lang w:val="uk-UA"/>
              </w:rPr>
              <w:t>Видача довідки про реєстрацію місця проживання або місця перебування особи</w:t>
            </w:r>
          </w:p>
        </w:tc>
        <w:tc>
          <w:tcPr>
            <w:tcW w:w="2835" w:type="dxa"/>
            <w:gridSpan w:val="2"/>
            <w:tcBorders>
              <w:left w:val="single" w:sz="4" w:space="0" w:color="auto"/>
              <w:bottom w:val="single" w:sz="4" w:space="0" w:color="auto"/>
              <w:right w:val="single" w:sz="4" w:space="0" w:color="auto"/>
            </w:tcBorders>
            <w:vAlign w:val="center"/>
          </w:tcPr>
          <w:p w:rsidR="007D7FD7" w:rsidRPr="005F58CC" w:rsidRDefault="007D7FD7" w:rsidP="00F736D3">
            <w:pPr>
              <w:spacing w:after="0" w:line="240" w:lineRule="auto"/>
              <w:rPr>
                <w:rFonts w:ascii="Times New Roman" w:hAnsi="Times New Roman"/>
                <w:sz w:val="20"/>
                <w:szCs w:val="20"/>
                <w:lang w:val="uk-UA"/>
              </w:rPr>
            </w:pPr>
          </w:p>
        </w:tc>
      </w:tr>
      <w:tr w:rsidR="005F58CC" w:rsidRPr="005F58CC" w:rsidTr="00AE2EBA">
        <w:trPr>
          <w:gridAfter w:val="2"/>
          <w:wAfter w:w="12475" w:type="dxa"/>
        </w:trPr>
        <w:tc>
          <w:tcPr>
            <w:tcW w:w="10429" w:type="dxa"/>
            <w:gridSpan w:val="7"/>
            <w:tcBorders>
              <w:top w:val="single" w:sz="4" w:space="0" w:color="auto"/>
              <w:left w:val="single" w:sz="4" w:space="0" w:color="auto"/>
              <w:bottom w:val="single" w:sz="4" w:space="0" w:color="auto"/>
              <w:right w:val="single" w:sz="4" w:space="0" w:color="auto"/>
            </w:tcBorders>
            <w:vAlign w:val="center"/>
          </w:tcPr>
          <w:p w:rsidR="007D7FD7" w:rsidRPr="005F58CC" w:rsidRDefault="007D7FD7" w:rsidP="00F736D3">
            <w:pPr>
              <w:spacing w:after="0"/>
              <w:jc w:val="center"/>
              <w:rPr>
                <w:rFonts w:ascii="Times New Roman" w:hAnsi="Times New Roman"/>
                <w:sz w:val="20"/>
                <w:szCs w:val="20"/>
                <w:u w:val="single"/>
                <w:lang w:val="uk-UA"/>
              </w:rPr>
            </w:pPr>
          </w:p>
        </w:tc>
      </w:tr>
      <w:tr w:rsidR="005F58CC" w:rsidRPr="00BD74ED" w:rsidTr="00AE2EBA">
        <w:trPr>
          <w:gridAfter w:val="2"/>
          <w:wAfter w:w="12475" w:type="dxa"/>
          <w:trHeight w:val="463"/>
        </w:trPr>
        <w:tc>
          <w:tcPr>
            <w:tcW w:w="10429" w:type="dxa"/>
            <w:gridSpan w:val="7"/>
            <w:tcBorders>
              <w:top w:val="single" w:sz="4" w:space="0" w:color="auto"/>
              <w:left w:val="single" w:sz="4" w:space="0" w:color="auto"/>
              <w:bottom w:val="single" w:sz="4" w:space="0" w:color="auto"/>
              <w:right w:val="single" w:sz="4" w:space="0" w:color="auto"/>
            </w:tcBorders>
            <w:hideMark/>
          </w:tcPr>
          <w:p w:rsidR="007D7FD7" w:rsidRPr="005F58CC" w:rsidRDefault="007D7FD7" w:rsidP="00F736D3">
            <w:pPr>
              <w:spacing w:after="0"/>
              <w:ind w:left="360"/>
              <w:jc w:val="center"/>
              <w:rPr>
                <w:rFonts w:ascii="Times New Roman" w:hAnsi="Times New Roman"/>
                <w:b/>
                <w:sz w:val="20"/>
                <w:szCs w:val="20"/>
                <w:lang w:val="uk-UA" w:eastAsia="en-US"/>
              </w:rPr>
            </w:pPr>
          </w:p>
          <w:p w:rsidR="007D7FD7" w:rsidRPr="005F58CC" w:rsidRDefault="00BD5D1F" w:rsidP="00F736D3">
            <w:pPr>
              <w:spacing w:after="0"/>
              <w:ind w:left="360"/>
              <w:jc w:val="center"/>
              <w:rPr>
                <w:rFonts w:ascii="Times New Roman" w:hAnsi="Times New Roman"/>
                <w:b/>
                <w:bCs/>
                <w:sz w:val="20"/>
                <w:szCs w:val="20"/>
                <w:lang w:val="uk-UA"/>
              </w:rPr>
            </w:pPr>
            <w:r w:rsidRPr="005F58CC">
              <w:rPr>
                <w:rFonts w:ascii="Times New Roman" w:hAnsi="Times New Roman"/>
                <w:b/>
                <w:sz w:val="20"/>
                <w:szCs w:val="20"/>
                <w:lang w:val="uk-UA" w:eastAsia="en-US"/>
              </w:rPr>
              <w:t>03</w:t>
            </w:r>
            <w:r w:rsidR="007D7FD7" w:rsidRPr="005F58CC">
              <w:rPr>
                <w:rFonts w:ascii="Times New Roman" w:hAnsi="Times New Roman"/>
                <w:b/>
                <w:sz w:val="20"/>
                <w:szCs w:val="20"/>
                <w:lang w:val="uk-UA" w:eastAsia="en-US"/>
              </w:rPr>
              <w:t>. ДЕРЖАВНА РЕЄСТРАЦІЯ ЮРИДИЧНИХ ОСІБ, ФІЗИЧНИХ ОСІБ–ПІДПРИЄМЦІВ</w:t>
            </w:r>
          </w:p>
        </w:tc>
      </w:tr>
      <w:tr w:rsidR="005F58CC" w:rsidRPr="00BD74ED" w:rsidTr="00AE2EBA">
        <w:trPr>
          <w:gridAfter w:val="2"/>
          <w:wAfter w:w="12475" w:type="dxa"/>
        </w:trPr>
        <w:tc>
          <w:tcPr>
            <w:tcW w:w="647" w:type="dxa"/>
            <w:tcBorders>
              <w:top w:val="single" w:sz="4" w:space="0" w:color="auto"/>
              <w:left w:val="single" w:sz="4" w:space="0" w:color="auto"/>
              <w:bottom w:val="single" w:sz="4" w:space="0" w:color="auto"/>
              <w:right w:val="single" w:sz="4" w:space="0" w:color="auto"/>
            </w:tcBorders>
            <w:vAlign w:val="center"/>
            <w:hideMark/>
          </w:tcPr>
          <w:p w:rsidR="007D7FD7" w:rsidRPr="005F58CC" w:rsidRDefault="00036E03" w:rsidP="00F736D3">
            <w:pPr>
              <w:pStyle w:val="1"/>
              <w:spacing w:after="0"/>
              <w:ind w:left="0"/>
              <w:jc w:val="center"/>
              <w:rPr>
                <w:rFonts w:ascii="Times New Roman" w:hAnsi="Times New Roman"/>
                <w:sz w:val="20"/>
                <w:szCs w:val="20"/>
                <w:lang w:val="uk-UA"/>
              </w:rPr>
            </w:pPr>
            <w:r w:rsidRPr="005F58CC">
              <w:rPr>
                <w:rFonts w:ascii="Times New Roman" w:hAnsi="Times New Roman"/>
                <w:sz w:val="20"/>
                <w:szCs w:val="20"/>
                <w:lang w:val="uk-UA"/>
              </w:rPr>
              <w:t>11</w:t>
            </w:r>
          </w:p>
        </w:tc>
        <w:tc>
          <w:tcPr>
            <w:tcW w:w="1134" w:type="dxa"/>
            <w:gridSpan w:val="3"/>
            <w:tcBorders>
              <w:top w:val="single" w:sz="4" w:space="0" w:color="auto"/>
              <w:left w:val="single" w:sz="4" w:space="0" w:color="auto"/>
              <w:bottom w:val="single" w:sz="4" w:space="0" w:color="auto"/>
              <w:right w:val="single" w:sz="4" w:space="0" w:color="auto"/>
            </w:tcBorders>
            <w:vAlign w:val="center"/>
            <w:hideMark/>
          </w:tcPr>
          <w:p w:rsidR="007D7FD7" w:rsidRPr="005F58CC" w:rsidRDefault="007D7FD7" w:rsidP="00F736D3">
            <w:pPr>
              <w:pStyle w:val="1"/>
              <w:spacing w:after="0"/>
              <w:ind w:left="0"/>
              <w:jc w:val="center"/>
              <w:rPr>
                <w:rFonts w:ascii="Times New Roman" w:hAnsi="Times New Roman"/>
                <w:sz w:val="20"/>
                <w:szCs w:val="20"/>
                <w:lang w:val="uk-UA" w:eastAsia="ru-RU"/>
              </w:rPr>
            </w:pPr>
            <w:r w:rsidRPr="005F58CC">
              <w:rPr>
                <w:rFonts w:ascii="Times New Roman" w:hAnsi="Times New Roman"/>
                <w:sz w:val="20"/>
                <w:szCs w:val="20"/>
                <w:lang w:val="uk-UA" w:eastAsia="ru-RU"/>
              </w:rPr>
              <w:t>00050</w:t>
            </w:r>
          </w:p>
        </w:tc>
        <w:tc>
          <w:tcPr>
            <w:tcW w:w="5813" w:type="dxa"/>
            <w:tcBorders>
              <w:top w:val="single" w:sz="4" w:space="0" w:color="auto"/>
              <w:left w:val="single" w:sz="4" w:space="0" w:color="auto"/>
              <w:bottom w:val="single" w:sz="4" w:space="0" w:color="auto"/>
              <w:right w:val="single" w:sz="4" w:space="0" w:color="auto"/>
            </w:tcBorders>
            <w:vAlign w:val="center"/>
            <w:hideMark/>
          </w:tcPr>
          <w:p w:rsidR="007D7FD7" w:rsidRPr="005F58CC" w:rsidRDefault="007D7FD7" w:rsidP="00F736D3">
            <w:pPr>
              <w:spacing w:after="0" w:line="240" w:lineRule="auto"/>
              <w:jc w:val="both"/>
              <w:rPr>
                <w:rFonts w:ascii="Times New Roman" w:hAnsi="Times New Roman"/>
                <w:sz w:val="20"/>
                <w:szCs w:val="20"/>
                <w:lang w:val="uk-UA"/>
              </w:rPr>
            </w:pPr>
            <w:r w:rsidRPr="005F58CC">
              <w:rPr>
                <w:rFonts w:ascii="Times New Roman" w:hAnsi="Times New Roman"/>
                <w:sz w:val="20"/>
                <w:szCs w:val="20"/>
                <w:lang w:val="uk-UA"/>
              </w:rPr>
              <w:t>Державна реєстрація створення юридичної особи (крім громадського формування та релігійної організації)</w:t>
            </w:r>
          </w:p>
        </w:tc>
        <w:tc>
          <w:tcPr>
            <w:tcW w:w="2835" w:type="dxa"/>
            <w:gridSpan w:val="2"/>
            <w:vMerge w:val="restart"/>
            <w:tcBorders>
              <w:top w:val="single" w:sz="4" w:space="0" w:color="auto"/>
              <w:left w:val="single" w:sz="4" w:space="0" w:color="auto"/>
              <w:right w:val="single" w:sz="4" w:space="0" w:color="auto"/>
            </w:tcBorders>
            <w:vAlign w:val="center"/>
            <w:hideMark/>
          </w:tcPr>
          <w:p w:rsidR="007D7FD7" w:rsidRPr="005F58CC" w:rsidRDefault="007D7FD7" w:rsidP="00F736D3">
            <w:pPr>
              <w:spacing w:after="0"/>
              <w:jc w:val="center"/>
              <w:rPr>
                <w:sz w:val="20"/>
                <w:szCs w:val="20"/>
                <w:lang w:val="uk-UA"/>
              </w:rPr>
            </w:pPr>
          </w:p>
          <w:p w:rsidR="007D7FD7" w:rsidRPr="005F58CC" w:rsidRDefault="007D7FD7" w:rsidP="00F736D3">
            <w:pPr>
              <w:spacing w:after="0"/>
              <w:jc w:val="center"/>
              <w:rPr>
                <w:sz w:val="20"/>
                <w:szCs w:val="20"/>
                <w:lang w:val="uk-UA"/>
              </w:rPr>
            </w:pPr>
          </w:p>
          <w:p w:rsidR="007D7FD7" w:rsidRPr="005F58CC" w:rsidRDefault="007D7FD7" w:rsidP="00F736D3">
            <w:pPr>
              <w:spacing w:after="0"/>
              <w:jc w:val="center"/>
              <w:rPr>
                <w:sz w:val="20"/>
                <w:szCs w:val="20"/>
                <w:lang w:val="uk-UA"/>
              </w:rPr>
            </w:pPr>
          </w:p>
          <w:p w:rsidR="007D7FD7" w:rsidRPr="005F58CC" w:rsidRDefault="007D7FD7" w:rsidP="00F736D3">
            <w:pPr>
              <w:spacing w:after="0"/>
              <w:jc w:val="center"/>
              <w:rPr>
                <w:sz w:val="20"/>
                <w:szCs w:val="20"/>
                <w:lang w:val="uk-UA"/>
              </w:rPr>
            </w:pPr>
          </w:p>
          <w:p w:rsidR="007D7FD7" w:rsidRPr="005F58CC" w:rsidRDefault="007D7FD7" w:rsidP="00F736D3">
            <w:pPr>
              <w:spacing w:after="0"/>
              <w:jc w:val="center"/>
              <w:rPr>
                <w:sz w:val="20"/>
                <w:szCs w:val="20"/>
                <w:lang w:val="uk-UA"/>
              </w:rPr>
            </w:pPr>
          </w:p>
          <w:p w:rsidR="007D7FD7" w:rsidRPr="005F58CC" w:rsidRDefault="007D7FD7" w:rsidP="00F736D3">
            <w:pPr>
              <w:spacing w:after="0"/>
              <w:jc w:val="center"/>
              <w:rPr>
                <w:sz w:val="20"/>
                <w:szCs w:val="20"/>
                <w:lang w:val="uk-UA"/>
              </w:rPr>
            </w:pPr>
          </w:p>
          <w:p w:rsidR="007D7FD7" w:rsidRPr="005F58CC" w:rsidRDefault="007D7FD7" w:rsidP="00F736D3">
            <w:pPr>
              <w:spacing w:after="0"/>
              <w:jc w:val="center"/>
              <w:rPr>
                <w:sz w:val="20"/>
                <w:szCs w:val="20"/>
                <w:lang w:val="uk-UA"/>
              </w:rPr>
            </w:pPr>
          </w:p>
          <w:p w:rsidR="007D7FD7" w:rsidRPr="005F58CC" w:rsidRDefault="007D7FD7" w:rsidP="00F736D3">
            <w:pPr>
              <w:spacing w:after="0"/>
              <w:jc w:val="center"/>
              <w:rPr>
                <w:sz w:val="20"/>
                <w:szCs w:val="20"/>
                <w:lang w:val="uk-UA"/>
              </w:rPr>
            </w:pPr>
          </w:p>
          <w:p w:rsidR="007D7FD7" w:rsidRPr="005F58CC" w:rsidRDefault="007D7FD7" w:rsidP="00F736D3">
            <w:pPr>
              <w:spacing w:after="0"/>
              <w:jc w:val="center"/>
              <w:rPr>
                <w:sz w:val="20"/>
                <w:szCs w:val="20"/>
                <w:lang w:val="uk-UA"/>
              </w:rPr>
            </w:pPr>
          </w:p>
          <w:p w:rsidR="007D7FD7" w:rsidRPr="005F58CC" w:rsidRDefault="007D7FD7" w:rsidP="00F736D3">
            <w:pPr>
              <w:spacing w:after="0"/>
              <w:jc w:val="center"/>
              <w:rPr>
                <w:sz w:val="20"/>
                <w:szCs w:val="20"/>
                <w:lang w:val="uk-UA"/>
              </w:rPr>
            </w:pPr>
          </w:p>
          <w:p w:rsidR="007D7FD7" w:rsidRPr="005F58CC" w:rsidRDefault="007D7FD7" w:rsidP="00F736D3">
            <w:pPr>
              <w:spacing w:after="0"/>
              <w:jc w:val="center"/>
              <w:rPr>
                <w:sz w:val="20"/>
                <w:szCs w:val="20"/>
                <w:lang w:val="uk-UA"/>
              </w:rPr>
            </w:pPr>
          </w:p>
          <w:p w:rsidR="007D7FD7" w:rsidRPr="005F58CC" w:rsidRDefault="00BD74ED" w:rsidP="00F736D3">
            <w:pPr>
              <w:spacing w:after="0"/>
              <w:jc w:val="center"/>
              <w:rPr>
                <w:rFonts w:ascii="Times New Roman" w:hAnsi="Times New Roman"/>
                <w:sz w:val="20"/>
                <w:szCs w:val="20"/>
                <w:lang w:val="uk-UA"/>
              </w:rPr>
            </w:pPr>
            <w:hyperlink r:id="rId8" w:tgtFrame="_blank" w:history="1">
              <w:r w:rsidR="007D7FD7" w:rsidRPr="005F58CC">
                <w:rPr>
                  <w:rStyle w:val="a5"/>
                  <w:color w:val="auto"/>
                  <w:sz w:val="20"/>
                  <w:szCs w:val="20"/>
                  <w:lang w:val="uk-UA"/>
                </w:rPr>
                <w:t>Закон України</w:t>
              </w:r>
            </w:hyperlink>
            <w:r w:rsidR="007D7FD7" w:rsidRPr="005F58CC">
              <w:rPr>
                <w:rFonts w:ascii="Times New Roman" w:hAnsi="Times New Roman"/>
                <w:sz w:val="20"/>
                <w:szCs w:val="20"/>
                <w:lang w:val="uk-UA"/>
              </w:rPr>
              <w:t xml:space="preserve"> “Про державну реєстрацію юридичних осіб, фізичних осіб - підприємців та громадських формувань”</w:t>
            </w:r>
          </w:p>
          <w:p w:rsidR="007D7FD7" w:rsidRPr="005F58CC" w:rsidRDefault="007D7FD7" w:rsidP="00F736D3">
            <w:pPr>
              <w:spacing w:after="0"/>
              <w:jc w:val="center"/>
              <w:rPr>
                <w:rFonts w:ascii="Times New Roman" w:hAnsi="Times New Roman"/>
                <w:sz w:val="20"/>
                <w:szCs w:val="20"/>
                <w:lang w:val="uk-UA"/>
              </w:rPr>
            </w:pPr>
          </w:p>
          <w:p w:rsidR="007D7FD7" w:rsidRPr="005F58CC" w:rsidRDefault="007D7FD7" w:rsidP="00F736D3">
            <w:pPr>
              <w:spacing w:after="0"/>
              <w:jc w:val="center"/>
              <w:rPr>
                <w:rFonts w:ascii="Times New Roman" w:hAnsi="Times New Roman"/>
                <w:sz w:val="20"/>
                <w:szCs w:val="20"/>
                <w:lang w:val="uk-UA"/>
              </w:rPr>
            </w:pPr>
          </w:p>
          <w:p w:rsidR="007D7FD7" w:rsidRPr="005F58CC" w:rsidRDefault="007D7FD7" w:rsidP="00F736D3">
            <w:pPr>
              <w:spacing w:after="0"/>
              <w:jc w:val="center"/>
              <w:rPr>
                <w:rFonts w:ascii="Times New Roman" w:hAnsi="Times New Roman"/>
                <w:sz w:val="20"/>
                <w:szCs w:val="20"/>
                <w:lang w:val="uk-UA"/>
              </w:rPr>
            </w:pPr>
          </w:p>
          <w:p w:rsidR="007D7FD7" w:rsidRPr="005F58CC" w:rsidRDefault="007D7FD7" w:rsidP="00F736D3">
            <w:pPr>
              <w:spacing w:after="0"/>
              <w:jc w:val="center"/>
              <w:rPr>
                <w:rFonts w:ascii="Times New Roman" w:hAnsi="Times New Roman"/>
                <w:sz w:val="20"/>
                <w:szCs w:val="20"/>
                <w:lang w:val="uk-UA"/>
              </w:rPr>
            </w:pPr>
          </w:p>
          <w:p w:rsidR="007D7FD7" w:rsidRPr="005F58CC" w:rsidRDefault="007D7FD7" w:rsidP="00F736D3">
            <w:pPr>
              <w:spacing w:after="0"/>
              <w:jc w:val="center"/>
              <w:rPr>
                <w:rFonts w:ascii="Times New Roman" w:hAnsi="Times New Roman"/>
                <w:sz w:val="20"/>
                <w:szCs w:val="20"/>
                <w:lang w:val="uk-UA"/>
              </w:rPr>
            </w:pPr>
          </w:p>
          <w:p w:rsidR="007D7FD7" w:rsidRPr="005F58CC" w:rsidRDefault="007D7FD7" w:rsidP="00F736D3">
            <w:pPr>
              <w:spacing w:after="0"/>
              <w:jc w:val="center"/>
              <w:rPr>
                <w:rFonts w:ascii="Times New Roman" w:hAnsi="Times New Roman"/>
                <w:sz w:val="20"/>
                <w:szCs w:val="20"/>
                <w:lang w:val="uk-UA"/>
              </w:rPr>
            </w:pPr>
          </w:p>
          <w:p w:rsidR="007D7FD7" w:rsidRPr="005F58CC" w:rsidRDefault="007D7FD7" w:rsidP="00F736D3">
            <w:pPr>
              <w:spacing w:after="0"/>
              <w:jc w:val="center"/>
              <w:rPr>
                <w:rFonts w:ascii="Times New Roman" w:hAnsi="Times New Roman"/>
                <w:sz w:val="20"/>
                <w:szCs w:val="20"/>
                <w:lang w:val="uk-UA"/>
              </w:rPr>
            </w:pPr>
          </w:p>
          <w:p w:rsidR="007D7FD7" w:rsidRPr="005F58CC" w:rsidRDefault="007D7FD7" w:rsidP="00F736D3">
            <w:pPr>
              <w:spacing w:after="0"/>
              <w:jc w:val="center"/>
              <w:rPr>
                <w:rFonts w:ascii="Times New Roman" w:hAnsi="Times New Roman"/>
                <w:sz w:val="20"/>
                <w:szCs w:val="20"/>
                <w:lang w:val="uk-UA"/>
              </w:rPr>
            </w:pPr>
          </w:p>
          <w:p w:rsidR="007D7FD7" w:rsidRPr="005F58CC" w:rsidRDefault="007D7FD7" w:rsidP="00F736D3">
            <w:pPr>
              <w:spacing w:after="0"/>
              <w:jc w:val="center"/>
              <w:rPr>
                <w:rFonts w:ascii="Times New Roman" w:hAnsi="Times New Roman"/>
                <w:sz w:val="20"/>
                <w:szCs w:val="20"/>
                <w:lang w:val="uk-UA"/>
              </w:rPr>
            </w:pPr>
          </w:p>
          <w:p w:rsidR="007D7FD7" w:rsidRPr="005F58CC" w:rsidRDefault="007D7FD7" w:rsidP="00F736D3">
            <w:pPr>
              <w:spacing w:after="0"/>
              <w:jc w:val="center"/>
              <w:rPr>
                <w:rFonts w:ascii="Times New Roman" w:hAnsi="Times New Roman"/>
                <w:sz w:val="20"/>
                <w:szCs w:val="20"/>
                <w:lang w:val="uk-UA"/>
              </w:rPr>
            </w:pPr>
          </w:p>
          <w:p w:rsidR="007D7FD7" w:rsidRPr="005F58CC" w:rsidRDefault="007D7FD7" w:rsidP="00F736D3">
            <w:pPr>
              <w:spacing w:after="0"/>
              <w:jc w:val="center"/>
              <w:rPr>
                <w:rFonts w:ascii="Times New Roman" w:hAnsi="Times New Roman"/>
                <w:sz w:val="20"/>
                <w:szCs w:val="20"/>
                <w:lang w:val="uk-UA"/>
              </w:rPr>
            </w:pPr>
          </w:p>
          <w:p w:rsidR="007D7FD7" w:rsidRPr="005F58CC" w:rsidRDefault="007D7FD7" w:rsidP="00F736D3">
            <w:pPr>
              <w:spacing w:after="0"/>
              <w:jc w:val="center"/>
              <w:rPr>
                <w:rFonts w:ascii="Times New Roman" w:hAnsi="Times New Roman"/>
                <w:sz w:val="20"/>
                <w:szCs w:val="20"/>
                <w:lang w:val="uk-UA"/>
              </w:rPr>
            </w:pPr>
          </w:p>
          <w:p w:rsidR="007D7FD7" w:rsidRPr="005F58CC" w:rsidRDefault="007D7FD7" w:rsidP="00F736D3">
            <w:pPr>
              <w:spacing w:after="0"/>
              <w:jc w:val="center"/>
              <w:rPr>
                <w:rFonts w:ascii="Times New Roman" w:hAnsi="Times New Roman"/>
                <w:sz w:val="20"/>
                <w:szCs w:val="20"/>
                <w:lang w:val="uk-UA"/>
              </w:rPr>
            </w:pPr>
          </w:p>
          <w:p w:rsidR="007D7FD7" w:rsidRPr="005F58CC" w:rsidRDefault="007D7FD7" w:rsidP="00F736D3">
            <w:pPr>
              <w:spacing w:after="0"/>
              <w:jc w:val="center"/>
              <w:rPr>
                <w:rFonts w:ascii="Times New Roman" w:hAnsi="Times New Roman"/>
                <w:sz w:val="20"/>
                <w:szCs w:val="20"/>
                <w:lang w:val="uk-UA"/>
              </w:rPr>
            </w:pPr>
          </w:p>
          <w:p w:rsidR="007D7FD7" w:rsidRPr="005F58CC" w:rsidRDefault="007D7FD7" w:rsidP="00F736D3">
            <w:pPr>
              <w:spacing w:after="0"/>
              <w:jc w:val="center"/>
              <w:rPr>
                <w:rFonts w:ascii="Times New Roman" w:hAnsi="Times New Roman"/>
                <w:sz w:val="20"/>
                <w:szCs w:val="20"/>
                <w:lang w:val="uk-UA"/>
              </w:rPr>
            </w:pPr>
          </w:p>
          <w:p w:rsidR="007D7FD7" w:rsidRPr="005F58CC" w:rsidRDefault="007D7FD7" w:rsidP="00F736D3">
            <w:pPr>
              <w:spacing w:after="0"/>
              <w:jc w:val="center"/>
              <w:rPr>
                <w:rFonts w:ascii="Times New Roman" w:hAnsi="Times New Roman"/>
                <w:sz w:val="20"/>
                <w:szCs w:val="20"/>
                <w:lang w:val="uk-UA"/>
              </w:rPr>
            </w:pPr>
          </w:p>
          <w:p w:rsidR="007D7FD7" w:rsidRPr="005F58CC" w:rsidRDefault="007D7FD7" w:rsidP="00F736D3">
            <w:pPr>
              <w:spacing w:after="0"/>
              <w:jc w:val="center"/>
              <w:rPr>
                <w:rFonts w:ascii="Times New Roman" w:hAnsi="Times New Roman"/>
                <w:sz w:val="20"/>
                <w:szCs w:val="20"/>
                <w:lang w:val="uk-UA"/>
              </w:rPr>
            </w:pPr>
          </w:p>
          <w:p w:rsidR="007D7FD7" w:rsidRPr="005F58CC" w:rsidRDefault="007D7FD7" w:rsidP="00F736D3">
            <w:pPr>
              <w:spacing w:after="0"/>
              <w:jc w:val="center"/>
              <w:rPr>
                <w:rFonts w:ascii="Times New Roman" w:hAnsi="Times New Roman"/>
                <w:sz w:val="20"/>
                <w:szCs w:val="20"/>
                <w:lang w:val="uk-UA"/>
              </w:rPr>
            </w:pPr>
          </w:p>
          <w:p w:rsidR="007D7FD7" w:rsidRPr="005F58CC" w:rsidRDefault="007D7FD7" w:rsidP="00F736D3">
            <w:pPr>
              <w:spacing w:after="0"/>
              <w:jc w:val="center"/>
              <w:rPr>
                <w:rFonts w:ascii="Times New Roman" w:hAnsi="Times New Roman"/>
                <w:sz w:val="20"/>
                <w:szCs w:val="20"/>
                <w:lang w:val="uk-UA"/>
              </w:rPr>
            </w:pPr>
          </w:p>
          <w:p w:rsidR="007D7FD7" w:rsidRPr="005F58CC" w:rsidRDefault="007D7FD7" w:rsidP="00F736D3">
            <w:pPr>
              <w:spacing w:after="0"/>
              <w:jc w:val="center"/>
              <w:rPr>
                <w:rFonts w:ascii="Times New Roman" w:hAnsi="Times New Roman"/>
                <w:sz w:val="20"/>
                <w:szCs w:val="20"/>
                <w:lang w:val="uk-UA"/>
              </w:rPr>
            </w:pPr>
          </w:p>
          <w:p w:rsidR="007D7FD7" w:rsidRPr="005F58CC" w:rsidRDefault="007D7FD7" w:rsidP="00F736D3">
            <w:pPr>
              <w:spacing w:after="0"/>
              <w:jc w:val="center"/>
              <w:rPr>
                <w:rFonts w:ascii="Times New Roman" w:hAnsi="Times New Roman"/>
                <w:sz w:val="20"/>
                <w:szCs w:val="20"/>
                <w:lang w:val="uk-UA"/>
              </w:rPr>
            </w:pPr>
          </w:p>
          <w:p w:rsidR="007D7FD7" w:rsidRPr="005F58CC" w:rsidRDefault="007D7FD7" w:rsidP="00F736D3">
            <w:pPr>
              <w:spacing w:after="0"/>
              <w:jc w:val="center"/>
              <w:rPr>
                <w:rFonts w:ascii="Times New Roman" w:hAnsi="Times New Roman"/>
                <w:sz w:val="20"/>
                <w:szCs w:val="20"/>
                <w:lang w:val="uk-UA"/>
              </w:rPr>
            </w:pPr>
          </w:p>
          <w:p w:rsidR="007D7FD7" w:rsidRPr="005F58CC" w:rsidRDefault="007D7FD7" w:rsidP="00F736D3">
            <w:pPr>
              <w:spacing w:after="0"/>
              <w:jc w:val="center"/>
              <w:rPr>
                <w:rFonts w:ascii="Times New Roman" w:hAnsi="Times New Roman"/>
                <w:sz w:val="20"/>
                <w:szCs w:val="20"/>
                <w:lang w:val="uk-UA"/>
              </w:rPr>
            </w:pPr>
          </w:p>
          <w:p w:rsidR="007D7FD7" w:rsidRPr="005F58CC" w:rsidRDefault="007D7FD7" w:rsidP="00F736D3">
            <w:pPr>
              <w:spacing w:after="0"/>
              <w:jc w:val="center"/>
              <w:rPr>
                <w:rFonts w:ascii="Times New Roman" w:hAnsi="Times New Roman"/>
                <w:sz w:val="20"/>
                <w:szCs w:val="20"/>
                <w:lang w:val="uk-UA"/>
              </w:rPr>
            </w:pPr>
          </w:p>
          <w:p w:rsidR="007D7FD7" w:rsidRPr="005F58CC" w:rsidRDefault="007D7FD7" w:rsidP="00F736D3">
            <w:pPr>
              <w:spacing w:after="0"/>
              <w:jc w:val="center"/>
              <w:rPr>
                <w:rFonts w:ascii="Times New Roman" w:hAnsi="Times New Roman"/>
                <w:sz w:val="20"/>
                <w:szCs w:val="20"/>
                <w:lang w:val="uk-UA"/>
              </w:rPr>
            </w:pPr>
          </w:p>
          <w:p w:rsidR="007D7FD7" w:rsidRPr="005F58CC" w:rsidRDefault="007D7FD7" w:rsidP="00F736D3">
            <w:pPr>
              <w:spacing w:after="0"/>
              <w:jc w:val="center"/>
              <w:rPr>
                <w:rFonts w:ascii="Times New Roman" w:hAnsi="Times New Roman"/>
                <w:sz w:val="20"/>
                <w:szCs w:val="20"/>
                <w:lang w:val="uk-UA"/>
              </w:rPr>
            </w:pPr>
          </w:p>
          <w:p w:rsidR="007D7FD7" w:rsidRPr="005F58CC" w:rsidRDefault="00BD74ED" w:rsidP="00F736D3">
            <w:pPr>
              <w:spacing w:after="0"/>
              <w:jc w:val="center"/>
              <w:rPr>
                <w:rFonts w:ascii="Times New Roman" w:hAnsi="Times New Roman"/>
                <w:sz w:val="20"/>
                <w:szCs w:val="20"/>
                <w:lang w:val="uk-UA"/>
              </w:rPr>
            </w:pPr>
            <w:hyperlink r:id="rId9" w:tgtFrame="_blank" w:history="1">
              <w:r w:rsidR="007D7FD7" w:rsidRPr="005F58CC">
                <w:rPr>
                  <w:rStyle w:val="a5"/>
                  <w:rFonts w:ascii="Times New Roman" w:hAnsi="Times New Roman" w:cs="Times New Roman"/>
                  <w:color w:val="auto"/>
                  <w:sz w:val="20"/>
                  <w:szCs w:val="20"/>
                  <w:lang w:val="uk-UA"/>
                </w:rPr>
                <w:t>Закон України</w:t>
              </w:r>
            </w:hyperlink>
            <w:r w:rsidR="007D7FD7" w:rsidRPr="005F58CC">
              <w:rPr>
                <w:rFonts w:ascii="Times New Roman" w:hAnsi="Times New Roman" w:cs="Times New Roman"/>
                <w:sz w:val="20"/>
                <w:szCs w:val="20"/>
                <w:lang w:val="uk-UA"/>
              </w:rPr>
              <w:t xml:space="preserve"> </w:t>
            </w:r>
            <w:r w:rsidR="007D7FD7" w:rsidRPr="005F58CC">
              <w:rPr>
                <w:rFonts w:ascii="Times New Roman" w:hAnsi="Times New Roman"/>
                <w:sz w:val="20"/>
                <w:szCs w:val="20"/>
                <w:lang w:val="uk-UA"/>
              </w:rPr>
              <w:t>“Про державну реєстрацію юридичних осіб, фізичних осіб - підприємців та громадських формувань”</w:t>
            </w:r>
          </w:p>
        </w:tc>
      </w:tr>
      <w:tr w:rsidR="005F58CC" w:rsidRPr="00BD74ED" w:rsidTr="00AE2EBA">
        <w:trPr>
          <w:gridAfter w:val="2"/>
          <w:wAfter w:w="12475" w:type="dxa"/>
        </w:trPr>
        <w:tc>
          <w:tcPr>
            <w:tcW w:w="647" w:type="dxa"/>
            <w:tcBorders>
              <w:top w:val="single" w:sz="4" w:space="0" w:color="auto"/>
              <w:left w:val="single" w:sz="4" w:space="0" w:color="auto"/>
              <w:bottom w:val="single" w:sz="4" w:space="0" w:color="auto"/>
              <w:right w:val="single" w:sz="4" w:space="0" w:color="auto"/>
            </w:tcBorders>
            <w:vAlign w:val="center"/>
            <w:hideMark/>
          </w:tcPr>
          <w:p w:rsidR="007D7FD7" w:rsidRPr="005F58CC" w:rsidRDefault="00036E03" w:rsidP="00F736D3">
            <w:pPr>
              <w:pStyle w:val="1"/>
              <w:spacing w:after="0"/>
              <w:ind w:left="0"/>
              <w:jc w:val="center"/>
              <w:rPr>
                <w:rFonts w:ascii="Times New Roman" w:hAnsi="Times New Roman"/>
                <w:sz w:val="20"/>
                <w:szCs w:val="20"/>
                <w:lang w:val="uk-UA"/>
              </w:rPr>
            </w:pPr>
            <w:r w:rsidRPr="005F58CC">
              <w:rPr>
                <w:rFonts w:ascii="Times New Roman" w:hAnsi="Times New Roman"/>
                <w:sz w:val="20"/>
                <w:szCs w:val="20"/>
                <w:lang w:val="uk-UA"/>
              </w:rPr>
              <w:t>12</w:t>
            </w:r>
          </w:p>
        </w:tc>
        <w:tc>
          <w:tcPr>
            <w:tcW w:w="1134" w:type="dxa"/>
            <w:gridSpan w:val="3"/>
            <w:tcBorders>
              <w:top w:val="single" w:sz="4" w:space="0" w:color="auto"/>
              <w:left w:val="single" w:sz="4" w:space="0" w:color="auto"/>
              <w:bottom w:val="single" w:sz="4" w:space="0" w:color="auto"/>
              <w:right w:val="single" w:sz="4" w:space="0" w:color="auto"/>
            </w:tcBorders>
            <w:vAlign w:val="center"/>
            <w:hideMark/>
          </w:tcPr>
          <w:p w:rsidR="007D7FD7" w:rsidRPr="005F58CC" w:rsidRDefault="007D7FD7" w:rsidP="00F736D3">
            <w:pPr>
              <w:pStyle w:val="1"/>
              <w:spacing w:after="0"/>
              <w:ind w:left="0"/>
              <w:jc w:val="center"/>
              <w:rPr>
                <w:rFonts w:ascii="Times New Roman" w:hAnsi="Times New Roman"/>
                <w:sz w:val="20"/>
                <w:szCs w:val="20"/>
                <w:lang w:val="uk-UA" w:eastAsia="ru-RU"/>
              </w:rPr>
            </w:pPr>
            <w:r w:rsidRPr="005F58CC">
              <w:rPr>
                <w:rFonts w:ascii="Times New Roman" w:hAnsi="Times New Roman"/>
                <w:sz w:val="20"/>
                <w:szCs w:val="20"/>
                <w:lang w:val="uk-UA" w:eastAsia="ru-RU"/>
              </w:rPr>
              <w:t>00054</w:t>
            </w:r>
          </w:p>
        </w:tc>
        <w:tc>
          <w:tcPr>
            <w:tcW w:w="5813" w:type="dxa"/>
            <w:tcBorders>
              <w:top w:val="single" w:sz="4" w:space="0" w:color="auto"/>
              <w:left w:val="single" w:sz="4" w:space="0" w:color="auto"/>
              <w:bottom w:val="single" w:sz="4" w:space="0" w:color="auto"/>
              <w:right w:val="single" w:sz="4" w:space="0" w:color="auto"/>
            </w:tcBorders>
            <w:vAlign w:val="center"/>
            <w:hideMark/>
          </w:tcPr>
          <w:p w:rsidR="007D7FD7" w:rsidRPr="005F58CC" w:rsidRDefault="007D7FD7" w:rsidP="00F736D3">
            <w:pPr>
              <w:spacing w:after="0" w:line="240" w:lineRule="auto"/>
              <w:jc w:val="both"/>
              <w:rPr>
                <w:rFonts w:ascii="Times New Roman" w:hAnsi="Times New Roman"/>
                <w:sz w:val="20"/>
                <w:szCs w:val="20"/>
                <w:lang w:val="uk-UA"/>
              </w:rPr>
            </w:pPr>
            <w:r w:rsidRPr="005F58CC">
              <w:rPr>
                <w:rFonts w:ascii="Times New Roman" w:hAnsi="Times New Roman"/>
                <w:sz w:val="20"/>
                <w:szCs w:val="20"/>
                <w:lang w:val="uk-UA"/>
              </w:rPr>
              <w:t>Державна реєстрація змін до відомостей про юридичну особу (крім громадського формування та релігійної організації), що містяться в Єдиному державному реєстрі юридичних осіб, фізичних осіб - підприємців та громадських формувань, у тому числі змін до установчих документів юридичної особи (крім громадського формування та релігійної організації)</w:t>
            </w:r>
          </w:p>
        </w:tc>
        <w:tc>
          <w:tcPr>
            <w:tcW w:w="2835" w:type="dxa"/>
            <w:gridSpan w:val="2"/>
            <w:vMerge/>
            <w:tcBorders>
              <w:left w:val="single" w:sz="4" w:space="0" w:color="auto"/>
              <w:right w:val="single" w:sz="4" w:space="0" w:color="auto"/>
            </w:tcBorders>
            <w:vAlign w:val="center"/>
            <w:hideMark/>
          </w:tcPr>
          <w:p w:rsidR="007D7FD7" w:rsidRPr="005F58CC" w:rsidRDefault="007D7FD7" w:rsidP="00F736D3">
            <w:pPr>
              <w:spacing w:after="0"/>
              <w:rPr>
                <w:rFonts w:ascii="Times New Roman" w:hAnsi="Times New Roman"/>
                <w:sz w:val="20"/>
                <w:szCs w:val="20"/>
                <w:lang w:val="uk-UA"/>
              </w:rPr>
            </w:pPr>
          </w:p>
        </w:tc>
      </w:tr>
      <w:tr w:rsidR="005F58CC" w:rsidRPr="00BD74ED" w:rsidTr="00AE2EBA">
        <w:trPr>
          <w:gridAfter w:val="2"/>
          <w:wAfter w:w="12475" w:type="dxa"/>
        </w:trPr>
        <w:tc>
          <w:tcPr>
            <w:tcW w:w="647" w:type="dxa"/>
            <w:tcBorders>
              <w:top w:val="single" w:sz="4" w:space="0" w:color="auto"/>
              <w:left w:val="single" w:sz="4" w:space="0" w:color="auto"/>
              <w:bottom w:val="single" w:sz="4" w:space="0" w:color="auto"/>
              <w:right w:val="single" w:sz="4" w:space="0" w:color="auto"/>
            </w:tcBorders>
            <w:vAlign w:val="center"/>
            <w:hideMark/>
          </w:tcPr>
          <w:p w:rsidR="007D7FD7" w:rsidRPr="005F58CC" w:rsidRDefault="00036E03" w:rsidP="00F736D3">
            <w:pPr>
              <w:pStyle w:val="1"/>
              <w:spacing w:after="0"/>
              <w:ind w:left="0"/>
              <w:jc w:val="center"/>
              <w:rPr>
                <w:rFonts w:ascii="Times New Roman" w:hAnsi="Times New Roman"/>
                <w:sz w:val="20"/>
                <w:szCs w:val="20"/>
                <w:lang w:val="uk-UA"/>
              </w:rPr>
            </w:pPr>
            <w:r w:rsidRPr="005F58CC">
              <w:rPr>
                <w:rFonts w:ascii="Times New Roman" w:hAnsi="Times New Roman"/>
                <w:sz w:val="20"/>
                <w:szCs w:val="20"/>
                <w:lang w:val="uk-UA"/>
              </w:rPr>
              <w:t>13</w:t>
            </w:r>
          </w:p>
        </w:tc>
        <w:tc>
          <w:tcPr>
            <w:tcW w:w="1134" w:type="dxa"/>
            <w:gridSpan w:val="3"/>
            <w:tcBorders>
              <w:top w:val="single" w:sz="4" w:space="0" w:color="auto"/>
              <w:left w:val="single" w:sz="4" w:space="0" w:color="auto"/>
              <w:bottom w:val="single" w:sz="4" w:space="0" w:color="auto"/>
              <w:right w:val="single" w:sz="4" w:space="0" w:color="auto"/>
            </w:tcBorders>
            <w:vAlign w:val="center"/>
            <w:hideMark/>
          </w:tcPr>
          <w:p w:rsidR="007D7FD7" w:rsidRPr="005F58CC" w:rsidRDefault="007D7FD7" w:rsidP="00F736D3">
            <w:pPr>
              <w:pStyle w:val="1"/>
              <w:spacing w:after="0"/>
              <w:ind w:left="0"/>
              <w:jc w:val="center"/>
              <w:rPr>
                <w:rFonts w:ascii="Times New Roman" w:hAnsi="Times New Roman"/>
                <w:sz w:val="20"/>
                <w:szCs w:val="20"/>
                <w:lang w:val="uk-UA" w:eastAsia="ru-RU"/>
              </w:rPr>
            </w:pPr>
            <w:r w:rsidRPr="005F58CC">
              <w:rPr>
                <w:rFonts w:ascii="Times New Roman" w:hAnsi="Times New Roman"/>
                <w:sz w:val="20"/>
                <w:szCs w:val="20"/>
                <w:lang w:val="uk-UA" w:eastAsia="ru-RU"/>
              </w:rPr>
              <w:t>00052</w:t>
            </w:r>
          </w:p>
        </w:tc>
        <w:tc>
          <w:tcPr>
            <w:tcW w:w="5813" w:type="dxa"/>
            <w:tcBorders>
              <w:top w:val="single" w:sz="4" w:space="0" w:color="auto"/>
              <w:left w:val="single" w:sz="4" w:space="0" w:color="auto"/>
              <w:bottom w:val="single" w:sz="4" w:space="0" w:color="auto"/>
              <w:right w:val="single" w:sz="4" w:space="0" w:color="auto"/>
            </w:tcBorders>
            <w:vAlign w:val="center"/>
            <w:hideMark/>
          </w:tcPr>
          <w:p w:rsidR="007D7FD7" w:rsidRPr="005F58CC" w:rsidRDefault="007D7FD7" w:rsidP="00F736D3">
            <w:pPr>
              <w:spacing w:after="0" w:line="240" w:lineRule="auto"/>
              <w:jc w:val="both"/>
              <w:rPr>
                <w:rFonts w:ascii="Times New Roman" w:hAnsi="Times New Roman"/>
                <w:sz w:val="20"/>
                <w:szCs w:val="20"/>
                <w:lang w:val="uk-UA"/>
              </w:rPr>
            </w:pPr>
            <w:r w:rsidRPr="005F58CC">
              <w:rPr>
                <w:rFonts w:ascii="Times New Roman" w:hAnsi="Times New Roman"/>
                <w:sz w:val="20"/>
                <w:szCs w:val="20"/>
                <w:lang w:val="uk-UA"/>
              </w:rPr>
              <w:t>Державна реєстрація включення відомостей про юридичну особу (крім громадського формування та релігійної організації), зареєстровану до 1 липня 2004 року, відомості про яку не містяться в Єдиному державному реєстрі юридичних осіб, фізичних осіб - підприємців та громадських формувань</w:t>
            </w:r>
          </w:p>
        </w:tc>
        <w:tc>
          <w:tcPr>
            <w:tcW w:w="2835" w:type="dxa"/>
            <w:gridSpan w:val="2"/>
            <w:vMerge/>
            <w:tcBorders>
              <w:left w:val="single" w:sz="4" w:space="0" w:color="auto"/>
              <w:right w:val="single" w:sz="4" w:space="0" w:color="auto"/>
            </w:tcBorders>
            <w:vAlign w:val="center"/>
            <w:hideMark/>
          </w:tcPr>
          <w:p w:rsidR="007D7FD7" w:rsidRPr="005F58CC" w:rsidRDefault="007D7FD7" w:rsidP="00F736D3">
            <w:pPr>
              <w:spacing w:after="0"/>
              <w:rPr>
                <w:rFonts w:ascii="Times New Roman" w:hAnsi="Times New Roman"/>
                <w:sz w:val="20"/>
                <w:szCs w:val="20"/>
                <w:lang w:val="uk-UA"/>
              </w:rPr>
            </w:pPr>
          </w:p>
        </w:tc>
      </w:tr>
      <w:tr w:rsidR="005F58CC" w:rsidRPr="005F58CC" w:rsidTr="00AE2EBA">
        <w:trPr>
          <w:gridAfter w:val="2"/>
          <w:wAfter w:w="12475" w:type="dxa"/>
        </w:trPr>
        <w:tc>
          <w:tcPr>
            <w:tcW w:w="647" w:type="dxa"/>
            <w:tcBorders>
              <w:top w:val="single" w:sz="4" w:space="0" w:color="auto"/>
              <w:left w:val="single" w:sz="4" w:space="0" w:color="auto"/>
              <w:bottom w:val="single" w:sz="4" w:space="0" w:color="auto"/>
              <w:right w:val="single" w:sz="4" w:space="0" w:color="auto"/>
            </w:tcBorders>
            <w:vAlign w:val="center"/>
            <w:hideMark/>
          </w:tcPr>
          <w:p w:rsidR="007D7FD7" w:rsidRPr="005F58CC" w:rsidRDefault="00036E03" w:rsidP="00F736D3">
            <w:pPr>
              <w:pStyle w:val="1"/>
              <w:spacing w:after="0"/>
              <w:ind w:left="0"/>
              <w:jc w:val="center"/>
              <w:rPr>
                <w:rFonts w:ascii="Times New Roman" w:hAnsi="Times New Roman"/>
                <w:sz w:val="20"/>
                <w:szCs w:val="20"/>
                <w:lang w:val="uk-UA"/>
              </w:rPr>
            </w:pPr>
            <w:r w:rsidRPr="005F58CC">
              <w:rPr>
                <w:rFonts w:ascii="Times New Roman" w:hAnsi="Times New Roman"/>
                <w:sz w:val="20"/>
                <w:szCs w:val="20"/>
                <w:lang w:val="uk-UA"/>
              </w:rPr>
              <w:t>14</w:t>
            </w:r>
          </w:p>
        </w:tc>
        <w:tc>
          <w:tcPr>
            <w:tcW w:w="1134" w:type="dxa"/>
            <w:gridSpan w:val="3"/>
            <w:tcBorders>
              <w:top w:val="single" w:sz="4" w:space="0" w:color="auto"/>
              <w:left w:val="single" w:sz="4" w:space="0" w:color="auto"/>
              <w:bottom w:val="single" w:sz="4" w:space="0" w:color="auto"/>
              <w:right w:val="single" w:sz="4" w:space="0" w:color="auto"/>
            </w:tcBorders>
            <w:vAlign w:val="center"/>
            <w:hideMark/>
          </w:tcPr>
          <w:p w:rsidR="007D7FD7" w:rsidRPr="005F58CC" w:rsidRDefault="007D7FD7" w:rsidP="00F736D3">
            <w:pPr>
              <w:pStyle w:val="1"/>
              <w:spacing w:after="0"/>
              <w:ind w:left="0"/>
              <w:jc w:val="center"/>
              <w:rPr>
                <w:rFonts w:ascii="Times New Roman" w:hAnsi="Times New Roman"/>
                <w:sz w:val="20"/>
                <w:szCs w:val="20"/>
                <w:lang w:val="uk-UA" w:eastAsia="ru-RU"/>
              </w:rPr>
            </w:pPr>
            <w:r w:rsidRPr="005F58CC">
              <w:rPr>
                <w:rFonts w:ascii="Times New Roman" w:hAnsi="Times New Roman"/>
                <w:sz w:val="20"/>
                <w:szCs w:val="20"/>
                <w:lang w:val="uk-UA" w:eastAsia="ru-RU"/>
              </w:rPr>
              <w:t>00056</w:t>
            </w:r>
          </w:p>
        </w:tc>
        <w:tc>
          <w:tcPr>
            <w:tcW w:w="5813" w:type="dxa"/>
            <w:tcBorders>
              <w:top w:val="single" w:sz="4" w:space="0" w:color="auto"/>
              <w:left w:val="single" w:sz="4" w:space="0" w:color="auto"/>
              <w:bottom w:val="single" w:sz="4" w:space="0" w:color="auto"/>
              <w:right w:val="single" w:sz="4" w:space="0" w:color="auto"/>
            </w:tcBorders>
            <w:vAlign w:val="center"/>
            <w:hideMark/>
          </w:tcPr>
          <w:p w:rsidR="007D7FD7" w:rsidRPr="005F58CC" w:rsidRDefault="007D7FD7" w:rsidP="00F736D3">
            <w:pPr>
              <w:spacing w:after="0" w:line="240" w:lineRule="auto"/>
              <w:jc w:val="both"/>
              <w:rPr>
                <w:rFonts w:ascii="Times New Roman" w:hAnsi="Times New Roman"/>
                <w:sz w:val="20"/>
                <w:szCs w:val="20"/>
                <w:lang w:val="uk-UA"/>
              </w:rPr>
            </w:pPr>
            <w:r w:rsidRPr="005F58CC">
              <w:rPr>
                <w:rFonts w:ascii="Times New Roman" w:hAnsi="Times New Roman"/>
                <w:sz w:val="20"/>
                <w:szCs w:val="20"/>
                <w:lang w:val="uk-UA"/>
              </w:rPr>
              <w:t>Державна реєстрація переходу юридичної особи з модельного статуту на діяльність на підставі власного установчого документа (крім громадського формування та релігійної організації)</w:t>
            </w:r>
          </w:p>
        </w:tc>
        <w:tc>
          <w:tcPr>
            <w:tcW w:w="2835" w:type="dxa"/>
            <w:gridSpan w:val="2"/>
            <w:vMerge/>
            <w:tcBorders>
              <w:left w:val="single" w:sz="4" w:space="0" w:color="auto"/>
              <w:right w:val="single" w:sz="4" w:space="0" w:color="auto"/>
            </w:tcBorders>
            <w:vAlign w:val="center"/>
            <w:hideMark/>
          </w:tcPr>
          <w:p w:rsidR="007D7FD7" w:rsidRPr="005F58CC" w:rsidRDefault="007D7FD7" w:rsidP="00F736D3">
            <w:pPr>
              <w:spacing w:after="0"/>
              <w:rPr>
                <w:rFonts w:ascii="Times New Roman" w:hAnsi="Times New Roman"/>
                <w:sz w:val="20"/>
                <w:szCs w:val="20"/>
                <w:lang w:val="uk-UA"/>
              </w:rPr>
            </w:pPr>
          </w:p>
        </w:tc>
      </w:tr>
      <w:tr w:rsidR="005F58CC" w:rsidRPr="005F58CC" w:rsidTr="00AE2EBA">
        <w:trPr>
          <w:gridAfter w:val="2"/>
          <w:wAfter w:w="12475" w:type="dxa"/>
        </w:trPr>
        <w:tc>
          <w:tcPr>
            <w:tcW w:w="647" w:type="dxa"/>
            <w:tcBorders>
              <w:top w:val="single" w:sz="4" w:space="0" w:color="auto"/>
              <w:left w:val="single" w:sz="4" w:space="0" w:color="auto"/>
              <w:bottom w:val="single" w:sz="4" w:space="0" w:color="auto"/>
              <w:right w:val="single" w:sz="4" w:space="0" w:color="auto"/>
            </w:tcBorders>
            <w:vAlign w:val="center"/>
            <w:hideMark/>
          </w:tcPr>
          <w:p w:rsidR="007D7FD7" w:rsidRPr="005F58CC" w:rsidRDefault="00036E03" w:rsidP="00F736D3">
            <w:pPr>
              <w:pStyle w:val="1"/>
              <w:spacing w:after="0"/>
              <w:ind w:left="0"/>
              <w:jc w:val="center"/>
              <w:rPr>
                <w:rFonts w:ascii="Times New Roman" w:hAnsi="Times New Roman"/>
                <w:sz w:val="20"/>
                <w:szCs w:val="20"/>
                <w:lang w:val="uk-UA"/>
              </w:rPr>
            </w:pPr>
            <w:r w:rsidRPr="005F58CC">
              <w:rPr>
                <w:rFonts w:ascii="Times New Roman" w:hAnsi="Times New Roman"/>
                <w:sz w:val="20"/>
                <w:szCs w:val="20"/>
                <w:lang w:val="uk-UA"/>
              </w:rPr>
              <w:t>15</w:t>
            </w:r>
          </w:p>
        </w:tc>
        <w:tc>
          <w:tcPr>
            <w:tcW w:w="1134" w:type="dxa"/>
            <w:gridSpan w:val="3"/>
            <w:tcBorders>
              <w:top w:val="single" w:sz="4" w:space="0" w:color="auto"/>
              <w:left w:val="single" w:sz="4" w:space="0" w:color="auto"/>
              <w:bottom w:val="single" w:sz="4" w:space="0" w:color="auto"/>
              <w:right w:val="single" w:sz="4" w:space="0" w:color="auto"/>
            </w:tcBorders>
            <w:vAlign w:val="center"/>
            <w:hideMark/>
          </w:tcPr>
          <w:p w:rsidR="007D7FD7" w:rsidRPr="005F58CC" w:rsidRDefault="007D7FD7" w:rsidP="00F736D3">
            <w:pPr>
              <w:pStyle w:val="1"/>
              <w:spacing w:after="0"/>
              <w:ind w:left="0"/>
              <w:jc w:val="center"/>
              <w:rPr>
                <w:rFonts w:ascii="Times New Roman" w:hAnsi="Times New Roman"/>
                <w:sz w:val="20"/>
                <w:szCs w:val="20"/>
                <w:lang w:val="uk-UA" w:eastAsia="ru-RU"/>
              </w:rPr>
            </w:pPr>
            <w:r w:rsidRPr="005F58CC">
              <w:rPr>
                <w:rFonts w:ascii="Times New Roman" w:hAnsi="Times New Roman"/>
                <w:sz w:val="20"/>
                <w:szCs w:val="20"/>
                <w:lang w:val="uk-UA" w:eastAsia="ru-RU"/>
              </w:rPr>
              <w:t>00057</w:t>
            </w:r>
          </w:p>
        </w:tc>
        <w:tc>
          <w:tcPr>
            <w:tcW w:w="5813" w:type="dxa"/>
            <w:tcBorders>
              <w:top w:val="single" w:sz="4" w:space="0" w:color="auto"/>
              <w:left w:val="single" w:sz="4" w:space="0" w:color="auto"/>
              <w:bottom w:val="single" w:sz="4" w:space="0" w:color="auto"/>
              <w:right w:val="single" w:sz="4" w:space="0" w:color="auto"/>
            </w:tcBorders>
            <w:vAlign w:val="center"/>
            <w:hideMark/>
          </w:tcPr>
          <w:p w:rsidR="007D7FD7" w:rsidRPr="005F58CC" w:rsidRDefault="007D7FD7" w:rsidP="00F736D3">
            <w:pPr>
              <w:spacing w:after="0" w:line="240" w:lineRule="auto"/>
              <w:jc w:val="both"/>
              <w:rPr>
                <w:rFonts w:ascii="Times New Roman" w:hAnsi="Times New Roman"/>
                <w:sz w:val="20"/>
                <w:szCs w:val="20"/>
                <w:lang w:val="uk-UA"/>
              </w:rPr>
            </w:pPr>
            <w:r w:rsidRPr="005F58CC">
              <w:rPr>
                <w:rFonts w:ascii="Times New Roman" w:hAnsi="Times New Roman"/>
                <w:sz w:val="20"/>
                <w:szCs w:val="20"/>
                <w:lang w:val="uk-UA"/>
              </w:rPr>
              <w:t>Державна реєстрація переходу юридичної особи на діяльність на підставі модельного статуту (крім громадського формування та релігійної організації)</w:t>
            </w:r>
          </w:p>
        </w:tc>
        <w:tc>
          <w:tcPr>
            <w:tcW w:w="2835" w:type="dxa"/>
            <w:gridSpan w:val="2"/>
            <w:vMerge/>
            <w:tcBorders>
              <w:left w:val="single" w:sz="4" w:space="0" w:color="auto"/>
              <w:right w:val="single" w:sz="4" w:space="0" w:color="auto"/>
            </w:tcBorders>
            <w:vAlign w:val="center"/>
            <w:hideMark/>
          </w:tcPr>
          <w:p w:rsidR="007D7FD7" w:rsidRPr="005F58CC" w:rsidRDefault="007D7FD7" w:rsidP="00F736D3">
            <w:pPr>
              <w:spacing w:after="0"/>
              <w:rPr>
                <w:rFonts w:ascii="Times New Roman" w:hAnsi="Times New Roman"/>
                <w:sz w:val="20"/>
                <w:szCs w:val="20"/>
                <w:lang w:val="uk-UA"/>
              </w:rPr>
            </w:pPr>
          </w:p>
        </w:tc>
      </w:tr>
      <w:tr w:rsidR="005F58CC" w:rsidRPr="00BD74ED" w:rsidTr="00AE2EBA">
        <w:trPr>
          <w:gridAfter w:val="2"/>
          <w:wAfter w:w="12475" w:type="dxa"/>
        </w:trPr>
        <w:tc>
          <w:tcPr>
            <w:tcW w:w="647" w:type="dxa"/>
            <w:tcBorders>
              <w:top w:val="single" w:sz="4" w:space="0" w:color="auto"/>
              <w:left w:val="single" w:sz="4" w:space="0" w:color="auto"/>
              <w:bottom w:val="single" w:sz="4" w:space="0" w:color="auto"/>
              <w:right w:val="single" w:sz="4" w:space="0" w:color="auto"/>
            </w:tcBorders>
            <w:vAlign w:val="center"/>
            <w:hideMark/>
          </w:tcPr>
          <w:p w:rsidR="007D7FD7" w:rsidRPr="005F58CC" w:rsidRDefault="00036E03" w:rsidP="00F736D3">
            <w:pPr>
              <w:pStyle w:val="1"/>
              <w:spacing w:after="0"/>
              <w:ind w:left="0"/>
              <w:jc w:val="center"/>
              <w:rPr>
                <w:rFonts w:ascii="Times New Roman" w:hAnsi="Times New Roman"/>
                <w:sz w:val="20"/>
                <w:szCs w:val="20"/>
                <w:lang w:val="uk-UA"/>
              </w:rPr>
            </w:pPr>
            <w:r w:rsidRPr="005F58CC">
              <w:rPr>
                <w:rFonts w:ascii="Times New Roman" w:hAnsi="Times New Roman"/>
                <w:sz w:val="20"/>
                <w:szCs w:val="20"/>
                <w:lang w:val="uk-UA"/>
              </w:rPr>
              <w:t>16</w:t>
            </w:r>
          </w:p>
        </w:tc>
        <w:tc>
          <w:tcPr>
            <w:tcW w:w="1134" w:type="dxa"/>
            <w:gridSpan w:val="3"/>
            <w:tcBorders>
              <w:top w:val="single" w:sz="4" w:space="0" w:color="auto"/>
              <w:left w:val="single" w:sz="4" w:space="0" w:color="auto"/>
              <w:bottom w:val="single" w:sz="4" w:space="0" w:color="auto"/>
              <w:right w:val="single" w:sz="4" w:space="0" w:color="auto"/>
            </w:tcBorders>
            <w:vAlign w:val="center"/>
            <w:hideMark/>
          </w:tcPr>
          <w:p w:rsidR="007D7FD7" w:rsidRPr="005F58CC" w:rsidRDefault="007D7FD7" w:rsidP="00F736D3">
            <w:pPr>
              <w:pStyle w:val="1"/>
              <w:spacing w:after="0"/>
              <w:ind w:left="0"/>
              <w:jc w:val="center"/>
              <w:rPr>
                <w:rFonts w:ascii="Times New Roman" w:hAnsi="Times New Roman"/>
                <w:sz w:val="20"/>
                <w:szCs w:val="20"/>
                <w:lang w:val="uk-UA" w:eastAsia="ru-RU"/>
              </w:rPr>
            </w:pPr>
            <w:r w:rsidRPr="005F58CC">
              <w:rPr>
                <w:rFonts w:ascii="Times New Roman" w:hAnsi="Times New Roman"/>
                <w:sz w:val="20"/>
                <w:szCs w:val="20"/>
                <w:lang w:val="uk-UA" w:eastAsia="ru-RU"/>
              </w:rPr>
              <w:t>00094</w:t>
            </w:r>
          </w:p>
        </w:tc>
        <w:tc>
          <w:tcPr>
            <w:tcW w:w="5813" w:type="dxa"/>
            <w:tcBorders>
              <w:top w:val="single" w:sz="4" w:space="0" w:color="auto"/>
              <w:left w:val="single" w:sz="4" w:space="0" w:color="auto"/>
              <w:bottom w:val="single" w:sz="4" w:space="0" w:color="auto"/>
              <w:right w:val="single" w:sz="4" w:space="0" w:color="auto"/>
            </w:tcBorders>
            <w:vAlign w:val="center"/>
            <w:hideMark/>
          </w:tcPr>
          <w:p w:rsidR="007D7FD7" w:rsidRPr="005F58CC" w:rsidRDefault="007D7FD7" w:rsidP="00F736D3">
            <w:pPr>
              <w:spacing w:after="0" w:line="240" w:lineRule="auto"/>
              <w:jc w:val="both"/>
              <w:rPr>
                <w:rFonts w:ascii="Times New Roman" w:hAnsi="Times New Roman"/>
                <w:sz w:val="20"/>
                <w:szCs w:val="20"/>
                <w:lang w:val="uk-UA"/>
              </w:rPr>
            </w:pPr>
            <w:r w:rsidRPr="005F58CC">
              <w:rPr>
                <w:rFonts w:ascii="Times New Roman" w:hAnsi="Times New Roman"/>
                <w:sz w:val="20"/>
                <w:szCs w:val="20"/>
                <w:lang w:val="uk-UA"/>
              </w:rPr>
              <w:t>Державна реєстрація зміни складу комісії з припинення (комісії з реорганізації, ліквідаційної комісії) юридичної особи (крім громадського формування та релігійної організації)</w:t>
            </w:r>
          </w:p>
        </w:tc>
        <w:tc>
          <w:tcPr>
            <w:tcW w:w="2835" w:type="dxa"/>
            <w:gridSpan w:val="2"/>
            <w:vMerge/>
            <w:tcBorders>
              <w:left w:val="single" w:sz="4" w:space="0" w:color="auto"/>
              <w:right w:val="single" w:sz="4" w:space="0" w:color="auto"/>
            </w:tcBorders>
            <w:vAlign w:val="center"/>
            <w:hideMark/>
          </w:tcPr>
          <w:p w:rsidR="007D7FD7" w:rsidRPr="005F58CC" w:rsidRDefault="007D7FD7" w:rsidP="00F736D3">
            <w:pPr>
              <w:spacing w:after="0"/>
              <w:rPr>
                <w:rFonts w:ascii="Times New Roman" w:hAnsi="Times New Roman"/>
                <w:sz w:val="20"/>
                <w:szCs w:val="20"/>
                <w:lang w:val="uk-UA"/>
              </w:rPr>
            </w:pPr>
          </w:p>
        </w:tc>
      </w:tr>
      <w:tr w:rsidR="005F58CC" w:rsidRPr="00BD74ED" w:rsidTr="00AE2EBA">
        <w:trPr>
          <w:gridAfter w:val="2"/>
          <w:wAfter w:w="12475" w:type="dxa"/>
        </w:trPr>
        <w:tc>
          <w:tcPr>
            <w:tcW w:w="647" w:type="dxa"/>
            <w:tcBorders>
              <w:top w:val="single" w:sz="4" w:space="0" w:color="auto"/>
              <w:left w:val="single" w:sz="4" w:space="0" w:color="auto"/>
              <w:bottom w:val="single" w:sz="4" w:space="0" w:color="auto"/>
              <w:right w:val="single" w:sz="4" w:space="0" w:color="auto"/>
            </w:tcBorders>
            <w:vAlign w:val="center"/>
            <w:hideMark/>
          </w:tcPr>
          <w:p w:rsidR="007D7FD7" w:rsidRPr="005F58CC" w:rsidRDefault="00036E03" w:rsidP="00F736D3">
            <w:pPr>
              <w:pStyle w:val="1"/>
              <w:spacing w:after="0"/>
              <w:ind w:left="0"/>
              <w:jc w:val="center"/>
              <w:rPr>
                <w:rFonts w:ascii="Times New Roman" w:hAnsi="Times New Roman"/>
                <w:sz w:val="20"/>
                <w:szCs w:val="20"/>
                <w:lang w:val="uk-UA"/>
              </w:rPr>
            </w:pPr>
            <w:r w:rsidRPr="005F58CC">
              <w:rPr>
                <w:rFonts w:ascii="Times New Roman" w:hAnsi="Times New Roman"/>
                <w:sz w:val="20"/>
                <w:szCs w:val="20"/>
                <w:lang w:val="uk-UA"/>
              </w:rPr>
              <w:t>17</w:t>
            </w:r>
          </w:p>
        </w:tc>
        <w:tc>
          <w:tcPr>
            <w:tcW w:w="1134" w:type="dxa"/>
            <w:gridSpan w:val="3"/>
            <w:tcBorders>
              <w:top w:val="single" w:sz="4" w:space="0" w:color="auto"/>
              <w:left w:val="single" w:sz="4" w:space="0" w:color="auto"/>
              <w:bottom w:val="single" w:sz="4" w:space="0" w:color="auto"/>
              <w:right w:val="single" w:sz="4" w:space="0" w:color="auto"/>
            </w:tcBorders>
            <w:vAlign w:val="center"/>
            <w:hideMark/>
          </w:tcPr>
          <w:p w:rsidR="007D7FD7" w:rsidRPr="005F58CC" w:rsidRDefault="007D7FD7" w:rsidP="00F736D3">
            <w:pPr>
              <w:pStyle w:val="1"/>
              <w:spacing w:after="0"/>
              <w:ind w:left="0"/>
              <w:jc w:val="center"/>
              <w:rPr>
                <w:rFonts w:ascii="Times New Roman" w:hAnsi="Times New Roman"/>
                <w:sz w:val="20"/>
                <w:szCs w:val="20"/>
                <w:lang w:val="uk-UA" w:eastAsia="ru-RU"/>
              </w:rPr>
            </w:pPr>
            <w:r w:rsidRPr="005F58CC">
              <w:rPr>
                <w:rFonts w:ascii="Times New Roman" w:hAnsi="Times New Roman"/>
                <w:sz w:val="20"/>
                <w:szCs w:val="20"/>
                <w:lang w:val="uk-UA" w:eastAsia="ru-RU"/>
              </w:rPr>
              <w:t>00097</w:t>
            </w:r>
          </w:p>
        </w:tc>
        <w:tc>
          <w:tcPr>
            <w:tcW w:w="5813" w:type="dxa"/>
            <w:tcBorders>
              <w:top w:val="single" w:sz="4" w:space="0" w:color="auto"/>
              <w:left w:val="single" w:sz="4" w:space="0" w:color="auto"/>
              <w:bottom w:val="single" w:sz="4" w:space="0" w:color="auto"/>
              <w:right w:val="single" w:sz="4" w:space="0" w:color="auto"/>
            </w:tcBorders>
            <w:vAlign w:val="center"/>
            <w:hideMark/>
          </w:tcPr>
          <w:p w:rsidR="007D7FD7" w:rsidRPr="005F58CC" w:rsidRDefault="007D7FD7" w:rsidP="00F736D3">
            <w:pPr>
              <w:spacing w:after="0" w:line="240" w:lineRule="auto"/>
              <w:jc w:val="both"/>
              <w:rPr>
                <w:rFonts w:ascii="Times New Roman" w:hAnsi="Times New Roman"/>
                <w:sz w:val="20"/>
                <w:szCs w:val="20"/>
                <w:lang w:val="uk-UA"/>
              </w:rPr>
            </w:pPr>
            <w:r w:rsidRPr="005F58CC">
              <w:rPr>
                <w:rFonts w:ascii="Times New Roman" w:hAnsi="Times New Roman"/>
                <w:sz w:val="20"/>
                <w:szCs w:val="20"/>
                <w:lang w:val="uk-UA"/>
              </w:rPr>
              <w:t>Державна реєстрація припинення юридичної особи в результаті її ліквідації (крім громадського формування та релігійної організації)</w:t>
            </w:r>
          </w:p>
        </w:tc>
        <w:tc>
          <w:tcPr>
            <w:tcW w:w="2835" w:type="dxa"/>
            <w:gridSpan w:val="2"/>
            <w:vMerge/>
            <w:tcBorders>
              <w:left w:val="single" w:sz="4" w:space="0" w:color="auto"/>
              <w:right w:val="single" w:sz="4" w:space="0" w:color="auto"/>
            </w:tcBorders>
            <w:vAlign w:val="center"/>
            <w:hideMark/>
          </w:tcPr>
          <w:p w:rsidR="007D7FD7" w:rsidRPr="005F58CC" w:rsidRDefault="007D7FD7" w:rsidP="00F736D3">
            <w:pPr>
              <w:spacing w:after="0"/>
              <w:rPr>
                <w:rFonts w:ascii="Times New Roman" w:hAnsi="Times New Roman"/>
                <w:sz w:val="20"/>
                <w:szCs w:val="20"/>
                <w:lang w:val="uk-UA"/>
              </w:rPr>
            </w:pPr>
          </w:p>
        </w:tc>
      </w:tr>
      <w:tr w:rsidR="005F58CC" w:rsidRPr="00BD74ED" w:rsidTr="00AE2EBA">
        <w:trPr>
          <w:gridAfter w:val="2"/>
          <w:wAfter w:w="12475" w:type="dxa"/>
        </w:trPr>
        <w:tc>
          <w:tcPr>
            <w:tcW w:w="647" w:type="dxa"/>
            <w:tcBorders>
              <w:top w:val="single" w:sz="4" w:space="0" w:color="auto"/>
              <w:left w:val="single" w:sz="4" w:space="0" w:color="auto"/>
              <w:bottom w:val="single" w:sz="4" w:space="0" w:color="auto"/>
              <w:right w:val="single" w:sz="4" w:space="0" w:color="auto"/>
            </w:tcBorders>
            <w:vAlign w:val="center"/>
            <w:hideMark/>
          </w:tcPr>
          <w:p w:rsidR="007D7FD7" w:rsidRPr="005F58CC" w:rsidRDefault="00036E03" w:rsidP="00F736D3">
            <w:pPr>
              <w:pStyle w:val="1"/>
              <w:spacing w:after="0"/>
              <w:ind w:left="0"/>
              <w:jc w:val="center"/>
              <w:rPr>
                <w:rFonts w:ascii="Times New Roman" w:hAnsi="Times New Roman"/>
                <w:sz w:val="20"/>
                <w:szCs w:val="20"/>
                <w:lang w:val="uk-UA"/>
              </w:rPr>
            </w:pPr>
            <w:r w:rsidRPr="005F58CC">
              <w:rPr>
                <w:rFonts w:ascii="Times New Roman" w:hAnsi="Times New Roman"/>
                <w:sz w:val="20"/>
                <w:szCs w:val="20"/>
                <w:lang w:val="uk-UA"/>
              </w:rPr>
              <w:t>18</w:t>
            </w:r>
          </w:p>
        </w:tc>
        <w:tc>
          <w:tcPr>
            <w:tcW w:w="1134" w:type="dxa"/>
            <w:gridSpan w:val="3"/>
            <w:tcBorders>
              <w:top w:val="single" w:sz="4" w:space="0" w:color="auto"/>
              <w:left w:val="single" w:sz="4" w:space="0" w:color="auto"/>
              <w:bottom w:val="single" w:sz="4" w:space="0" w:color="auto"/>
              <w:right w:val="single" w:sz="4" w:space="0" w:color="auto"/>
            </w:tcBorders>
            <w:vAlign w:val="center"/>
            <w:hideMark/>
          </w:tcPr>
          <w:p w:rsidR="007D7FD7" w:rsidRPr="005F58CC" w:rsidRDefault="007D7FD7" w:rsidP="00F736D3">
            <w:pPr>
              <w:pStyle w:val="1"/>
              <w:spacing w:after="0"/>
              <w:ind w:left="0"/>
              <w:jc w:val="center"/>
              <w:rPr>
                <w:rFonts w:ascii="Times New Roman" w:hAnsi="Times New Roman"/>
                <w:sz w:val="20"/>
                <w:szCs w:val="20"/>
                <w:lang w:val="uk-UA" w:eastAsia="ru-RU"/>
              </w:rPr>
            </w:pPr>
            <w:r w:rsidRPr="005F58CC">
              <w:rPr>
                <w:rFonts w:ascii="Times New Roman" w:hAnsi="Times New Roman"/>
                <w:sz w:val="20"/>
                <w:szCs w:val="20"/>
                <w:lang w:val="uk-UA" w:eastAsia="ru-RU"/>
              </w:rPr>
              <w:t>00100</w:t>
            </w:r>
          </w:p>
        </w:tc>
        <w:tc>
          <w:tcPr>
            <w:tcW w:w="5813" w:type="dxa"/>
            <w:tcBorders>
              <w:top w:val="single" w:sz="4" w:space="0" w:color="auto"/>
              <w:left w:val="single" w:sz="4" w:space="0" w:color="auto"/>
              <w:bottom w:val="single" w:sz="4" w:space="0" w:color="auto"/>
              <w:right w:val="single" w:sz="4" w:space="0" w:color="auto"/>
            </w:tcBorders>
            <w:vAlign w:val="center"/>
            <w:hideMark/>
          </w:tcPr>
          <w:p w:rsidR="007D7FD7" w:rsidRPr="005F58CC" w:rsidRDefault="007D7FD7" w:rsidP="00F736D3">
            <w:pPr>
              <w:spacing w:after="0" w:line="240" w:lineRule="auto"/>
              <w:jc w:val="both"/>
              <w:rPr>
                <w:rFonts w:ascii="Times New Roman" w:hAnsi="Times New Roman"/>
                <w:sz w:val="20"/>
                <w:szCs w:val="20"/>
                <w:lang w:val="uk-UA"/>
              </w:rPr>
            </w:pPr>
            <w:r w:rsidRPr="005F58CC">
              <w:rPr>
                <w:rFonts w:ascii="Times New Roman" w:hAnsi="Times New Roman"/>
                <w:sz w:val="20"/>
                <w:szCs w:val="20"/>
                <w:lang w:val="uk-UA"/>
              </w:rPr>
              <w:t>Державна реєстрація припинення юридичної особи в результаті її реорганізації (крім громадського формування та релігійної організації)</w:t>
            </w:r>
          </w:p>
        </w:tc>
        <w:tc>
          <w:tcPr>
            <w:tcW w:w="2835" w:type="dxa"/>
            <w:gridSpan w:val="2"/>
            <w:vMerge/>
            <w:tcBorders>
              <w:left w:val="single" w:sz="4" w:space="0" w:color="auto"/>
              <w:right w:val="single" w:sz="4" w:space="0" w:color="auto"/>
            </w:tcBorders>
            <w:vAlign w:val="center"/>
            <w:hideMark/>
          </w:tcPr>
          <w:p w:rsidR="007D7FD7" w:rsidRPr="005F58CC" w:rsidRDefault="007D7FD7" w:rsidP="00F736D3">
            <w:pPr>
              <w:spacing w:after="0"/>
              <w:rPr>
                <w:rFonts w:ascii="Times New Roman" w:hAnsi="Times New Roman"/>
                <w:sz w:val="20"/>
                <w:szCs w:val="20"/>
                <w:lang w:val="uk-UA"/>
              </w:rPr>
            </w:pPr>
          </w:p>
        </w:tc>
      </w:tr>
      <w:tr w:rsidR="005F58CC" w:rsidRPr="00BD74ED" w:rsidTr="00AE2EBA">
        <w:trPr>
          <w:gridAfter w:val="2"/>
          <w:wAfter w:w="12475" w:type="dxa"/>
        </w:trPr>
        <w:tc>
          <w:tcPr>
            <w:tcW w:w="647" w:type="dxa"/>
            <w:tcBorders>
              <w:top w:val="single" w:sz="4" w:space="0" w:color="auto"/>
              <w:left w:val="single" w:sz="4" w:space="0" w:color="auto"/>
              <w:bottom w:val="single" w:sz="4" w:space="0" w:color="auto"/>
              <w:right w:val="single" w:sz="4" w:space="0" w:color="auto"/>
            </w:tcBorders>
            <w:vAlign w:val="center"/>
            <w:hideMark/>
          </w:tcPr>
          <w:p w:rsidR="007D7FD7" w:rsidRPr="005F58CC" w:rsidRDefault="00036E03" w:rsidP="00F736D3">
            <w:pPr>
              <w:pStyle w:val="1"/>
              <w:spacing w:after="0"/>
              <w:ind w:left="0"/>
              <w:jc w:val="center"/>
              <w:rPr>
                <w:rFonts w:ascii="Times New Roman" w:hAnsi="Times New Roman"/>
                <w:sz w:val="20"/>
                <w:szCs w:val="20"/>
                <w:lang w:val="uk-UA"/>
              </w:rPr>
            </w:pPr>
            <w:r w:rsidRPr="005F58CC">
              <w:rPr>
                <w:rFonts w:ascii="Times New Roman" w:hAnsi="Times New Roman"/>
                <w:sz w:val="20"/>
                <w:szCs w:val="20"/>
                <w:lang w:val="uk-UA"/>
              </w:rPr>
              <w:t>19</w:t>
            </w:r>
          </w:p>
        </w:tc>
        <w:tc>
          <w:tcPr>
            <w:tcW w:w="1134" w:type="dxa"/>
            <w:gridSpan w:val="3"/>
            <w:tcBorders>
              <w:top w:val="single" w:sz="4" w:space="0" w:color="auto"/>
              <w:left w:val="single" w:sz="4" w:space="0" w:color="auto"/>
              <w:bottom w:val="single" w:sz="4" w:space="0" w:color="auto"/>
              <w:right w:val="single" w:sz="4" w:space="0" w:color="auto"/>
            </w:tcBorders>
            <w:vAlign w:val="center"/>
            <w:hideMark/>
          </w:tcPr>
          <w:p w:rsidR="007D7FD7" w:rsidRPr="005F58CC" w:rsidRDefault="007D7FD7" w:rsidP="00F736D3">
            <w:pPr>
              <w:pStyle w:val="1"/>
              <w:spacing w:after="0"/>
              <w:ind w:left="0"/>
              <w:jc w:val="center"/>
              <w:rPr>
                <w:rFonts w:ascii="Times New Roman" w:hAnsi="Times New Roman"/>
                <w:sz w:val="20"/>
                <w:szCs w:val="20"/>
                <w:lang w:val="uk-UA" w:eastAsia="ru-RU"/>
              </w:rPr>
            </w:pPr>
            <w:r w:rsidRPr="005F58CC">
              <w:rPr>
                <w:rFonts w:ascii="Times New Roman" w:hAnsi="Times New Roman"/>
                <w:sz w:val="20"/>
                <w:szCs w:val="20"/>
                <w:lang w:val="uk-UA" w:eastAsia="ru-RU"/>
              </w:rPr>
              <w:t>00073</w:t>
            </w:r>
          </w:p>
        </w:tc>
        <w:tc>
          <w:tcPr>
            <w:tcW w:w="5813" w:type="dxa"/>
            <w:tcBorders>
              <w:top w:val="single" w:sz="4" w:space="0" w:color="auto"/>
              <w:left w:val="single" w:sz="4" w:space="0" w:color="auto"/>
              <w:bottom w:val="single" w:sz="4" w:space="0" w:color="auto"/>
              <w:right w:val="single" w:sz="4" w:space="0" w:color="auto"/>
            </w:tcBorders>
            <w:vAlign w:val="center"/>
            <w:hideMark/>
          </w:tcPr>
          <w:p w:rsidR="007D7FD7" w:rsidRPr="005F58CC" w:rsidRDefault="007D7FD7" w:rsidP="00F736D3">
            <w:pPr>
              <w:spacing w:after="0" w:line="240" w:lineRule="auto"/>
              <w:jc w:val="both"/>
              <w:rPr>
                <w:rFonts w:ascii="Times New Roman" w:hAnsi="Times New Roman"/>
                <w:sz w:val="20"/>
                <w:szCs w:val="20"/>
                <w:lang w:val="uk-UA"/>
              </w:rPr>
            </w:pPr>
            <w:r w:rsidRPr="005F58CC">
              <w:rPr>
                <w:rFonts w:ascii="Times New Roman" w:hAnsi="Times New Roman"/>
                <w:sz w:val="20"/>
                <w:szCs w:val="20"/>
                <w:lang w:val="uk-UA"/>
              </w:rPr>
              <w:t>Державна реєстрація рішення про припинення юридичної особи (крім громадського формування та релігійної організації)</w:t>
            </w:r>
          </w:p>
        </w:tc>
        <w:tc>
          <w:tcPr>
            <w:tcW w:w="2835" w:type="dxa"/>
            <w:gridSpan w:val="2"/>
            <w:vMerge/>
            <w:tcBorders>
              <w:left w:val="single" w:sz="4" w:space="0" w:color="auto"/>
              <w:right w:val="single" w:sz="4" w:space="0" w:color="auto"/>
            </w:tcBorders>
            <w:vAlign w:val="center"/>
            <w:hideMark/>
          </w:tcPr>
          <w:p w:rsidR="007D7FD7" w:rsidRPr="005F58CC" w:rsidRDefault="007D7FD7" w:rsidP="00F736D3">
            <w:pPr>
              <w:spacing w:after="0"/>
              <w:rPr>
                <w:rFonts w:ascii="Times New Roman" w:hAnsi="Times New Roman"/>
                <w:sz w:val="20"/>
                <w:szCs w:val="20"/>
                <w:lang w:val="uk-UA"/>
              </w:rPr>
            </w:pPr>
          </w:p>
        </w:tc>
      </w:tr>
      <w:tr w:rsidR="005F58CC" w:rsidRPr="00BD74ED" w:rsidTr="00AE2EBA">
        <w:trPr>
          <w:gridAfter w:val="2"/>
          <w:wAfter w:w="12475" w:type="dxa"/>
        </w:trPr>
        <w:tc>
          <w:tcPr>
            <w:tcW w:w="647" w:type="dxa"/>
            <w:tcBorders>
              <w:top w:val="single" w:sz="4" w:space="0" w:color="auto"/>
              <w:left w:val="single" w:sz="4" w:space="0" w:color="auto"/>
              <w:bottom w:val="single" w:sz="4" w:space="0" w:color="auto"/>
              <w:right w:val="single" w:sz="4" w:space="0" w:color="auto"/>
            </w:tcBorders>
            <w:vAlign w:val="center"/>
            <w:hideMark/>
          </w:tcPr>
          <w:p w:rsidR="007D7FD7" w:rsidRPr="005F58CC" w:rsidRDefault="00036E03" w:rsidP="00F736D3">
            <w:pPr>
              <w:pStyle w:val="1"/>
              <w:spacing w:after="0"/>
              <w:ind w:left="0"/>
              <w:jc w:val="center"/>
              <w:rPr>
                <w:rFonts w:ascii="Times New Roman" w:hAnsi="Times New Roman"/>
                <w:sz w:val="20"/>
                <w:szCs w:val="20"/>
                <w:lang w:val="uk-UA"/>
              </w:rPr>
            </w:pPr>
            <w:r w:rsidRPr="005F58CC">
              <w:rPr>
                <w:rFonts w:ascii="Times New Roman" w:hAnsi="Times New Roman"/>
                <w:sz w:val="20"/>
                <w:szCs w:val="20"/>
                <w:lang w:val="uk-UA"/>
              </w:rPr>
              <w:t>20</w:t>
            </w:r>
          </w:p>
        </w:tc>
        <w:tc>
          <w:tcPr>
            <w:tcW w:w="1134" w:type="dxa"/>
            <w:gridSpan w:val="3"/>
            <w:tcBorders>
              <w:top w:val="single" w:sz="4" w:space="0" w:color="auto"/>
              <w:left w:val="single" w:sz="4" w:space="0" w:color="auto"/>
              <w:bottom w:val="single" w:sz="4" w:space="0" w:color="auto"/>
              <w:right w:val="single" w:sz="4" w:space="0" w:color="auto"/>
            </w:tcBorders>
            <w:vAlign w:val="center"/>
            <w:hideMark/>
          </w:tcPr>
          <w:p w:rsidR="007D7FD7" w:rsidRPr="005F58CC" w:rsidRDefault="007D7FD7" w:rsidP="00F736D3">
            <w:pPr>
              <w:pStyle w:val="1"/>
              <w:spacing w:after="0"/>
              <w:ind w:left="0"/>
              <w:jc w:val="center"/>
              <w:rPr>
                <w:rFonts w:ascii="Times New Roman" w:hAnsi="Times New Roman"/>
                <w:sz w:val="20"/>
                <w:szCs w:val="20"/>
                <w:lang w:val="uk-UA" w:eastAsia="ru-RU"/>
              </w:rPr>
            </w:pPr>
            <w:r w:rsidRPr="005F58CC">
              <w:rPr>
                <w:rFonts w:ascii="Times New Roman" w:hAnsi="Times New Roman"/>
                <w:sz w:val="20"/>
                <w:szCs w:val="20"/>
                <w:lang w:val="uk-UA" w:eastAsia="ru-RU"/>
              </w:rPr>
              <w:t>00083</w:t>
            </w:r>
          </w:p>
        </w:tc>
        <w:tc>
          <w:tcPr>
            <w:tcW w:w="5813" w:type="dxa"/>
            <w:tcBorders>
              <w:top w:val="single" w:sz="4" w:space="0" w:color="auto"/>
              <w:left w:val="single" w:sz="4" w:space="0" w:color="auto"/>
              <w:bottom w:val="single" w:sz="4" w:space="0" w:color="auto"/>
              <w:right w:val="single" w:sz="4" w:space="0" w:color="auto"/>
            </w:tcBorders>
            <w:vAlign w:val="center"/>
            <w:hideMark/>
          </w:tcPr>
          <w:p w:rsidR="007D7FD7" w:rsidRPr="005F58CC" w:rsidRDefault="007D7FD7" w:rsidP="00F736D3">
            <w:pPr>
              <w:spacing w:after="0" w:line="240" w:lineRule="auto"/>
              <w:jc w:val="both"/>
              <w:rPr>
                <w:rFonts w:ascii="Times New Roman" w:hAnsi="Times New Roman"/>
                <w:sz w:val="20"/>
                <w:szCs w:val="20"/>
                <w:lang w:val="uk-UA"/>
              </w:rPr>
            </w:pPr>
            <w:r w:rsidRPr="005F58CC">
              <w:rPr>
                <w:rFonts w:ascii="Times New Roman" w:hAnsi="Times New Roman"/>
                <w:sz w:val="20"/>
                <w:szCs w:val="20"/>
                <w:lang w:val="uk-UA"/>
              </w:rPr>
              <w:t xml:space="preserve">Державна реєстрація рішення про відміну рішення про припинення юридичної особи (крім громадського формування та </w:t>
            </w:r>
            <w:r w:rsidRPr="005F58CC">
              <w:rPr>
                <w:rFonts w:ascii="Times New Roman" w:hAnsi="Times New Roman"/>
                <w:sz w:val="20"/>
                <w:szCs w:val="20"/>
                <w:lang w:val="uk-UA"/>
              </w:rPr>
              <w:lastRenderedPageBreak/>
              <w:t>релігійної організації)</w:t>
            </w:r>
          </w:p>
        </w:tc>
        <w:tc>
          <w:tcPr>
            <w:tcW w:w="2835" w:type="dxa"/>
            <w:gridSpan w:val="2"/>
            <w:vMerge/>
            <w:tcBorders>
              <w:left w:val="single" w:sz="4" w:space="0" w:color="auto"/>
              <w:right w:val="single" w:sz="4" w:space="0" w:color="auto"/>
            </w:tcBorders>
            <w:vAlign w:val="center"/>
            <w:hideMark/>
          </w:tcPr>
          <w:p w:rsidR="007D7FD7" w:rsidRPr="005F58CC" w:rsidRDefault="007D7FD7" w:rsidP="00F736D3">
            <w:pPr>
              <w:spacing w:after="0"/>
              <w:rPr>
                <w:rFonts w:ascii="Times New Roman" w:hAnsi="Times New Roman"/>
                <w:sz w:val="20"/>
                <w:szCs w:val="20"/>
                <w:lang w:val="uk-UA"/>
              </w:rPr>
            </w:pPr>
          </w:p>
        </w:tc>
      </w:tr>
      <w:tr w:rsidR="005F58CC" w:rsidRPr="005F58CC" w:rsidTr="00AE2EBA">
        <w:trPr>
          <w:gridAfter w:val="2"/>
          <w:wAfter w:w="12475" w:type="dxa"/>
        </w:trPr>
        <w:tc>
          <w:tcPr>
            <w:tcW w:w="647" w:type="dxa"/>
            <w:tcBorders>
              <w:top w:val="single" w:sz="4" w:space="0" w:color="auto"/>
              <w:left w:val="single" w:sz="4" w:space="0" w:color="auto"/>
              <w:bottom w:val="single" w:sz="4" w:space="0" w:color="auto"/>
              <w:right w:val="single" w:sz="4" w:space="0" w:color="auto"/>
            </w:tcBorders>
            <w:vAlign w:val="center"/>
            <w:hideMark/>
          </w:tcPr>
          <w:p w:rsidR="007D7FD7" w:rsidRPr="005F58CC" w:rsidRDefault="00036E03" w:rsidP="00F736D3">
            <w:pPr>
              <w:pStyle w:val="1"/>
              <w:spacing w:after="0"/>
              <w:ind w:left="0"/>
              <w:jc w:val="center"/>
              <w:rPr>
                <w:rFonts w:ascii="Times New Roman" w:hAnsi="Times New Roman"/>
                <w:sz w:val="20"/>
                <w:szCs w:val="20"/>
                <w:lang w:val="uk-UA"/>
              </w:rPr>
            </w:pPr>
            <w:r w:rsidRPr="005F58CC">
              <w:rPr>
                <w:rFonts w:ascii="Times New Roman" w:hAnsi="Times New Roman"/>
                <w:sz w:val="20"/>
                <w:szCs w:val="20"/>
                <w:lang w:val="uk-UA"/>
              </w:rPr>
              <w:lastRenderedPageBreak/>
              <w:t>21</w:t>
            </w:r>
          </w:p>
        </w:tc>
        <w:tc>
          <w:tcPr>
            <w:tcW w:w="1134" w:type="dxa"/>
            <w:gridSpan w:val="3"/>
            <w:tcBorders>
              <w:top w:val="single" w:sz="4" w:space="0" w:color="auto"/>
              <w:left w:val="single" w:sz="4" w:space="0" w:color="auto"/>
              <w:bottom w:val="single" w:sz="4" w:space="0" w:color="auto"/>
              <w:right w:val="single" w:sz="4" w:space="0" w:color="auto"/>
            </w:tcBorders>
            <w:vAlign w:val="center"/>
            <w:hideMark/>
          </w:tcPr>
          <w:p w:rsidR="007D7FD7" w:rsidRPr="005F58CC" w:rsidRDefault="007D7FD7" w:rsidP="00F736D3">
            <w:pPr>
              <w:pStyle w:val="1"/>
              <w:spacing w:after="0"/>
              <w:ind w:left="0"/>
              <w:jc w:val="center"/>
              <w:rPr>
                <w:rFonts w:ascii="Times New Roman" w:hAnsi="Times New Roman"/>
                <w:sz w:val="20"/>
                <w:szCs w:val="20"/>
                <w:lang w:val="uk-UA" w:eastAsia="ru-RU"/>
              </w:rPr>
            </w:pPr>
            <w:r w:rsidRPr="005F58CC">
              <w:rPr>
                <w:rFonts w:ascii="Times New Roman" w:hAnsi="Times New Roman"/>
                <w:sz w:val="20"/>
                <w:szCs w:val="20"/>
                <w:lang w:val="uk-UA" w:eastAsia="ru-RU"/>
              </w:rPr>
              <w:t>00235</w:t>
            </w:r>
          </w:p>
        </w:tc>
        <w:tc>
          <w:tcPr>
            <w:tcW w:w="5813" w:type="dxa"/>
            <w:tcBorders>
              <w:top w:val="single" w:sz="4" w:space="0" w:color="auto"/>
              <w:left w:val="single" w:sz="4" w:space="0" w:color="auto"/>
              <w:bottom w:val="single" w:sz="4" w:space="0" w:color="auto"/>
              <w:right w:val="single" w:sz="4" w:space="0" w:color="auto"/>
            </w:tcBorders>
            <w:vAlign w:val="center"/>
            <w:hideMark/>
          </w:tcPr>
          <w:p w:rsidR="007D7FD7" w:rsidRPr="005F58CC" w:rsidRDefault="007D7FD7" w:rsidP="00F736D3">
            <w:pPr>
              <w:spacing w:after="0" w:line="240" w:lineRule="auto"/>
              <w:jc w:val="both"/>
              <w:rPr>
                <w:rFonts w:ascii="Times New Roman" w:hAnsi="Times New Roman"/>
                <w:sz w:val="20"/>
                <w:szCs w:val="20"/>
                <w:lang w:val="uk-UA"/>
              </w:rPr>
            </w:pPr>
            <w:r w:rsidRPr="005F58CC">
              <w:rPr>
                <w:rFonts w:ascii="Times New Roman" w:hAnsi="Times New Roman"/>
                <w:sz w:val="20"/>
                <w:szCs w:val="20"/>
                <w:lang w:val="uk-UA"/>
              </w:rPr>
              <w:t xml:space="preserve">Видача виписки з Єдиного державного реєстру юридичних осіб, фізичних осіб - підприємців та громадських формувань у паперовій формі для проставлення </w:t>
            </w:r>
            <w:proofErr w:type="spellStart"/>
            <w:r w:rsidRPr="005F58CC">
              <w:rPr>
                <w:rFonts w:ascii="Times New Roman" w:hAnsi="Times New Roman"/>
                <w:sz w:val="20"/>
                <w:szCs w:val="20"/>
                <w:lang w:val="uk-UA"/>
              </w:rPr>
              <w:t>апостиля</w:t>
            </w:r>
            <w:proofErr w:type="spellEnd"/>
          </w:p>
        </w:tc>
        <w:tc>
          <w:tcPr>
            <w:tcW w:w="2835" w:type="dxa"/>
            <w:gridSpan w:val="2"/>
            <w:vMerge/>
            <w:tcBorders>
              <w:left w:val="single" w:sz="4" w:space="0" w:color="auto"/>
              <w:right w:val="single" w:sz="4" w:space="0" w:color="auto"/>
            </w:tcBorders>
            <w:vAlign w:val="center"/>
            <w:hideMark/>
          </w:tcPr>
          <w:p w:rsidR="007D7FD7" w:rsidRPr="005F58CC" w:rsidRDefault="007D7FD7" w:rsidP="00F736D3">
            <w:pPr>
              <w:spacing w:after="0"/>
              <w:rPr>
                <w:rFonts w:ascii="Times New Roman" w:hAnsi="Times New Roman"/>
                <w:sz w:val="20"/>
                <w:szCs w:val="20"/>
                <w:lang w:val="uk-UA"/>
              </w:rPr>
            </w:pPr>
          </w:p>
        </w:tc>
      </w:tr>
      <w:tr w:rsidR="005F58CC" w:rsidRPr="00BD74ED" w:rsidTr="00AE2EBA">
        <w:trPr>
          <w:gridAfter w:val="2"/>
          <w:wAfter w:w="12475" w:type="dxa"/>
        </w:trPr>
        <w:tc>
          <w:tcPr>
            <w:tcW w:w="647" w:type="dxa"/>
            <w:tcBorders>
              <w:top w:val="single" w:sz="4" w:space="0" w:color="auto"/>
              <w:left w:val="single" w:sz="4" w:space="0" w:color="auto"/>
              <w:bottom w:val="single" w:sz="4" w:space="0" w:color="auto"/>
              <w:right w:val="single" w:sz="4" w:space="0" w:color="auto"/>
            </w:tcBorders>
            <w:vAlign w:val="center"/>
            <w:hideMark/>
          </w:tcPr>
          <w:p w:rsidR="007D7FD7" w:rsidRPr="005F58CC" w:rsidRDefault="00036E03" w:rsidP="00F736D3">
            <w:pPr>
              <w:pStyle w:val="1"/>
              <w:spacing w:after="0"/>
              <w:ind w:left="0"/>
              <w:jc w:val="center"/>
              <w:rPr>
                <w:rFonts w:ascii="Times New Roman" w:hAnsi="Times New Roman"/>
                <w:sz w:val="20"/>
                <w:szCs w:val="20"/>
                <w:lang w:val="uk-UA"/>
              </w:rPr>
            </w:pPr>
            <w:r w:rsidRPr="005F58CC">
              <w:rPr>
                <w:rFonts w:ascii="Times New Roman" w:hAnsi="Times New Roman"/>
                <w:sz w:val="20"/>
                <w:szCs w:val="20"/>
                <w:lang w:val="uk-UA"/>
              </w:rPr>
              <w:t>22</w:t>
            </w:r>
          </w:p>
        </w:tc>
        <w:tc>
          <w:tcPr>
            <w:tcW w:w="1134" w:type="dxa"/>
            <w:gridSpan w:val="3"/>
            <w:tcBorders>
              <w:top w:val="single" w:sz="4" w:space="0" w:color="auto"/>
              <w:left w:val="single" w:sz="4" w:space="0" w:color="auto"/>
              <w:bottom w:val="single" w:sz="4" w:space="0" w:color="auto"/>
              <w:right w:val="single" w:sz="4" w:space="0" w:color="auto"/>
            </w:tcBorders>
            <w:vAlign w:val="center"/>
            <w:hideMark/>
          </w:tcPr>
          <w:p w:rsidR="007D7FD7" w:rsidRPr="005F58CC" w:rsidRDefault="007D7FD7" w:rsidP="00F736D3">
            <w:pPr>
              <w:pStyle w:val="1"/>
              <w:spacing w:after="0"/>
              <w:ind w:left="0"/>
              <w:jc w:val="center"/>
              <w:rPr>
                <w:rFonts w:ascii="Times New Roman" w:hAnsi="Times New Roman"/>
                <w:sz w:val="20"/>
                <w:szCs w:val="20"/>
                <w:lang w:val="uk-UA" w:eastAsia="ru-RU"/>
              </w:rPr>
            </w:pPr>
            <w:r w:rsidRPr="005F58CC">
              <w:rPr>
                <w:rFonts w:ascii="Times New Roman" w:hAnsi="Times New Roman"/>
                <w:sz w:val="20"/>
                <w:szCs w:val="20"/>
                <w:lang w:val="uk-UA" w:eastAsia="ru-RU"/>
              </w:rPr>
              <w:t>00234</w:t>
            </w:r>
          </w:p>
        </w:tc>
        <w:tc>
          <w:tcPr>
            <w:tcW w:w="5813" w:type="dxa"/>
            <w:tcBorders>
              <w:top w:val="single" w:sz="4" w:space="0" w:color="auto"/>
              <w:left w:val="single" w:sz="4" w:space="0" w:color="auto"/>
              <w:bottom w:val="single" w:sz="4" w:space="0" w:color="auto"/>
              <w:right w:val="single" w:sz="4" w:space="0" w:color="auto"/>
            </w:tcBorders>
            <w:vAlign w:val="center"/>
            <w:hideMark/>
          </w:tcPr>
          <w:p w:rsidR="007D7FD7" w:rsidRPr="005F58CC" w:rsidRDefault="007D7FD7" w:rsidP="00F736D3">
            <w:pPr>
              <w:spacing w:after="0" w:line="240" w:lineRule="auto"/>
              <w:jc w:val="both"/>
              <w:rPr>
                <w:rFonts w:ascii="Times New Roman" w:hAnsi="Times New Roman"/>
                <w:sz w:val="20"/>
                <w:szCs w:val="20"/>
                <w:lang w:val="uk-UA"/>
              </w:rPr>
            </w:pPr>
            <w:r w:rsidRPr="005F58CC">
              <w:rPr>
                <w:rFonts w:ascii="Times New Roman" w:hAnsi="Times New Roman"/>
                <w:sz w:val="20"/>
                <w:szCs w:val="20"/>
                <w:lang w:val="uk-UA"/>
              </w:rPr>
              <w:t>Видача витягу з Єдиного державного реєстру юридичних осіб, фізичних осіб - підприємців та громадських формувань</w:t>
            </w:r>
          </w:p>
        </w:tc>
        <w:tc>
          <w:tcPr>
            <w:tcW w:w="2835" w:type="dxa"/>
            <w:gridSpan w:val="2"/>
            <w:vMerge/>
            <w:tcBorders>
              <w:left w:val="single" w:sz="4" w:space="0" w:color="auto"/>
              <w:right w:val="single" w:sz="4" w:space="0" w:color="auto"/>
            </w:tcBorders>
            <w:vAlign w:val="center"/>
            <w:hideMark/>
          </w:tcPr>
          <w:p w:rsidR="007D7FD7" w:rsidRPr="005F58CC" w:rsidRDefault="007D7FD7" w:rsidP="00F736D3">
            <w:pPr>
              <w:spacing w:after="0"/>
              <w:rPr>
                <w:rFonts w:ascii="Times New Roman" w:hAnsi="Times New Roman"/>
                <w:sz w:val="20"/>
                <w:szCs w:val="20"/>
                <w:lang w:val="uk-UA"/>
              </w:rPr>
            </w:pPr>
          </w:p>
        </w:tc>
      </w:tr>
      <w:tr w:rsidR="005F58CC" w:rsidRPr="00BD74ED" w:rsidTr="00AE2EBA">
        <w:trPr>
          <w:gridAfter w:val="2"/>
          <w:wAfter w:w="12475" w:type="dxa"/>
        </w:trPr>
        <w:tc>
          <w:tcPr>
            <w:tcW w:w="647" w:type="dxa"/>
            <w:tcBorders>
              <w:top w:val="single" w:sz="4" w:space="0" w:color="auto"/>
              <w:left w:val="single" w:sz="4" w:space="0" w:color="auto"/>
              <w:bottom w:val="single" w:sz="4" w:space="0" w:color="auto"/>
              <w:right w:val="single" w:sz="4" w:space="0" w:color="auto"/>
            </w:tcBorders>
            <w:vAlign w:val="center"/>
            <w:hideMark/>
          </w:tcPr>
          <w:p w:rsidR="007D7FD7" w:rsidRPr="005F58CC" w:rsidRDefault="00036E03" w:rsidP="00F736D3">
            <w:pPr>
              <w:pStyle w:val="1"/>
              <w:spacing w:after="0"/>
              <w:ind w:left="0"/>
              <w:jc w:val="center"/>
              <w:rPr>
                <w:rFonts w:ascii="Times New Roman" w:hAnsi="Times New Roman"/>
                <w:sz w:val="20"/>
                <w:szCs w:val="20"/>
                <w:lang w:val="uk-UA"/>
              </w:rPr>
            </w:pPr>
            <w:r w:rsidRPr="005F58CC">
              <w:rPr>
                <w:rFonts w:ascii="Times New Roman" w:hAnsi="Times New Roman"/>
                <w:sz w:val="20"/>
                <w:szCs w:val="20"/>
                <w:lang w:val="uk-UA"/>
              </w:rPr>
              <w:t>23</w:t>
            </w:r>
          </w:p>
        </w:tc>
        <w:tc>
          <w:tcPr>
            <w:tcW w:w="1134" w:type="dxa"/>
            <w:gridSpan w:val="3"/>
            <w:tcBorders>
              <w:top w:val="single" w:sz="4" w:space="0" w:color="auto"/>
              <w:left w:val="single" w:sz="4" w:space="0" w:color="auto"/>
              <w:bottom w:val="single" w:sz="4" w:space="0" w:color="auto"/>
              <w:right w:val="single" w:sz="4" w:space="0" w:color="auto"/>
            </w:tcBorders>
            <w:vAlign w:val="center"/>
            <w:hideMark/>
          </w:tcPr>
          <w:p w:rsidR="007D7FD7" w:rsidRPr="005F58CC" w:rsidRDefault="007D7FD7" w:rsidP="00F736D3">
            <w:pPr>
              <w:pStyle w:val="1"/>
              <w:spacing w:after="0"/>
              <w:ind w:left="0"/>
              <w:jc w:val="center"/>
              <w:rPr>
                <w:rFonts w:ascii="Times New Roman" w:hAnsi="Times New Roman"/>
                <w:sz w:val="20"/>
                <w:szCs w:val="20"/>
                <w:lang w:val="uk-UA" w:eastAsia="ru-RU"/>
              </w:rPr>
            </w:pPr>
            <w:r w:rsidRPr="005F58CC">
              <w:rPr>
                <w:rFonts w:ascii="Times New Roman" w:hAnsi="Times New Roman"/>
                <w:sz w:val="20"/>
                <w:szCs w:val="20"/>
                <w:lang w:val="uk-UA" w:eastAsia="ru-RU"/>
              </w:rPr>
              <w:t>00236</w:t>
            </w:r>
          </w:p>
        </w:tc>
        <w:tc>
          <w:tcPr>
            <w:tcW w:w="5813" w:type="dxa"/>
            <w:tcBorders>
              <w:top w:val="single" w:sz="4" w:space="0" w:color="auto"/>
              <w:left w:val="single" w:sz="4" w:space="0" w:color="auto"/>
              <w:bottom w:val="single" w:sz="4" w:space="0" w:color="auto"/>
              <w:right w:val="single" w:sz="4" w:space="0" w:color="auto"/>
            </w:tcBorders>
            <w:vAlign w:val="center"/>
            <w:hideMark/>
          </w:tcPr>
          <w:p w:rsidR="007D7FD7" w:rsidRPr="005F58CC" w:rsidRDefault="007D7FD7" w:rsidP="00F736D3">
            <w:pPr>
              <w:spacing w:after="0" w:line="240" w:lineRule="auto"/>
              <w:jc w:val="both"/>
              <w:rPr>
                <w:rFonts w:ascii="Times New Roman" w:hAnsi="Times New Roman"/>
                <w:sz w:val="20"/>
                <w:szCs w:val="20"/>
                <w:lang w:val="uk-UA"/>
              </w:rPr>
            </w:pPr>
            <w:r w:rsidRPr="005F58CC">
              <w:rPr>
                <w:rFonts w:ascii="Times New Roman" w:hAnsi="Times New Roman"/>
                <w:sz w:val="20"/>
                <w:szCs w:val="20"/>
                <w:lang w:val="uk-UA"/>
              </w:rPr>
              <w:t>Видача документів, що містяться в реєстраційній справі юридичної особи, громадського формування, що не має статусу юридичної особи, фізичної особи - підприємця</w:t>
            </w:r>
          </w:p>
        </w:tc>
        <w:tc>
          <w:tcPr>
            <w:tcW w:w="2835" w:type="dxa"/>
            <w:gridSpan w:val="2"/>
            <w:vMerge/>
            <w:tcBorders>
              <w:left w:val="single" w:sz="4" w:space="0" w:color="auto"/>
              <w:right w:val="single" w:sz="4" w:space="0" w:color="auto"/>
            </w:tcBorders>
            <w:vAlign w:val="center"/>
            <w:hideMark/>
          </w:tcPr>
          <w:p w:rsidR="007D7FD7" w:rsidRPr="005F58CC" w:rsidRDefault="007D7FD7" w:rsidP="00F736D3">
            <w:pPr>
              <w:spacing w:after="0"/>
              <w:rPr>
                <w:rFonts w:ascii="Times New Roman" w:hAnsi="Times New Roman"/>
                <w:sz w:val="20"/>
                <w:szCs w:val="20"/>
                <w:lang w:val="uk-UA"/>
              </w:rPr>
            </w:pPr>
          </w:p>
        </w:tc>
      </w:tr>
      <w:tr w:rsidR="005F58CC" w:rsidRPr="005F58CC" w:rsidTr="00AE2EBA">
        <w:trPr>
          <w:gridAfter w:val="2"/>
          <w:wAfter w:w="12475" w:type="dxa"/>
        </w:trPr>
        <w:tc>
          <w:tcPr>
            <w:tcW w:w="647" w:type="dxa"/>
            <w:tcBorders>
              <w:top w:val="single" w:sz="4" w:space="0" w:color="auto"/>
              <w:left w:val="single" w:sz="4" w:space="0" w:color="auto"/>
              <w:bottom w:val="single" w:sz="4" w:space="0" w:color="auto"/>
              <w:right w:val="single" w:sz="4" w:space="0" w:color="auto"/>
            </w:tcBorders>
            <w:vAlign w:val="center"/>
            <w:hideMark/>
          </w:tcPr>
          <w:p w:rsidR="007D7FD7" w:rsidRPr="005F58CC" w:rsidRDefault="00036E03" w:rsidP="00F736D3">
            <w:pPr>
              <w:pStyle w:val="1"/>
              <w:spacing w:after="0"/>
              <w:ind w:left="0"/>
              <w:jc w:val="center"/>
              <w:rPr>
                <w:rFonts w:ascii="Times New Roman" w:hAnsi="Times New Roman"/>
                <w:sz w:val="20"/>
                <w:szCs w:val="20"/>
                <w:lang w:val="uk-UA"/>
              </w:rPr>
            </w:pPr>
            <w:r w:rsidRPr="005F58CC">
              <w:rPr>
                <w:rFonts w:ascii="Times New Roman" w:hAnsi="Times New Roman"/>
                <w:sz w:val="20"/>
                <w:szCs w:val="20"/>
                <w:lang w:val="uk-UA"/>
              </w:rPr>
              <w:t>24</w:t>
            </w:r>
          </w:p>
        </w:tc>
        <w:tc>
          <w:tcPr>
            <w:tcW w:w="1134" w:type="dxa"/>
            <w:gridSpan w:val="3"/>
            <w:tcBorders>
              <w:top w:val="single" w:sz="4" w:space="0" w:color="auto"/>
              <w:left w:val="single" w:sz="4" w:space="0" w:color="auto"/>
              <w:bottom w:val="single" w:sz="4" w:space="0" w:color="auto"/>
              <w:right w:val="single" w:sz="4" w:space="0" w:color="auto"/>
            </w:tcBorders>
            <w:vAlign w:val="center"/>
            <w:hideMark/>
          </w:tcPr>
          <w:p w:rsidR="007D7FD7" w:rsidRPr="005F58CC" w:rsidRDefault="007D7FD7" w:rsidP="00F736D3">
            <w:pPr>
              <w:pStyle w:val="1"/>
              <w:spacing w:after="0"/>
              <w:ind w:left="0"/>
              <w:jc w:val="center"/>
              <w:rPr>
                <w:rFonts w:ascii="Times New Roman" w:hAnsi="Times New Roman"/>
                <w:sz w:val="20"/>
                <w:szCs w:val="20"/>
                <w:lang w:val="uk-UA" w:eastAsia="ru-RU"/>
              </w:rPr>
            </w:pPr>
            <w:r w:rsidRPr="005F58CC">
              <w:rPr>
                <w:rFonts w:ascii="Times New Roman" w:hAnsi="Times New Roman"/>
                <w:sz w:val="20"/>
                <w:szCs w:val="20"/>
                <w:lang w:val="uk-UA" w:eastAsia="ru-RU"/>
              </w:rPr>
              <w:t>01179</w:t>
            </w:r>
          </w:p>
        </w:tc>
        <w:tc>
          <w:tcPr>
            <w:tcW w:w="5813" w:type="dxa"/>
            <w:tcBorders>
              <w:top w:val="single" w:sz="4" w:space="0" w:color="auto"/>
              <w:left w:val="single" w:sz="4" w:space="0" w:color="auto"/>
              <w:bottom w:val="single" w:sz="4" w:space="0" w:color="auto"/>
              <w:right w:val="single" w:sz="4" w:space="0" w:color="auto"/>
            </w:tcBorders>
            <w:vAlign w:val="center"/>
            <w:hideMark/>
          </w:tcPr>
          <w:p w:rsidR="007D7FD7" w:rsidRPr="005F58CC" w:rsidRDefault="007D7FD7" w:rsidP="00F736D3">
            <w:pPr>
              <w:spacing w:after="0" w:line="240" w:lineRule="auto"/>
              <w:jc w:val="both"/>
              <w:rPr>
                <w:rFonts w:ascii="Times New Roman" w:hAnsi="Times New Roman"/>
                <w:sz w:val="20"/>
                <w:szCs w:val="20"/>
                <w:lang w:val="uk-UA"/>
              </w:rPr>
            </w:pPr>
            <w:r w:rsidRPr="005F58CC">
              <w:rPr>
                <w:rFonts w:ascii="Times New Roman" w:hAnsi="Times New Roman"/>
                <w:sz w:val="20"/>
                <w:szCs w:val="20"/>
                <w:lang w:val="uk-UA"/>
              </w:rPr>
              <w:t>Виправлення помилок, допущених у відомостях Єдиного державного реєстру юридичних осіб, фізичних осіб - підприємців та громадських формувань</w:t>
            </w:r>
          </w:p>
        </w:tc>
        <w:tc>
          <w:tcPr>
            <w:tcW w:w="2835" w:type="dxa"/>
            <w:gridSpan w:val="2"/>
            <w:vMerge/>
            <w:tcBorders>
              <w:left w:val="single" w:sz="4" w:space="0" w:color="auto"/>
              <w:right w:val="single" w:sz="4" w:space="0" w:color="auto"/>
            </w:tcBorders>
            <w:vAlign w:val="center"/>
            <w:hideMark/>
          </w:tcPr>
          <w:p w:rsidR="007D7FD7" w:rsidRPr="005F58CC" w:rsidRDefault="007D7FD7" w:rsidP="00F736D3">
            <w:pPr>
              <w:spacing w:after="0"/>
              <w:rPr>
                <w:rFonts w:ascii="Times New Roman" w:hAnsi="Times New Roman"/>
                <w:sz w:val="20"/>
                <w:szCs w:val="20"/>
                <w:lang w:val="uk-UA"/>
              </w:rPr>
            </w:pPr>
          </w:p>
        </w:tc>
      </w:tr>
      <w:tr w:rsidR="005F58CC" w:rsidRPr="005F58CC" w:rsidTr="00AE2EBA">
        <w:trPr>
          <w:gridAfter w:val="2"/>
          <w:wAfter w:w="12475" w:type="dxa"/>
        </w:trPr>
        <w:tc>
          <w:tcPr>
            <w:tcW w:w="647" w:type="dxa"/>
            <w:tcBorders>
              <w:top w:val="single" w:sz="4" w:space="0" w:color="auto"/>
              <w:left w:val="single" w:sz="4" w:space="0" w:color="auto"/>
              <w:bottom w:val="single" w:sz="4" w:space="0" w:color="auto"/>
              <w:right w:val="single" w:sz="4" w:space="0" w:color="auto"/>
            </w:tcBorders>
            <w:vAlign w:val="center"/>
            <w:hideMark/>
          </w:tcPr>
          <w:p w:rsidR="007D7FD7" w:rsidRPr="005F58CC" w:rsidRDefault="00036E03" w:rsidP="00F736D3">
            <w:pPr>
              <w:pStyle w:val="1"/>
              <w:spacing w:after="0"/>
              <w:ind w:left="0"/>
              <w:jc w:val="center"/>
              <w:rPr>
                <w:rFonts w:ascii="Times New Roman" w:hAnsi="Times New Roman"/>
                <w:sz w:val="20"/>
                <w:szCs w:val="20"/>
                <w:lang w:val="uk-UA"/>
              </w:rPr>
            </w:pPr>
            <w:r w:rsidRPr="005F58CC">
              <w:rPr>
                <w:rFonts w:ascii="Times New Roman" w:hAnsi="Times New Roman"/>
                <w:sz w:val="20"/>
                <w:szCs w:val="20"/>
                <w:lang w:val="uk-UA"/>
              </w:rPr>
              <w:t>25</w:t>
            </w:r>
          </w:p>
        </w:tc>
        <w:tc>
          <w:tcPr>
            <w:tcW w:w="1134" w:type="dxa"/>
            <w:gridSpan w:val="3"/>
            <w:tcBorders>
              <w:top w:val="single" w:sz="4" w:space="0" w:color="auto"/>
              <w:left w:val="single" w:sz="4" w:space="0" w:color="auto"/>
              <w:bottom w:val="single" w:sz="4" w:space="0" w:color="auto"/>
              <w:right w:val="single" w:sz="4" w:space="0" w:color="auto"/>
            </w:tcBorders>
            <w:vAlign w:val="center"/>
            <w:hideMark/>
          </w:tcPr>
          <w:p w:rsidR="007D7FD7" w:rsidRPr="005F58CC" w:rsidRDefault="007D7FD7" w:rsidP="00F736D3">
            <w:pPr>
              <w:pStyle w:val="1"/>
              <w:spacing w:after="0"/>
              <w:ind w:left="0"/>
              <w:jc w:val="center"/>
              <w:rPr>
                <w:rFonts w:ascii="Times New Roman" w:hAnsi="Times New Roman"/>
                <w:sz w:val="20"/>
                <w:szCs w:val="20"/>
                <w:lang w:val="uk-UA" w:eastAsia="ru-RU"/>
              </w:rPr>
            </w:pPr>
            <w:r w:rsidRPr="005F58CC">
              <w:rPr>
                <w:rFonts w:ascii="Times New Roman" w:hAnsi="Times New Roman"/>
                <w:sz w:val="20"/>
                <w:szCs w:val="20"/>
                <w:lang w:val="uk-UA" w:eastAsia="ru-RU"/>
              </w:rPr>
              <w:t>00683</w:t>
            </w:r>
          </w:p>
        </w:tc>
        <w:tc>
          <w:tcPr>
            <w:tcW w:w="5813" w:type="dxa"/>
            <w:tcBorders>
              <w:top w:val="single" w:sz="4" w:space="0" w:color="auto"/>
              <w:left w:val="single" w:sz="4" w:space="0" w:color="auto"/>
              <w:bottom w:val="single" w:sz="4" w:space="0" w:color="auto"/>
              <w:right w:val="single" w:sz="4" w:space="0" w:color="auto"/>
            </w:tcBorders>
            <w:vAlign w:val="center"/>
            <w:hideMark/>
          </w:tcPr>
          <w:p w:rsidR="007D7FD7" w:rsidRPr="005F58CC" w:rsidRDefault="007D7FD7" w:rsidP="00F736D3">
            <w:pPr>
              <w:pStyle w:val="rvps14"/>
              <w:spacing w:before="150" w:after="150"/>
              <w:jc w:val="both"/>
              <w:rPr>
                <w:sz w:val="20"/>
                <w:szCs w:val="20"/>
                <w:lang w:eastAsia="ru-RU"/>
              </w:rPr>
            </w:pPr>
            <w:r w:rsidRPr="005F58CC">
              <w:rPr>
                <w:sz w:val="20"/>
                <w:szCs w:val="20"/>
                <w:lang w:eastAsia="ru-RU"/>
              </w:rPr>
              <w:t xml:space="preserve">Підтвердження відомостей про кінцевого </w:t>
            </w:r>
            <w:proofErr w:type="spellStart"/>
            <w:r w:rsidRPr="005F58CC">
              <w:rPr>
                <w:sz w:val="20"/>
                <w:szCs w:val="20"/>
                <w:lang w:eastAsia="ru-RU"/>
              </w:rPr>
              <w:t>бенефіціарного</w:t>
            </w:r>
            <w:proofErr w:type="spellEnd"/>
            <w:r w:rsidRPr="005F58CC">
              <w:rPr>
                <w:sz w:val="20"/>
                <w:szCs w:val="20"/>
                <w:lang w:eastAsia="ru-RU"/>
              </w:rPr>
              <w:t xml:space="preserve"> власника юридичної особи</w:t>
            </w:r>
          </w:p>
        </w:tc>
        <w:tc>
          <w:tcPr>
            <w:tcW w:w="2835" w:type="dxa"/>
            <w:gridSpan w:val="2"/>
            <w:vMerge/>
            <w:tcBorders>
              <w:left w:val="single" w:sz="4" w:space="0" w:color="auto"/>
              <w:right w:val="single" w:sz="4" w:space="0" w:color="auto"/>
            </w:tcBorders>
            <w:vAlign w:val="center"/>
            <w:hideMark/>
          </w:tcPr>
          <w:p w:rsidR="007D7FD7" w:rsidRPr="005F58CC" w:rsidRDefault="007D7FD7" w:rsidP="00F736D3">
            <w:pPr>
              <w:spacing w:after="0"/>
              <w:rPr>
                <w:rFonts w:ascii="Times New Roman" w:hAnsi="Times New Roman"/>
                <w:sz w:val="20"/>
                <w:szCs w:val="20"/>
                <w:lang w:val="uk-UA"/>
              </w:rPr>
            </w:pPr>
          </w:p>
        </w:tc>
      </w:tr>
      <w:tr w:rsidR="005F58CC" w:rsidRPr="00BD74ED" w:rsidTr="00AE2EBA">
        <w:trPr>
          <w:gridAfter w:val="2"/>
          <w:wAfter w:w="12475" w:type="dxa"/>
        </w:trPr>
        <w:tc>
          <w:tcPr>
            <w:tcW w:w="647" w:type="dxa"/>
            <w:tcBorders>
              <w:top w:val="single" w:sz="4" w:space="0" w:color="auto"/>
              <w:left w:val="single" w:sz="4" w:space="0" w:color="auto"/>
              <w:bottom w:val="single" w:sz="4" w:space="0" w:color="auto"/>
              <w:right w:val="single" w:sz="4" w:space="0" w:color="auto"/>
            </w:tcBorders>
            <w:vAlign w:val="center"/>
            <w:hideMark/>
          </w:tcPr>
          <w:p w:rsidR="007D7FD7" w:rsidRPr="005F58CC" w:rsidRDefault="007D7FD7" w:rsidP="00F736D3">
            <w:pPr>
              <w:pStyle w:val="1"/>
              <w:spacing w:after="0"/>
              <w:ind w:left="0"/>
              <w:jc w:val="center"/>
              <w:rPr>
                <w:rFonts w:ascii="Times New Roman" w:hAnsi="Times New Roman"/>
                <w:sz w:val="20"/>
                <w:szCs w:val="20"/>
                <w:lang w:val="uk-UA"/>
              </w:rPr>
            </w:pPr>
            <w:r w:rsidRPr="005F58CC">
              <w:rPr>
                <w:rFonts w:ascii="Times New Roman" w:hAnsi="Times New Roman"/>
                <w:sz w:val="20"/>
                <w:szCs w:val="20"/>
                <w:lang w:val="uk-UA"/>
              </w:rPr>
              <w:t>27</w:t>
            </w:r>
          </w:p>
        </w:tc>
        <w:tc>
          <w:tcPr>
            <w:tcW w:w="1134" w:type="dxa"/>
            <w:gridSpan w:val="3"/>
            <w:tcBorders>
              <w:top w:val="single" w:sz="4" w:space="0" w:color="auto"/>
              <w:left w:val="single" w:sz="4" w:space="0" w:color="auto"/>
              <w:bottom w:val="single" w:sz="4" w:space="0" w:color="auto"/>
              <w:right w:val="single" w:sz="4" w:space="0" w:color="auto"/>
            </w:tcBorders>
            <w:vAlign w:val="center"/>
            <w:hideMark/>
          </w:tcPr>
          <w:p w:rsidR="007D7FD7" w:rsidRPr="005F58CC" w:rsidRDefault="007D7FD7" w:rsidP="00F736D3">
            <w:pPr>
              <w:pStyle w:val="1"/>
              <w:spacing w:after="0"/>
              <w:ind w:left="0"/>
              <w:jc w:val="center"/>
              <w:rPr>
                <w:rFonts w:ascii="Times New Roman" w:hAnsi="Times New Roman"/>
                <w:sz w:val="20"/>
                <w:szCs w:val="20"/>
                <w:lang w:val="uk-UA" w:eastAsia="ru-RU"/>
              </w:rPr>
            </w:pPr>
            <w:r w:rsidRPr="005F58CC">
              <w:rPr>
                <w:rFonts w:ascii="Times New Roman" w:hAnsi="Times New Roman"/>
                <w:sz w:val="20"/>
                <w:szCs w:val="20"/>
                <w:lang w:val="uk-UA" w:eastAsia="ru-RU"/>
              </w:rPr>
              <w:t>00058</w:t>
            </w:r>
          </w:p>
        </w:tc>
        <w:tc>
          <w:tcPr>
            <w:tcW w:w="5813" w:type="dxa"/>
            <w:tcBorders>
              <w:top w:val="single" w:sz="4" w:space="0" w:color="auto"/>
              <w:left w:val="single" w:sz="4" w:space="0" w:color="auto"/>
              <w:bottom w:val="single" w:sz="4" w:space="0" w:color="auto"/>
              <w:right w:val="single" w:sz="4" w:space="0" w:color="auto"/>
            </w:tcBorders>
            <w:vAlign w:val="center"/>
            <w:hideMark/>
          </w:tcPr>
          <w:p w:rsidR="007D7FD7" w:rsidRPr="005F58CC" w:rsidRDefault="007D7FD7" w:rsidP="00F736D3">
            <w:pPr>
              <w:spacing w:after="0" w:line="240" w:lineRule="auto"/>
              <w:jc w:val="both"/>
              <w:rPr>
                <w:rFonts w:ascii="Times New Roman" w:hAnsi="Times New Roman"/>
                <w:sz w:val="20"/>
                <w:szCs w:val="20"/>
                <w:lang w:val="uk-UA"/>
              </w:rPr>
            </w:pPr>
            <w:r w:rsidRPr="005F58CC">
              <w:rPr>
                <w:rFonts w:ascii="Times New Roman" w:hAnsi="Times New Roman"/>
                <w:sz w:val="20"/>
                <w:szCs w:val="20"/>
                <w:lang w:val="uk-UA"/>
              </w:rPr>
              <w:t>Державна реєстрація рішення про виділ юридичної особи (крім громадського формування та релігійної організації)</w:t>
            </w:r>
          </w:p>
        </w:tc>
        <w:tc>
          <w:tcPr>
            <w:tcW w:w="2835" w:type="dxa"/>
            <w:gridSpan w:val="2"/>
            <w:vMerge/>
            <w:tcBorders>
              <w:left w:val="single" w:sz="4" w:space="0" w:color="auto"/>
              <w:right w:val="single" w:sz="4" w:space="0" w:color="auto"/>
            </w:tcBorders>
            <w:vAlign w:val="center"/>
            <w:hideMark/>
          </w:tcPr>
          <w:p w:rsidR="007D7FD7" w:rsidRPr="005F58CC" w:rsidRDefault="007D7FD7" w:rsidP="00F736D3">
            <w:pPr>
              <w:spacing w:after="0"/>
              <w:rPr>
                <w:rFonts w:ascii="Times New Roman" w:hAnsi="Times New Roman"/>
                <w:sz w:val="20"/>
                <w:szCs w:val="20"/>
                <w:lang w:val="uk-UA"/>
              </w:rPr>
            </w:pPr>
          </w:p>
        </w:tc>
      </w:tr>
      <w:tr w:rsidR="005F58CC" w:rsidRPr="00BD74ED" w:rsidTr="00AE2EBA">
        <w:trPr>
          <w:gridAfter w:val="2"/>
          <w:wAfter w:w="12475" w:type="dxa"/>
        </w:trPr>
        <w:tc>
          <w:tcPr>
            <w:tcW w:w="647" w:type="dxa"/>
            <w:tcBorders>
              <w:top w:val="single" w:sz="4" w:space="0" w:color="auto"/>
              <w:left w:val="single" w:sz="4" w:space="0" w:color="auto"/>
              <w:bottom w:val="single" w:sz="4" w:space="0" w:color="auto"/>
              <w:right w:val="single" w:sz="4" w:space="0" w:color="auto"/>
            </w:tcBorders>
            <w:vAlign w:val="center"/>
            <w:hideMark/>
          </w:tcPr>
          <w:p w:rsidR="007D7FD7" w:rsidRPr="005F58CC" w:rsidRDefault="00036E03" w:rsidP="00F736D3">
            <w:pPr>
              <w:pStyle w:val="1"/>
              <w:spacing w:after="0"/>
              <w:ind w:left="0"/>
              <w:jc w:val="center"/>
              <w:rPr>
                <w:rFonts w:ascii="Times New Roman" w:hAnsi="Times New Roman"/>
                <w:sz w:val="20"/>
                <w:szCs w:val="20"/>
                <w:lang w:val="uk-UA"/>
              </w:rPr>
            </w:pPr>
            <w:r w:rsidRPr="005F58CC">
              <w:rPr>
                <w:rFonts w:ascii="Times New Roman" w:hAnsi="Times New Roman"/>
                <w:sz w:val="20"/>
                <w:szCs w:val="20"/>
                <w:lang w:val="uk-UA"/>
              </w:rPr>
              <w:t>26</w:t>
            </w:r>
          </w:p>
        </w:tc>
        <w:tc>
          <w:tcPr>
            <w:tcW w:w="1134" w:type="dxa"/>
            <w:gridSpan w:val="3"/>
            <w:tcBorders>
              <w:top w:val="single" w:sz="4" w:space="0" w:color="auto"/>
              <w:left w:val="single" w:sz="4" w:space="0" w:color="auto"/>
              <w:bottom w:val="single" w:sz="4" w:space="0" w:color="auto"/>
              <w:right w:val="single" w:sz="4" w:space="0" w:color="auto"/>
            </w:tcBorders>
            <w:vAlign w:val="center"/>
            <w:hideMark/>
          </w:tcPr>
          <w:p w:rsidR="007D7FD7" w:rsidRPr="005F58CC" w:rsidRDefault="007D7FD7" w:rsidP="00F736D3">
            <w:pPr>
              <w:pStyle w:val="1"/>
              <w:spacing w:after="0"/>
              <w:ind w:left="0"/>
              <w:jc w:val="center"/>
              <w:rPr>
                <w:rFonts w:ascii="Times New Roman" w:hAnsi="Times New Roman"/>
                <w:sz w:val="20"/>
                <w:szCs w:val="20"/>
                <w:lang w:val="uk-UA" w:eastAsia="ru-RU"/>
              </w:rPr>
            </w:pPr>
            <w:r w:rsidRPr="005F58CC">
              <w:rPr>
                <w:rFonts w:ascii="Times New Roman" w:hAnsi="Times New Roman"/>
                <w:sz w:val="20"/>
                <w:szCs w:val="20"/>
                <w:lang w:val="uk-UA" w:eastAsia="ru-RU"/>
              </w:rPr>
              <w:t>00087</w:t>
            </w:r>
          </w:p>
        </w:tc>
        <w:tc>
          <w:tcPr>
            <w:tcW w:w="5813" w:type="dxa"/>
            <w:tcBorders>
              <w:top w:val="single" w:sz="4" w:space="0" w:color="auto"/>
              <w:left w:val="single" w:sz="4" w:space="0" w:color="auto"/>
              <w:bottom w:val="single" w:sz="4" w:space="0" w:color="auto"/>
              <w:right w:val="single" w:sz="4" w:space="0" w:color="auto"/>
            </w:tcBorders>
            <w:vAlign w:val="center"/>
            <w:hideMark/>
          </w:tcPr>
          <w:p w:rsidR="007D7FD7" w:rsidRPr="005F58CC" w:rsidRDefault="007D7FD7" w:rsidP="00F736D3">
            <w:pPr>
              <w:spacing w:after="0" w:line="240" w:lineRule="auto"/>
              <w:jc w:val="both"/>
              <w:rPr>
                <w:rFonts w:ascii="Times New Roman" w:hAnsi="Times New Roman"/>
                <w:sz w:val="20"/>
                <w:szCs w:val="20"/>
                <w:lang w:val="uk-UA"/>
              </w:rPr>
            </w:pPr>
            <w:r w:rsidRPr="005F58CC">
              <w:rPr>
                <w:rFonts w:ascii="Times New Roman" w:hAnsi="Times New Roman"/>
                <w:sz w:val="20"/>
                <w:szCs w:val="20"/>
                <w:lang w:val="uk-UA"/>
              </w:rPr>
              <w:t>Державна реєстрація створення відокремленого підрозділу юридичної особи (крім громадського формування та релігійної організації)</w:t>
            </w:r>
          </w:p>
        </w:tc>
        <w:tc>
          <w:tcPr>
            <w:tcW w:w="2835" w:type="dxa"/>
            <w:gridSpan w:val="2"/>
            <w:vMerge/>
            <w:tcBorders>
              <w:left w:val="single" w:sz="4" w:space="0" w:color="auto"/>
              <w:right w:val="single" w:sz="4" w:space="0" w:color="auto"/>
            </w:tcBorders>
            <w:vAlign w:val="center"/>
            <w:hideMark/>
          </w:tcPr>
          <w:p w:rsidR="007D7FD7" w:rsidRPr="005F58CC" w:rsidRDefault="007D7FD7" w:rsidP="00F736D3">
            <w:pPr>
              <w:spacing w:after="0"/>
              <w:rPr>
                <w:rFonts w:ascii="Times New Roman" w:hAnsi="Times New Roman"/>
                <w:sz w:val="20"/>
                <w:szCs w:val="20"/>
                <w:lang w:val="uk-UA"/>
              </w:rPr>
            </w:pPr>
          </w:p>
        </w:tc>
      </w:tr>
      <w:tr w:rsidR="005F58CC" w:rsidRPr="00BD74ED" w:rsidTr="00AE2EBA">
        <w:trPr>
          <w:gridAfter w:val="2"/>
          <w:wAfter w:w="12475" w:type="dxa"/>
        </w:trPr>
        <w:tc>
          <w:tcPr>
            <w:tcW w:w="647" w:type="dxa"/>
            <w:tcBorders>
              <w:top w:val="single" w:sz="4" w:space="0" w:color="auto"/>
              <w:left w:val="single" w:sz="4" w:space="0" w:color="auto"/>
              <w:bottom w:val="single" w:sz="4" w:space="0" w:color="auto"/>
              <w:right w:val="single" w:sz="4" w:space="0" w:color="auto"/>
            </w:tcBorders>
            <w:vAlign w:val="center"/>
            <w:hideMark/>
          </w:tcPr>
          <w:p w:rsidR="007D7FD7" w:rsidRPr="005F58CC" w:rsidRDefault="007D7FD7" w:rsidP="00F736D3">
            <w:pPr>
              <w:pStyle w:val="1"/>
              <w:spacing w:after="0"/>
              <w:ind w:left="0"/>
              <w:jc w:val="center"/>
              <w:rPr>
                <w:rFonts w:ascii="Times New Roman" w:hAnsi="Times New Roman"/>
                <w:sz w:val="20"/>
                <w:szCs w:val="20"/>
                <w:lang w:val="uk-UA"/>
              </w:rPr>
            </w:pPr>
            <w:r w:rsidRPr="005F58CC">
              <w:rPr>
                <w:rFonts w:ascii="Times New Roman" w:hAnsi="Times New Roman"/>
                <w:sz w:val="20"/>
                <w:szCs w:val="20"/>
                <w:lang w:val="uk-UA"/>
              </w:rPr>
              <w:t>2</w:t>
            </w:r>
            <w:r w:rsidR="00036E03" w:rsidRPr="005F58CC">
              <w:rPr>
                <w:rFonts w:ascii="Times New Roman" w:hAnsi="Times New Roman"/>
                <w:sz w:val="20"/>
                <w:szCs w:val="20"/>
                <w:lang w:val="uk-UA"/>
              </w:rPr>
              <w:t>7</w:t>
            </w:r>
          </w:p>
        </w:tc>
        <w:tc>
          <w:tcPr>
            <w:tcW w:w="1134" w:type="dxa"/>
            <w:gridSpan w:val="3"/>
            <w:tcBorders>
              <w:top w:val="single" w:sz="4" w:space="0" w:color="auto"/>
              <w:left w:val="single" w:sz="4" w:space="0" w:color="auto"/>
              <w:bottom w:val="single" w:sz="4" w:space="0" w:color="auto"/>
              <w:right w:val="single" w:sz="4" w:space="0" w:color="auto"/>
            </w:tcBorders>
            <w:vAlign w:val="center"/>
            <w:hideMark/>
          </w:tcPr>
          <w:p w:rsidR="007D7FD7" w:rsidRPr="005F58CC" w:rsidRDefault="007D7FD7" w:rsidP="00F736D3">
            <w:pPr>
              <w:pStyle w:val="1"/>
              <w:spacing w:after="0"/>
              <w:ind w:left="0"/>
              <w:jc w:val="center"/>
              <w:rPr>
                <w:rFonts w:ascii="Times New Roman" w:hAnsi="Times New Roman"/>
                <w:sz w:val="20"/>
                <w:szCs w:val="20"/>
                <w:lang w:val="uk-UA" w:eastAsia="ru-RU"/>
              </w:rPr>
            </w:pPr>
            <w:r w:rsidRPr="005F58CC">
              <w:rPr>
                <w:rFonts w:ascii="Times New Roman" w:hAnsi="Times New Roman"/>
                <w:sz w:val="20"/>
                <w:szCs w:val="20"/>
                <w:lang w:val="uk-UA" w:eastAsia="ru-RU"/>
              </w:rPr>
              <w:t>00090</w:t>
            </w:r>
          </w:p>
        </w:tc>
        <w:tc>
          <w:tcPr>
            <w:tcW w:w="5813" w:type="dxa"/>
            <w:tcBorders>
              <w:top w:val="single" w:sz="4" w:space="0" w:color="auto"/>
              <w:left w:val="single" w:sz="4" w:space="0" w:color="auto"/>
              <w:bottom w:val="single" w:sz="4" w:space="0" w:color="auto"/>
              <w:right w:val="single" w:sz="4" w:space="0" w:color="auto"/>
            </w:tcBorders>
            <w:vAlign w:val="center"/>
            <w:hideMark/>
          </w:tcPr>
          <w:p w:rsidR="007D7FD7" w:rsidRPr="005F58CC" w:rsidRDefault="007D7FD7" w:rsidP="00F736D3">
            <w:pPr>
              <w:spacing w:after="0" w:line="240" w:lineRule="auto"/>
              <w:jc w:val="both"/>
              <w:rPr>
                <w:rFonts w:ascii="Times New Roman" w:hAnsi="Times New Roman"/>
                <w:sz w:val="20"/>
                <w:szCs w:val="20"/>
                <w:lang w:val="uk-UA"/>
              </w:rPr>
            </w:pPr>
            <w:r w:rsidRPr="005F58CC">
              <w:rPr>
                <w:rFonts w:ascii="Times New Roman" w:hAnsi="Times New Roman"/>
                <w:sz w:val="20"/>
                <w:szCs w:val="20"/>
                <w:lang w:val="uk-UA"/>
              </w:rPr>
              <w:t>Державна реєстрація змін до відомостей про відокремлений підрозділ юридичної особи (крім громадського формування та релігійної організації)</w:t>
            </w:r>
          </w:p>
        </w:tc>
        <w:tc>
          <w:tcPr>
            <w:tcW w:w="2835" w:type="dxa"/>
            <w:gridSpan w:val="2"/>
            <w:vMerge/>
            <w:tcBorders>
              <w:left w:val="single" w:sz="4" w:space="0" w:color="auto"/>
              <w:right w:val="single" w:sz="4" w:space="0" w:color="auto"/>
            </w:tcBorders>
            <w:vAlign w:val="center"/>
            <w:hideMark/>
          </w:tcPr>
          <w:p w:rsidR="007D7FD7" w:rsidRPr="005F58CC" w:rsidRDefault="007D7FD7" w:rsidP="00F736D3">
            <w:pPr>
              <w:spacing w:after="0"/>
              <w:rPr>
                <w:rFonts w:ascii="Times New Roman" w:hAnsi="Times New Roman"/>
                <w:sz w:val="20"/>
                <w:szCs w:val="20"/>
                <w:lang w:val="uk-UA"/>
              </w:rPr>
            </w:pPr>
          </w:p>
        </w:tc>
      </w:tr>
      <w:tr w:rsidR="005F58CC" w:rsidRPr="00BD74ED" w:rsidTr="00AE2EBA">
        <w:trPr>
          <w:gridAfter w:val="2"/>
          <w:wAfter w:w="12475" w:type="dxa"/>
        </w:trPr>
        <w:tc>
          <w:tcPr>
            <w:tcW w:w="647" w:type="dxa"/>
            <w:tcBorders>
              <w:top w:val="single" w:sz="4" w:space="0" w:color="auto"/>
              <w:left w:val="single" w:sz="4" w:space="0" w:color="auto"/>
              <w:bottom w:val="single" w:sz="4" w:space="0" w:color="auto"/>
              <w:right w:val="single" w:sz="4" w:space="0" w:color="auto"/>
            </w:tcBorders>
            <w:vAlign w:val="center"/>
            <w:hideMark/>
          </w:tcPr>
          <w:p w:rsidR="007D7FD7" w:rsidRPr="005F58CC" w:rsidRDefault="00036E03" w:rsidP="00F736D3">
            <w:pPr>
              <w:pStyle w:val="1"/>
              <w:spacing w:after="0"/>
              <w:ind w:left="0"/>
              <w:jc w:val="center"/>
              <w:rPr>
                <w:rFonts w:ascii="Times New Roman" w:hAnsi="Times New Roman"/>
                <w:sz w:val="20"/>
                <w:szCs w:val="20"/>
                <w:lang w:val="uk-UA"/>
              </w:rPr>
            </w:pPr>
            <w:r w:rsidRPr="005F58CC">
              <w:rPr>
                <w:rFonts w:ascii="Times New Roman" w:hAnsi="Times New Roman"/>
                <w:sz w:val="20"/>
                <w:szCs w:val="20"/>
                <w:lang w:val="uk-UA"/>
              </w:rPr>
              <w:t>28</w:t>
            </w:r>
          </w:p>
        </w:tc>
        <w:tc>
          <w:tcPr>
            <w:tcW w:w="1134" w:type="dxa"/>
            <w:gridSpan w:val="3"/>
            <w:tcBorders>
              <w:top w:val="single" w:sz="4" w:space="0" w:color="auto"/>
              <w:left w:val="single" w:sz="4" w:space="0" w:color="auto"/>
              <w:bottom w:val="single" w:sz="4" w:space="0" w:color="auto"/>
              <w:right w:val="single" w:sz="4" w:space="0" w:color="auto"/>
            </w:tcBorders>
            <w:vAlign w:val="center"/>
            <w:hideMark/>
          </w:tcPr>
          <w:p w:rsidR="007D7FD7" w:rsidRPr="005F58CC" w:rsidRDefault="007D7FD7" w:rsidP="00F736D3">
            <w:pPr>
              <w:pStyle w:val="1"/>
              <w:spacing w:after="0"/>
              <w:ind w:left="0"/>
              <w:jc w:val="center"/>
              <w:rPr>
                <w:rFonts w:ascii="Times New Roman" w:hAnsi="Times New Roman"/>
                <w:sz w:val="20"/>
                <w:szCs w:val="20"/>
                <w:lang w:val="uk-UA" w:eastAsia="ru-RU"/>
              </w:rPr>
            </w:pPr>
            <w:r w:rsidRPr="005F58CC">
              <w:rPr>
                <w:rFonts w:ascii="Times New Roman" w:hAnsi="Times New Roman"/>
                <w:sz w:val="20"/>
                <w:szCs w:val="20"/>
                <w:lang w:val="uk-UA" w:eastAsia="ru-RU"/>
              </w:rPr>
              <w:t>00092</w:t>
            </w:r>
          </w:p>
        </w:tc>
        <w:tc>
          <w:tcPr>
            <w:tcW w:w="5813" w:type="dxa"/>
            <w:tcBorders>
              <w:top w:val="single" w:sz="4" w:space="0" w:color="auto"/>
              <w:left w:val="single" w:sz="4" w:space="0" w:color="auto"/>
              <w:bottom w:val="single" w:sz="4" w:space="0" w:color="auto"/>
              <w:right w:val="single" w:sz="4" w:space="0" w:color="auto"/>
            </w:tcBorders>
            <w:vAlign w:val="center"/>
            <w:hideMark/>
          </w:tcPr>
          <w:p w:rsidR="007D7FD7" w:rsidRPr="005F58CC" w:rsidRDefault="007D7FD7" w:rsidP="00F736D3">
            <w:pPr>
              <w:spacing w:after="0" w:line="240" w:lineRule="auto"/>
              <w:jc w:val="both"/>
              <w:rPr>
                <w:rFonts w:ascii="Times New Roman" w:hAnsi="Times New Roman"/>
                <w:sz w:val="20"/>
                <w:szCs w:val="20"/>
                <w:lang w:val="uk-UA"/>
              </w:rPr>
            </w:pPr>
            <w:r w:rsidRPr="005F58CC">
              <w:rPr>
                <w:rFonts w:ascii="Times New Roman" w:hAnsi="Times New Roman"/>
                <w:sz w:val="20"/>
                <w:szCs w:val="20"/>
                <w:lang w:val="uk-UA"/>
              </w:rPr>
              <w:t>Державна реєстрація припинення відокремленого підрозділу юридичної особи (крім громадського формування та релігійної організації)</w:t>
            </w:r>
          </w:p>
        </w:tc>
        <w:tc>
          <w:tcPr>
            <w:tcW w:w="2835" w:type="dxa"/>
            <w:gridSpan w:val="2"/>
            <w:vMerge/>
            <w:tcBorders>
              <w:left w:val="single" w:sz="4" w:space="0" w:color="auto"/>
              <w:right w:val="single" w:sz="4" w:space="0" w:color="auto"/>
            </w:tcBorders>
            <w:vAlign w:val="center"/>
            <w:hideMark/>
          </w:tcPr>
          <w:p w:rsidR="007D7FD7" w:rsidRPr="005F58CC" w:rsidRDefault="007D7FD7" w:rsidP="00F736D3">
            <w:pPr>
              <w:spacing w:after="0"/>
              <w:rPr>
                <w:rFonts w:ascii="Times New Roman" w:hAnsi="Times New Roman"/>
                <w:sz w:val="20"/>
                <w:szCs w:val="20"/>
                <w:lang w:val="uk-UA"/>
              </w:rPr>
            </w:pPr>
          </w:p>
        </w:tc>
      </w:tr>
      <w:tr w:rsidR="005F58CC" w:rsidRPr="00BD74ED" w:rsidTr="00AE2EBA">
        <w:trPr>
          <w:gridAfter w:val="2"/>
          <w:wAfter w:w="12475" w:type="dxa"/>
        </w:trPr>
        <w:tc>
          <w:tcPr>
            <w:tcW w:w="647" w:type="dxa"/>
            <w:tcBorders>
              <w:top w:val="single" w:sz="4" w:space="0" w:color="auto"/>
              <w:left w:val="single" w:sz="4" w:space="0" w:color="auto"/>
              <w:bottom w:val="single" w:sz="4" w:space="0" w:color="auto"/>
              <w:right w:val="single" w:sz="4" w:space="0" w:color="auto"/>
            </w:tcBorders>
            <w:vAlign w:val="center"/>
            <w:hideMark/>
          </w:tcPr>
          <w:p w:rsidR="007D7FD7" w:rsidRPr="005F58CC" w:rsidRDefault="00036E03" w:rsidP="00F736D3">
            <w:pPr>
              <w:pStyle w:val="1"/>
              <w:spacing w:after="0"/>
              <w:ind w:left="0"/>
              <w:jc w:val="center"/>
              <w:rPr>
                <w:rFonts w:ascii="Times New Roman" w:hAnsi="Times New Roman"/>
                <w:sz w:val="20"/>
                <w:szCs w:val="20"/>
                <w:lang w:val="uk-UA"/>
              </w:rPr>
            </w:pPr>
            <w:r w:rsidRPr="005F58CC">
              <w:rPr>
                <w:rFonts w:ascii="Times New Roman" w:hAnsi="Times New Roman"/>
                <w:sz w:val="20"/>
                <w:szCs w:val="20"/>
                <w:lang w:val="uk-UA"/>
              </w:rPr>
              <w:t>29</w:t>
            </w:r>
          </w:p>
        </w:tc>
        <w:tc>
          <w:tcPr>
            <w:tcW w:w="1134" w:type="dxa"/>
            <w:gridSpan w:val="3"/>
            <w:tcBorders>
              <w:top w:val="single" w:sz="4" w:space="0" w:color="auto"/>
              <w:left w:val="single" w:sz="4" w:space="0" w:color="auto"/>
              <w:bottom w:val="single" w:sz="4" w:space="0" w:color="auto"/>
              <w:right w:val="single" w:sz="4" w:space="0" w:color="auto"/>
            </w:tcBorders>
            <w:vAlign w:val="center"/>
            <w:hideMark/>
          </w:tcPr>
          <w:p w:rsidR="007D7FD7" w:rsidRPr="005F58CC" w:rsidRDefault="007D7FD7" w:rsidP="00F736D3">
            <w:pPr>
              <w:pStyle w:val="1"/>
              <w:spacing w:after="0"/>
              <w:ind w:left="0"/>
              <w:jc w:val="center"/>
              <w:rPr>
                <w:rFonts w:ascii="Times New Roman" w:hAnsi="Times New Roman"/>
                <w:sz w:val="20"/>
                <w:szCs w:val="20"/>
                <w:lang w:val="uk-UA" w:eastAsia="ru-RU"/>
              </w:rPr>
            </w:pPr>
            <w:r w:rsidRPr="005F58CC">
              <w:rPr>
                <w:rFonts w:ascii="Times New Roman" w:hAnsi="Times New Roman"/>
                <w:sz w:val="20"/>
                <w:szCs w:val="20"/>
                <w:lang w:val="uk-UA" w:eastAsia="ru-RU"/>
              </w:rPr>
              <w:t>00106</w:t>
            </w:r>
          </w:p>
        </w:tc>
        <w:tc>
          <w:tcPr>
            <w:tcW w:w="5813" w:type="dxa"/>
            <w:tcBorders>
              <w:top w:val="single" w:sz="4" w:space="0" w:color="auto"/>
              <w:left w:val="single" w:sz="4" w:space="0" w:color="auto"/>
              <w:bottom w:val="single" w:sz="4" w:space="0" w:color="auto"/>
              <w:right w:val="single" w:sz="4" w:space="0" w:color="auto"/>
            </w:tcBorders>
            <w:vAlign w:val="center"/>
            <w:hideMark/>
          </w:tcPr>
          <w:p w:rsidR="007D7FD7" w:rsidRPr="005F58CC" w:rsidRDefault="007D7FD7" w:rsidP="00F736D3">
            <w:pPr>
              <w:spacing w:after="0" w:line="240" w:lineRule="auto"/>
              <w:jc w:val="both"/>
              <w:rPr>
                <w:rFonts w:ascii="Times New Roman" w:hAnsi="Times New Roman"/>
                <w:sz w:val="20"/>
                <w:szCs w:val="20"/>
                <w:lang w:val="uk-UA"/>
              </w:rPr>
            </w:pPr>
            <w:r w:rsidRPr="005F58CC">
              <w:rPr>
                <w:rFonts w:ascii="Times New Roman" w:hAnsi="Times New Roman"/>
                <w:sz w:val="20"/>
                <w:szCs w:val="20"/>
                <w:lang w:val="uk-UA"/>
              </w:rPr>
              <w:t>Державна реєстрація фізичної особи – підприємця</w:t>
            </w:r>
          </w:p>
        </w:tc>
        <w:tc>
          <w:tcPr>
            <w:tcW w:w="2835" w:type="dxa"/>
            <w:gridSpan w:val="2"/>
            <w:vMerge/>
            <w:tcBorders>
              <w:left w:val="single" w:sz="4" w:space="0" w:color="auto"/>
              <w:right w:val="single" w:sz="4" w:space="0" w:color="auto"/>
            </w:tcBorders>
            <w:vAlign w:val="center"/>
            <w:hideMark/>
          </w:tcPr>
          <w:p w:rsidR="007D7FD7" w:rsidRPr="005F58CC" w:rsidRDefault="007D7FD7" w:rsidP="00F736D3">
            <w:pPr>
              <w:spacing w:after="0"/>
              <w:rPr>
                <w:rFonts w:ascii="Times New Roman" w:hAnsi="Times New Roman"/>
                <w:sz w:val="20"/>
                <w:szCs w:val="20"/>
                <w:lang w:val="uk-UA"/>
              </w:rPr>
            </w:pPr>
          </w:p>
        </w:tc>
      </w:tr>
      <w:tr w:rsidR="005F58CC" w:rsidRPr="00BD74ED" w:rsidTr="00AE2EBA">
        <w:trPr>
          <w:gridAfter w:val="2"/>
          <w:wAfter w:w="12475" w:type="dxa"/>
        </w:trPr>
        <w:tc>
          <w:tcPr>
            <w:tcW w:w="647" w:type="dxa"/>
            <w:tcBorders>
              <w:top w:val="single" w:sz="4" w:space="0" w:color="auto"/>
              <w:left w:val="single" w:sz="4" w:space="0" w:color="auto"/>
              <w:bottom w:val="single" w:sz="4" w:space="0" w:color="auto"/>
              <w:right w:val="single" w:sz="4" w:space="0" w:color="auto"/>
            </w:tcBorders>
            <w:vAlign w:val="center"/>
          </w:tcPr>
          <w:p w:rsidR="007D7FD7" w:rsidRPr="005F58CC" w:rsidRDefault="00036E03" w:rsidP="00F736D3">
            <w:pPr>
              <w:pStyle w:val="1"/>
              <w:spacing w:after="0"/>
              <w:ind w:left="0"/>
              <w:jc w:val="center"/>
              <w:rPr>
                <w:rFonts w:ascii="Times New Roman" w:hAnsi="Times New Roman"/>
                <w:sz w:val="20"/>
                <w:szCs w:val="20"/>
                <w:lang w:val="uk-UA"/>
              </w:rPr>
            </w:pPr>
            <w:r w:rsidRPr="005F58CC">
              <w:rPr>
                <w:rFonts w:ascii="Times New Roman" w:hAnsi="Times New Roman"/>
                <w:sz w:val="20"/>
                <w:szCs w:val="20"/>
                <w:lang w:val="uk-UA"/>
              </w:rPr>
              <w:t>30</w:t>
            </w:r>
          </w:p>
        </w:tc>
        <w:tc>
          <w:tcPr>
            <w:tcW w:w="1134" w:type="dxa"/>
            <w:gridSpan w:val="3"/>
            <w:tcBorders>
              <w:top w:val="single" w:sz="4" w:space="0" w:color="auto"/>
              <w:left w:val="single" w:sz="4" w:space="0" w:color="auto"/>
              <w:bottom w:val="single" w:sz="4" w:space="0" w:color="auto"/>
              <w:right w:val="single" w:sz="4" w:space="0" w:color="auto"/>
            </w:tcBorders>
            <w:vAlign w:val="center"/>
          </w:tcPr>
          <w:p w:rsidR="007D7FD7" w:rsidRPr="005F58CC" w:rsidRDefault="007D7FD7" w:rsidP="00F736D3">
            <w:pPr>
              <w:pStyle w:val="1"/>
              <w:spacing w:after="0"/>
              <w:ind w:left="0"/>
              <w:jc w:val="center"/>
              <w:rPr>
                <w:rFonts w:ascii="Times New Roman" w:hAnsi="Times New Roman"/>
                <w:sz w:val="20"/>
                <w:szCs w:val="20"/>
                <w:lang w:val="uk-UA" w:eastAsia="ru-RU"/>
              </w:rPr>
            </w:pPr>
            <w:r w:rsidRPr="005F58CC">
              <w:rPr>
                <w:rFonts w:ascii="Times New Roman" w:hAnsi="Times New Roman"/>
                <w:sz w:val="20"/>
                <w:szCs w:val="20"/>
                <w:lang w:val="uk-UA" w:eastAsia="ru-RU"/>
              </w:rPr>
              <w:t>00109</w:t>
            </w:r>
          </w:p>
        </w:tc>
        <w:tc>
          <w:tcPr>
            <w:tcW w:w="5813" w:type="dxa"/>
            <w:tcBorders>
              <w:top w:val="single" w:sz="4" w:space="0" w:color="auto"/>
              <w:left w:val="single" w:sz="4" w:space="0" w:color="auto"/>
              <w:bottom w:val="single" w:sz="4" w:space="0" w:color="auto"/>
              <w:right w:val="single" w:sz="4" w:space="0" w:color="auto"/>
            </w:tcBorders>
            <w:vAlign w:val="center"/>
          </w:tcPr>
          <w:p w:rsidR="007D7FD7" w:rsidRPr="005F58CC" w:rsidRDefault="007D7FD7" w:rsidP="00F736D3">
            <w:pPr>
              <w:spacing w:after="0" w:line="240" w:lineRule="auto"/>
              <w:jc w:val="both"/>
              <w:rPr>
                <w:rFonts w:ascii="Times New Roman" w:hAnsi="Times New Roman"/>
                <w:sz w:val="20"/>
                <w:szCs w:val="20"/>
                <w:lang w:val="uk-UA"/>
              </w:rPr>
            </w:pPr>
            <w:r w:rsidRPr="005F58CC">
              <w:rPr>
                <w:rFonts w:ascii="Times New Roman" w:hAnsi="Times New Roman"/>
                <w:sz w:val="20"/>
                <w:szCs w:val="20"/>
                <w:lang w:val="uk-UA"/>
              </w:rPr>
              <w:t>Державна реєстрація включення відомостей про фізичну особу - підприємця, зареєстровану до 1 липня 2004 року, відомості про яку не містяться в Єдиному державному реєстрі юридичних осіб, фізичних осіб - підприємців та громадських формувань</w:t>
            </w:r>
          </w:p>
        </w:tc>
        <w:tc>
          <w:tcPr>
            <w:tcW w:w="2835" w:type="dxa"/>
            <w:gridSpan w:val="2"/>
            <w:vMerge/>
            <w:tcBorders>
              <w:left w:val="single" w:sz="4" w:space="0" w:color="auto"/>
              <w:right w:val="single" w:sz="4" w:space="0" w:color="auto"/>
            </w:tcBorders>
            <w:vAlign w:val="center"/>
          </w:tcPr>
          <w:p w:rsidR="007D7FD7" w:rsidRPr="005F58CC" w:rsidRDefault="007D7FD7" w:rsidP="00F736D3">
            <w:pPr>
              <w:spacing w:after="0"/>
              <w:rPr>
                <w:rFonts w:ascii="Times New Roman" w:hAnsi="Times New Roman"/>
                <w:sz w:val="20"/>
                <w:szCs w:val="20"/>
                <w:lang w:val="uk-UA"/>
              </w:rPr>
            </w:pPr>
          </w:p>
        </w:tc>
      </w:tr>
      <w:tr w:rsidR="005F58CC" w:rsidRPr="00BD74ED" w:rsidTr="00AE2EBA">
        <w:trPr>
          <w:gridAfter w:val="2"/>
          <w:wAfter w:w="12475" w:type="dxa"/>
        </w:trPr>
        <w:tc>
          <w:tcPr>
            <w:tcW w:w="647" w:type="dxa"/>
            <w:tcBorders>
              <w:top w:val="single" w:sz="4" w:space="0" w:color="auto"/>
              <w:left w:val="single" w:sz="4" w:space="0" w:color="auto"/>
              <w:bottom w:val="single" w:sz="4" w:space="0" w:color="auto"/>
              <w:right w:val="single" w:sz="4" w:space="0" w:color="auto"/>
            </w:tcBorders>
            <w:vAlign w:val="center"/>
          </w:tcPr>
          <w:p w:rsidR="007D7FD7" w:rsidRPr="005F58CC" w:rsidRDefault="00036E03" w:rsidP="00F736D3">
            <w:pPr>
              <w:pStyle w:val="1"/>
              <w:spacing w:after="0"/>
              <w:ind w:left="0"/>
              <w:jc w:val="center"/>
              <w:rPr>
                <w:rFonts w:ascii="Times New Roman" w:hAnsi="Times New Roman"/>
                <w:sz w:val="20"/>
                <w:szCs w:val="20"/>
                <w:lang w:val="uk-UA"/>
              </w:rPr>
            </w:pPr>
            <w:r w:rsidRPr="005F58CC">
              <w:rPr>
                <w:rFonts w:ascii="Times New Roman" w:hAnsi="Times New Roman"/>
                <w:sz w:val="20"/>
                <w:szCs w:val="20"/>
                <w:lang w:val="uk-UA"/>
              </w:rPr>
              <w:t>31</w:t>
            </w:r>
          </w:p>
        </w:tc>
        <w:tc>
          <w:tcPr>
            <w:tcW w:w="1134" w:type="dxa"/>
            <w:gridSpan w:val="3"/>
            <w:tcBorders>
              <w:top w:val="single" w:sz="4" w:space="0" w:color="auto"/>
              <w:left w:val="single" w:sz="4" w:space="0" w:color="auto"/>
              <w:bottom w:val="single" w:sz="4" w:space="0" w:color="auto"/>
              <w:right w:val="single" w:sz="4" w:space="0" w:color="auto"/>
            </w:tcBorders>
            <w:vAlign w:val="center"/>
          </w:tcPr>
          <w:p w:rsidR="007D7FD7" w:rsidRPr="005F58CC" w:rsidRDefault="007D7FD7" w:rsidP="00F736D3">
            <w:pPr>
              <w:pStyle w:val="1"/>
              <w:spacing w:after="0"/>
              <w:ind w:left="0"/>
              <w:jc w:val="center"/>
              <w:rPr>
                <w:rFonts w:ascii="Times New Roman" w:hAnsi="Times New Roman"/>
                <w:sz w:val="20"/>
                <w:szCs w:val="20"/>
                <w:lang w:val="uk-UA" w:eastAsia="ru-RU"/>
              </w:rPr>
            </w:pPr>
            <w:r w:rsidRPr="005F58CC">
              <w:rPr>
                <w:rFonts w:ascii="Times New Roman" w:hAnsi="Times New Roman"/>
                <w:sz w:val="20"/>
                <w:szCs w:val="20"/>
                <w:lang w:val="uk-UA" w:eastAsia="ru-RU"/>
              </w:rPr>
              <w:t>00108</w:t>
            </w:r>
          </w:p>
        </w:tc>
        <w:tc>
          <w:tcPr>
            <w:tcW w:w="5813" w:type="dxa"/>
            <w:tcBorders>
              <w:top w:val="single" w:sz="4" w:space="0" w:color="auto"/>
              <w:left w:val="single" w:sz="4" w:space="0" w:color="auto"/>
              <w:bottom w:val="single" w:sz="4" w:space="0" w:color="auto"/>
              <w:right w:val="single" w:sz="4" w:space="0" w:color="auto"/>
            </w:tcBorders>
            <w:vAlign w:val="center"/>
          </w:tcPr>
          <w:p w:rsidR="007D7FD7" w:rsidRPr="005F58CC" w:rsidRDefault="007D7FD7" w:rsidP="00F736D3">
            <w:pPr>
              <w:spacing w:after="0" w:line="240" w:lineRule="auto"/>
              <w:jc w:val="both"/>
              <w:rPr>
                <w:rFonts w:ascii="Times New Roman" w:hAnsi="Times New Roman"/>
                <w:sz w:val="20"/>
                <w:szCs w:val="20"/>
                <w:lang w:val="uk-UA"/>
              </w:rPr>
            </w:pPr>
            <w:r w:rsidRPr="005F58CC">
              <w:rPr>
                <w:rFonts w:ascii="Times New Roman" w:hAnsi="Times New Roman"/>
                <w:sz w:val="20"/>
                <w:szCs w:val="20"/>
                <w:lang w:val="uk-UA"/>
              </w:rPr>
              <w:t>Державна реєстрація змін до відомостей про фізичну особу - підприємця, що містяться в Єдиному державному реєстрі юридичних осіб, фізичних осіб - підприємців та громадських формувань</w:t>
            </w:r>
          </w:p>
        </w:tc>
        <w:tc>
          <w:tcPr>
            <w:tcW w:w="2835" w:type="dxa"/>
            <w:gridSpan w:val="2"/>
            <w:vMerge/>
            <w:tcBorders>
              <w:left w:val="single" w:sz="4" w:space="0" w:color="auto"/>
              <w:right w:val="single" w:sz="4" w:space="0" w:color="auto"/>
            </w:tcBorders>
            <w:vAlign w:val="center"/>
          </w:tcPr>
          <w:p w:rsidR="007D7FD7" w:rsidRPr="005F58CC" w:rsidRDefault="007D7FD7" w:rsidP="00F736D3">
            <w:pPr>
              <w:spacing w:after="0"/>
              <w:rPr>
                <w:rFonts w:ascii="Times New Roman" w:hAnsi="Times New Roman"/>
                <w:sz w:val="20"/>
                <w:szCs w:val="20"/>
                <w:lang w:val="uk-UA"/>
              </w:rPr>
            </w:pPr>
          </w:p>
        </w:tc>
      </w:tr>
      <w:tr w:rsidR="005F58CC" w:rsidRPr="00BD74ED" w:rsidTr="00AE2EBA">
        <w:trPr>
          <w:gridAfter w:val="2"/>
          <w:wAfter w:w="12475" w:type="dxa"/>
        </w:trPr>
        <w:tc>
          <w:tcPr>
            <w:tcW w:w="647" w:type="dxa"/>
            <w:tcBorders>
              <w:top w:val="single" w:sz="4" w:space="0" w:color="auto"/>
              <w:left w:val="single" w:sz="4" w:space="0" w:color="auto"/>
              <w:bottom w:val="single" w:sz="4" w:space="0" w:color="auto"/>
              <w:right w:val="single" w:sz="4" w:space="0" w:color="auto"/>
            </w:tcBorders>
            <w:vAlign w:val="center"/>
          </w:tcPr>
          <w:p w:rsidR="007D7FD7" w:rsidRPr="005F58CC" w:rsidRDefault="00036E03" w:rsidP="00F736D3">
            <w:pPr>
              <w:pStyle w:val="1"/>
              <w:spacing w:after="0"/>
              <w:ind w:left="0"/>
              <w:jc w:val="center"/>
              <w:rPr>
                <w:rFonts w:ascii="Times New Roman" w:hAnsi="Times New Roman"/>
                <w:sz w:val="20"/>
                <w:szCs w:val="20"/>
                <w:lang w:val="uk-UA"/>
              </w:rPr>
            </w:pPr>
            <w:r w:rsidRPr="005F58CC">
              <w:rPr>
                <w:rFonts w:ascii="Times New Roman" w:hAnsi="Times New Roman"/>
                <w:sz w:val="20"/>
                <w:szCs w:val="20"/>
                <w:lang w:val="uk-UA"/>
              </w:rPr>
              <w:t>32</w:t>
            </w:r>
          </w:p>
        </w:tc>
        <w:tc>
          <w:tcPr>
            <w:tcW w:w="1134" w:type="dxa"/>
            <w:gridSpan w:val="3"/>
            <w:tcBorders>
              <w:top w:val="single" w:sz="4" w:space="0" w:color="auto"/>
              <w:left w:val="single" w:sz="4" w:space="0" w:color="auto"/>
              <w:bottom w:val="single" w:sz="4" w:space="0" w:color="auto"/>
              <w:right w:val="single" w:sz="4" w:space="0" w:color="auto"/>
            </w:tcBorders>
            <w:vAlign w:val="center"/>
          </w:tcPr>
          <w:p w:rsidR="007D7FD7" w:rsidRPr="005F58CC" w:rsidRDefault="007D7FD7" w:rsidP="00F736D3">
            <w:pPr>
              <w:pStyle w:val="1"/>
              <w:spacing w:after="0"/>
              <w:ind w:left="0"/>
              <w:jc w:val="center"/>
              <w:rPr>
                <w:rFonts w:ascii="Times New Roman" w:hAnsi="Times New Roman"/>
                <w:sz w:val="20"/>
                <w:szCs w:val="20"/>
                <w:lang w:val="uk-UA" w:eastAsia="ru-RU"/>
              </w:rPr>
            </w:pPr>
            <w:r w:rsidRPr="005F58CC">
              <w:rPr>
                <w:rFonts w:ascii="Times New Roman" w:hAnsi="Times New Roman"/>
                <w:sz w:val="20"/>
                <w:szCs w:val="20"/>
                <w:lang w:val="uk-UA" w:eastAsia="ru-RU"/>
              </w:rPr>
              <w:t>00107</w:t>
            </w:r>
          </w:p>
        </w:tc>
        <w:tc>
          <w:tcPr>
            <w:tcW w:w="5813" w:type="dxa"/>
            <w:tcBorders>
              <w:top w:val="single" w:sz="4" w:space="0" w:color="auto"/>
              <w:left w:val="single" w:sz="4" w:space="0" w:color="auto"/>
              <w:bottom w:val="single" w:sz="4" w:space="0" w:color="auto"/>
              <w:right w:val="single" w:sz="4" w:space="0" w:color="auto"/>
            </w:tcBorders>
            <w:vAlign w:val="center"/>
          </w:tcPr>
          <w:p w:rsidR="007D7FD7" w:rsidRPr="005F58CC" w:rsidRDefault="007D7FD7" w:rsidP="00F736D3">
            <w:pPr>
              <w:spacing w:after="0" w:line="240" w:lineRule="auto"/>
              <w:jc w:val="both"/>
              <w:rPr>
                <w:rFonts w:ascii="Times New Roman" w:hAnsi="Times New Roman"/>
                <w:sz w:val="20"/>
                <w:szCs w:val="20"/>
                <w:lang w:val="uk-UA"/>
              </w:rPr>
            </w:pPr>
            <w:r w:rsidRPr="005F58CC">
              <w:rPr>
                <w:rFonts w:ascii="Times New Roman" w:hAnsi="Times New Roman"/>
                <w:sz w:val="20"/>
                <w:szCs w:val="20"/>
                <w:lang w:val="uk-UA"/>
              </w:rPr>
              <w:t>Державна реєстрація припинення підприємницької діяльності фізичної особи - підприємця за її рішенням</w:t>
            </w:r>
          </w:p>
        </w:tc>
        <w:tc>
          <w:tcPr>
            <w:tcW w:w="2835" w:type="dxa"/>
            <w:gridSpan w:val="2"/>
            <w:vMerge/>
            <w:tcBorders>
              <w:left w:val="single" w:sz="4" w:space="0" w:color="auto"/>
              <w:bottom w:val="single" w:sz="4" w:space="0" w:color="auto"/>
              <w:right w:val="single" w:sz="4" w:space="0" w:color="auto"/>
            </w:tcBorders>
            <w:vAlign w:val="center"/>
          </w:tcPr>
          <w:p w:rsidR="007D7FD7" w:rsidRPr="005F58CC" w:rsidRDefault="007D7FD7" w:rsidP="00F736D3">
            <w:pPr>
              <w:spacing w:after="0"/>
              <w:rPr>
                <w:rFonts w:ascii="Times New Roman" w:hAnsi="Times New Roman"/>
                <w:sz w:val="20"/>
                <w:szCs w:val="20"/>
                <w:lang w:val="uk-UA"/>
              </w:rPr>
            </w:pPr>
          </w:p>
        </w:tc>
      </w:tr>
      <w:tr w:rsidR="005F58CC" w:rsidRPr="005F58CC" w:rsidTr="00AE2EBA">
        <w:trPr>
          <w:gridAfter w:val="2"/>
          <w:wAfter w:w="12475" w:type="dxa"/>
        </w:trPr>
        <w:tc>
          <w:tcPr>
            <w:tcW w:w="10429" w:type="dxa"/>
            <w:gridSpan w:val="7"/>
            <w:tcBorders>
              <w:top w:val="single" w:sz="4" w:space="0" w:color="auto"/>
              <w:left w:val="single" w:sz="4" w:space="0" w:color="auto"/>
              <w:bottom w:val="single" w:sz="4" w:space="0" w:color="auto"/>
              <w:right w:val="single" w:sz="4" w:space="0" w:color="auto"/>
            </w:tcBorders>
            <w:vAlign w:val="center"/>
          </w:tcPr>
          <w:p w:rsidR="007D7FD7" w:rsidRPr="005F58CC" w:rsidRDefault="007D7FD7" w:rsidP="00F736D3">
            <w:pPr>
              <w:spacing w:after="0"/>
              <w:jc w:val="center"/>
              <w:rPr>
                <w:rFonts w:ascii="Times New Roman" w:hAnsi="Times New Roman"/>
                <w:b/>
                <w:bCs/>
                <w:sz w:val="20"/>
                <w:szCs w:val="20"/>
                <w:lang w:val="uk-UA"/>
              </w:rPr>
            </w:pPr>
          </w:p>
          <w:p w:rsidR="007D7FD7" w:rsidRPr="005F58CC" w:rsidRDefault="00BD5D1F" w:rsidP="00F736D3">
            <w:pPr>
              <w:spacing w:after="0"/>
              <w:jc w:val="center"/>
              <w:rPr>
                <w:rFonts w:ascii="Times New Roman" w:hAnsi="Times New Roman"/>
                <w:sz w:val="20"/>
                <w:szCs w:val="20"/>
                <w:lang w:val="uk-UA"/>
              </w:rPr>
            </w:pPr>
            <w:r w:rsidRPr="005F58CC">
              <w:rPr>
                <w:rFonts w:ascii="Times New Roman" w:hAnsi="Times New Roman"/>
                <w:b/>
                <w:bCs/>
                <w:sz w:val="20"/>
                <w:szCs w:val="20"/>
                <w:lang w:val="uk-UA"/>
              </w:rPr>
              <w:t>04</w:t>
            </w:r>
            <w:r w:rsidR="007D7FD7" w:rsidRPr="005F58CC">
              <w:rPr>
                <w:rFonts w:ascii="Times New Roman" w:hAnsi="Times New Roman"/>
                <w:b/>
                <w:bCs/>
                <w:sz w:val="20"/>
                <w:szCs w:val="20"/>
                <w:lang w:val="uk-UA"/>
              </w:rPr>
              <w:t>. ДЕРЖАВНА РЕЄСТРАЦІЯ РЕЧОВИХ ПРАВ НА НЕРУХОМЕ МАЙНО</w:t>
            </w:r>
          </w:p>
        </w:tc>
      </w:tr>
      <w:tr w:rsidR="005F58CC" w:rsidRPr="005F58CC" w:rsidTr="00AE2EBA">
        <w:trPr>
          <w:gridAfter w:val="2"/>
          <w:wAfter w:w="12475" w:type="dxa"/>
        </w:trPr>
        <w:tc>
          <w:tcPr>
            <w:tcW w:w="647" w:type="dxa"/>
            <w:tcBorders>
              <w:top w:val="single" w:sz="4" w:space="0" w:color="auto"/>
              <w:left w:val="single" w:sz="4" w:space="0" w:color="auto"/>
              <w:bottom w:val="single" w:sz="4" w:space="0" w:color="auto"/>
              <w:right w:val="single" w:sz="4" w:space="0" w:color="auto"/>
            </w:tcBorders>
            <w:vAlign w:val="center"/>
            <w:hideMark/>
          </w:tcPr>
          <w:p w:rsidR="007D7FD7" w:rsidRPr="005F58CC" w:rsidRDefault="00036E03" w:rsidP="00F736D3">
            <w:pPr>
              <w:pStyle w:val="1"/>
              <w:spacing w:after="0"/>
              <w:ind w:left="0"/>
              <w:jc w:val="center"/>
              <w:rPr>
                <w:rFonts w:ascii="Times New Roman" w:hAnsi="Times New Roman"/>
                <w:sz w:val="20"/>
                <w:szCs w:val="20"/>
                <w:lang w:val="uk-UA"/>
              </w:rPr>
            </w:pPr>
            <w:r w:rsidRPr="005F58CC">
              <w:rPr>
                <w:rFonts w:ascii="Times New Roman" w:hAnsi="Times New Roman"/>
                <w:sz w:val="20"/>
                <w:szCs w:val="20"/>
                <w:lang w:val="uk-UA"/>
              </w:rPr>
              <w:t>33</w:t>
            </w:r>
          </w:p>
        </w:tc>
        <w:tc>
          <w:tcPr>
            <w:tcW w:w="1134" w:type="dxa"/>
            <w:gridSpan w:val="3"/>
            <w:tcBorders>
              <w:top w:val="single" w:sz="4" w:space="0" w:color="auto"/>
              <w:left w:val="single" w:sz="4" w:space="0" w:color="auto"/>
              <w:bottom w:val="single" w:sz="4" w:space="0" w:color="auto"/>
              <w:right w:val="single" w:sz="4" w:space="0" w:color="auto"/>
            </w:tcBorders>
            <w:vAlign w:val="center"/>
            <w:hideMark/>
          </w:tcPr>
          <w:p w:rsidR="007D7FD7" w:rsidRPr="005F58CC" w:rsidRDefault="007D7FD7" w:rsidP="00F736D3">
            <w:pPr>
              <w:pStyle w:val="1"/>
              <w:spacing w:after="0"/>
              <w:ind w:left="0"/>
              <w:jc w:val="center"/>
              <w:rPr>
                <w:rFonts w:ascii="Times New Roman" w:hAnsi="Times New Roman"/>
                <w:sz w:val="20"/>
                <w:szCs w:val="20"/>
                <w:lang w:val="uk-UA" w:eastAsia="ru-RU"/>
              </w:rPr>
            </w:pPr>
            <w:r w:rsidRPr="005F58CC">
              <w:rPr>
                <w:rFonts w:ascii="Times New Roman" w:hAnsi="Times New Roman"/>
                <w:sz w:val="20"/>
                <w:szCs w:val="20"/>
                <w:lang w:val="uk-UA" w:eastAsia="ru-RU"/>
              </w:rPr>
              <w:t>00041</w:t>
            </w:r>
          </w:p>
        </w:tc>
        <w:tc>
          <w:tcPr>
            <w:tcW w:w="5813" w:type="dxa"/>
            <w:tcBorders>
              <w:top w:val="single" w:sz="4" w:space="0" w:color="auto"/>
              <w:left w:val="single" w:sz="4" w:space="0" w:color="auto"/>
              <w:bottom w:val="single" w:sz="4" w:space="0" w:color="auto"/>
              <w:right w:val="single" w:sz="4" w:space="0" w:color="auto"/>
            </w:tcBorders>
            <w:vAlign w:val="center"/>
            <w:hideMark/>
          </w:tcPr>
          <w:p w:rsidR="007D7FD7" w:rsidRPr="005F58CC" w:rsidRDefault="007D7FD7" w:rsidP="00F736D3">
            <w:pPr>
              <w:spacing w:after="0" w:line="240" w:lineRule="auto"/>
              <w:jc w:val="both"/>
              <w:rPr>
                <w:rFonts w:ascii="Times New Roman" w:hAnsi="Times New Roman"/>
                <w:sz w:val="20"/>
                <w:szCs w:val="20"/>
                <w:lang w:val="uk-UA"/>
              </w:rPr>
            </w:pPr>
            <w:r w:rsidRPr="005F58CC">
              <w:rPr>
                <w:rFonts w:ascii="Times New Roman" w:hAnsi="Times New Roman"/>
                <w:sz w:val="20"/>
                <w:szCs w:val="20"/>
                <w:lang w:val="uk-UA"/>
              </w:rPr>
              <w:t>Державна реєстрація права власності на нерухоме майно, права довірчої власності як способу забезпечення виконання зобов’язання на нерухоме майно, об’єкт незавершеного будівництва</w:t>
            </w:r>
          </w:p>
        </w:tc>
        <w:tc>
          <w:tcPr>
            <w:tcW w:w="2835" w:type="dxa"/>
            <w:gridSpan w:val="2"/>
            <w:vMerge w:val="restart"/>
            <w:tcBorders>
              <w:top w:val="single" w:sz="4" w:space="0" w:color="auto"/>
              <w:left w:val="single" w:sz="4" w:space="0" w:color="auto"/>
              <w:bottom w:val="single" w:sz="4" w:space="0" w:color="auto"/>
              <w:right w:val="single" w:sz="4" w:space="0" w:color="auto"/>
            </w:tcBorders>
            <w:vAlign w:val="center"/>
            <w:hideMark/>
          </w:tcPr>
          <w:p w:rsidR="007D7FD7" w:rsidRPr="005F58CC" w:rsidRDefault="00BD74ED" w:rsidP="00F736D3">
            <w:pPr>
              <w:spacing w:after="0"/>
              <w:jc w:val="center"/>
              <w:rPr>
                <w:rFonts w:ascii="Times New Roman" w:hAnsi="Times New Roman"/>
                <w:sz w:val="20"/>
                <w:szCs w:val="20"/>
                <w:lang w:val="uk-UA"/>
              </w:rPr>
            </w:pPr>
            <w:hyperlink r:id="rId10" w:tgtFrame="_blank" w:history="1">
              <w:r w:rsidR="007D7FD7" w:rsidRPr="005F58CC">
                <w:rPr>
                  <w:rStyle w:val="a5"/>
                  <w:color w:val="auto"/>
                  <w:sz w:val="20"/>
                  <w:szCs w:val="20"/>
                  <w:lang w:val="uk-UA"/>
                </w:rPr>
                <w:t>Закон України</w:t>
              </w:r>
            </w:hyperlink>
            <w:r w:rsidR="007D7FD7" w:rsidRPr="005F58CC">
              <w:rPr>
                <w:rFonts w:ascii="Times New Roman" w:hAnsi="Times New Roman"/>
                <w:sz w:val="20"/>
                <w:szCs w:val="20"/>
                <w:lang w:val="uk-UA"/>
              </w:rPr>
              <w:t> “Про державну реєстрацію речових прав на нерухоме майно та їх обтяжень”</w:t>
            </w:r>
          </w:p>
        </w:tc>
      </w:tr>
      <w:tr w:rsidR="005F58CC" w:rsidRPr="005F58CC" w:rsidTr="00AE2EBA">
        <w:trPr>
          <w:gridAfter w:val="2"/>
          <w:wAfter w:w="12475" w:type="dxa"/>
        </w:trPr>
        <w:tc>
          <w:tcPr>
            <w:tcW w:w="647" w:type="dxa"/>
            <w:tcBorders>
              <w:top w:val="single" w:sz="4" w:space="0" w:color="auto"/>
              <w:left w:val="single" w:sz="4" w:space="0" w:color="auto"/>
              <w:bottom w:val="single" w:sz="4" w:space="0" w:color="auto"/>
              <w:right w:val="single" w:sz="4" w:space="0" w:color="auto"/>
            </w:tcBorders>
            <w:vAlign w:val="center"/>
            <w:hideMark/>
          </w:tcPr>
          <w:p w:rsidR="007D7FD7" w:rsidRPr="005F58CC" w:rsidRDefault="00036E03" w:rsidP="00F736D3">
            <w:pPr>
              <w:pStyle w:val="1"/>
              <w:spacing w:after="0"/>
              <w:ind w:left="0"/>
              <w:jc w:val="center"/>
              <w:rPr>
                <w:rFonts w:ascii="Times New Roman" w:hAnsi="Times New Roman"/>
                <w:sz w:val="20"/>
                <w:szCs w:val="20"/>
                <w:lang w:val="uk-UA"/>
              </w:rPr>
            </w:pPr>
            <w:r w:rsidRPr="005F58CC">
              <w:rPr>
                <w:rFonts w:ascii="Times New Roman" w:hAnsi="Times New Roman"/>
                <w:sz w:val="20"/>
                <w:szCs w:val="20"/>
                <w:lang w:val="uk-UA"/>
              </w:rPr>
              <w:t>34</w:t>
            </w:r>
          </w:p>
        </w:tc>
        <w:tc>
          <w:tcPr>
            <w:tcW w:w="1134" w:type="dxa"/>
            <w:gridSpan w:val="3"/>
            <w:tcBorders>
              <w:top w:val="single" w:sz="4" w:space="0" w:color="auto"/>
              <w:left w:val="single" w:sz="4" w:space="0" w:color="auto"/>
              <w:bottom w:val="single" w:sz="4" w:space="0" w:color="auto"/>
              <w:right w:val="single" w:sz="4" w:space="0" w:color="auto"/>
            </w:tcBorders>
            <w:vAlign w:val="center"/>
            <w:hideMark/>
          </w:tcPr>
          <w:p w:rsidR="007D7FD7" w:rsidRPr="005F58CC" w:rsidRDefault="007D7FD7" w:rsidP="00F736D3">
            <w:pPr>
              <w:pStyle w:val="1"/>
              <w:spacing w:after="0"/>
              <w:ind w:left="0"/>
              <w:jc w:val="center"/>
              <w:rPr>
                <w:rFonts w:ascii="Times New Roman" w:hAnsi="Times New Roman"/>
                <w:sz w:val="20"/>
                <w:szCs w:val="20"/>
                <w:lang w:val="uk-UA" w:eastAsia="ru-RU"/>
              </w:rPr>
            </w:pPr>
            <w:r w:rsidRPr="005F58CC">
              <w:rPr>
                <w:rFonts w:ascii="Times New Roman" w:hAnsi="Times New Roman"/>
                <w:sz w:val="20"/>
                <w:szCs w:val="20"/>
                <w:lang w:val="uk-UA" w:eastAsia="ru-RU"/>
              </w:rPr>
              <w:t>00042</w:t>
            </w:r>
          </w:p>
        </w:tc>
        <w:tc>
          <w:tcPr>
            <w:tcW w:w="5813" w:type="dxa"/>
            <w:tcBorders>
              <w:top w:val="single" w:sz="4" w:space="0" w:color="auto"/>
              <w:left w:val="single" w:sz="4" w:space="0" w:color="auto"/>
              <w:bottom w:val="single" w:sz="4" w:space="0" w:color="auto"/>
              <w:right w:val="single" w:sz="4" w:space="0" w:color="auto"/>
            </w:tcBorders>
            <w:vAlign w:val="center"/>
            <w:hideMark/>
          </w:tcPr>
          <w:p w:rsidR="007D7FD7" w:rsidRPr="005F58CC" w:rsidRDefault="007D7FD7" w:rsidP="00F736D3">
            <w:pPr>
              <w:spacing w:after="0" w:line="240" w:lineRule="auto"/>
              <w:jc w:val="both"/>
              <w:rPr>
                <w:rFonts w:ascii="Times New Roman" w:hAnsi="Times New Roman"/>
                <w:sz w:val="20"/>
                <w:szCs w:val="20"/>
                <w:lang w:val="uk-UA"/>
              </w:rPr>
            </w:pPr>
            <w:r w:rsidRPr="005F58CC">
              <w:rPr>
                <w:rFonts w:ascii="Times New Roman" w:hAnsi="Times New Roman"/>
                <w:sz w:val="20"/>
                <w:szCs w:val="20"/>
                <w:lang w:val="uk-UA"/>
              </w:rPr>
              <w:t>Державна реєстрація речового права, похідного від права власності</w:t>
            </w:r>
          </w:p>
        </w:tc>
        <w:tc>
          <w:tcPr>
            <w:tcW w:w="2835" w:type="dxa"/>
            <w:gridSpan w:val="2"/>
            <w:vMerge/>
            <w:tcBorders>
              <w:top w:val="single" w:sz="4" w:space="0" w:color="auto"/>
              <w:left w:val="single" w:sz="4" w:space="0" w:color="auto"/>
              <w:bottom w:val="single" w:sz="4" w:space="0" w:color="auto"/>
              <w:right w:val="single" w:sz="4" w:space="0" w:color="auto"/>
            </w:tcBorders>
            <w:vAlign w:val="center"/>
            <w:hideMark/>
          </w:tcPr>
          <w:p w:rsidR="007D7FD7" w:rsidRPr="005F58CC" w:rsidRDefault="007D7FD7" w:rsidP="00F736D3">
            <w:pPr>
              <w:spacing w:after="0"/>
              <w:rPr>
                <w:rFonts w:ascii="Times New Roman" w:hAnsi="Times New Roman"/>
                <w:sz w:val="20"/>
                <w:szCs w:val="20"/>
                <w:lang w:val="uk-UA"/>
              </w:rPr>
            </w:pPr>
          </w:p>
        </w:tc>
      </w:tr>
      <w:tr w:rsidR="005F58CC" w:rsidRPr="005F58CC" w:rsidTr="00AE2EBA">
        <w:trPr>
          <w:gridAfter w:val="2"/>
          <w:wAfter w:w="12475" w:type="dxa"/>
        </w:trPr>
        <w:tc>
          <w:tcPr>
            <w:tcW w:w="647" w:type="dxa"/>
            <w:tcBorders>
              <w:top w:val="single" w:sz="4" w:space="0" w:color="auto"/>
              <w:left w:val="single" w:sz="4" w:space="0" w:color="auto"/>
              <w:bottom w:val="single" w:sz="4" w:space="0" w:color="auto"/>
              <w:right w:val="single" w:sz="4" w:space="0" w:color="auto"/>
            </w:tcBorders>
            <w:vAlign w:val="center"/>
            <w:hideMark/>
          </w:tcPr>
          <w:p w:rsidR="007D7FD7" w:rsidRPr="005F58CC" w:rsidRDefault="00036E03" w:rsidP="00F736D3">
            <w:pPr>
              <w:pStyle w:val="1"/>
              <w:spacing w:after="0"/>
              <w:ind w:left="0"/>
              <w:jc w:val="center"/>
              <w:rPr>
                <w:rFonts w:ascii="Times New Roman" w:hAnsi="Times New Roman"/>
                <w:sz w:val="20"/>
                <w:szCs w:val="20"/>
                <w:lang w:val="uk-UA"/>
              </w:rPr>
            </w:pPr>
            <w:r w:rsidRPr="005F58CC">
              <w:rPr>
                <w:rFonts w:ascii="Times New Roman" w:hAnsi="Times New Roman"/>
                <w:sz w:val="20"/>
                <w:szCs w:val="20"/>
                <w:lang w:val="uk-UA"/>
              </w:rPr>
              <w:t>35</w:t>
            </w:r>
          </w:p>
        </w:tc>
        <w:tc>
          <w:tcPr>
            <w:tcW w:w="1134" w:type="dxa"/>
            <w:gridSpan w:val="3"/>
            <w:tcBorders>
              <w:top w:val="single" w:sz="4" w:space="0" w:color="auto"/>
              <w:left w:val="single" w:sz="4" w:space="0" w:color="auto"/>
              <w:bottom w:val="single" w:sz="4" w:space="0" w:color="auto"/>
              <w:right w:val="single" w:sz="4" w:space="0" w:color="auto"/>
            </w:tcBorders>
            <w:vAlign w:val="center"/>
            <w:hideMark/>
          </w:tcPr>
          <w:p w:rsidR="007D7FD7" w:rsidRPr="005F58CC" w:rsidRDefault="007D7FD7" w:rsidP="00F736D3">
            <w:pPr>
              <w:pStyle w:val="1"/>
              <w:spacing w:after="0"/>
              <w:ind w:left="0"/>
              <w:jc w:val="center"/>
              <w:rPr>
                <w:rFonts w:ascii="Times New Roman" w:hAnsi="Times New Roman"/>
                <w:sz w:val="20"/>
                <w:szCs w:val="20"/>
                <w:lang w:val="uk-UA" w:eastAsia="ru-RU"/>
              </w:rPr>
            </w:pPr>
            <w:r w:rsidRPr="005F58CC">
              <w:rPr>
                <w:rFonts w:ascii="Times New Roman" w:hAnsi="Times New Roman"/>
                <w:sz w:val="20"/>
                <w:szCs w:val="20"/>
                <w:lang w:val="uk-UA" w:eastAsia="ru-RU"/>
              </w:rPr>
              <w:t>00048</w:t>
            </w:r>
          </w:p>
        </w:tc>
        <w:tc>
          <w:tcPr>
            <w:tcW w:w="5813" w:type="dxa"/>
            <w:tcBorders>
              <w:top w:val="single" w:sz="4" w:space="0" w:color="auto"/>
              <w:left w:val="single" w:sz="4" w:space="0" w:color="auto"/>
              <w:bottom w:val="single" w:sz="4" w:space="0" w:color="auto"/>
              <w:right w:val="single" w:sz="4" w:space="0" w:color="auto"/>
            </w:tcBorders>
            <w:vAlign w:val="center"/>
            <w:hideMark/>
          </w:tcPr>
          <w:p w:rsidR="007D7FD7" w:rsidRPr="005F58CC" w:rsidRDefault="007D7FD7" w:rsidP="00F736D3">
            <w:pPr>
              <w:spacing w:after="0" w:line="240" w:lineRule="auto"/>
              <w:jc w:val="both"/>
              <w:rPr>
                <w:rFonts w:ascii="Times New Roman" w:hAnsi="Times New Roman"/>
                <w:sz w:val="20"/>
                <w:szCs w:val="20"/>
                <w:lang w:val="uk-UA"/>
              </w:rPr>
            </w:pPr>
            <w:r w:rsidRPr="005F58CC">
              <w:rPr>
                <w:rFonts w:ascii="Times New Roman" w:hAnsi="Times New Roman"/>
                <w:sz w:val="20"/>
                <w:szCs w:val="20"/>
                <w:lang w:val="uk-UA"/>
              </w:rPr>
              <w:t>Державна реєстрація обтяжень речових прав на нерухоме майно</w:t>
            </w:r>
          </w:p>
        </w:tc>
        <w:tc>
          <w:tcPr>
            <w:tcW w:w="2835" w:type="dxa"/>
            <w:gridSpan w:val="2"/>
            <w:vMerge/>
            <w:tcBorders>
              <w:top w:val="single" w:sz="4" w:space="0" w:color="auto"/>
              <w:left w:val="single" w:sz="4" w:space="0" w:color="auto"/>
              <w:bottom w:val="single" w:sz="4" w:space="0" w:color="auto"/>
              <w:right w:val="single" w:sz="4" w:space="0" w:color="auto"/>
            </w:tcBorders>
            <w:vAlign w:val="center"/>
            <w:hideMark/>
          </w:tcPr>
          <w:p w:rsidR="007D7FD7" w:rsidRPr="005F58CC" w:rsidRDefault="007D7FD7" w:rsidP="00F736D3">
            <w:pPr>
              <w:spacing w:after="0"/>
              <w:rPr>
                <w:rFonts w:ascii="Times New Roman" w:hAnsi="Times New Roman"/>
                <w:sz w:val="20"/>
                <w:szCs w:val="20"/>
                <w:lang w:val="uk-UA"/>
              </w:rPr>
            </w:pPr>
          </w:p>
        </w:tc>
      </w:tr>
      <w:tr w:rsidR="005F58CC" w:rsidRPr="005F58CC" w:rsidTr="00AE2EBA">
        <w:trPr>
          <w:gridAfter w:val="2"/>
          <w:wAfter w:w="12475" w:type="dxa"/>
        </w:trPr>
        <w:tc>
          <w:tcPr>
            <w:tcW w:w="647" w:type="dxa"/>
            <w:tcBorders>
              <w:top w:val="single" w:sz="4" w:space="0" w:color="auto"/>
              <w:left w:val="single" w:sz="4" w:space="0" w:color="auto"/>
              <w:bottom w:val="single" w:sz="4" w:space="0" w:color="auto"/>
              <w:right w:val="single" w:sz="4" w:space="0" w:color="auto"/>
            </w:tcBorders>
            <w:vAlign w:val="center"/>
            <w:hideMark/>
          </w:tcPr>
          <w:p w:rsidR="007D7FD7" w:rsidRPr="005F58CC" w:rsidRDefault="00036E03" w:rsidP="00F736D3">
            <w:pPr>
              <w:pStyle w:val="1"/>
              <w:spacing w:after="0"/>
              <w:ind w:left="0"/>
              <w:jc w:val="center"/>
              <w:rPr>
                <w:rFonts w:ascii="Times New Roman" w:hAnsi="Times New Roman"/>
                <w:sz w:val="20"/>
                <w:szCs w:val="20"/>
                <w:lang w:val="uk-UA"/>
              </w:rPr>
            </w:pPr>
            <w:r w:rsidRPr="005F58CC">
              <w:rPr>
                <w:rFonts w:ascii="Times New Roman" w:hAnsi="Times New Roman"/>
                <w:sz w:val="20"/>
                <w:szCs w:val="20"/>
                <w:lang w:val="uk-UA"/>
              </w:rPr>
              <w:t>36</w:t>
            </w:r>
          </w:p>
        </w:tc>
        <w:tc>
          <w:tcPr>
            <w:tcW w:w="1134" w:type="dxa"/>
            <w:gridSpan w:val="3"/>
            <w:tcBorders>
              <w:top w:val="single" w:sz="4" w:space="0" w:color="auto"/>
              <w:left w:val="single" w:sz="4" w:space="0" w:color="auto"/>
              <w:bottom w:val="single" w:sz="4" w:space="0" w:color="auto"/>
              <w:right w:val="single" w:sz="4" w:space="0" w:color="auto"/>
            </w:tcBorders>
            <w:vAlign w:val="center"/>
            <w:hideMark/>
          </w:tcPr>
          <w:p w:rsidR="007D7FD7" w:rsidRPr="005F58CC" w:rsidRDefault="007D7FD7" w:rsidP="00F736D3">
            <w:pPr>
              <w:pStyle w:val="1"/>
              <w:spacing w:after="0"/>
              <w:ind w:left="0"/>
              <w:jc w:val="center"/>
              <w:rPr>
                <w:rFonts w:ascii="Times New Roman" w:hAnsi="Times New Roman"/>
                <w:sz w:val="20"/>
                <w:szCs w:val="20"/>
                <w:lang w:val="uk-UA" w:eastAsia="ru-RU"/>
              </w:rPr>
            </w:pPr>
            <w:r w:rsidRPr="005F58CC">
              <w:rPr>
                <w:rFonts w:ascii="Times New Roman" w:hAnsi="Times New Roman"/>
                <w:sz w:val="20"/>
                <w:szCs w:val="20"/>
                <w:lang w:val="uk-UA" w:eastAsia="ru-RU"/>
              </w:rPr>
              <w:t>00049</w:t>
            </w:r>
          </w:p>
        </w:tc>
        <w:tc>
          <w:tcPr>
            <w:tcW w:w="5813" w:type="dxa"/>
            <w:tcBorders>
              <w:top w:val="single" w:sz="4" w:space="0" w:color="auto"/>
              <w:left w:val="single" w:sz="4" w:space="0" w:color="auto"/>
              <w:bottom w:val="single" w:sz="4" w:space="0" w:color="auto"/>
              <w:right w:val="single" w:sz="4" w:space="0" w:color="auto"/>
            </w:tcBorders>
            <w:vAlign w:val="center"/>
            <w:hideMark/>
          </w:tcPr>
          <w:p w:rsidR="007D7FD7" w:rsidRPr="005F58CC" w:rsidRDefault="007D7FD7" w:rsidP="00F736D3">
            <w:pPr>
              <w:spacing w:after="0" w:line="240" w:lineRule="auto"/>
              <w:jc w:val="both"/>
              <w:rPr>
                <w:rFonts w:ascii="Times New Roman" w:hAnsi="Times New Roman"/>
                <w:sz w:val="20"/>
                <w:szCs w:val="20"/>
                <w:lang w:val="uk-UA"/>
              </w:rPr>
            </w:pPr>
            <w:r w:rsidRPr="005F58CC">
              <w:rPr>
                <w:rFonts w:ascii="Times New Roman" w:hAnsi="Times New Roman"/>
                <w:sz w:val="20"/>
                <w:szCs w:val="20"/>
                <w:lang w:val="uk-UA"/>
              </w:rPr>
              <w:t>Взяття на облік безхазяйного нерухомого майна</w:t>
            </w:r>
          </w:p>
        </w:tc>
        <w:tc>
          <w:tcPr>
            <w:tcW w:w="2835" w:type="dxa"/>
            <w:gridSpan w:val="2"/>
            <w:vMerge/>
            <w:tcBorders>
              <w:top w:val="single" w:sz="4" w:space="0" w:color="auto"/>
              <w:left w:val="single" w:sz="4" w:space="0" w:color="auto"/>
              <w:bottom w:val="single" w:sz="4" w:space="0" w:color="auto"/>
              <w:right w:val="single" w:sz="4" w:space="0" w:color="auto"/>
            </w:tcBorders>
            <w:vAlign w:val="center"/>
            <w:hideMark/>
          </w:tcPr>
          <w:p w:rsidR="007D7FD7" w:rsidRPr="005F58CC" w:rsidRDefault="007D7FD7" w:rsidP="00F736D3">
            <w:pPr>
              <w:spacing w:after="0"/>
              <w:rPr>
                <w:rFonts w:ascii="Times New Roman" w:hAnsi="Times New Roman"/>
                <w:sz w:val="20"/>
                <w:szCs w:val="20"/>
                <w:lang w:val="uk-UA"/>
              </w:rPr>
            </w:pPr>
          </w:p>
        </w:tc>
      </w:tr>
      <w:tr w:rsidR="005F58CC" w:rsidRPr="005F58CC" w:rsidTr="00AE2EBA">
        <w:trPr>
          <w:gridAfter w:val="2"/>
          <w:wAfter w:w="12475" w:type="dxa"/>
        </w:trPr>
        <w:tc>
          <w:tcPr>
            <w:tcW w:w="647" w:type="dxa"/>
            <w:tcBorders>
              <w:top w:val="single" w:sz="4" w:space="0" w:color="auto"/>
              <w:left w:val="single" w:sz="4" w:space="0" w:color="auto"/>
              <w:bottom w:val="single" w:sz="4" w:space="0" w:color="auto"/>
              <w:right w:val="single" w:sz="4" w:space="0" w:color="auto"/>
            </w:tcBorders>
            <w:vAlign w:val="center"/>
            <w:hideMark/>
          </w:tcPr>
          <w:p w:rsidR="007D7FD7" w:rsidRPr="005F58CC" w:rsidRDefault="00036E03" w:rsidP="00F736D3">
            <w:pPr>
              <w:pStyle w:val="1"/>
              <w:spacing w:after="0"/>
              <w:ind w:left="0"/>
              <w:jc w:val="center"/>
              <w:rPr>
                <w:rFonts w:ascii="Times New Roman" w:hAnsi="Times New Roman"/>
                <w:sz w:val="20"/>
                <w:szCs w:val="20"/>
                <w:lang w:val="uk-UA"/>
              </w:rPr>
            </w:pPr>
            <w:r w:rsidRPr="005F58CC">
              <w:rPr>
                <w:rFonts w:ascii="Times New Roman" w:hAnsi="Times New Roman"/>
                <w:sz w:val="20"/>
                <w:szCs w:val="20"/>
                <w:lang w:val="uk-UA"/>
              </w:rPr>
              <w:t>37</w:t>
            </w:r>
          </w:p>
        </w:tc>
        <w:tc>
          <w:tcPr>
            <w:tcW w:w="1134" w:type="dxa"/>
            <w:gridSpan w:val="3"/>
            <w:tcBorders>
              <w:top w:val="single" w:sz="4" w:space="0" w:color="auto"/>
              <w:left w:val="single" w:sz="4" w:space="0" w:color="auto"/>
              <w:bottom w:val="single" w:sz="4" w:space="0" w:color="auto"/>
              <w:right w:val="single" w:sz="4" w:space="0" w:color="auto"/>
            </w:tcBorders>
            <w:vAlign w:val="center"/>
            <w:hideMark/>
          </w:tcPr>
          <w:p w:rsidR="007D7FD7" w:rsidRPr="005F58CC" w:rsidRDefault="007D7FD7" w:rsidP="00F736D3">
            <w:pPr>
              <w:pStyle w:val="1"/>
              <w:spacing w:after="0"/>
              <w:ind w:left="0"/>
              <w:jc w:val="center"/>
              <w:rPr>
                <w:rFonts w:ascii="Times New Roman" w:hAnsi="Times New Roman"/>
                <w:sz w:val="20"/>
                <w:szCs w:val="20"/>
                <w:lang w:val="uk-UA" w:eastAsia="ru-RU"/>
              </w:rPr>
            </w:pPr>
            <w:r w:rsidRPr="005F58CC">
              <w:rPr>
                <w:rFonts w:ascii="Times New Roman" w:hAnsi="Times New Roman"/>
                <w:sz w:val="20"/>
                <w:szCs w:val="20"/>
                <w:lang w:val="uk-UA" w:eastAsia="ru-RU"/>
              </w:rPr>
              <w:t>00046</w:t>
            </w:r>
          </w:p>
        </w:tc>
        <w:tc>
          <w:tcPr>
            <w:tcW w:w="5813" w:type="dxa"/>
            <w:tcBorders>
              <w:top w:val="single" w:sz="4" w:space="0" w:color="auto"/>
              <w:left w:val="single" w:sz="4" w:space="0" w:color="auto"/>
              <w:bottom w:val="single" w:sz="4" w:space="0" w:color="auto"/>
              <w:right w:val="single" w:sz="4" w:space="0" w:color="auto"/>
            </w:tcBorders>
            <w:vAlign w:val="center"/>
            <w:hideMark/>
          </w:tcPr>
          <w:p w:rsidR="007D7FD7" w:rsidRPr="005F58CC" w:rsidRDefault="007D7FD7" w:rsidP="00F736D3">
            <w:pPr>
              <w:spacing w:after="0" w:line="240" w:lineRule="auto"/>
              <w:jc w:val="both"/>
              <w:rPr>
                <w:rFonts w:ascii="Times New Roman" w:hAnsi="Times New Roman"/>
                <w:sz w:val="20"/>
                <w:szCs w:val="20"/>
                <w:lang w:val="uk-UA"/>
              </w:rPr>
            </w:pPr>
            <w:r w:rsidRPr="005F58CC">
              <w:rPr>
                <w:rFonts w:ascii="Times New Roman" w:hAnsi="Times New Roman"/>
                <w:sz w:val="20"/>
                <w:szCs w:val="20"/>
                <w:lang w:val="uk-UA"/>
              </w:rPr>
              <w:t xml:space="preserve">Внесення змін до записів Державного реєстру речових прав на нерухоме майно </w:t>
            </w:r>
          </w:p>
        </w:tc>
        <w:tc>
          <w:tcPr>
            <w:tcW w:w="2835" w:type="dxa"/>
            <w:gridSpan w:val="2"/>
            <w:vMerge/>
            <w:tcBorders>
              <w:top w:val="single" w:sz="4" w:space="0" w:color="auto"/>
              <w:left w:val="single" w:sz="4" w:space="0" w:color="auto"/>
              <w:bottom w:val="single" w:sz="4" w:space="0" w:color="auto"/>
              <w:right w:val="single" w:sz="4" w:space="0" w:color="auto"/>
            </w:tcBorders>
            <w:vAlign w:val="center"/>
            <w:hideMark/>
          </w:tcPr>
          <w:p w:rsidR="007D7FD7" w:rsidRPr="005F58CC" w:rsidRDefault="007D7FD7" w:rsidP="00F736D3">
            <w:pPr>
              <w:spacing w:after="0"/>
              <w:rPr>
                <w:rFonts w:ascii="Times New Roman" w:hAnsi="Times New Roman"/>
                <w:sz w:val="20"/>
                <w:szCs w:val="20"/>
                <w:lang w:val="uk-UA"/>
              </w:rPr>
            </w:pPr>
          </w:p>
        </w:tc>
      </w:tr>
      <w:tr w:rsidR="005F58CC" w:rsidRPr="005F58CC" w:rsidTr="00AE2EBA">
        <w:trPr>
          <w:gridAfter w:val="2"/>
          <w:wAfter w:w="12475" w:type="dxa"/>
        </w:trPr>
        <w:tc>
          <w:tcPr>
            <w:tcW w:w="647" w:type="dxa"/>
            <w:tcBorders>
              <w:top w:val="single" w:sz="4" w:space="0" w:color="auto"/>
              <w:left w:val="single" w:sz="4" w:space="0" w:color="auto"/>
              <w:bottom w:val="single" w:sz="4" w:space="0" w:color="auto"/>
              <w:right w:val="single" w:sz="4" w:space="0" w:color="auto"/>
            </w:tcBorders>
            <w:vAlign w:val="center"/>
            <w:hideMark/>
          </w:tcPr>
          <w:p w:rsidR="007D7FD7" w:rsidRPr="005F58CC" w:rsidRDefault="00036E03" w:rsidP="00F736D3">
            <w:pPr>
              <w:pStyle w:val="1"/>
              <w:spacing w:after="0"/>
              <w:ind w:left="0"/>
              <w:jc w:val="center"/>
              <w:rPr>
                <w:rFonts w:ascii="Times New Roman" w:hAnsi="Times New Roman"/>
                <w:sz w:val="20"/>
                <w:szCs w:val="20"/>
                <w:lang w:val="uk-UA"/>
              </w:rPr>
            </w:pPr>
            <w:r w:rsidRPr="005F58CC">
              <w:rPr>
                <w:rFonts w:ascii="Times New Roman" w:hAnsi="Times New Roman"/>
                <w:sz w:val="20"/>
                <w:szCs w:val="20"/>
                <w:lang w:val="uk-UA"/>
              </w:rPr>
              <w:t>38</w:t>
            </w:r>
          </w:p>
        </w:tc>
        <w:tc>
          <w:tcPr>
            <w:tcW w:w="1134" w:type="dxa"/>
            <w:gridSpan w:val="3"/>
            <w:tcBorders>
              <w:top w:val="single" w:sz="4" w:space="0" w:color="auto"/>
              <w:left w:val="single" w:sz="4" w:space="0" w:color="auto"/>
              <w:bottom w:val="single" w:sz="4" w:space="0" w:color="auto"/>
              <w:right w:val="single" w:sz="4" w:space="0" w:color="auto"/>
            </w:tcBorders>
            <w:vAlign w:val="center"/>
            <w:hideMark/>
          </w:tcPr>
          <w:p w:rsidR="007D7FD7" w:rsidRPr="005F58CC" w:rsidRDefault="007D7FD7" w:rsidP="00F736D3">
            <w:pPr>
              <w:pStyle w:val="1"/>
              <w:spacing w:after="0"/>
              <w:ind w:left="0"/>
              <w:jc w:val="center"/>
              <w:rPr>
                <w:rFonts w:ascii="Times New Roman" w:hAnsi="Times New Roman"/>
                <w:sz w:val="20"/>
                <w:szCs w:val="20"/>
                <w:lang w:val="uk-UA" w:eastAsia="ru-RU"/>
              </w:rPr>
            </w:pPr>
            <w:r w:rsidRPr="005F58CC">
              <w:rPr>
                <w:rFonts w:ascii="Times New Roman" w:hAnsi="Times New Roman"/>
                <w:sz w:val="20"/>
                <w:szCs w:val="20"/>
                <w:lang w:val="uk-UA" w:eastAsia="ru-RU"/>
              </w:rPr>
              <w:t>00043</w:t>
            </w:r>
          </w:p>
        </w:tc>
        <w:tc>
          <w:tcPr>
            <w:tcW w:w="5813" w:type="dxa"/>
            <w:tcBorders>
              <w:top w:val="single" w:sz="4" w:space="0" w:color="auto"/>
              <w:left w:val="single" w:sz="4" w:space="0" w:color="auto"/>
              <w:bottom w:val="single" w:sz="4" w:space="0" w:color="auto"/>
              <w:right w:val="single" w:sz="4" w:space="0" w:color="auto"/>
            </w:tcBorders>
            <w:vAlign w:val="center"/>
            <w:hideMark/>
          </w:tcPr>
          <w:p w:rsidR="007D7FD7" w:rsidRPr="005F58CC" w:rsidRDefault="007D7FD7" w:rsidP="00F736D3">
            <w:pPr>
              <w:spacing w:after="0" w:line="240" w:lineRule="auto"/>
              <w:jc w:val="both"/>
              <w:rPr>
                <w:rFonts w:ascii="Times New Roman" w:hAnsi="Times New Roman"/>
                <w:sz w:val="20"/>
                <w:szCs w:val="20"/>
                <w:lang w:val="uk-UA"/>
              </w:rPr>
            </w:pPr>
            <w:r w:rsidRPr="005F58CC">
              <w:rPr>
                <w:rFonts w:ascii="Times New Roman" w:hAnsi="Times New Roman"/>
                <w:sz w:val="20"/>
                <w:szCs w:val="20"/>
                <w:lang w:val="uk-UA"/>
              </w:rPr>
              <w:t>Скасування запису Державного реєстру речових прав на нерухоме майно, скасування державної реєстрації речових прав на нерухоме майно та їх обтяжень, скасування рішення державного реєстратора (за судовим рішенням)</w:t>
            </w:r>
          </w:p>
        </w:tc>
        <w:tc>
          <w:tcPr>
            <w:tcW w:w="2835" w:type="dxa"/>
            <w:gridSpan w:val="2"/>
            <w:vMerge/>
            <w:tcBorders>
              <w:top w:val="single" w:sz="4" w:space="0" w:color="auto"/>
              <w:left w:val="single" w:sz="4" w:space="0" w:color="auto"/>
              <w:bottom w:val="single" w:sz="4" w:space="0" w:color="auto"/>
              <w:right w:val="single" w:sz="4" w:space="0" w:color="auto"/>
            </w:tcBorders>
            <w:vAlign w:val="center"/>
            <w:hideMark/>
          </w:tcPr>
          <w:p w:rsidR="007D7FD7" w:rsidRPr="005F58CC" w:rsidRDefault="007D7FD7" w:rsidP="00F736D3">
            <w:pPr>
              <w:spacing w:after="0"/>
              <w:rPr>
                <w:rFonts w:ascii="Times New Roman" w:hAnsi="Times New Roman"/>
                <w:sz w:val="20"/>
                <w:szCs w:val="20"/>
                <w:lang w:val="uk-UA"/>
              </w:rPr>
            </w:pPr>
          </w:p>
        </w:tc>
      </w:tr>
      <w:tr w:rsidR="005F58CC" w:rsidRPr="005F58CC" w:rsidTr="00AE2EBA">
        <w:trPr>
          <w:gridAfter w:val="2"/>
          <w:wAfter w:w="12475" w:type="dxa"/>
        </w:trPr>
        <w:tc>
          <w:tcPr>
            <w:tcW w:w="647" w:type="dxa"/>
            <w:tcBorders>
              <w:top w:val="single" w:sz="4" w:space="0" w:color="auto"/>
              <w:left w:val="single" w:sz="4" w:space="0" w:color="auto"/>
              <w:bottom w:val="single" w:sz="4" w:space="0" w:color="auto"/>
              <w:right w:val="single" w:sz="4" w:space="0" w:color="auto"/>
            </w:tcBorders>
            <w:vAlign w:val="center"/>
            <w:hideMark/>
          </w:tcPr>
          <w:p w:rsidR="007D7FD7" w:rsidRPr="005F58CC" w:rsidRDefault="00036E03" w:rsidP="00F736D3">
            <w:pPr>
              <w:pStyle w:val="1"/>
              <w:spacing w:after="0"/>
              <w:ind w:left="0"/>
              <w:jc w:val="center"/>
              <w:rPr>
                <w:rFonts w:ascii="Times New Roman" w:hAnsi="Times New Roman"/>
                <w:sz w:val="20"/>
                <w:szCs w:val="20"/>
                <w:lang w:val="uk-UA"/>
              </w:rPr>
            </w:pPr>
            <w:r w:rsidRPr="005F58CC">
              <w:rPr>
                <w:rFonts w:ascii="Times New Roman" w:hAnsi="Times New Roman"/>
                <w:sz w:val="20"/>
                <w:szCs w:val="20"/>
                <w:lang w:val="uk-UA"/>
              </w:rPr>
              <w:t>39</w:t>
            </w:r>
          </w:p>
        </w:tc>
        <w:tc>
          <w:tcPr>
            <w:tcW w:w="1134" w:type="dxa"/>
            <w:gridSpan w:val="3"/>
            <w:tcBorders>
              <w:top w:val="single" w:sz="4" w:space="0" w:color="auto"/>
              <w:left w:val="single" w:sz="4" w:space="0" w:color="auto"/>
              <w:bottom w:val="single" w:sz="4" w:space="0" w:color="auto"/>
              <w:right w:val="single" w:sz="4" w:space="0" w:color="auto"/>
            </w:tcBorders>
            <w:vAlign w:val="center"/>
            <w:hideMark/>
          </w:tcPr>
          <w:p w:rsidR="007D7FD7" w:rsidRPr="005F58CC" w:rsidRDefault="007D7FD7" w:rsidP="00F736D3">
            <w:pPr>
              <w:pStyle w:val="1"/>
              <w:spacing w:after="0"/>
              <w:ind w:left="0"/>
              <w:jc w:val="center"/>
              <w:rPr>
                <w:rFonts w:ascii="Times New Roman" w:hAnsi="Times New Roman"/>
                <w:sz w:val="20"/>
                <w:szCs w:val="20"/>
                <w:lang w:val="uk-UA" w:eastAsia="ru-RU"/>
              </w:rPr>
            </w:pPr>
            <w:r w:rsidRPr="005F58CC">
              <w:rPr>
                <w:rFonts w:ascii="Times New Roman" w:hAnsi="Times New Roman"/>
                <w:sz w:val="20"/>
                <w:szCs w:val="20"/>
                <w:lang w:val="uk-UA" w:eastAsia="ru-RU"/>
              </w:rPr>
              <w:t>00047</w:t>
            </w:r>
          </w:p>
        </w:tc>
        <w:tc>
          <w:tcPr>
            <w:tcW w:w="5813" w:type="dxa"/>
            <w:tcBorders>
              <w:top w:val="single" w:sz="4" w:space="0" w:color="auto"/>
              <w:left w:val="single" w:sz="4" w:space="0" w:color="auto"/>
              <w:bottom w:val="single" w:sz="4" w:space="0" w:color="auto"/>
              <w:right w:val="single" w:sz="4" w:space="0" w:color="auto"/>
            </w:tcBorders>
            <w:vAlign w:val="center"/>
            <w:hideMark/>
          </w:tcPr>
          <w:p w:rsidR="007D7FD7" w:rsidRPr="005F58CC" w:rsidRDefault="007D7FD7" w:rsidP="00F736D3">
            <w:pPr>
              <w:spacing w:after="0" w:line="240" w:lineRule="auto"/>
              <w:jc w:val="both"/>
              <w:rPr>
                <w:rFonts w:ascii="Times New Roman" w:hAnsi="Times New Roman"/>
                <w:sz w:val="20"/>
                <w:szCs w:val="20"/>
                <w:lang w:val="uk-UA"/>
              </w:rPr>
            </w:pPr>
            <w:r w:rsidRPr="005F58CC">
              <w:rPr>
                <w:rFonts w:ascii="Times New Roman" w:hAnsi="Times New Roman"/>
                <w:sz w:val="20"/>
                <w:szCs w:val="20"/>
                <w:lang w:val="uk-UA"/>
              </w:rPr>
              <w:t>Надання інформації з Державного реєстру речових прав на нерухоме майно</w:t>
            </w:r>
          </w:p>
        </w:tc>
        <w:tc>
          <w:tcPr>
            <w:tcW w:w="2835" w:type="dxa"/>
            <w:gridSpan w:val="2"/>
            <w:vMerge/>
            <w:tcBorders>
              <w:top w:val="single" w:sz="4" w:space="0" w:color="auto"/>
              <w:left w:val="single" w:sz="4" w:space="0" w:color="auto"/>
              <w:bottom w:val="single" w:sz="4" w:space="0" w:color="auto"/>
              <w:right w:val="single" w:sz="4" w:space="0" w:color="auto"/>
            </w:tcBorders>
            <w:vAlign w:val="center"/>
            <w:hideMark/>
          </w:tcPr>
          <w:p w:rsidR="007D7FD7" w:rsidRPr="005F58CC" w:rsidRDefault="007D7FD7" w:rsidP="00F736D3">
            <w:pPr>
              <w:spacing w:after="0"/>
              <w:rPr>
                <w:rFonts w:ascii="Times New Roman" w:hAnsi="Times New Roman"/>
                <w:sz w:val="20"/>
                <w:szCs w:val="20"/>
                <w:lang w:val="uk-UA"/>
              </w:rPr>
            </w:pPr>
          </w:p>
        </w:tc>
      </w:tr>
      <w:tr w:rsidR="005F58CC" w:rsidRPr="005F58CC" w:rsidTr="00AE2EBA">
        <w:trPr>
          <w:gridAfter w:val="2"/>
          <w:wAfter w:w="12475" w:type="dxa"/>
        </w:trPr>
        <w:tc>
          <w:tcPr>
            <w:tcW w:w="647" w:type="dxa"/>
            <w:tcBorders>
              <w:top w:val="single" w:sz="4" w:space="0" w:color="auto"/>
              <w:left w:val="single" w:sz="4" w:space="0" w:color="auto"/>
              <w:bottom w:val="single" w:sz="4" w:space="0" w:color="auto"/>
              <w:right w:val="single" w:sz="4" w:space="0" w:color="auto"/>
            </w:tcBorders>
            <w:vAlign w:val="center"/>
            <w:hideMark/>
          </w:tcPr>
          <w:p w:rsidR="007D7FD7" w:rsidRPr="005F58CC" w:rsidRDefault="00036E03" w:rsidP="00F736D3">
            <w:pPr>
              <w:pStyle w:val="1"/>
              <w:spacing w:after="0"/>
              <w:ind w:left="0"/>
              <w:jc w:val="center"/>
              <w:rPr>
                <w:rFonts w:ascii="Times New Roman" w:hAnsi="Times New Roman"/>
                <w:sz w:val="20"/>
                <w:szCs w:val="20"/>
                <w:lang w:val="uk-UA"/>
              </w:rPr>
            </w:pPr>
            <w:r w:rsidRPr="005F58CC">
              <w:rPr>
                <w:rFonts w:ascii="Times New Roman" w:hAnsi="Times New Roman"/>
                <w:sz w:val="20"/>
                <w:szCs w:val="20"/>
                <w:lang w:val="uk-UA"/>
              </w:rPr>
              <w:t>40</w:t>
            </w:r>
          </w:p>
        </w:tc>
        <w:tc>
          <w:tcPr>
            <w:tcW w:w="1134" w:type="dxa"/>
            <w:gridSpan w:val="3"/>
            <w:tcBorders>
              <w:top w:val="single" w:sz="4" w:space="0" w:color="auto"/>
              <w:left w:val="single" w:sz="4" w:space="0" w:color="auto"/>
              <w:bottom w:val="single" w:sz="4" w:space="0" w:color="auto"/>
              <w:right w:val="single" w:sz="4" w:space="0" w:color="auto"/>
            </w:tcBorders>
            <w:vAlign w:val="center"/>
            <w:hideMark/>
          </w:tcPr>
          <w:p w:rsidR="007D7FD7" w:rsidRPr="005F58CC" w:rsidRDefault="007D7FD7" w:rsidP="00F736D3">
            <w:pPr>
              <w:pStyle w:val="1"/>
              <w:spacing w:after="0"/>
              <w:ind w:left="0"/>
              <w:jc w:val="center"/>
              <w:rPr>
                <w:rFonts w:ascii="Times New Roman" w:hAnsi="Times New Roman"/>
                <w:sz w:val="20"/>
                <w:szCs w:val="20"/>
                <w:lang w:val="uk-UA" w:eastAsia="ru-RU"/>
              </w:rPr>
            </w:pPr>
            <w:r w:rsidRPr="005F58CC">
              <w:rPr>
                <w:rFonts w:ascii="Times New Roman" w:hAnsi="Times New Roman"/>
                <w:sz w:val="20"/>
                <w:szCs w:val="20"/>
                <w:lang w:val="uk-UA" w:eastAsia="ru-RU"/>
              </w:rPr>
              <w:t>01174</w:t>
            </w:r>
          </w:p>
        </w:tc>
        <w:tc>
          <w:tcPr>
            <w:tcW w:w="5813" w:type="dxa"/>
            <w:tcBorders>
              <w:top w:val="single" w:sz="4" w:space="0" w:color="auto"/>
              <w:left w:val="single" w:sz="4" w:space="0" w:color="auto"/>
              <w:bottom w:val="single" w:sz="4" w:space="0" w:color="auto"/>
              <w:right w:val="single" w:sz="4" w:space="0" w:color="auto"/>
            </w:tcBorders>
            <w:vAlign w:val="center"/>
            <w:hideMark/>
          </w:tcPr>
          <w:p w:rsidR="007D7FD7" w:rsidRPr="005F58CC" w:rsidRDefault="007D7FD7" w:rsidP="00F736D3">
            <w:pPr>
              <w:spacing w:after="0" w:line="240" w:lineRule="auto"/>
              <w:jc w:val="both"/>
              <w:rPr>
                <w:rFonts w:ascii="Times New Roman" w:hAnsi="Times New Roman"/>
                <w:sz w:val="20"/>
                <w:szCs w:val="20"/>
                <w:lang w:val="uk-UA"/>
              </w:rPr>
            </w:pPr>
            <w:r w:rsidRPr="005F58CC">
              <w:rPr>
                <w:rFonts w:ascii="Times New Roman" w:hAnsi="Times New Roman"/>
                <w:sz w:val="20"/>
                <w:szCs w:val="20"/>
                <w:lang w:val="uk-UA"/>
              </w:rPr>
              <w:t>Заборона вчинення реєстраційних дій</w:t>
            </w:r>
          </w:p>
        </w:tc>
        <w:tc>
          <w:tcPr>
            <w:tcW w:w="2835" w:type="dxa"/>
            <w:gridSpan w:val="2"/>
            <w:vMerge/>
            <w:tcBorders>
              <w:top w:val="single" w:sz="4" w:space="0" w:color="auto"/>
              <w:left w:val="single" w:sz="4" w:space="0" w:color="auto"/>
              <w:bottom w:val="single" w:sz="4" w:space="0" w:color="auto"/>
              <w:right w:val="single" w:sz="4" w:space="0" w:color="auto"/>
            </w:tcBorders>
            <w:vAlign w:val="center"/>
            <w:hideMark/>
          </w:tcPr>
          <w:p w:rsidR="007D7FD7" w:rsidRPr="005F58CC" w:rsidRDefault="007D7FD7" w:rsidP="00F736D3">
            <w:pPr>
              <w:spacing w:after="0"/>
              <w:rPr>
                <w:rFonts w:ascii="Times New Roman" w:hAnsi="Times New Roman"/>
                <w:sz w:val="20"/>
                <w:szCs w:val="20"/>
                <w:lang w:val="uk-UA"/>
              </w:rPr>
            </w:pPr>
          </w:p>
        </w:tc>
      </w:tr>
      <w:tr w:rsidR="005F58CC" w:rsidRPr="005F58CC" w:rsidTr="00AE2EBA">
        <w:trPr>
          <w:gridAfter w:val="2"/>
          <w:wAfter w:w="12475" w:type="dxa"/>
        </w:trPr>
        <w:tc>
          <w:tcPr>
            <w:tcW w:w="10429" w:type="dxa"/>
            <w:gridSpan w:val="7"/>
            <w:tcBorders>
              <w:top w:val="single" w:sz="4" w:space="0" w:color="auto"/>
              <w:left w:val="single" w:sz="4" w:space="0" w:color="auto"/>
              <w:bottom w:val="single" w:sz="4" w:space="0" w:color="auto"/>
              <w:right w:val="single" w:sz="4" w:space="0" w:color="auto"/>
            </w:tcBorders>
          </w:tcPr>
          <w:p w:rsidR="007D7FD7" w:rsidRPr="005F58CC" w:rsidRDefault="007D7FD7" w:rsidP="00F736D3">
            <w:pPr>
              <w:spacing w:after="0"/>
              <w:jc w:val="center"/>
              <w:rPr>
                <w:rFonts w:ascii="Times New Roman" w:hAnsi="Times New Roman"/>
                <w:b/>
                <w:sz w:val="20"/>
                <w:szCs w:val="20"/>
                <w:lang w:val="uk-UA"/>
              </w:rPr>
            </w:pPr>
          </w:p>
          <w:p w:rsidR="00036E03" w:rsidRPr="005F58CC" w:rsidRDefault="00036E03" w:rsidP="00F736D3">
            <w:pPr>
              <w:spacing w:after="0"/>
              <w:jc w:val="center"/>
              <w:rPr>
                <w:rFonts w:ascii="Times New Roman" w:hAnsi="Times New Roman"/>
                <w:b/>
                <w:sz w:val="20"/>
                <w:szCs w:val="20"/>
                <w:lang w:val="uk-UA"/>
              </w:rPr>
            </w:pPr>
          </w:p>
          <w:p w:rsidR="007D7FD7" w:rsidRPr="005F58CC" w:rsidRDefault="007D7FD7" w:rsidP="00BD5D1F">
            <w:pPr>
              <w:spacing w:after="0"/>
              <w:jc w:val="center"/>
              <w:rPr>
                <w:rFonts w:ascii="Times New Roman" w:hAnsi="Times New Roman"/>
                <w:sz w:val="20"/>
                <w:szCs w:val="20"/>
                <w:lang w:val="uk-UA"/>
              </w:rPr>
            </w:pPr>
            <w:r w:rsidRPr="005F58CC">
              <w:rPr>
                <w:rFonts w:ascii="Times New Roman" w:hAnsi="Times New Roman"/>
                <w:b/>
                <w:sz w:val="20"/>
                <w:szCs w:val="20"/>
                <w:lang w:val="uk-UA"/>
              </w:rPr>
              <w:t>0</w:t>
            </w:r>
            <w:r w:rsidR="00BD5D1F" w:rsidRPr="005F58CC">
              <w:rPr>
                <w:rFonts w:ascii="Times New Roman" w:hAnsi="Times New Roman"/>
                <w:b/>
                <w:sz w:val="20"/>
                <w:szCs w:val="20"/>
                <w:lang w:val="uk-UA"/>
              </w:rPr>
              <w:t>5</w:t>
            </w:r>
            <w:r w:rsidRPr="005F58CC">
              <w:rPr>
                <w:rFonts w:ascii="Times New Roman" w:hAnsi="Times New Roman"/>
                <w:b/>
                <w:sz w:val="20"/>
                <w:szCs w:val="20"/>
                <w:lang w:val="uk-UA"/>
              </w:rPr>
              <w:t>. ПОСЛУГИ СОЦІАЛЬНОГО ХАРАКТЕРУ</w:t>
            </w:r>
          </w:p>
        </w:tc>
      </w:tr>
      <w:tr w:rsidR="005F58CC" w:rsidRPr="005F58CC" w:rsidTr="00AE2EBA">
        <w:trPr>
          <w:gridAfter w:val="2"/>
          <w:wAfter w:w="12475" w:type="dxa"/>
          <w:trHeight w:val="1544"/>
        </w:trPr>
        <w:tc>
          <w:tcPr>
            <w:tcW w:w="647" w:type="dxa"/>
            <w:tcBorders>
              <w:top w:val="single" w:sz="4" w:space="0" w:color="auto"/>
              <w:left w:val="single" w:sz="4" w:space="0" w:color="auto"/>
              <w:right w:val="single" w:sz="4" w:space="0" w:color="auto"/>
            </w:tcBorders>
            <w:vAlign w:val="center"/>
            <w:hideMark/>
          </w:tcPr>
          <w:p w:rsidR="007D7FD7" w:rsidRPr="005F58CC" w:rsidRDefault="00036E03" w:rsidP="00F736D3">
            <w:pPr>
              <w:pStyle w:val="1"/>
              <w:spacing w:after="0"/>
              <w:ind w:left="0"/>
              <w:jc w:val="center"/>
              <w:rPr>
                <w:rFonts w:ascii="Times New Roman" w:hAnsi="Times New Roman"/>
                <w:sz w:val="20"/>
                <w:szCs w:val="20"/>
                <w:lang w:val="uk-UA"/>
              </w:rPr>
            </w:pPr>
            <w:r w:rsidRPr="005F58CC">
              <w:rPr>
                <w:rFonts w:ascii="Times New Roman" w:hAnsi="Times New Roman"/>
                <w:sz w:val="20"/>
                <w:szCs w:val="20"/>
                <w:lang w:val="uk-UA"/>
              </w:rPr>
              <w:t>41</w:t>
            </w:r>
          </w:p>
        </w:tc>
        <w:tc>
          <w:tcPr>
            <w:tcW w:w="1134" w:type="dxa"/>
            <w:gridSpan w:val="3"/>
            <w:tcBorders>
              <w:top w:val="single" w:sz="4" w:space="0" w:color="auto"/>
              <w:left w:val="single" w:sz="4" w:space="0" w:color="auto"/>
              <w:right w:val="single" w:sz="4" w:space="0" w:color="auto"/>
            </w:tcBorders>
            <w:vAlign w:val="center"/>
            <w:hideMark/>
          </w:tcPr>
          <w:p w:rsidR="007D7FD7" w:rsidRPr="005F58CC" w:rsidRDefault="007D7FD7" w:rsidP="00F736D3">
            <w:pPr>
              <w:pStyle w:val="1"/>
              <w:spacing w:after="0"/>
              <w:ind w:left="0"/>
              <w:jc w:val="center"/>
              <w:rPr>
                <w:rFonts w:ascii="Times New Roman" w:hAnsi="Times New Roman"/>
                <w:sz w:val="20"/>
                <w:szCs w:val="20"/>
                <w:lang w:val="uk-UA"/>
              </w:rPr>
            </w:pPr>
            <w:r w:rsidRPr="005F58CC">
              <w:rPr>
                <w:rFonts w:ascii="Times New Roman" w:hAnsi="Times New Roman"/>
                <w:sz w:val="20"/>
                <w:szCs w:val="20"/>
                <w:lang w:val="uk-UA"/>
              </w:rPr>
              <w:t>00104</w:t>
            </w:r>
          </w:p>
          <w:p w:rsidR="007D7FD7" w:rsidRPr="005F58CC" w:rsidRDefault="007D7FD7" w:rsidP="00F736D3">
            <w:pPr>
              <w:pStyle w:val="1"/>
              <w:spacing w:after="0"/>
              <w:ind w:left="0"/>
              <w:jc w:val="center"/>
              <w:rPr>
                <w:rFonts w:ascii="Times New Roman" w:hAnsi="Times New Roman"/>
                <w:sz w:val="20"/>
                <w:szCs w:val="20"/>
                <w:lang w:val="uk-UA"/>
              </w:rPr>
            </w:pPr>
          </w:p>
        </w:tc>
        <w:tc>
          <w:tcPr>
            <w:tcW w:w="5813" w:type="dxa"/>
            <w:tcBorders>
              <w:top w:val="single" w:sz="4" w:space="0" w:color="auto"/>
              <w:left w:val="single" w:sz="4" w:space="0" w:color="auto"/>
              <w:right w:val="single" w:sz="4" w:space="0" w:color="auto"/>
            </w:tcBorders>
            <w:vAlign w:val="center"/>
          </w:tcPr>
          <w:p w:rsidR="007D7FD7" w:rsidRPr="005F58CC" w:rsidRDefault="00E23F9C" w:rsidP="00F736D3">
            <w:pPr>
              <w:spacing w:after="0" w:line="240" w:lineRule="auto"/>
              <w:jc w:val="both"/>
              <w:rPr>
                <w:rFonts w:ascii="Times New Roman" w:hAnsi="Times New Roman"/>
                <w:sz w:val="20"/>
                <w:szCs w:val="20"/>
                <w:lang w:val="uk-UA"/>
              </w:rPr>
            </w:pPr>
            <w:r w:rsidRPr="005F58CC">
              <w:rPr>
                <w:rFonts w:ascii="Times New Roman" w:hAnsi="Times New Roman"/>
                <w:sz w:val="20"/>
                <w:szCs w:val="20"/>
                <w:shd w:val="clear" w:color="auto" w:fill="FFFFFF"/>
                <w:lang w:val="uk-UA"/>
              </w:rPr>
              <w:t>Прийом документів для п</w:t>
            </w:r>
            <w:r w:rsidR="007D7FD7" w:rsidRPr="005F58CC">
              <w:rPr>
                <w:rFonts w:ascii="Times New Roman" w:hAnsi="Times New Roman"/>
                <w:sz w:val="20"/>
                <w:szCs w:val="20"/>
                <w:shd w:val="clear" w:color="auto" w:fill="FFFFFF"/>
                <w:lang w:val="uk-UA"/>
              </w:rPr>
              <w:t>ризначення щомісячної адресної грошової допомоги внутрішньо переміщеним особам для покриття витрат на проживання, у тому числі на оплату житлово-комунальних послуг</w:t>
            </w:r>
          </w:p>
        </w:tc>
        <w:tc>
          <w:tcPr>
            <w:tcW w:w="2835" w:type="dxa"/>
            <w:gridSpan w:val="2"/>
            <w:tcBorders>
              <w:top w:val="single" w:sz="4" w:space="0" w:color="auto"/>
              <w:left w:val="single" w:sz="4" w:space="0" w:color="auto"/>
              <w:bottom w:val="single" w:sz="4" w:space="0" w:color="auto"/>
              <w:right w:val="single" w:sz="4" w:space="0" w:color="auto"/>
            </w:tcBorders>
            <w:vAlign w:val="center"/>
          </w:tcPr>
          <w:p w:rsidR="007D7FD7" w:rsidRPr="005F58CC" w:rsidRDefault="00BD74ED" w:rsidP="00F736D3">
            <w:pPr>
              <w:spacing w:after="0" w:line="240" w:lineRule="auto"/>
              <w:jc w:val="center"/>
              <w:rPr>
                <w:rFonts w:ascii="Times New Roman" w:hAnsi="Times New Roman"/>
                <w:sz w:val="20"/>
                <w:szCs w:val="20"/>
                <w:lang w:val="uk-UA"/>
              </w:rPr>
            </w:pPr>
            <w:hyperlink r:id="rId11" w:tgtFrame="_blank" w:history="1">
              <w:r w:rsidR="007D7FD7" w:rsidRPr="005F58CC">
                <w:rPr>
                  <w:rStyle w:val="a5"/>
                  <w:rFonts w:ascii="Times New Roman" w:hAnsi="Times New Roman"/>
                  <w:color w:val="auto"/>
                  <w:sz w:val="20"/>
                  <w:szCs w:val="20"/>
                  <w:shd w:val="clear" w:color="auto" w:fill="FFFFFF"/>
                  <w:lang w:val="uk-UA"/>
                </w:rPr>
                <w:t>Закон України</w:t>
              </w:r>
            </w:hyperlink>
            <w:r w:rsidR="007D7FD7" w:rsidRPr="005F58CC">
              <w:rPr>
                <w:rFonts w:ascii="Times New Roman" w:hAnsi="Times New Roman"/>
                <w:sz w:val="20"/>
                <w:szCs w:val="20"/>
                <w:shd w:val="clear" w:color="auto" w:fill="FFFFFF"/>
                <w:lang w:val="uk-UA"/>
              </w:rPr>
              <w:t> “Про забезпечення прав і свобод внутрішньо переміщених осіб”</w:t>
            </w:r>
          </w:p>
        </w:tc>
      </w:tr>
      <w:tr w:rsidR="005F58CC" w:rsidRPr="005F58CC" w:rsidTr="00AE2EBA">
        <w:trPr>
          <w:gridAfter w:val="2"/>
          <w:wAfter w:w="12475" w:type="dxa"/>
          <w:trHeight w:val="682"/>
        </w:trPr>
        <w:tc>
          <w:tcPr>
            <w:tcW w:w="647" w:type="dxa"/>
            <w:tcBorders>
              <w:top w:val="single" w:sz="4" w:space="0" w:color="auto"/>
              <w:left w:val="single" w:sz="4" w:space="0" w:color="auto"/>
              <w:right w:val="single" w:sz="4" w:space="0" w:color="auto"/>
            </w:tcBorders>
            <w:vAlign w:val="center"/>
          </w:tcPr>
          <w:p w:rsidR="007D7FD7" w:rsidRPr="005F58CC" w:rsidRDefault="00036E03" w:rsidP="00F736D3">
            <w:pPr>
              <w:pStyle w:val="1"/>
              <w:spacing w:after="0"/>
              <w:ind w:left="0"/>
              <w:jc w:val="center"/>
              <w:rPr>
                <w:rFonts w:ascii="Times New Roman" w:hAnsi="Times New Roman"/>
                <w:sz w:val="20"/>
                <w:szCs w:val="20"/>
                <w:lang w:val="uk-UA"/>
              </w:rPr>
            </w:pPr>
            <w:r w:rsidRPr="005F58CC">
              <w:rPr>
                <w:rFonts w:ascii="Times New Roman" w:hAnsi="Times New Roman"/>
                <w:sz w:val="20"/>
                <w:szCs w:val="20"/>
                <w:lang w:val="uk-UA"/>
              </w:rPr>
              <w:lastRenderedPageBreak/>
              <w:t>42</w:t>
            </w:r>
          </w:p>
        </w:tc>
        <w:tc>
          <w:tcPr>
            <w:tcW w:w="1134" w:type="dxa"/>
            <w:gridSpan w:val="3"/>
            <w:tcBorders>
              <w:top w:val="single" w:sz="4" w:space="0" w:color="auto"/>
              <w:left w:val="single" w:sz="4" w:space="0" w:color="auto"/>
              <w:right w:val="single" w:sz="4" w:space="0" w:color="auto"/>
            </w:tcBorders>
            <w:vAlign w:val="center"/>
          </w:tcPr>
          <w:p w:rsidR="007D7FD7" w:rsidRPr="005F58CC" w:rsidRDefault="007D7FD7" w:rsidP="00F736D3">
            <w:pPr>
              <w:pStyle w:val="1"/>
              <w:spacing w:after="0"/>
              <w:ind w:left="0"/>
              <w:jc w:val="center"/>
              <w:rPr>
                <w:rFonts w:ascii="Times New Roman" w:hAnsi="Times New Roman"/>
                <w:sz w:val="20"/>
                <w:szCs w:val="20"/>
                <w:lang w:val="uk-UA"/>
              </w:rPr>
            </w:pPr>
            <w:r w:rsidRPr="005F58CC">
              <w:rPr>
                <w:rFonts w:ascii="Times New Roman" w:hAnsi="Times New Roman"/>
                <w:sz w:val="20"/>
                <w:szCs w:val="20"/>
                <w:lang w:val="uk-UA"/>
              </w:rPr>
              <w:t>01195</w:t>
            </w:r>
          </w:p>
        </w:tc>
        <w:tc>
          <w:tcPr>
            <w:tcW w:w="5813" w:type="dxa"/>
            <w:tcBorders>
              <w:top w:val="single" w:sz="4" w:space="0" w:color="auto"/>
              <w:left w:val="single" w:sz="4" w:space="0" w:color="auto"/>
              <w:right w:val="single" w:sz="4" w:space="0" w:color="auto"/>
            </w:tcBorders>
            <w:vAlign w:val="center"/>
          </w:tcPr>
          <w:p w:rsidR="007D7FD7" w:rsidRPr="005F58CC" w:rsidRDefault="00E23F9C" w:rsidP="00036E03">
            <w:pPr>
              <w:spacing w:after="0" w:line="240" w:lineRule="auto"/>
              <w:jc w:val="both"/>
              <w:rPr>
                <w:rFonts w:ascii="Times New Roman" w:hAnsi="Times New Roman"/>
                <w:sz w:val="20"/>
                <w:szCs w:val="20"/>
                <w:shd w:val="clear" w:color="auto" w:fill="FFFFFF"/>
                <w:lang w:val="uk-UA"/>
              </w:rPr>
            </w:pPr>
            <w:r w:rsidRPr="005F58CC">
              <w:rPr>
                <w:rFonts w:ascii="Times New Roman" w:hAnsi="Times New Roman"/>
                <w:sz w:val="20"/>
                <w:szCs w:val="20"/>
                <w:shd w:val="clear" w:color="auto" w:fill="FFFFFF"/>
                <w:lang w:val="uk-UA"/>
              </w:rPr>
              <w:t>Прийом документів</w:t>
            </w:r>
            <w:r w:rsidR="00036E03" w:rsidRPr="005F58CC">
              <w:rPr>
                <w:rFonts w:ascii="Times New Roman" w:hAnsi="Times New Roman"/>
                <w:sz w:val="20"/>
                <w:szCs w:val="20"/>
                <w:shd w:val="clear" w:color="auto" w:fill="FFFFFF"/>
                <w:lang w:val="uk-UA"/>
              </w:rPr>
              <w:t xml:space="preserve"> щодо</w:t>
            </w:r>
            <w:r w:rsidRPr="005F58CC">
              <w:rPr>
                <w:rFonts w:ascii="Times New Roman" w:hAnsi="Times New Roman"/>
                <w:sz w:val="20"/>
                <w:szCs w:val="20"/>
                <w:shd w:val="clear" w:color="auto" w:fill="FFFFFF"/>
                <w:lang w:val="uk-UA"/>
              </w:rPr>
              <w:t xml:space="preserve"> </w:t>
            </w:r>
            <w:r w:rsidR="00036E03" w:rsidRPr="005F58CC">
              <w:rPr>
                <w:rFonts w:ascii="Times New Roman" w:hAnsi="Times New Roman"/>
                <w:sz w:val="20"/>
                <w:szCs w:val="20"/>
                <w:shd w:val="clear" w:color="auto" w:fill="FFFFFF"/>
                <w:lang w:val="uk-UA"/>
              </w:rPr>
              <w:t>в</w:t>
            </w:r>
            <w:r w:rsidR="007D7FD7" w:rsidRPr="005F58CC">
              <w:rPr>
                <w:rFonts w:ascii="Times New Roman" w:hAnsi="Times New Roman"/>
                <w:sz w:val="20"/>
                <w:szCs w:val="20"/>
                <w:shd w:val="clear" w:color="auto" w:fill="FFFFFF"/>
                <w:lang w:val="uk-UA"/>
              </w:rPr>
              <w:t>ідшкодування вартості послуги з догляду за дитиною до трьох років «муніципальна няня»</w:t>
            </w:r>
          </w:p>
        </w:tc>
        <w:tc>
          <w:tcPr>
            <w:tcW w:w="2835" w:type="dxa"/>
            <w:gridSpan w:val="2"/>
            <w:tcBorders>
              <w:left w:val="single" w:sz="4" w:space="0" w:color="auto"/>
              <w:bottom w:val="single" w:sz="4" w:space="0" w:color="auto"/>
              <w:right w:val="single" w:sz="4" w:space="0" w:color="auto"/>
            </w:tcBorders>
            <w:vAlign w:val="center"/>
          </w:tcPr>
          <w:p w:rsidR="007D7FD7" w:rsidRPr="005F58CC" w:rsidRDefault="007D7FD7" w:rsidP="00F736D3">
            <w:pPr>
              <w:spacing w:after="0" w:line="240" w:lineRule="auto"/>
              <w:jc w:val="center"/>
              <w:rPr>
                <w:rFonts w:ascii="Times New Roman" w:hAnsi="Times New Roman"/>
                <w:sz w:val="20"/>
                <w:szCs w:val="20"/>
                <w:lang w:val="uk-UA"/>
              </w:rPr>
            </w:pPr>
            <w:r w:rsidRPr="005F58CC">
              <w:rPr>
                <w:rFonts w:ascii="Times New Roman" w:hAnsi="Times New Roman"/>
                <w:sz w:val="20"/>
                <w:szCs w:val="20"/>
              </w:rPr>
              <w:t xml:space="preserve">Постанова </w:t>
            </w:r>
            <w:proofErr w:type="spellStart"/>
            <w:r w:rsidRPr="005F58CC">
              <w:rPr>
                <w:rFonts w:ascii="Times New Roman" w:hAnsi="Times New Roman"/>
                <w:sz w:val="20"/>
                <w:szCs w:val="20"/>
              </w:rPr>
              <w:t>Кабінету</w:t>
            </w:r>
            <w:proofErr w:type="spellEnd"/>
            <w:r w:rsidRPr="005F58CC">
              <w:rPr>
                <w:rFonts w:ascii="Times New Roman" w:hAnsi="Times New Roman"/>
                <w:sz w:val="20"/>
                <w:szCs w:val="20"/>
              </w:rPr>
              <w:t xml:space="preserve"> </w:t>
            </w:r>
            <w:proofErr w:type="spellStart"/>
            <w:r w:rsidRPr="005F58CC">
              <w:rPr>
                <w:rFonts w:ascii="Times New Roman" w:hAnsi="Times New Roman"/>
                <w:sz w:val="20"/>
                <w:szCs w:val="20"/>
              </w:rPr>
              <w:t>Міні</w:t>
            </w:r>
            <w:proofErr w:type="gramStart"/>
            <w:r w:rsidRPr="005F58CC">
              <w:rPr>
                <w:rFonts w:ascii="Times New Roman" w:hAnsi="Times New Roman"/>
                <w:sz w:val="20"/>
                <w:szCs w:val="20"/>
              </w:rPr>
              <w:t>стр</w:t>
            </w:r>
            <w:proofErr w:type="gramEnd"/>
            <w:r w:rsidRPr="005F58CC">
              <w:rPr>
                <w:rFonts w:ascii="Times New Roman" w:hAnsi="Times New Roman"/>
                <w:sz w:val="20"/>
                <w:szCs w:val="20"/>
              </w:rPr>
              <w:t>ів</w:t>
            </w:r>
            <w:proofErr w:type="spellEnd"/>
            <w:r w:rsidRPr="005F58CC">
              <w:rPr>
                <w:rFonts w:ascii="Times New Roman" w:hAnsi="Times New Roman"/>
                <w:sz w:val="20"/>
                <w:szCs w:val="20"/>
              </w:rPr>
              <w:t xml:space="preserve"> </w:t>
            </w:r>
            <w:proofErr w:type="spellStart"/>
            <w:r w:rsidRPr="005F58CC">
              <w:rPr>
                <w:rFonts w:ascii="Times New Roman" w:hAnsi="Times New Roman"/>
                <w:sz w:val="20"/>
                <w:szCs w:val="20"/>
              </w:rPr>
              <w:t>України</w:t>
            </w:r>
            <w:proofErr w:type="spellEnd"/>
            <w:r w:rsidRPr="005F58CC">
              <w:rPr>
                <w:rFonts w:ascii="Times New Roman" w:hAnsi="Times New Roman"/>
                <w:sz w:val="20"/>
                <w:szCs w:val="20"/>
              </w:rPr>
              <w:t xml:space="preserve"> </w:t>
            </w:r>
            <w:proofErr w:type="spellStart"/>
            <w:r w:rsidRPr="005F58CC">
              <w:rPr>
                <w:rFonts w:ascii="Times New Roman" w:hAnsi="Times New Roman"/>
                <w:sz w:val="20"/>
                <w:szCs w:val="20"/>
              </w:rPr>
              <w:t>від</w:t>
            </w:r>
            <w:proofErr w:type="spellEnd"/>
            <w:r w:rsidRPr="005F58CC">
              <w:rPr>
                <w:rFonts w:ascii="Times New Roman" w:hAnsi="Times New Roman"/>
                <w:sz w:val="20"/>
                <w:szCs w:val="20"/>
              </w:rPr>
              <w:t xml:space="preserve"> 15.12.2021 № 1323 «Про </w:t>
            </w:r>
            <w:proofErr w:type="spellStart"/>
            <w:r w:rsidRPr="005F58CC">
              <w:rPr>
                <w:rFonts w:ascii="Times New Roman" w:hAnsi="Times New Roman"/>
                <w:sz w:val="20"/>
                <w:szCs w:val="20"/>
              </w:rPr>
              <w:t>внесення</w:t>
            </w:r>
            <w:proofErr w:type="spellEnd"/>
            <w:r w:rsidRPr="005F58CC">
              <w:rPr>
                <w:rFonts w:ascii="Times New Roman" w:hAnsi="Times New Roman"/>
                <w:sz w:val="20"/>
                <w:szCs w:val="20"/>
              </w:rPr>
              <w:t xml:space="preserve"> </w:t>
            </w:r>
            <w:proofErr w:type="spellStart"/>
            <w:r w:rsidRPr="005F58CC">
              <w:rPr>
                <w:rFonts w:ascii="Times New Roman" w:hAnsi="Times New Roman"/>
                <w:sz w:val="20"/>
                <w:szCs w:val="20"/>
              </w:rPr>
              <w:t>змін</w:t>
            </w:r>
            <w:proofErr w:type="spellEnd"/>
            <w:r w:rsidRPr="005F58CC">
              <w:rPr>
                <w:rFonts w:ascii="Times New Roman" w:hAnsi="Times New Roman"/>
                <w:sz w:val="20"/>
                <w:szCs w:val="20"/>
              </w:rPr>
              <w:t xml:space="preserve"> до Порядку </w:t>
            </w:r>
            <w:proofErr w:type="spellStart"/>
            <w:r w:rsidRPr="005F58CC">
              <w:rPr>
                <w:rFonts w:ascii="Times New Roman" w:hAnsi="Times New Roman"/>
                <w:sz w:val="20"/>
                <w:szCs w:val="20"/>
              </w:rPr>
              <w:t>відшкодування</w:t>
            </w:r>
            <w:proofErr w:type="spellEnd"/>
            <w:r w:rsidRPr="005F58CC">
              <w:rPr>
                <w:rFonts w:ascii="Times New Roman" w:hAnsi="Times New Roman"/>
                <w:sz w:val="20"/>
                <w:szCs w:val="20"/>
              </w:rPr>
              <w:t xml:space="preserve"> </w:t>
            </w:r>
            <w:proofErr w:type="spellStart"/>
            <w:r w:rsidRPr="005F58CC">
              <w:rPr>
                <w:rFonts w:ascii="Times New Roman" w:hAnsi="Times New Roman"/>
                <w:sz w:val="20"/>
                <w:szCs w:val="20"/>
              </w:rPr>
              <w:t>вартості</w:t>
            </w:r>
            <w:proofErr w:type="spellEnd"/>
            <w:r w:rsidRPr="005F58CC">
              <w:rPr>
                <w:rFonts w:ascii="Times New Roman" w:hAnsi="Times New Roman"/>
                <w:sz w:val="20"/>
                <w:szCs w:val="20"/>
              </w:rPr>
              <w:t xml:space="preserve"> </w:t>
            </w:r>
            <w:proofErr w:type="spellStart"/>
            <w:r w:rsidRPr="005F58CC">
              <w:rPr>
                <w:rFonts w:ascii="Times New Roman" w:hAnsi="Times New Roman"/>
                <w:sz w:val="20"/>
                <w:szCs w:val="20"/>
              </w:rPr>
              <w:t>послуги</w:t>
            </w:r>
            <w:proofErr w:type="spellEnd"/>
            <w:r w:rsidRPr="005F58CC">
              <w:rPr>
                <w:rFonts w:ascii="Times New Roman" w:hAnsi="Times New Roman"/>
                <w:sz w:val="20"/>
                <w:szCs w:val="20"/>
              </w:rPr>
              <w:t xml:space="preserve"> з догляду за </w:t>
            </w:r>
            <w:proofErr w:type="spellStart"/>
            <w:r w:rsidRPr="005F58CC">
              <w:rPr>
                <w:rFonts w:ascii="Times New Roman" w:hAnsi="Times New Roman"/>
                <w:sz w:val="20"/>
                <w:szCs w:val="20"/>
              </w:rPr>
              <w:t>дитиною</w:t>
            </w:r>
            <w:proofErr w:type="spellEnd"/>
            <w:r w:rsidRPr="005F58CC">
              <w:rPr>
                <w:rFonts w:ascii="Times New Roman" w:hAnsi="Times New Roman"/>
                <w:sz w:val="20"/>
                <w:szCs w:val="20"/>
              </w:rPr>
              <w:t xml:space="preserve"> до </w:t>
            </w:r>
            <w:proofErr w:type="spellStart"/>
            <w:r w:rsidRPr="005F58CC">
              <w:rPr>
                <w:rFonts w:ascii="Times New Roman" w:hAnsi="Times New Roman"/>
                <w:sz w:val="20"/>
                <w:szCs w:val="20"/>
              </w:rPr>
              <w:t>трьох</w:t>
            </w:r>
            <w:proofErr w:type="spellEnd"/>
            <w:r w:rsidRPr="005F58CC">
              <w:rPr>
                <w:rFonts w:ascii="Times New Roman" w:hAnsi="Times New Roman"/>
                <w:sz w:val="20"/>
                <w:szCs w:val="20"/>
              </w:rPr>
              <w:t xml:space="preserve"> </w:t>
            </w:r>
            <w:proofErr w:type="spellStart"/>
            <w:r w:rsidRPr="005F58CC">
              <w:rPr>
                <w:rFonts w:ascii="Times New Roman" w:hAnsi="Times New Roman"/>
                <w:sz w:val="20"/>
                <w:szCs w:val="20"/>
              </w:rPr>
              <w:t>років</w:t>
            </w:r>
            <w:proofErr w:type="spellEnd"/>
            <w:r w:rsidRPr="005F58CC">
              <w:rPr>
                <w:rFonts w:ascii="Times New Roman" w:hAnsi="Times New Roman"/>
                <w:sz w:val="20"/>
                <w:szCs w:val="20"/>
              </w:rPr>
              <w:t xml:space="preserve"> «</w:t>
            </w:r>
            <w:proofErr w:type="spellStart"/>
            <w:r w:rsidRPr="005F58CC">
              <w:rPr>
                <w:rFonts w:ascii="Times New Roman" w:hAnsi="Times New Roman"/>
                <w:sz w:val="20"/>
                <w:szCs w:val="20"/>
              </w:rPr>
              <w:t>муніципальна</w:t>
            </w:r>
            <w:proofErr w:type="spellEnd"/>
            <w:r w:rsidRPr="005F58CC">
              <w:rPr>
                <w:rFonts w:ascii="Times New Roman" w:hAnsi="Times New Roman"/>
                <w:sz w:val="20"/>
                <w:szCs w:val="20"/>
              </w:rPr>
              <w:t xml:space="preserve"> няня»</w:t>
            </w:r>
          </w:p>
        </w:tc>
      </w:tr>
      <w:tr w:rsidR="005F58CC" w:rsidRPr="005F58CC" w:rsidTr="00AE2EBA">
        <w:trPr>
          <w:gridAfter w:val="2"/>
          <w:wAfter w:w="12475" w:type="dxa"/>
          <w:trHeight w:val="847"/>
        </w:trPr>
        <w:tc>
          <w:tcPr>
            <w:tcW w:w="647" w:type="dxa"/>
            <w:tcBorders>
              <w:top w:val="single" w:sz="4" w:space="0" w:color="auto"/>
              <w:left w:val="single" w:sz="4" w:space="0" w:color="auto"/>
              <w:right w:val="single" w:sz="4" w:space="0" w:color="auto"/>
            </w:tcBorders>
            <w:vAlign w:val="center"/>
            <w:hideMark/>
          </w:tcPr>
          <w:p w:rsidR="007D7FD7" w:rsidRPr="005F58CC" w:rsidRDefault="00036E03" w:rsidP="00F736D3">
            <w:pPr>
              <w:pStyle w:val="1"/>
              <w:spacing w:after="0"/>
              <w:ind w:left="0"/>
              <w:jc w:val="center"/>
              <w:rPr>
                <w:rFonts w:ascii="Times New Roman" w:hAnsi="Times New Roman"/>
                <w:sz w:val="20"/>
                <w:szCs w:val="20"/>
                <w:lang w:val="uk-UA"/>
              </w:rPr>
            </w:pPr>
            <w:r w:rsidRPr="005F58CC">
              <w:rPr>
                <w:rFonts w:ascii="Times New Roman" w:hAnsi="Times New Roman"/>
                <w:sz w:val="20"/>
                <w:szCs w:val="20"/>
                <w:lang w:val="uk-UA"/>
              </w:rPr>
              <w:t>43</w:t>
            </w:r>
          </w:p>
        </w:tc>
        <w:tc>
          <w:tcPr>
            <w:tcW w:w="1134" w:type="dxa"/>
            <w:gridSpan w:val="3"/>
            <w:tcBorders>
              <w:top w:val="single" w:sz="4" w:space="0" w:color="auto"/>
              <w:left w:val="single" w:sz="4" w:space="0" w:color="auto"/>
              <w:right w:val="single" w:sz="4" w:space="0" w:color="auto"/>
            </w:tcBorders>
            <w:vAlign w:val="center"/>
            <w:hideMark/>
          </w:tcPr>
          <w:p w:rsidR="007D7FD7" w:rsidRPr="005F58CC" w:rsidRDefault="007D7FD7" w:rsidP="00F736D3">
            <w:pPr>
              <w:pStyle w:val="1"/>
              <w:spacing w:after="0"/>
              <w:ind w:left="0"/>
              <w:jc w:val="center"/>
              <w:rPr>
                <w:rFonts w:ascii="Times New Roman" w:hAnsi="Times New Roman"/>
                <w:sz w:val="20"/>
                <w:szCs w:val="20"/>
                <w:lang w:val="uk-UA"/>
              </w:rPr>
            </w:pPr>
            <w:r w:rsidRPr="005F58CC">
              <w:rPr>
                <w:rFonts w:ascii="Times New Roman" w:hAnsi="Times New Roman"/>
                <w:sz w:val="20"/>
                <w:szCs w:val="20"/>
                <w:lang w:val="uk-UA"/>
              </w:rPr>
              <w:t>00135</w:t>
            </w:r>
          </w:p>
        </w:tc>
        <w:tc>
          <w:tcPr>
            <w:tcW w:w="5813" w:type="dxa"/>
            <w:tcBorders>
              <w:top w:val="single" w:sz="4" w:space="0" w:color="auto"/>
              <w:left w:val="single" w:sz="4" w:space="0" w:color="auto"/>
              <w:right w:val="single" w:sz="4" w:space="0" w:color="auto"/>
            </w:tcBorders>
            <w:vAlign w:val="center"/>
          </w:tcPr>
          <w:p w:rsidR="007D7FD7" w:rsidRPr="005F58CC" w:rsidRDefault="00E23F9C" w:rsidP="00036E03">
            <w:pPr>
              <w:spacing w:after="0" w:line="240" w:lineRule="auto"/>
              <w:jc w:val="both"/>
              <w:rPr>
                <w:rFonts w:ascii="Times New Roman" w:hAnsi="Times New Roman"/>
                <w:sz w:val="20"/>
                <w:szCs w:val="20"/>
                <w:lang w:val="uk-UA"/>
              </w:rPr>
            </w:pPr>
            <w:r w:rsidRPr="005F58CC">
              <w:rPr>
                <w:rFonts w:ascii="Times New Roman" w:hAnsi="Times New Roman"/>
                <w:sz w:val="20"/>
                <w:szCs w:val="20"/>
                <w:shd w:val="clear" w:color="auto" w:fill="FFFFFF"/>
                <w:lang w:val="uk-UA"/>
              </w:rPr>
              <w:t>Прийом документів</w:t>
            </w:r>
            <w:r w:rsidR="00036E03" w:rsidRPr="005F58CC">
              <w:rPr>
                <w:rFonts w:ascii="Times New Roman" w:hAnsi="Times New Roman"/>
                <w:sz w:val="20"/>
                <w:szCs w:val="20"/>
                <w:shd w:val="clear" w:color="auto" w:fill="FFFFFF"/>
                <w:lang w:val="uk-UA"/>
              </w:rPr>
              <w:t xml:space="preserve"> щодо п</w:t>
            </w:r>
            <w:r w:rsidR="007D7FD7" w:rsidRPr="005F58CC">
              <w:rPr>
                <w:rFonts w:ascii="Times New Roman" w:hAnsi="Times New Roman"/>
                <w:sz w:val="20"/>
                <w:szCs w:val="20"/>
                <w:shd w:val="clear" w:color="auto" w:fill="FFFFFF"/>
                <w:lang w:val="uk-UA"/>
              </w:rPr>
              <w:t>ризначення одноразової винагороди жінкам, яким присвоєно почесне звання України “Мати-героїня”</w:t>
            </w:r>
          </w:p>
        </w:tc>
        <w:tc>
          <w:tcPr>
            <w:tcW w:w="2835" w:type="dxa"/>
            <w:gridSpan w:val="2"/>
            <w:tcBorders>
              <w:top w:val="single" w:sz="4" w:space="0" w:color="auto"/>
              <w:left w:val="single" w:sz="4" w:space="0" w:color="auto"/>
              <w:right w:val="single" w:sz="4" w:space="0" w:color="auto"/>
            </w:tcBorders>
            <w:vAlign w:val="center"/>
          </w:tcPr>
          <w:p w:rsidR="007D7FD7" w:rsidRPr="005F58CC" w:rsidRDefault="007D7FD7" w:rsidP="00F736D3">
            <w:pPr>
              <w:spacing w:after="0" w:line="240" w:lineRule="auto"/>
              <w:jc w:val="center"/>
              <w:rPr>
                <w:rFonts w:ascii="Times New Roman" w:hAnsi="Times New Roman"/>
                <w:sz w:val="20"/>
                <w:szCs w:val="20"/>
                <w:lang w:val="uk-UA"/>
              </w:rPr>
            </w:pPr>
          </w:p>
          <w:p w:rsidR="007D7FD7" w:rsidRPr="005F58CC" w:rsidRDefault="00BD74ED" w:rsidP="00F736D3">
            <w:pPr>
              <w:spacing w:after="0" w:line="240" w:lineRule="auto"/>
              <w:jc w:val="center"/>
              <w:rPr>
                <w:rFonts w:ascii="Times New Roman" w:hAnsi="Times New Roman"/>
                <w:sz w:val="20"/>
                <w:szCs w:val="20"/>
                <w:lang w:val="uk-UA"/>
              </w:rPr>
            </w:pPr>
            <w:hyperlink r:id="rId12" w:tgtFrame="_blank" w:history="1">
              <w:r w:rsidR="007D7FD7" w:rsidRPr="005F58CC">
                <w:rPr>
                  <w:rStyle w:val="a5"/>
                  <w:rFonts w:ascii="Times New Roman" w:hAnsi="Times New Roman"/>
                  <w:color w:val="auto"/>
                  <w:sz w:val="20"/>
                  <w:szCs w:val="20"/>
                  <w:shd w:val="clear" w:color="auto" w:fill="FFFFFF"/>
                  <w:lang w:val="uk-UA"/>
                </w:rPr>
                <w:t>Закон України</w:t>
              </w:r>
            </w:hyperlink>
            <w:r w:rsidR="007D7FD7" w:rsidRPr="005F58CC">
              <w:rPr>
                <w:rFonts w:ascii="Times New Roman" w:hAnsi="Times New Roman"/>
                <w:sz w:val="20"/>
                <w:szCs w:val="20"/>
                <w:shd w:val="clear" w:color="auto" w:fill="FFFFFF"/>
                <w:lang w:val="uk-UA"/>
              </w:rPr>
              <w:t> “Про державні нагороди України”</w:t>
            </w:r>
          </w:p>
        </w:tc>
      </w:tr>
      <w:tr w:rsidR="005F58CC" w:rsidRPr="005F58CC" w:rsidTr="00AE2EBA">
        <w:trPr>
          <w:gridAfter w:val="2"/>
          <w:wAfter w:w="12475" w:type="dxa"/>
        </w:trPr>
        <w:tc>
          <w:tcPr>
            <w:tcW w:w="647" w:type="dxa"/>
            <w:tcBorders>
              <w:top w:val="single" w:sz="4" w:space="0" w:color="auto"/>
              <w:left w:val="single" w:sz="4" w:space="0" w:color="auto"/>
              <w:bottom w:val="single" w:sz="4" w:space="0" w:color="auto"/>
              <w:right w:val="single" w:sz="4" w:space="0" w:color="auto"/>
            </w:tcBorders>
            <w:vAlign w:val="center"/>
          </w:tcPr>
          <w:p w:rsidR="007D7FD7" w:rsidRPr="005F58CC" w:rsidRDefault="00036E03" w:rsidP="00F736D3">
            <w:pPr>
              <w:pStyle w:val="1"/>
              <w:spacing w:after="0"/>
              <w:ind w:left="0"/>
              <w:jc w:val="center"/>
              <w:rPr>
                <w:rFonts w:ascii="Times New Roman" w:hAnsi="Times New Roman"/>
                <w:sz w:val="20"/>
                <w:szCs w:val="20"/>
                <w:lang w:val="uk-UA"/>
              </w:rPr>
            </w:pPr>
            <w:r w:rsidRPr="005F58CC">
              <w:rPr>
                <w:rFonts w:ascii="Times New Roman" w:hAnsi="Times New Roman"/>
                <w:sz w:val="20"/>
                <w:szCs w:val="20"/>
                <w:lang w:val="uk-UA"/>
              </w:rPr>
              <w:t>44</w:t>
            </w:r>
          </w:p>
        </w:tc>
        <w:tc>
          <w:tcPr>
            <w:tcW w:w="1134" w:type="dxa"/>
            <w:gridSpan w:val="3"/>
            <w:tcBorders>
              <w:top w:val="single" w:sz="4" w:space="0" w:color="auto"/>
              <w:left w:val="single" w:sz="4" w:space="0" w:color="auto"/>
              <w:bottom w:val="single" w:sz="4" w:space="0" w:color="auto"/>
              <w:right w:val="single" w:sz="4" w:space="0" w:color="auto"/>
            </w:tcBorders>
            <w:vAlign w:val="center"/>
          </w:tcPr>
          <w:p w:rsidR="007D7FD7" w:rsidRPr="005F58CC" w:rsidRDefault="007D7FD7" w:rsidP="00F736D3">
            <w:pPr>
              <w:pStyle w:val="1"/>
              <w:spacing w:after="0"/>
              <w:ind w:left="0"/>
              <w:jc w:val="center"/>
              <w:rPr>
                <w:rFonts w:ascii="Times New Roman" w:hAnsi="Times New Roman"/>
                <w:sz w:val="20"/>
                <w:szCs w:val="20"/>
                <w:lang w:val="uk-UA"/>
              </w:rPr>
            </w:pPr>
            <w:r w:rsidRPr="005F58CC">
              <w:rPr>
                <w:rFonts w:ascii="Times New Roman" w:hAnsi="Times New Roman"/>
                <w:sz w:val="20"/>
                <w:szCs w:val="20"/>
                <w:lang w:val="uk-UA"/>
              </w:rPr>
              <w:t>00144</w:t>
            </w:r>
          </w:p>
        </w:tc>
        <w:tc>
          <w:tcPr>
            <w:tcW w:w="5813" w:type="dxa"/>
            <w:tcBorders>
              <w:top w:val="single" w:sz="4" w:space="0" w:color="auto"/>
              <w:left w:val="single" w:sz="4" w:space="0" w:color="auto"/>
              <w:bottom w:val="single" w:sz="4" w:space="0" w:color="auto"/>
              <w:right w:val="single" w:sz="4" w:space="0" w:color="auto"/>
            </w:tcBorders>
            <w:vAlign w:val="center"/>
          </w:tcPr>
          <w:p w:rsidR="007D7FD7" w:rsidRPr="005F58CC" w:rsidRDefault="00036E03" w:rsidP="00F736D3">
            <w:pPr>
              <w:spacing w:after="0" w:line="240" w:lineRule="auto"/>
              <w:jc w:val="both"/>
              <w:rPr>
                <w:rFonts w:ascii="Times New Roman" w:hAnsi="Times New Roman"/>
                <w:sz w:val="20"/>
                <w:szCs w:val="20"/>
                <w:lang w:val="uk-UA"/>
              </w:rPr>
            </w:pPr>
            <w:r w:rsidRPr="005F58CC">
              <w:rPr>
                <w:rFonts w:ascii="Times New Roman" w:hAnsi="Times New Roman"/>
                <w:sz w:val="20"/>
                <w:szCs w:val="20"/>
                <w:shd w:val="clear" w:color="auto" w:fill="FFFFFF"/>
                <w:lang w:val="uk-UA"/>
              </w:rPr>
              <w:t>Прийом документів щодо п</w:t>
            </w:r>
            <w:r w:rsidR="007D7FD7" w:rsidRPr="005F58CC">
              <w:rPr>
                <w:rFonts w:ascii="Times New Roman" w:hAnsi="Times New Roman"/>
                <w:sz w:val="20"/>
                <w:szCs w:val="20"/>
                <w:shd w:val="clear" w:color="auto" w:fill="FFFFFF"/>
                <w:lang w:val="uk-UA"/>
              </w:rPr>
              <w:t>ризначення державної допомоги при народженні дитини</w:t>
            </w:r>
          </w:p>
        </w:tc>
        <w:tc>
          <w:tcPr>
            <w:tcW w:w="2835" w:type="dxa"/>
            <w:gridSpan w:val="2"/>
            <w:vMerge w:val="restart"/>
            <w:tcBorders>
              <w:left w:val="single" w:sz="4" w:space="0" w:color="auto"/>
              <w:right w:val="single" w:sz="4" w:space="0" w:color="auto"/>
            </w:tcBorders>
            <w:vAlign w:val="center"/>
          </w:tcPr>
          <w:p w:rsidR="007D7FD7" w:rsidRPr="005F58CC" w:rsidRDefault="00BD74ED" w:rsidP="00F736D3">
            <w:pPr>
              <w:spacing w:after="0" w:line="240" w:lineRule="auto"/>
              <w:jc w:val="center"/>
              <w:rPr>
                <w:rFonts w:ascii="Times New Roman" w:hAnsi="Times New Roman"/>
                <w:sz w:val="20"/>
                <w:szCs w:val="20"/>
                <w:lang w:val="uk-UA"/>
              </w:rPr>
            </w:pPr>
            <w:hyperlink r:id="rId13" w:tgtFrame="_blank" w:history="1">
              <w:r w:rsidR="007D7FD7" w:rsidRPr="005F58CC">
                <w:rPr>
                  <w:rStyle w:val="a5"/>
                  <w:rFonts w:ascii="Times New Roman" w:hAnsi="Times New Roman"/>
                  <w:color w:val="auto"/>
                  <w:sz w:val="20"/>
                  <w:szCs w:val="20"/>
                  <w:shd w:val="clear" w:color="auto" w:fill="FFFFFF"/>
                  <w:lang w:val="uk-UA"/>
                </w:rPr>
                <w:t>Закон України</w:t>
              </w:r>
            </w:hyperlink>
            <w:r w:rsidR="007D7FD7" w:rsidRPr="005F58CC">
              <w:rPr>
                <w:rFonts w:ascii="Times New Roman" w:hAnsi="Times New Roman"/>
                <w:sz w:val="20"/>
                <w:szCs w:val="20"/>
                <w:shd w:val="clear" w:color="auto" w:fill="FFFFFF"/>
                <w:lang w:val="uk-UA"/>
              </w:rPr>
              <w:t> “Про державну допомогу сім’ям з дітьми”</w:t>
            </w:r>
          </w:p>
        </w:tc>
      </w:tr>
      <w:tr w:rsidR="005F58CC" w:rsidRPr="005F58CC" w:rsidTr="00AE2EBA">
        <w:trPr>
          <w:gridAfter w:val="2"/>
          <w:wAfter w:w="12475" w:type="dxa"/>
        </w:trPr>
        <w:tc>
          <w:tcPr>
            <w:tcW w:w="647" w:type="dxa"/>
            <w:tcBorders>
              <w:top w:val="single" w:sz="4" w:space="0" w:color="auto"/>
              <w:left w:val="single" w:sz="4" w:space="0" w:color="auto"/>
              <w:bottom w:val="single" w:sz="4" w:space="0" w:color="auto"/>
              <w:right w:val="single" w:sz="4" w:space="0" w:color="auto"/>
            </w:tcBorders>
            <w:vAlign w:val="center"/>
          </w:tcPr>
          <w:p w:rsidR="007D7FD7" w:rsidRPr="005F58CC" w:rsidRDefault="00036E03" w:rsidP="00F736D3">
            <w:pPr>
              <w:pStyle w:val="1"/>
              <w:spacing w:after="0"/>
              <w:ind w:left="0"/>
              <w:jc w:val="center"/>
              <w:rPr>
                <w:rFonts w:ascii="Times New Roman" w:hAnsi="Times New Roman"/>
                <w:sz w:val="20"/>
                <w:szCs w:val="20"/>
                <w:lang w:val="uk-UA"/>
              </w:rPr>
            </w:pPr>
            <w:r w:rsidRPr="005F58CC">
              <w:rPr>
                <w:rFonts w:ascii="Times New Roman" w:hAnsi="Times New Roman"/>
                <w:sz w:val="20"/>
                <w:szCs w:val="20"/>
                <w:lang w:val="uk-UA"/>
              </w:rPr>
              <w:t>45</w:t>
            </w:r>
          </w:p>
        </w:tc>
        <w:tc>
          <w:tcPr>
            <w:tcW w:w="1134" w:type="dxa"/>
            <w:gridSpan w:val="3"/>
            <w:tcBorders>
              <w:top w:val="single" w:sz="4" w:space="0" w:color="auto"/>
              <w:left w:val="single" w:sz="4" w:space="0" w:color="auto"/>
              <w:bottom w:val="single" w:sz="4" w:space="0" w:color="auto"/>
              <w:right w:val="single" w:sz="4" w:space="0" w:color="auto"/>
            </w:tcBorders>
            <w:vAlign w:val="center"/>
          </w:tcPr>
          <w:p w:rsidR="007D7FD7" w:rsidRPr="005F58CC" w:rsidRDefault="007D7FD7" w:rsidP="00F736D3">
            <w:pPr>
              <w:pStyle w:val="1"/>
              <w:spacing w:after="0"/>
              <w:ind w:left="0"/>
              <w:jc w:val="center"/>
              <w:rPr>
                <w:rFonts w:ascii="Times New Roman" w:hAnsi="Times New Roman"/>
                <w:sz w:val="20"/>
                <w:szCs w:val="20"/>
                <w:lang w:val="uk-UA"/>
              </w:rPr>
            </w:pPr>
            <w:r w:rsidRPr="005F58CC">
              <w:rPr>
                <w:rFonts w:ascii="Times New Roman" w:hAnsi="Times New Roman"/>
                <w:sz w:val="20"/>
                <w:szCs w:val="20"/>
                <w:lang w:val="uk-UA"/>
              </w:rPr>
              <w:t>00143</w:t>
            </w:r>
          </w:p>
        </w:tc>
        <w:tc>
          <w:tcPr>
            <w:tcW w:w="5813" w:type="dxa"/>
            <w:tcBorders>
              <w:top w:val="single" w:sz="4" w:space="0" w:color="auto"/>
              <w:left w:val="single" w:sz="4" w:space="0" w:color="auto"/>
              <w:bottom w:val="single" w:sz="4" w:space="0" w:color="auto"/>
              <w:right w:val="single" w:sz="4" w:space="0" w:color="auto"/>
            </w:tcBorders>
            <w:vAlign w:val="center"/>
          </w:tcPr>
          <w:p w:rsidR="007D7FD7" w:rsidRPr="005F58CC" w:rsidRDefault="00036E03" w:rsidP="00F736D3">
            <w:pPr>
              <w:spacing w:after="0" w:line="240" w:lineRule="auto"/>
              <w:jc w:val="both"/>
              <w:rPr>
                <w:rFonts w:ascii="Times New Roman" w:hAnsi="Times New Roman"/>
                <w:sz w:val="20"/>
                <w:szCs w:val="20"/>
                <w:lang w:val="uk-UA"/>
              </w:rPr>
            </w:pPr>
            <w:r w:rsidRPr="005F58CC">
              <w:rPr>
                <w:rFonts w:ascii="Times New Roman" w:hAnsi="Times New Roman"/>
                <w:sz w:val="20"/>
                <w:szCs w:val="20"/>
                <w:shd w:val="clear" w:color="auto" w:fill="FFFFFF"/>
                <w:lang w:val="uk-UA"/>
              </w:rPr>
              <w:t>Прийом документів щодо п</w:t>
            </w:r>
            <w:r w:rsidR="007D7FD7" w:rsidRPr="005F58CC">
              <w:rPr>
                <w:rFonts w:ascii="Times New Roman" w:hAnsi="Times New Roman"/>
                <w:sz w:val="20"/>
                <w:szCs w:val="20"/>
                <w:shd w:val="clear" w:color="auto" w:fill="FFFFFF"/>
                <w:lang w:val="uk-UA"/>
              </w:rPr>
              <w:t>ризначення державної допомоги у зв’язку з вагітністю та пологами жінкам, які не застраховані в системі загальнообов’язкового державного соціального страхування</w:t>
            </w:r>
          </w:p>
        </w:tc>
        <w:tc>
          <w:tcPr>
            <w:tcW w:w="2835" w:type="dxa"/>
            <w:gridSpan w:val="2"/>
            <w:vMerge/>
            <w:tcBorders>
              <w:left w:val="single" w:sz="4" w:space="0" w:color="auto"/>
              <w:right w:val="single" w:sz="4" w:space="0" w:color="auto"/>
            </w:tcBorders>
            <w:vAlign w:val="center"/>
          </w:tcPr>
          <w:p w:rsidR="007D7FD7" w:rsidRPr="005F58CC" w:rsidRDefault="007D7FD7" w:rsidP="00F736D3">
            <w:pPr>
              <w:spacing w:after="0" w:line="240" w:lineRule="auto"/>
              <w:jc w:val="center"/>
              <w:rPr>
                <w:rFonts w:ascii="Times New Roman" w:hAnsi="Times New Roman"/>
                <w:sz w:val="20"/>
                <w:szCs w:val="20"/>
                <w:lang w:val="uk-UA"/>
              </w:rPr>
            </w:pPr>
          </w:p>
        </w:tc>
      </w:tr>
      <w:tr w:rsidR="005F58CC" w:rsidRPr="005F58CC" w:rsidTr="00AE2EBA">
        <w:trPr>
          <w:gridAfter w:val="2"/>
          <w:wAfter w:w="12475" w:type="dxa"/>
        </w:trPr>
        <w:tc>
          <w:tcPr>
            <w:tcW w:w="647" w:type="dxa"/>
            <w:tcBorders>
              <w:top w:val="single" w:sz="4" w:space="0" w:color="auto"/>
              <w:left w:val="single" w:sz="4" w:space="0" w:color="auto"/>
              <w:bottom w:val="single" w:sz="4" w:space="0" w:color="auto"/>
              <w:right w:val="single" w:sz="4" w:space="0" w:color="auto"/>
            </w:tcBorders>
            <w:vAlign w:val="center"/>
          </w:tcPr>
          <w:p w:rsidR="007D7FD7" w:rsidRPr="005F58CC" w:rsidRDefault="00036E03" w:rsidP="00F736D3">
            <w:pPr>
              <w:pStyle w:val="1"/>
              <w:spacing w:after="0"/>
              <w:ind w:left="0"/>
              <w:jc w:val="center"/>
              <w:rPr>
                <w:rFonts w:ascii="Times New Roman" w:hAnsi="Times New Roman"/>
                <w:sz w:val="20"/>
                <w:szCs w:val="20"/>
                <w:lang w:val="uk-UA"/>
              </w:rPr>
            </w:pPr>
            <w:r w:rsidRPr="005F58CC">
              <w:rPr>
                <w:rFonts w:ascii="Times New Roman" w:hAnsi="Times New Roman"/>
                <w:sz w:val="20"/>
                <w:szCs w:val="20"/>
                <w:lang w:val="uk-UA"/>
              </w:rPr>
              <w:t>46</w:t>
            </w:r>
          </w:p>
        </w:tc>
        <w:tc>
          <w:tcPr>
            <w:tcW w:w="1134" w:type="dxa"/>
            <w:gridSpan w:val="3"/>
            <w:tcBorders>
              <w:top w:val="single" w:sz="4" w:space="0" w:color="auto"/>
              <w:left w:val="single" w:sz="4" w:space="0" w:color="auto"/>
              <w:bottom w:val="single" w:sz="4" w:space="0" w:color="auto"/>
              <w:right w:val="single" w:sz="4" w:space="0" w:color="auto"/>
            </w:tcBorders>
            <w:vAlign w:val="center"/>
          </w:tcPr>
          <w:p w:rsidR="007D7FD7" w:rsidRPr="005F58CC" w:rsidRDefault="007D7FD7" w:rsidP="00F736D3">
            <w:pPr>
              <w:pStyle w:val="1"/>
              <w:spacing w:after="0"/>
              <w:ind w:left="0"/>
              <w:jc w:val="center"/>
              <w:rPr>
                <w:rFonts w:ascii="Times New Roman" w:hAnsi="Times New Roman"/>
                <w:sz w:val="20"/>
                <w:szCs w:val="20"/>
                <w:lang w:val="uk-UA"/>
              </w:rPr>
            </w:pPr>
            <w:r w:rsidRPr="005F58CC">
              <w:rPr>
                <w:rFonts w:ascii="Times New Roman" w:hAnsi="Times New Roman"/>
                <w:sz w:val="20"/>
                <w:szCs w:val="20"/>
                <w:lang w:val="uk-UA"/>
              </w:rPr>
              <w:t>00149</w:t>
            </w:r>
          </w:p>
        </w:tc>
        <w:tc>
          <w:tcPr>
            <w:tcW w:w="5813" w:type="dxa"/>
            <w:tcBorders>
              <w:top w:val="single" w:sz="4" w:space="0" w:color="auto"/>
              <w:left w:val="single" w:sz="4" w:space="0" w:color="auto"/>
              <w:bottom w:val="single" w:sz="4" w:space="0" w:color="auto"/>
              <w:right w:val="single" w:sz="4" w:space="0" w:color="auto"/>
            </w:tcBorders>
            <w:vAlign w:val="center"/>
          </w:tcPr>
          <w:p w:rsidR="007D7FD7" w:rsidRPr="005F58CC" w:rsidRDefault="00036E03" w:rsidP="00F736D3">
            <w:pPr>
              <w:spacing w:after="0" w:line="240" w:lineRule="auto"/>
              <w:jc w:val="both"/>
              <w:rPr>
                <w:rFonts w:ascii="Times New Roman" w:hAnsi="Times New Roman"/>
                <w:sz w:val="20"/>
                <w:szCs w:val="20"/>
                <w:lang w:val="uk-UA"/>
              </w:rPr>
            </w:pPr>
            <w:r w:rsidRPr="005F58CC">
              <w:rPr>
                <w:rFonts w:ascii="Times New Roman" w:hAnsi="Times New Roman"/>
                <w:sz w:val="20"/>
                <w:szCs w:val="20"/>
                <w:shd w:val="clear" w:color="auto" w:fill="FFFFFF"/>
                <w:lang w:val="uk-UA"/>
              </w:rPr>
              <w:t xml:space="preserve">Прийом документів щодо призначення </w:t>
            </w:r>
            <w:r w:rsidR="007D7FD7" w:rsidRPr="005F58CC">
              <w:rPr>
                <w:rFonts w:ascii="Times New Roman" w:hAnsi="Times New Roman"/>
                <w:sz w:val="20"/>
                <w:szCs w:val="20"/>
                <w:shd w:val="clear" w:color="auto" w:fill="FFFFFF"/>
                <w:lang w:val="uk-UA"/>
              </w:rPr>
              <w:t>державної допомоги на дітей, над якими встановлено опіку чи піклування</w:t>
            </w:r>
          </w:p>
        </w:tc>
        <w:tc>
          <w:tcPr>
            <w:tcW w:w="2835" w:type="dxa"/>
            <w:gridSpan w:val="2"/>
            <w:vMerge/>
            <w:tcBorders>
              <w:left w:val="single" w:sz="4" w:space="0" w:color="auto"/>
              <w:right w:val="single" w:sz="4" w:space="0" w:color="auto"/>
            </w:tcBorders>
            <w:vAlign w:val="center"/>
          </w:tcPr>
          <w:p w:rsidR="007D7FD7" w:rsidRPr="005F58CC" w:rsidRDefault="007D7FD7" w:rsidP="00F736D3">
            <w:pPr>
              <w:spacing w:after="0" w:line="240" w:lineRule="auto"/>
              <w:jc w:val="center"/>
              <w:rPr>
                <w:rFonts w:ascii="Times New Roman" w:hAnsi="Times New Roman"/>
                <w:sz w:val="20"/>
                <w:szCs w:val="20"/>
                <w:lang w:val="uk-UA"/>
              </w:rPr>
            </w:pPr>
          </w:p>
        </w:tc>
      </w:tr>
      <w:tr w:rsidR="005F58CC" w:rsidRPr="005F58CC" w:rsidTr="00AE2EBA">
        <w:trPr>
          <w:gridAfter w:val="2"/>
          <w:wAfter w:w="12475" w:type="dxa"/>
        </w:trPr>
        <w:tc>
          <w:tcPr>
            <w:tcW w:w="647" w:type="dxa"/>
            <w:tcBorders>
              <w:top w:val="single" w:sz="4" w:space="0" w:color="auto"/>
              <w:left w:val="single" w:sz="4" w:space="0" w:color="auto"/>
              <w:bottom w:val="single" w:sz="4" w:space="0" w:color="auto"/>
              <w:right w:val="single" w:sz="4" w:space="0" w:color="auto"/>
            </w:tcBorders>
            <w:vAlign w:val="center"/>
          </w:tcPr>
          <w:p w:rsidR="007D7FD7" w:rsidRPr="005F58CC" w:rsidRDefault="00036E03" w:rsidP="00F736D3">
            <w:pPr>
              <w:pStyle w:val="1"/>
              <w:spacing w:after="0"/>
              <w:ind w:left="0"/>
              <w:jc w:val="center"/>
              <w:rPr>
                <w:rFonts w:ascii="Times New Roman" w:hAnsi="Times New Roman"/>
                <w:sz w:val="20"/>
                <w:szCs w:val="20"/>
                <w:lang w:val="uk-UA"/>
              </w:rPr>
            </w:pPr>
            <w:r w:rsidRPr="005F58CC">
              <w:rPr>
                <w:rFonts w:ascii="Times New Roman" w:hAnsi="Times New Roman"/>
                <w:sz w:val="20"/>
                <w:szCs w:val="20"/>
                <w:lang w:val="uk-UA"/>
              </w:rPr>
              <w:t>47</w:t>
            </w:r>
          </w:p>
        </w:tc>
        <w:tc>
          <w:tcPr>
            <w:tcW w:w="1134" w:type="dxa"/>
            <w:gridSpan w:val="3"/>
            <w:tcBorders>
              <w:top w:val="single" w:sz="4" w:space="0" w:color="auto"/>
              <w:left w:val="single" w:sz="4" w:space="0" w:color="auto"/>
              <w:bottom w:val="single" w:sz="4" w:space="0" w:color="auto"/>
              <w:right w:val="single" w:sz="4" w:space="0" w:color="auto"/>
            </w:tcBorders>
            <w:vAlign w:val="center"/>
          </w:tcPr>
          <w:p w:rsidR="007D7FD7" w:rsidRPr="005F58CC" w:rsidRDefault="007D7FD7" w:rsidP="00F736D3">
            <w:pPr>
              <w:pStyle w:val="1"/>
              <w:spacing w:after="0"/>
              <w:ind w:left="0"/>
              <w:jc w:val="center"/>
              <w:rPr>
                <w:rFonts w:ascii="Times New Roman" w:hAnsi="Times New Roman"/>
                <w:sz w:val="20"/>
                <w:szCs w:val="20"/>
                <w:lang w:val="uk-UA"/>
              </w:rPr>
            </w:pPr>
            <w:r w:rsidRPr="005F58CC">
              <w:rPr>
                <w:rFonts w:ascii="Times New Roman" w:hAnsi="Times New Roman"/>
                <w:sz w:val="20"/>
                <w:szCs w:val="20"/>
                <w:lang w:val="uk-UA"/>
              </w:rPr>
              <w:t>00150</w:t>
            </w:r>
          </w:p>
        </w:tc>
        <w:tc>
          <w:tcPr>
            <w:tcW w:w="5813" w:type="dxa"/>
            <w:tcBorders>
              <w:top w:val="single" w:sz="4" w:space="0" w:color="auto"/>
              <w:left w:val="single" w:sz="4" w:space="0" w:color="auto"/>
              <w:bottom w:val="single" w:sz="4" w:space="0" w:color="auto"/>
              <w:right w:val="single" w:sz="4" w:space="0" w:color="auto"/>
            </w:tcBorders>
            <w:vAlign w:val="center"/>
          </w:tcPr>
          <w:p w:rsidR="007D7FD7" w:rsidRPr="005F58CC" w:rsidRDefault="00036E03" w:rsidP="00F736D3">
            <w:pPr>
              <w:spacing w:after="0" w:line="240" w:lineRule="auto"/>
              <w:jc w:val="both"/>
              <w:rPr>
                <w:rFonts w:ascii="Times New Roman" w:hAnsi="Times New Roman"/>
                <w:sz w:val="20"/>
                <w:szCs w:val="20"/>
                <w:lang w:val="uk-UA"/>
              </w:rPr>
            </w:pPr>
            <w:r w:rsidRPr="005F58CC">
              <w:rPr>
                <w:rFonts w:ascii="Times New Roman" w:hAnsi="Times New Roman"/>
                <w:sz w:val="20"/>
                <w:szCs w:val="20"/>
                <w:shd w:val="clear" w:color="auto" w:fill="FFFFFF"/>
                <w:lang w:val="uk-UA"/>
              </w:rPr>
              <w:t xml:space="preserve">Прийом документів щодо призначення </w:t>
            </w:r>
            <w:r w:rsidR="007D7FD7" w:rsidRPr="005F58CC">
              <w:rPr>
                <w:rFonts w:ascii="Times New Roman" w:hAnsi="Times New Roman"/>
                <w:sz w:val="20"/>
                <w:szCs w:val="20"/>
                <w:shd w:val="clear" w:color="auto" w:fill="FFFFFF"/>
                <w:lang w:val="uk-UA"/>
              </w:rPr>
              <w:t>державної допомоги на дітей одиноким матерям</w:t>
            </w:r>
          </w:p>
        </w:tc>
        <w:tc>
          <w:tcPr>
            <w:tcW w:w="2835" w:type="dxa"/>
            <w:gridSpan w:val="2"/>
            <w:vMerge/>
            <w:tcBorders>
              <w:left w:val="single" w:sz="4" w:space="0" w:color="auto"/>
              <w:right w:val="single" w:sz="4" w:space="0" w:color="auto"/>
            </w:tcBorders>
            <w:vAlign w:val="center"/>
          </w:tcPr>
          <w:p w:rsidR="007D7FD7" w:rsidRPr="005F58CC" w:rsidRDefault="007D7FD7" w:rsidP="00F736D3">
            <w:pPr>
              <w:spacing w:after="0" w:line="240" w:lineRule="auto"/>
              <w:jc w:val="center"/>
              <w:rPr>
                <w:rFonts w:ascii="Times New Roman" w:hAnsi="Times New Roman"/>
                <w:sz w:val="20"/>
                <w:szCs w:val="20"/>
                <w:lang w:val="uk-UA"/>
              </w:rPr>
            </w:pPr>
          </w:p>
        </w:tc>
      </w:tr>
      <w:tr w:rsidR="005F58CC" w:rsidRPr="00BD74ED" w:rsidTr="00AE2EBA">
        <w:trPr>
          <w:gridAfter w:val="2"/>
          <w:wAfter w:w="12475" w:type="dxa"/>
        </w:trPr>
        <w:tc>
          <w:tcPr>
            <w:tcW w:w="647" w:type="dxa"/>
            <w:tcBorders>
              <w:top w:val="single" w:sz="4" w:space="0" w:color="auto"/>
              <w:left w:val="single" w:sz="4" w:space="0" w:color="auto"/>
              <w:bottom w:val="single" w:sz="4" w:space="0" w:color="auto"/>
              <w:right w:val="single" w:sz="4" w:space="0" w:color="auto"/>
            </w:tcBorders>
            <w:vAlign w:val="center"/>
          </w:tcPr>
          <w:p w:rsidR="007D7FD7" w:rsidRPr="005F58CC" w:rsidRDefault="00036E03" w:rsidP="00F736D3">
            <w:pPr>
              <w:pStyle w:val="1"/>
              <w:spacing w:after="0"/>
              <w:ind w:left="0"/>
              <w:jc w:val="center"/>
              <w:rPr>
                <w:rFonts w:ascii="Times New Roman" w:hAnsi="Times New Roman"/>
                <w:sz w:val="20"/>
                <w:szCs w:val="20"/>
                <w:lang w:val="uk-UA"/>
              </w:rPr>
            </w:pPr>
            <w:r w:rsidRPr="005F58CC">
              <w:rPr>
                <w:rFonts w:ascii="Times New Roman" w:hAnsi="Times New Roman"/>
                <w:sz w:val="20"/>
                <w:szCs w:val="20"/>
                <w:lang w:val="uk-UA"/>
              </w:rPr>
              <w:t>48</w:t>
            </w:r>
          </w:p>
        </w:tc>
        <w:tc>
          <w:tcPr>
            <w:tcW w:w="1134" w:type="dxa"/>
            <w:gridSpan w:val="3"/>
            <w:tcBorders>
              <w:top w:val="single" w:sz="4" w:space="0" w:color="auto"/>
              <w:left w:val="single" w:sz="4" w:space="0" w:color="auto"/>
              <w:bottom w:val="single" w:sz="4" w:space="0" w:color="auto"/>
              <w:right w:val="single" w:sz="4" w:space="0" w:color="auto"/>
            </w:tcBorders>
            <w:vAlign w:val="center"/>
          </w:tcPr>
          <w:p w:rsidR="007D7FD7" w:rsidRPr="005F58CC" w:rsidRDefault="007D7FD7" w:rsidP="00F736D3">
            <w:pPr>
              <w:pStyle w:val="1"/>
              <w:spacing w:after="0"/>
              <w:ind w:left="0"/>
              <w:jc w:val="center"/>
              <w:rPr>
                <w:rFonts w:ascii="Times New Roman" w:hAnsi="Times New Roman"/>
                <w:sz w:val="20"/>
                <w:szCs w:val="20"/>
                <w:lang w:val="uk-UA"/>
              </w:rPr>
            </w:pPr>
            <w:r w:rsidRPr="005F58CC">
              <w:rPr>
                <w:rFonts w:ascii="Times New Roman" w:hAnsi="Times New Roman"/>
                <w:sz w:val="20"/>
                <w:szCs w:val="20"/>
                <w:lang w:val="uk-UA"/>
              </w:rPr>
              <w:t>00959</w:t>
            </w:r>
          </w:p>
        </w:tc>
        <w:tc>
          <w:tcPr>
            <w:tcW w:w="5813" w:type="dxa"/>
            <w:tcBorders>
              <w:top w:val="single" w:sz="4" w:space="0" w:color="auto"/>
              <w:left w:val="single" w:sz="4" w:space="0" w:color="auto"/>
              <w:bottom w:val="single" w:sz="4" w:space="0" w:color="auto"/>
              <w:right w:val="single" w:sz="4" w:space="0" w:color="auto"/>
            </w:tcBorders>
            <w:vAlign w:val="center"/>
          </w:tcPr>
          <w:p w:rsidR="007D7FD7" w:rsidRPr="005F58CC" w:rsidRDefault="00BD5D1F" w:rsidP="00F736D3">
            <w:pPr>
              <w:spacing w:after="0" w:line="240" w:lineRule="auto"/>
              <w:jc w:val="both"/>
              <w:rPr>
                <w:rFonts w:ascii="Times New Roman" w:hAnsi="Times New Roman"/>
                <w:sz w:val="20"/>
                <w:szCs w:val="20"/>
                <w:lang w:val="uk-UA"/>
              </w:rPr>
            </w:pPr>
            <w:r w:rsidRPr="005F58CC">
              <w:rPr>
                <w:rFonts w:ascii="Times New Roman" w:hAnsi="Times New Roman"/>
                <w:sz w:val="20"/>
                <w:szCs w:val="20"/>
                <w:shd w:val="clear" w:color="auto" w:fill="FFFFFF"/>
                <w:lang w:val="uk-UA"/>
              </w:rPr>
              <w:t xml:space="preserve">Прийом документів щодо надання державної допомоги на дітей, хворих на тяжкі </w:t>
            </w:r>
            <w:proofErr w:type="spellStart"/>
            <w:r w:rsidRPr="005F58CC">
              <w:rPr>
                <w:rFonts w:ascii="Times New Roman" w:hAnsi="Times New Roman"/>
                <w:sz w:val="20"/>
                <w:szCs w:val="20"/>
                <w:shd w:val="clear" w:color="auto" w:fill="FFFFFF"/>
                <w:lang w:val="uk-UA"/>
              </w:rPr>
              <w:t>перинатальні</w:t>
            </w:r>
            <w:proofErr w:type="spellEnd"/>
            <w:r w:rsidRPr="005F58CC">
              <w:rPr>
                <w:rFonts w:ascii="Times New Roman" w:hAnsi="Times New Roman"/>
                <w:sz w:val="20"/>
                <w:szCs w:val="20"/>
                <w:shd w:val="clear" w:color="auto" w:fill="FFFFFF"/>
                <w:lang w:val="uk-UA"/>
              </w:rPr>
              <w:t xml:space="preserve"> ураження нервової системи, тяжкі вроджені вади розвитку, рідкісні </w:t>
            </w:r>
            <w:proofErr w:type="spellStart"/>
            <w:r w:rsidRPr="005F58CC">
              <w:rPr>
                <w:rFonts w:ascii="Times New Roman" w:hAnsi="Times New Roman"/>
                <w:sz w:val="20"/>
                <w:szCs w:val="20"/>
                <w:shd w:val="clear" w:color="auto" w:fill="FFFFFF"/>
                <w:lang w:val="uk-UA"/>
              </w:rPr>
              <w:t>орфанні</w:t>
            </w:r>
            <w:proofErr w:type="spellEnd"/>
            <w:r w:rsidRPr="005F58CC">
              <w:rPr>
                <w:rFonts w:ascii="Times New Roman" w:hAnsi="Times New Roman"/>
                <w:sz w:val="20"/>
                <w:szCs w:val="20"/>
                <w:shd w:val="clear" w:color="auto" w:fill="FFFFFF"/>
                <w:lang w:val="uk-UA"/>
              </w:rPr>
              <w:t xml:space="preserve"> захворювання, онкологічні, </w:t>
            </w:r>
            <w:proofErr w:type="spellStart"/>
            <w:r w:rsidRPr="005F58CC">
              <w:rPr>
                <w:rFonts w:ascii="Times New Roman" w:hAnsi="Times New Roman"/>
                <w:sz w:val="20"/>
                <w:szCs w:val="20"/>
                <w:shd w:val="clear" w:color="auto" w:fill="FFFFFF"/>
                <w:lang w:val="uk-UA"/>
              </w:rPr>
              <w:t>онкогематологічні</w:t>
            </w:r>
            <w:proofErr w:type="spellEnd"/>
            <w:r w:rsidRPr="005F58CC">
              <w:rPr>
                <w:rFonts w:ascii="Times New Roman" w:hAnsi="Times New Roman"/>
                <w:sz w:val="20"/>
                <w:szCs w:val="20"/>
                <w:shd w:val="clear" w:color="auto" w:fill="FFFFFF"/>
                <w:lang w:val="uk-UA"/>
              </w:rPr>
              <w:t xml:space="preserve"> захворювання, дитячий церебральний параліч, тяжкі психічні розлади, цукровий діабет </w:t>
            </w:r>
            <w:r w:rsidRPr="005F58CC">
              <w:rPr>
                <w:rFonts w:ascii="Times New Roman" w:hAnsi="Times New Roman"/>
                <w:sz w:val="20"/>
                <w:szCs w:val="20"/>
                <w:shd w:val="clear" w:color="auto" w:fill="FFFFFF"/>
              </w:rPr>
              <w:t>I</w:t>
            </w:r>
            <w:r w:rsidRPr="005F58CC">
              <w:rPr>
                <w:rFonts w:ascii="Times New Roman" w:hAnsi="Times New Roman"/>
                <w:sz w:val="20"/>
                <w:szCs w:val="20"/>
                <w:shd w:val="clear" w:color="auto" w:fill="FFFFFF"/>
                <w:lang w:val="uk-UA"/>
              </w:rPr>
              <w:t xml:space="preserve"> типу (інсулінозалежний), гострі або хронічні захворювання нирок </w:t>
            </w:r>
            <w:r w:rsidRPr="005F58CC">
              <w:rPr>
                <w:rFonts w:ascii="Times New Roman" w:hAnsi="Times New Roman"/>
                <w:sz w:val="20"/>
                <w:szCs w:val="20"/>
                <w:shd w:val="clear" w:color="auto" w:fill="FFFFFF"/>
              </w:rPr>
              <w:t>IV</w:t>
            </w:r>
            <w:r w:rsidRPr="005F58CC">
              <w:rPr>
                <w:rFonts w:ascii="Times New Roman" w:hAnsi="Times New Roman"/>
                <w:sz w:val="20"/>
                <w:szCs w:val="20"/>
                <w:shd w:val="clear" w:color="auto" w:fill="FFFFFF"/>
                <w:lang w:val="uk-UA"/>
              </w:rPr>
              <w:t xml:space="preserve"> ступеня, на дитину, яка отримала тяжку травму, потребує трансплантації органа, потребує паліативної допомоги, яким не встановлено інвалідність</w:t>
            </w:r>
          </w:p>
        </w:tc>
        <w:tc>
          <w:tcPr>
            <w:tcW w:w="2835" w:type="dxa"/>
            <w:gridSpan w:val="2"/>
            <w:vMerge/>
            <w:tcBorders>
              <w:left w:val="single" w:sz="4" w:space="0" w:color="auto"/>
              <w:bottom w:val="single" w:sz="4" w:space="0" w:color="auto"/>
              <w:right w:val="single" w:sz="4" w:space="0" w:color="auto"/>
            </w:tcBorders>
            <w:vAlign w:val="center"/>
          </w:tcPr>
          <w:p w:rsidR="007D7FD7" w:rsidRPr="005F58CC" w:rsidRDefault="007D7FD7" w:rsidP="00F736D3">
            <w:pPr>
              <w:spacing w:after="0" w:line="240" w:lineRule="auto"/>
              <w:jc w:val="center"/>
              <w:rPr>
                <w:rFonts w:ascii="Times New Roman" w:hAnsi="Times New Roman"/>
                <w:sz w:val="20"/>
                <w:szCs w:val="20"/>
                <w:lang w:val="uk-UA"/>
              </w:rPr>
            </w:pPr>
          </w:p>
        </w:tc>
      </w:tr>
      <w:tr w:rsidR="005F58CC" w:rsidRPr="005F58CC" w:rsidTr="00AE2EBA">
        <w:trPr>
          <w:gridAfter w:val="2"/>
          <w:wAfter w:w="12475" w:type="dxa"/>
        </w:trPr>
        <w:tc>
          <w:tcPr>
            <w:tcW w:w="647" w:type="dxa"/>
            <w:tcBorders>
              <w:top w:val="single" w:sz="4" w:space="0" w:color="auto"/>
              <w:left w:val="single" w:sz="4" w:space="0" w:color="auto"/>
              <w:bottom w:val="single" w:sz="4" w:space="0" w:color="auto"/>
              <w:right w:val="single" w:sz="4" w:space="0" w:color="auto"/>
            </w:tcBorders>
            <w:vAlign w:val="center"/>
          </w:tcPr>
          <w:p w:rsidR="007D7FD7" w:rsidRPr="005F58CC" w:rsidRDefault="00036E03" w:rsidP="00F736D3">
            <w:pPr>
              <w:pStyle w:val="1"/>
              <w:spacing w:after="0"/>
              <w:ind w:left="0"/>
              <w:jc w:val="center"/>
              <w:rPr>
                <w:rFonts w:ascii="Times New Roman" w:hAnsi="Times New Roman"/>
                <w:sz w:val="20"/>
                <w:szCs w:val="20"/>
                <w:lang w:val="uk-UA"/>
              </w:rPr>
            </w:pPr>
            <w:r w:rsidRPr="005F58CC">
              <w:rPr>
                <w:rFonts w:ascii="Times New Roman" w:hAnsi="Times New Roman"/>
                <w:sz w:val="20"/>
                <w:szCs w:val="20"/>
                <w:lang w:val="uk-UA"/>
              </w:rPr>
              <w:t>49</w:t>
            </w:r>
          </w:p>
        </w:tc>
        <w:tc>
          <w:tcPr>
            <w:tcW w:w="1134" w:type="dxa"/>
            <w:gridSpan w:val="3"/>
            <w:tcBorders>
              <w:top w:val="single" w:sz="4" w:space="0" w:color="auto"/>
              <w:left w:val="single" w:sz="4" w:space="0" w:color="auto"/>
              <w:bottom w:val="single" w:sz="4" w:space="0" w:color="auto"/>
              <w:right w:val="single" w:sz="4" w:space="0" w:color="auto"/>
            </w:tcBorders>
            <w:vAlign w:val="center"/>
          </w:tcPr>
          <w:p w:rsidR="007D7FD7" w:rsidRPr="005F58CC" w:rsidRDefault="007D7FD7" w:rsidP="00F736D3">
            <w:pPr>
              <w:pStyle w:val="1"/>
              <w:spacing w:after="0"/>
              <w:ind w:left="0"/>
              <w:jc w:val="center"/>
              <w:rPr>
                <w:rFonts w:ascii="Times New Roman" w:hAnsi="Times New Roman"/>
                <w:sz w:val="20"/>
                <w:szCs w:val="20"/>
                <w:lang w:val="uk-UA"/>
              </w:rPr>
            </w:pPr>
            <w:r w:rsidRPr="005F58CC">
              <w:rPr>
                <w:rFonts w:ascii="Times New Roman" w:hAnsi="Times New Roman"/>
                <w:sz w:val="20"/>
                <w:szCs w:val="20"/>
                <w:lang w:val="uk-UA"/>
              </w:rPr>
              <w:t>00960</w:t>
            </w:r>
          </w:p>
        </w:tc>
        <w:tc>
          <w:tcPr>
            <w:tcW w:w="5813" w:type="dxa"/>
            <w:tcBorders>
              <w:top w:val="single" w:sz="4" w:space="0" w:color="auto"/>
              <w:left w:val="single" w:sz="4" w:space="0" w:color="auto"/>
              <w:bottom w:val="single" w:sz="4" w:space="0" w:color="auto"/>
              <w:right w:val="single" w:sz="4" w:space="0" w:color="auto"/>
            </w:tcBorders>
            <w:vAlign w:val="center"/>
          </w:tcPr>
          <w:p w:rsidR="007D7FD7" w:rsidRPr="005F58CC" w:rsidRDefault="00036E03" w:rsidP="00F736D3">
            <w:pPr>
              <w:spacing w:after="0" w:line="240" w:lineRule="auto"/>
              <w:jc w:val="both"/>
              <w:rPr>
                <w:rFonts w:ascii="Times New Roman" w:hAnsi="Times New Roman"/>
                <w:sz w:val="20"/>
                <w:szCs w:val="20"/>
                <w:lang w:val="uk-UA"/>
              </w:rPr>
            </w:pPr>
            <w:r w:rsidRPr="005F58CC">
              <w:rPr>
                <w:rFonts w:ascii="Times New Roman" w:hAnsi="Times New Roman"/>
                <w:sz w:val="20"/>
                <w:szCs w:val="20"/>
                <w:shd w:val="clear" w:color="auto" w:fill="FFFFFF"/>
                <w:lang w:val="uk-UA"/>
              </w:rPr>
              <w:t>Прийом документів щодо призначення</w:t>
            </w:r>
            <w:r w:rsidR="007D7FD7" w:rsidRPr="005F58CC">
              <w:rPr>
                <w:rFonts w:ascii="Times New Roman" w:hAnsi="Times New Roman"/>
                <w:sz w:val="20"/>
                <w:szCs w:val="20"/>
                <w:shd w:val="clear" w:color="auto" w:fill="FFFFFF"/>
                <w:lang w:val="uk-UA"/>
              </w:rPr>
              <w:t xml:space="preserve"> державної допомоги на дітей, які виховуються у багатодітних сім’ях</w:t>
            </w:r>
          </w:p>
        </w:tc>
        <w:tc>
          <w:tcPr>
            <w:tcW w:w="2835" w:type="dxa"/>
            <w:gridSpan w:val="2"/>
            <w:tcBorders>
              <w:left w:val="single" w:sz="4" w:space="0" w:color="auto"/>
              <w:bottom w:val="single" w:sz="4" w:space="0" w:color="auto"/>
              <w:right w:val="single" w:sz="4" w:space="0" w:color="auto"/>
            </w:tcBorders>
            <w:vAlign w:val="center"/>
          </w:tcPr>
          <w:p w:rsidR="007D7FD7" w:rsidRPr="005F58CC" w:rsidRDefault="00BD74ED" w:rsidP="00F736D3">
            <w:pPr>
              <w:spacing w:after="0" w:line="240" w:lineRule="auto"/>
              <w:jc w:val="center"/>
              <w:rPr>
                <w:rFonts w:ascii="Times New Roman" w:hAnsi="Times New Roman"/>
                <w:sz w:val="20"/>
                <w:szCs w:val="20"/>
                <w:lang w:val="uk-UA"/>
              </w:rPr>
            </w:pPr>
            <w:hyperlink r:id="rId14" w:tgtFrame="_blank" w:history="1">
              <w:r w:rsidR="007D7FD7" w:rsidRPr="005F58CC">
                <w:rPr>
                  <w:rStyle w:val="a5"/>
                  <w:rFonts w:ascii="Times New Roman" w:hAnsi="Times New Roman"/>
                  <w:color w:val="auto"/>
                  <w:sz w:val="20"/>
                  <w:szCs w:val="20"/>
                  <w:shd w:val="clear" w:color="auto" w:fill="FFFFFF"/>
                  <w:lang w:val="uk-UA"/>
                </w:rPr>
                <w:t>Закон України</w:t>
              </w:r>
            </w:hyperlink>
            <w:r w:rsidR="007D7FD7" w:rsidRPr="005F58CC">
              <w:rPr>
                <w:rFonts w:ascii="Times New Roman" w:hAnsi="Times New Roman"/>
                <w:sz w:val="20"/>
                <w:szCs w:val="20"/>
                <w:shd w:val="clear" w:color="auto" w:fill="FFFFFF"/>
                <w:lang w:val="uk-UA"/>
              </w:rPr>
              <w:t> “Про охорону дитинства”</w:t>
            </w:r>
          </w:p>
        </w:tc>
      </w:tr>
      <w:tr w:rsidR="005F58CC" w:rsidRPr="005F58CC" w:rsidTr="00AE2EBA">
        <w:trPr>
          <w:gridAfter w:val="2"/>
          <w:wAfter w:w="12475" w:type="dxa"/>
        </w:trPr>
        <w:tc>
          <w:tcPr>
            <w:tcW w:w="647" w:type="dxa"/>
            <w:tcBorders>
              <w:top w:val="single" w:sz="4" w:space="0" w:color="auto"/>
              <w:left w:val="single" w:sz="4" w:space="0" w:color="auto"/>
              <w:bottom w:val="single" w:sz="4" w:space="0" w:color="auto"/>
              <w:right w:val="single" w:sz="4" w:space="0" w:color="auto"/>
            </w:tcBorders>
            <w:vAlign w:val="center"/>
          </w:tcPr>
          <w:p w:rsidR="007D7FD7" w:rsidRPr="005F58CC" w:rsidRDefault="00533741" w:rsidP="00F736D3">
            <w:pPr>
              <w:pStyle w:val="1"/>
              <w:spacing w:after="0"/>
              <w:ind w:left="0"/>
              <w:jc w:val="center"/>
              <w:rPr>
                <w:rFonts w:ascii="Times New Roman" w:hAnsi="Times New Roman"/>
                <w:sz w:val="20"/>
                <w:szCs w:val="20"/>
                <w:lang w:val="uk-UA"/>
              </w:rPr>
            </w:pPr>
            <w:r w:rsidRPr="005F58CC">
              <w:rPr>
                <w:rFonts w:ascii="Times New Roman" w:hAnsi="Times New Roman"/>
                <w:sz w:val="20"/>
                <w:szCs w:val="20"/>
                <w:lang w:val="uk-UA"/>
              </w:rPr>
              <w:t>50</w:t>
            </w:r>
          </w:p>
        </w:tc>
        <w:tc>
          <w:tcPr>
            <w:tcW w:w="1134" w:type="dxa"/>
            <w:gridSpan w:val="3"/>
            <w:tcBorders>
              <w:top w:val="single" w:sz="4" w:space="0" w:color="auto"/>
              <w:left w:val="single" w:sz="4" w:space="0" w:color="auto"/>
              <w:bottom w:val="single" w:sz="4" w:space="0" w:color="auto"/>
              <w:right w:val="single" w:sz="4" w:space="0" w:color="auto"/>
            </w:tcBorders>
            <w:vAlign w:val="center"/>
          </w:tcPr>
          <w:p w:rsidR="007D7FD7" w:rsidRPr="005F58CC" w:rsidRDefault="007D7FD7" w:rsidP="00F736D3">
            <w:pPr>
              <w:pStyle w:val="1"/>
              <w:spacing w:after="0"/>
              <w:ind w:left="0"/>
              <w:jc w:val="center"/>
              <w:rPr>
                <w:rFonts w:ascii="Times New Roman" w:hAnsi="Times New Roman"/>
                <w:sz w:val="20"/>
                <w:szCs w:val="20"/>
                <w:lang w:val="uk-UA"/>
              </w:rPr>
            </w:pPr>
            <w:r w:rsidRPr="005F58CC">
              <w:rPr>
                <w:rFonts w:ascii="Times New Roman" w:hAnsi="Times New Roman"/>
                <w:sz w:val="20"/>
                <w:szCs w:val="20"/>
                <w:lang w:val="uk-UA"/>
              </w:rPr>
              <w:t>01775</w:t>
            </w:r>
          </w:p>
        </w:tc>
        <w:tc>
          <w:tcPr>
            <w:tcW w:w="5813" w:type="dxa"/>
            <w:tcBorders>
              <w:top w:val="single" w:sz="4" w:space="0" w:color="auto"/>
              <w:left w:val="single" w:sz="4" w:space="0" w:color="auto"/>
              <w:bottom w:val="single" w:sz="4" w:space="0" w:color="auto"/>
              <w:right w:val="single" w:sz="4" w:space="0" w:color="auto"/>
            </w:tcBorders>
            <w:vAlign w:val="center"/>
          </w:tcPr>
          <w:p w:rsidR="007D7FD7" w:rsidRPr="005F58CC" w:rsidRDefault="00036E03" w:rsidP="00F736D3">
            <w:pPr>
              <w:spacing w:after="0" w:line="240" w:lineRule="auto"/>
              <w:jc w:val="both"/>
              <w:rPr>
                <w:rFonts w:ascii="Times New Roman" w:hAnsi="Times New Roman"/>
                <w:sz w:val="20"/>
                <w:szCs w:val="20"/>
                <w:lang w:val="uk-UA"/>
              </w:rPr>
            </w:pPr>
            <w:r w:rsidRPr="005F58CC">
              <w:rPr>
                <w:rFonts w:ascii="Times New Roman" w:hAnsi="Times New Roman"/>
                <w:sz w:val="20"/>
                <w:szCs w:val="20"/>
                <w:shd w:val="clear" w:color="auto" w:fill="FFFFFF"/>
                <w:lang w:val="uk-UA"/>
              </w:rPr>
              <w:t>Прийом документів щодо призначення</w:t>
            </w:r>
            <w:r w:rsidR="007D7FD7" w:rsidRPr="005F58CC">
              <w:rPr>
                <w:rFonts w:ascii="Times New Roman" w:hAnsi="Times New Roman"/>
                <w:sz w:val="20"/>
                <w:szCs w:val="20"/>
                <w:shd w:val="clear" w:color="auto" w:fill="FFFFFF"/>
                <w:lang w:val="uk-UA"/>
              </w:rPr>
              <w:t xml:space="preserve"> одноразової натуральної допомоги “пакунок малюка”</w:t>
            </w:r>
          </w:p>
        </w:tc>
        <w:tc>
          <w:tcPr>
            <w:tcW w:w="2835" w:type="dxa"/>
            <w:gridSpan w:val="2"/>
            <w:tcBorders>
              <w:left w:val="single" w:sz="4" w:space="0" w:color="auto"/>
              <w:bottom w:val="single" w:sz="4" w:space="0" w:color="auto"/>
              <w:right w:val="single" w:sz="4" w:space="0" w:color="auto"/>
            </w:tcBorders>
            <w:vAlign w:val="center"/>
          </w:tcPr>
          <w:p w:rsidR="007D7FD7" w:rsidRPr="005F58CC" w:rsidRDefault="00BD74ED" w:rsidP="00F736D3">
            <w:pPr>
              <w:spacing w:after="0" w:line="240" w:lineRule="auto"/>
              <w:jc w:val="center"/>
              <w:rPr>
                <w:rFonts w:ascii="Times New Roman" w:hAnsi="Times New Roman"/>
                <w:sz w:val="20"/>
                <w:szCs w:val="20"/>
                <w:lang w:val="uk-UA"/>
              </w:rPr>
            </w:pPr>
            <w:hyperlink r:id="rId15" w:tgtFrame="_blank" w:history="1">
              <w:r w:rsidR="007D7FD7" w:rsidRPr="005F58CC">
                <w:rPr>
                  <w:rStyle w:val="a5"/>
                  <w:rFonts w:ascii="Times New Roman" w:hAnsi="Times New Roman"/>
                  <w:color w:val="auto"/>
                  <w:sz w:val="20"/>
                  <w:szCs w:val="20"/>
                  <w:shd w:val="clear" w:color="auto" w:fill="FFFFFF"/>
                  <w:lang w:val="uk-UA"/>
                </w:rPr>
                <w:t>Закон України</w:t>
              </w:r>
            </w:hyperlink>
            <w:r w:rsidR="007D7FD7" w:rsidRPr="005F58CC">
              <w:rPr>
                <w:rFonts w:ascii="Times New Roman" w:hAnsi="Times New Roman"/>
                <w:sz w:val="20"/>
                <w:szCs w:val="20"/>
                <w:shd w:val="clear" w:color="auto" w:fill="FFFFFF"/>
                <w:lang w:val="uk-UA"/>
              </w:rPr>
              <w:t> “Про державну допомогу сім’ям з дітьми”</w:t>
            </w:r>
          </w:p>
        </w:tc>
      </w:tr>
      <w:tr w:rsidR="005F58CC" w:rsidRPr="005F58CC" w:rsidTr="00AE2EBA">
        <w:trPr>
          <w:gridAfter w:val="2"/>
          <w:wAfter w:w="12475" w:type="dxa"/>
        </w:trPr>
        <w:tc>
          <w:tcPr>
            <w:tcW w:w="647" w:type="dxa"/>
            <w:tcBorders>
              <w:top w:val="single" w:sz="4" w:space="0" w:color="auto"/>
              <w:left w:val="single" w:sz="4" w:space="0" w:color="auto"/>
              <w:bottom w:val="single" w:sz="4" w:space="0" w:color="auto"/>
              <w:right w:val="single" w:sz="4" w:space="0" w:color="auto"/>
            </w:tcBorders>
            <w:vAlign w:val="center"/>
          </w:tcPr>
          <w:p w:rsidR="007D7FD7" w:rsidRPr="005F58CC" w:rsidRDefault="00533741" w:rsidP="00F736D3">
            <w:pPr>
              <w:pStyle w:val="1"/>
              <w:spacing w:after="0"/>
              <w:ind w:left="0"/>
              <w:jc w:val="center"/>
              <w:rPr>
                <w:rFonts w:ascii="Times New Roman" w:hAnsi="Times New Roman"/>
                <w:sz w:val="20"/>
                <w:szCs w:val="20"/>
                <w:lang w:val="uk-UA"/>
              </w:rPr>
            </w:pPr>
            <w:r w:rsidRPr="005F58CC">
              <w:rPr>
                <w:rFonts w:ascii="Times New Roman" w:hAnsi="Times New Roman"/>
                <w:sz w:val="20"/>
                <w:szCs w:val="20"/>
                <w:lang w:val="uk-UA"/>
              </w:rPr>
              <w:t>51</w:t>
            </w:r>
          </w:p>
        </w:tc>
        <w:tc>
          <w:tcPr>
            <w:tcW w:w="1134" w:type="dxa"/>
            <w:gridSpan w:val="3"/>
            <w:tcBorders>
              <w:top w:val="single" w:sz="4" w:space="0" w:color="auto"/>
              <w:left w:val="single" w:sz="4" w:space="0" w:color="auto"/>
              <w:bottom w:val="single" w:sz="4" w:space="0" w:color="auto"/>
              <w:right w:val="single" w:sz="4" w:space="0" w:color="auto"/>
            </w:tcBorders>
            <w:vAlign w:val="center"/>
          </w:tcPr>
          <w:p w:rsidR="007D7FD7" w:rsidRPr="005F58CC" w:rsidRDefault="007D7FD7" w:rsidP="00F736D3">
            <w:pPr>
              <w:pStyle w:val="1"/>
              <w:spacing w:after="0"/>
              <w:ind w:left="0"/>
              <w:jc w:val="center"/>
              <w:rPr>
                <w:rFonts w:ascii="Times New Roman" w:hAnsi="Times New Roman"/>
                <w:sz w:val="20"/>
                <w:szCs w:val="20"/>
                <w:lang w:val="uk-UA"/>
              </w:rPr>
            </w:pPr>
            <w:r w:rsidRPr="005F58CC">
              <w:rPr>
                <w:rFonts w:ascii="Times New Roman" w:hAnsi="Times New Roman"/>
                <w:sz w:val="20"/>
                <w:szCs w:val="20"/>
                <w:lang w:val="uk-UA"/>
              </w:rPr>
              <w:t>01227</w:t>
            </w:r>
          </w:p>
        </w:tc>
        <w:tc>
          <w:tcPr>
            <w:tcW w:w="5813" w:type="dxa"/>
            <w:tcBorders>
              <w:top w:val="single" w:sz="4" w:space="0" w:color="auto"/>
              <w:left w:val="single" w:sz="4" w:space="0" w:color="auto"/>
              <w:bottom w:val="single" w:sz="4" w:space="0" w:color="auto"/>
              <w:right w:val="single" w:sz="4" w:space="0" w:color="auto"/>
            </w:tcBorders>
            <w:vAlign w:val="center"/>
          </w:tcPr>
          <w:p w:rsidR="007D7FD7" w:rsidRPr="005F58CC" w:rsidRDefault="007D7FD7" w:rsidP="00F736D3">
            <w:pPr>
              <w:spacing w:after="0" w:line="240" w:lineRule="auto"/>
              <w:jc w:val="both"/>
              <w:rPr>
                <w:rFonts w:ascii="Times New Roman" w:hAnsi="Times New Roman"/>
                <w:sz w:val="20"/>
                <w:szCs w:val="20"/>
                <w:lang w:val="uk-UA"/>
              </w:rPr>
            </w:pPr>
            <w:r w:rsidRPr="005F58CC">
              <w:rPr>
                <w:rFonts w:ascii="Times New Roman" w:hAnsi="Times New Roman"/>
                <w:sz w:val="20"/>
                <w:szCs w:val="20"/>
                <w:shd w:val="clear" w:color="auto" w:fill="FFFFFF"/>
                <w:lang w:val="uk-UA"/>
              </w:rPr>
              <w:t>Видача грошової компенсації вартості одноразової натуральної допомоги “пакунок малюка”</w:t>
            </w:r>
          </w:p>
        </w:tc>
        <w:tc>
          <w:tcPr>
            <w:tcW w:w="2835" w:type="dxa"/>
            <w:gridSpan w:val="2"/>
            <w:tcBorders>
              <w:left w:val="single" w:sz="4" w:space="0" w:color="auto"/>
              <w:bottom w:val="single" w:sz="4" w:space="0" w:color="auto"/>
              <w:right w:val="single" w:sz="4" w:space="0" w:color="auto"/>
            </w:tcBorders>
            <w:vAlign w:val="center"/>
          </w:tcPr>
          <w:p w:rsidR="007D7FD7" w:rsidRPr="005F58CC" w:rsidRDefault="007D7FD7" w:rsidP="00F736D3">
            <w:pPr>
              <w:spacing w:after="0" w:line="240" w:lineRule="auto"/>
              <w:jc w:val="center"/>
              <w:rPr>
                <w:rFonts w:ascii="Times New Roman" w:hAnsi="Times New Roman"/>
                <w:sz w:val="20"/>
                <w:szCs w:val="20"/>
                <w:lang w:val="uk-UA"/>
              </w:rPr>
            </w:pPr>
            <w:r w:rsidRPr="005F58CC">
              <w:rPr>
                <w:rFonts w:ascii="Times New Roman" w:hAnsi="Times New Roman"/>
                <w:sz w:val="20"/>
                <w:szCs w:val="20"/>
                <w:shd w:val="clear" w:color="auto" w:fill="FFFFFF"/>
                <w:lang w:val="uk-UA"/>
              </w:rPr>
              <w:t>Закон України від 30 вересня 2020 р. </w:t>
            </w:r>
            <w:hyperlink r:id="rId16" w:tgtFrame="_blank" w:history="1">
              <w:r w:rsidRPr="005F58CC">
                <w:rPr>
                  <w:rStyle w:val="a5"/>
                  <w:rFonts w:ascii="Times New Roman" w:hAnsi="Times New Roman"/>
                  <w:color w:val="auto"/>
                  <w:sz w:val="20"/>
                  <w:szCs w:val="20"/>
                  <w:shd w:val="clear" w:color="auto" w:fill="FFFFFF"/>
                  <w:lang w:val="uk-UA"/>
                </w:rPr>
                <w:t>№ 930-IX</w:t>
              </w:r>
            </w:hyperlink>
            <w:r w:rsidRPr="005F58CC">
              <w:rPr>
                <w:rFonts w:ascii="Times New Roman" w:hAnsi="Times New Roman"/>
                <w:sz w:val="20"/>
                <w:szCs w:val="20"/>
                <w:shd w:val="clear" w:color="auto" w:fill="FFFFFF"/>
                <w:lang w:val="uk-UA"/>
              </w:rPr>
              <w:t> “Про внесення змін до Закону України “Про державну допомогу сім’ям з дітьми” щодо надання при народженні дитини одноразової натуральної допомоги “пакунок малюка”</w:t>
            </w:r>
          </w:p>
        </w:tc>
      </w:tr>
      <w:tr w:rsidR="005F58CC" w:rsidRPr="005F58CC" w:rsidTr="00AE2EBA">
        <w:trPr>
          <w:gridAfter w:val="2"/>
          <w:wAfter w:w="12475" w:type="dxa"/>
        </w:trPr>
        <w:tc>
          <w:tcPr>
            <w:tcW w:w="647" w:type="dxa"/>
            <w:tcBorders>
              <w:top w:val="single" w:sz="4" w:space="0" w:color="auto"/>
              <w:left w:val="single" w:sz="4" w:space="0" w:color="auto"/>
              <w:bottom w:val="single" w:sz="4" w:space="0" w:color="auto"/>
              <w:right w:val="single" w:sz="4" w:space="0" w:color="auto"/>
            </w:tcBorders>
            <w:vAlign w:val="center"/>
          </w:tcPr>
          <w:p w:rsidR="007D7FD7" w:rsidRPr="005F58CC" w:rsidRDefault="00533741" w:rsidP="00F736D3">
            <w:pPr>
              <w:pStyle w:val="1"/>
              <w:spacing w:after="0"/>
              <w:ind w:left="0"/>
              <w:jc w:val="center"/>
              <w:rPr>
                <w:rFonts w:ascii="Times New Roman" w:hAnsi="Times New Roman"/>
                <w:sz w:val="20"/>
                <w:szCs w:val="20"/>
                <w:lang w:val="uk-UA"/>
              </w:rPr>
            </w:pPr>
            <w:r w:rsidRPr="005F58CC">
              <w:rPr>
                <w:rFonts w:ascii="Times New Roman" w:hAnsi="Times New Roman"/>
                <w:sz w:val="20"/>
                <w:szCs w:val="20"/>
                <w:lang w:val="uk-UA"/>
              </w:rPr>
              <w:t>52</w:t>
            </w:r>
          </w:p>
        </w:tc>
        <w:tc>
          <w:tcPr>
            <w:tcW w:w="1134" w:type="dxa"/>
            <w:gridSpan w:val="3"/>
            <w:tcBorders>
              <w:top w:val="single" w:sz="4" w:space="0" w:color="auto"/>
              <w:left w:val="single" w:sz="4" w:space="0" w:color="auto"/>
              <w:bottom w:val="single" w:sz="4" w:space="0" w:color="auto"/>
              <w:right w:val="single" w:sz="4" w:space="0" w:color="auto"/>
            </w:tcBorders>
            <w:vAlign w:val="center"/>
          </w:tcPr>
          <w:p w:rsidR="007D7FD7" w:rsidRPr="005F58CC" w:rsidRDefault="007D7FD7" w:rsidP="00F736D3">
            <w:pPr>
              <w:pStyle w:val="1"/>
              <w:spacing w:after="0"/>
              <w:ind w:left="0"/>
              <w:jc w:val="center"/>
              <w:rPr>
                <w:rFonts w:ascii="Times New Roman" w:hAnsi="Times New Roman"/>
                <w:sz w:val="20"/>
                <w:szCs w:val="20"/>
                <w:lang w:val="uk-UA"/>
              </w:rPr>
            </w:pPr>
            <w:r w:rsidRPr="005F58CC">
              <w:rPr>
                <w:rFonts w:ascii="Times New Roman" w:hAnsi="Times New Roman"/>
                <w:sz w:val="20"/>
                <w:szCs w:val="20"/>
                <w:lang w:val="uk-UA"/>
              </w:rPr>
              <w:t>00154</w:t>
            </w:r>
          </w:p>
        </w:tc>
        <w:tc>
          <w:tcPr>
            <w:tcW w:w="5813" w:type="dxa"/>
            <w:tcBorders>
              <w:top w:val="single" w:sz="4" w:space="0" w:color="auto"/>
              <w:left w:val="single" w:sz="4" w:space="0" w:color="auto"/>
              <w:bottom w:val="single" w:sz="4" w:space="0" w:color="auto"/>
              <w:right w:val="single" w:sz="4" w:space="0" w:color="auto"/>
            </w:tcBorders>
            <w:vAlign w:val="center"/>
          </w:tcPr>
          <w:p w:rsidR="007D7FD7" w:rsidRPr="005F58CC" w:rsidRDefault="007D7FD7" w:rsidP="00F736D3">
            <w:pPr>
              <w:pStyle w:val="rvps14"/>
              <w:spacing w:before="0" w:beforeAutospacing="0" w:after="0" w:afterAutospacing="0"/>
              <w:jc w:val="both"/>
              <w:rPr>
                <w:sz w:val="20"/>
                <w:szCs w:val="20"/>
              </w:rPr>
            </w:pPr>
            <w:r w:rsidRPr="005F58CC">
              <w:rPr>
                <w:sz w:val="20"/>
                <w:szCs w:val="20"/>
              </w:rPr>
              <w:br/>
            </w:r>
            <w:r w:rsidR="00036E03" w:rsidRPr="005F58CC">
              <w:rPr>
                <w:sz w:val="20"/>
                <w:szCs w:val="20"/>
                <w:shd w:val="clear" w:color="auto" w:fill="FFFFFF"/>
              </w:rPr>
              <w:t>Прийом документів щодо призначення</w:t>
            </w:r>
            <w:r w:rsidRPr="005F58CC">
              <w:rPr>
                <w:sz w:val="20"/>
                <w:szCs w:val="20"/>
              </w:rPr>
              <w:t xml:space="preserve"> тимчасової державної допомоги дітям, батьки яких ухиляються від сплати аліментів, не мають можливості утримувати дитину або місце їх проживання чи перебування невідоме</w:t>
            </w:r>
          </w:p>
          <w:p w:rsidR="007D7FD7" w:rsidRPr="005F58CC" w:rsidRDefault="007D7FD7" w:rsidP="00F736D3">
            <w:pPr>
              <w:spacing w:after="0" w:line="240" w:lineRule="auto"/>
              <w:jc w:val="both"/>
              <w:rPr>
                <w:rFonts w:ascii="Times New Roman" w:hAnsi="Times New Roman"/>
                <w:sz w:val="20"/>
                <w:szCs w:val="20"/>
                <w:lang w:val="uk-UA"/>
              </w:rPr>
            </w:pPr>
          </w:p>
        </w:tc>
        <w:tc>
          <w:tcPr>
            <w:tcW w:w="2835" w:type="dxa"/>
            <w:gridSpan w:val="2"/>
            <w:tcBorders>
              <w:left w:val="single" w:sz="4" w:space="0" w:color="auto"/>
              <w:right w:val="single" w:sz="4" w:space="0" w:color="auto"/>
            </w:tcBorders>
            <w:vAlign w:val="center"/>
          </w:tcPr>
          <w:p w:rsidR="007D7FD7" w:rsidRPr="005F58CC" w:rsidRDefault="007D7FD7" w:rsidP="00F736D3">
            <w:pPr>
              <w:spacing w:after="0" w:line="240" w:lineRule="auto"/>
              <w:jc w:val="center"/>
              <w:rPr>
                <w:rFonts w:ascii="Times New Roman" w:hAnsi="Times New Roman"/>
                <w:sz w:val="20"/>
                <w:szCs w:val="20"/>
                <w:lang w:val="uk-UA"/>
              </w:rPr>
            </w:pPr>
            <w:r w:rsidRPr="005F58CC">
              <w:rPr>
                <w:rFonts w:ascii="Times New Roman" w:hAnsi="Times New Roman"/>
                <w:sz w:val="20"/>
                <w:szCs w:val="20"/>
                <w:lang w:val="uk-UA"/>
              </w:rPr>
              <w:t>Сімейний кодекс України</w:t>
            </w:r>
          </w:p>
        </w:tc>
      </w:tr>
      <w:tr w:rsidR="005F58CC" w:rsidRPr="005F58CC" w:rsidTr="00AE2EBA">
        <w:trPr>
          <w:gridAfter w:val="2"/>
          <w:wAfter w:w="12475" w:type="dxa"/>
          <w:trHeight w:val="191"/>
        </w:trPr>
        <w:tc>
          <w:tcPr>
            <w:tcW w:w="647" w:type="dxa"/>
            <w:tcBorders>
              <w:top w:val="single" w:sz="4" w:space="0" w:color="auto"/>
              <w:left w:val="single" w:sz="4" w:space="0" w:color="auto"/>
              <w:bottom w:val="single" w:sz="4" w:space="0" w:color="auto"/>
              <w:right w:val="single" w:sz="4" w:space="0" w:color="auto"/>
            </w:tcBorders>
            <w:vAlign w:val="center"/>
          </w:tcPr>
          <w:p w:rsidR="007D7FD7" w:rsidRPr="005F58CC" w:rsidRDefault="00533741" w:rsidP="00F736D3">
            <w:pPr>
              <w:pStyle w:val="1"/>
              <w:spacing w:after="0"/>
              <w:ind w:left="0"/>
              <w:jc w:val="center"/>
              <w:rPr>
                <w:rFonts w:ascii="Times New Roman" w:hAnsi="Times New Roman"/>
                <w:sz w:val="20"/>
                <w:szCs w:val="20"/>
                <w:lang w:val="uk-UA"/>
              </w:rPr>
            </w:pPr>
            <w:r w:rsidRPr="005F58CC">
              <w:rPr>
                <w:rFonts w:ascii="Times New Roman" w:hAnsi="Times New Roman"/>
                <w:sz w:val="20"/>
                <w:szCs w:val="20"/>
                <w:lang w:val="uk-UA"/>
              </w:rPr>
              <w:t>53</w:t>
            </w:r>
          </w:p>
        </w:tc>
        <w:tc>
          <w:tcPr>
            <w:tcW w:w="1134" w:type="dxa"/>
            <w:gridSpan w:val="3"/>
            <w:tcBorders>
              <w:top w:val="single" w:sz="4" w:space="0" w:color="auto"/>
              <w:left w:val="single" w:sz="4" w:space="0" w:color="auto"/>
              <w:bottom w:val="single" w:sz="4" w:space="0" w:color="auto"/>
              <w:right w:val="single" w:sz="4" w:space="0" w:color="auto"/>
            </w:tcBorders>
            <w:vAlign w:val="center"/>
          </w:tcPr>
          <w:p w:rsidR="007D7FD7" w:rsidRPr="005F58CC" w:rsidRDefault="007D7FD7" w:rsidP="00F736D3">
            <w:pPr>
              <w:pStyle w:val="1"/>
              <w:spacing w:after="0"/>
              <w:ind w:left="0"/>
              <w:jc w:val="center"/>
              <w:rPr>
                <w:rFonts w:ascii="Times New Roman" w:hAnsi="Times New Roman"/>
                <w:sz w:val="20"/>
                <w:szCs w:val="20"/>
                <w:lang w:val="uk-UA"/>
              </w:rPr>
            </w:pPr>
            <w:r w:rsidRPr="005F58CC">
              <w:rPr>
                <w:rFonts w:ascii="Times New Roman" w:hAnsi="Times New Roman"/>
                <w:sz w:val="20"/>
                <w:szCs w:val="20"/>
                <w:lang w:val="uk-UA"/>
              </w:rPr>
              <w:t>01405</w:t>
            </w:r>
          </w:p>
        </w:tc>
        <w:tc>
          <w:tcPr>
            <w:tcW w:w="5813" w:type="dxa"/>
            <w:tcBorders>
              <w:top w:val="single" w:sz="4" w:space="0" w:color="auto"/>
              <w:left w:val="single" w:sz="4" w:space="0" w:color="auto"/>
              <w:bottom w:val="single" w:sz="4" w:space="0" w:color="auto"/>
              <w:right w:val="single" w:sz="4" w:space="0" w:color="auto"/>
            </w:tcBorders>
            <w:vAlign w:val="center"/>
          </w:tcPr>
          <w:p w:rsidR="007D7FD7" w:rsidRPr="005F58CC" w:rsidRDefault="00036E03" w:rsidP="00036E03">
            <w:pPr>
              <w:spacing w:after="0" w:line="240" w:lineRule="auto"/>
              <w:jc w:val="both"/>
              <w:rPr>
                <w:rFonts w:ascii="Times New Roman" w:hAnsi="Times New Roman"/>
                <w:sz w:val="20"/>
                <w:szCs w:val="20"/>
                <w:lang w:val="uk-UA"/>
              </w:rPr>
            </w:pPr>
            <w:r w:rsidRPr="005F58CC">
              <w:rPr>
                <w:rFonts w:ascii="Times New Roman" w:hAnsi="Times New Roman"/>
                <w:sz w:val="20"/>
                <w:szCs w:val="20"/>
                <w:shd w:val="clear" w:color="auto" w:fill="FFFFFF"/>
                <w:lang w:val="uk-UA"/>
              </w:rPr>
              <w:t>Прийом документів щодо призначення о</w:t>
            </w:r>
            <w:r w:rsidR="007D7FD7" w:rsidRPr="005F58CC">
              <w:rPr>
                <w:rFonts w:ascii="Times New Roman" w:hAnsi="Times New Roman"/>
                <w:sz w:val="20"/>
                <w:szCs w:val="20"/>
                <w:shd w:val="clear" w:color="auto" w:fill="FFFFFF"/>
                <w:lang w:val="uk-UA"/>
              </w:rPr>
              <w:t>плат</w:t>
            </w:r>
            <w:r w:rsidRPr="005F58CC">
              <w:rPr>
                <w:rFonts w:ascii="Times New Roman" w:hAnsi="Times New Roman"/>
                <w:sz w:val="20"/>
                <w:szCs w:val="20"/>
                <w:shd w:val="clear" w:color="auto" w:fill="FFFFFF"/>
                <w:lang w:val="uk-UA"/>
              </w:rPr>
              <w:t>и</w:t>
            </w:r>
            <w:r w:rsidR="007D7FD7" w:rsidRPr="005F58CC">
              <w:rPr>
                <w:rFonts w:ascii="Times New Roman" w:hAnsi="Times New Roman"/>
                <w:sz w:val="20"/>
                <w:szCs w:val="20"/>
                <w:shd w:val="clear" w:color="auto" w:fill="FFFFFF"/>
                <w:lang w:val="uk-UA"/>
              </w:rPr>
              <w:t xml:space="preserve"> послуг патронатного вихователя та виплата соціальної допомоги на утримання дитини в сім’ї патронатного вихователя</w:t>
            </w:r>
          </w:p>
        </w:tc>
        <w:tc>
          <w:tcPr>
            <w:tcW w:w="2835" w:type="dxa"/>
            <w:gridSpan w:val="2"/>
            <w:tcBorders>
              <w:left w:val="single" w:sz="4" w:space="0" w:color="auto"/>
              <w:bottom w:val="single" w:sz="4" w:space="0" w:color="auto"/>
              <w:right w:val="single" w:sz="4" w:space="0" w:color="auto"/>
            </w:tcBorders>
            <w:vAlign w:val="center"/>
          </w:tcPr>
          <w:p w:rsidR="007D7FD7" w:rsidRPr="005F58CC" w:rsidRDefault="007D7FD7" w:rsidP="00F736D3">
            <w:pPr>
              <w:spacing w:after="0" w:line="240" w:lineRule="auto"/>
              <w:jc w:val="center"/>
              <w:rPr>
                <w:rFonts w:ascii="Times New Roman" w:hAnsi="Times New Roman"/>
                <w:sz w:val="20"/>
                <w:szCs w:val="20"/>
                <w:lang w:val="uk-UA"/>
              </w:rPr>
            </w:pPr>
            <w:r w:rsidRPr="005F58CC">
              <w:rPr>
                <w:rFonts w:ascii="Times New Roman" w:hAnsi="Times New Roman"/>
                <w:sz w:val="20"/>
                <w:szCs w:val="20"/>
                <w:lang w:val="uk-UA"/>
              </w:rPr>
              <w:t>Сімейний кодекс України</w:t>
            </w:r>
          </w:p>
        </w:tc>
      </w:tr>
      <w:tr w:rsidR="005F58CC" w:rsidRPr="00BD74ED" w:rsidTr="00AE2EBA">
        <w:trPr>
          <w:gridAfter w:val="2"/>
          <w:wAfter w:w="12475" w:type="dxa"/>
          <w:trHeight w:val="191"/>
        </w:trPr>
        <w:tc>
          <w:tcPr>
            <w:tcW w:w="647" w:type="dxa"/>
            <w:tcBorders>
              <w:top w:val="single" w:sz="4" w:space="0" w:color="auto"/>
              <w:left w:val="single" w:sz="4" w:space="0" w:color="auto"/>
              <w:bottom w:val="single" w:sz="4" w:space="0" w:color="auto"/>
              <w:right w:val="single" w:sz="4" w:space="0" w:color="auto"/>
            </w:tcBorders>
            <w:vAlign w:val="center"/>
          </w:tcPr>
          <w:p w:rsidR="007D7FD7" w:rsidRPr="005F58CC" w:rsidRDefault="00533741" w:rsidP="00F736D3">
            <w:pPr>
              <w:pStyle w:val="1"/>
              <w:spacing w:after="0"/>
              <w:ind w:left="0"/>
              <w:jc w:val="center"/>
              <w:rPr>
                <w:rFonts w:ascii="Times New Roman" w:hAnsi="Times New Roman"/>
                <w:sz w:val="20"/>
                <w:szCs w:val="20"/>
                <w:lang w:val="uk-UA"/>
              </w:rPr>
            </w:pPr>
            <w:r w:rsidRPr="005F58CC">
              <w:rPr>
                <w:rFonts w:ascii="Times New Roman" w:hAnsi="Times New Roman"/>
                <w:sz w:val="20"/>
                <w:szCs w:val="20"/>
                <w:lang w:val="uk-UA"/>
              </w:rPr>
              <w:t>54</w:t>
            </w:r>
          </w:p>
        </w:tc>
        <w:tc>
          <w:tcPr>
            <w:tcW w:w="1134" w:type="dxa"/>
            <w:gridSpan w:val="3"/>
            <w:tcBorders>
              <w:top w:val="single" w:sz="4" w:space="0" w:color="auto"/>
              <w:left w:val="single" w:sz="4" w:space="0" w:color="auto"/>
              <w:bottom w:val="single" w:sz="4" w:space="0" w:color="auto"/>
              <w:right w:val="single" w:sz="4" w:space="0" w:color="auto"/>
            </w:tcBorders>
            <w:vAlign w:val="center"/>
          </w:tcPr>
          <w:p w:rsidR="007D7FD7" w:rsidRPr="005F58CC" w:rsidRDefault="007D7FD7" w:rsidP="00F736D3">
            <w:pPr>
              <w:pStyle w:val="1"/>
              <w:spacing w:after="0"/>
              <w:ind w:left="0"/>
              <w:jc w:val="center"/>
              <w:rPr>
                <w:rFonts w:ascii="Times New Roman" w:hAnsi="Times New Roman"/>
                <w:sz w:val="20"/>
                <w:szCs w:val="20"/>
                <w:lang w:val="uk-UA"/>
              </w:rPr>
            </w:pPr>
            <w:r w:rsidRPr="005F58CC">
              <w:rPr>
                <w:rFonts w:ascii="Times New Roman" w:hAnsi="Times New Roman"/>
                <w:sz w:val="20"/>
                <w:szCs w:val="20"/>
                <w:lang w:val="uk-UA"/>
              </w:rPr>
              <w:t>01386</w:t>
            </w:r>
          </w:p>
        </w:tc>
        <w:tc>
          <w:tcPr>
            <w:tcW w:w="5813" w:type="dxa"/>
            <w:tcBorders>
              <w:top w:val="single" w:sz="4" w:space="0" w:color="auto"/>
              <w:left w:val="single" w:sz="4" w:space="0" w:color="auto"/>
              <w:bottom w:val="single" w:sz="4" w:space="0" w:color="auto"/>
              <w:right w:val="single" w:sz="4" w:space="0" w:color="auto"/>
            </w:tcBorders>
            <w:vAlign w:val="center"/>
          </w:tcPr>
          <w:p w:rsidR="007D7FD7" w:rsidRPr="005F58CC" w:rsidRDefault="00036E03" w:rsidP="00036E03">
            <w:pPr>
              <w:spacing w:after="0" w:line="240" w:lineRule="auto"/>
              <w:jc w:val="both"/>
              <w:rPr>
                <w:rFonts w:ascii="Times New Roman" w:hAnsi="Times New Roman"/>
                <w:sz w:val="20"/>
                <w:szCs w:val="20"/>
                <w:lang w:val="uk-UA"/>
              </w:rPr>
            </w:pPr>
            <w:r w:rsidRPr="005F58CC">
              <w:rPr>
                <w:rFonts w:ascii="Times New Roman" w:hAnsi="Times New Roman"/>
                <w:sz w:val="20"/>
                <w:szCs w:val="20"/>
                <w:shd w:val="clear" w:color="auto" w:fill="FFFFFF"/>
                <w:lang w:val="uk-UA"/>
              </w:rPr>
              <w:t xml:space="preserve">Прийом документів щодо призначення </w:t>
            </w:r>
            <w:r w:rsidR="007D7FD7" w:rsidRPr="005F58CC">
              <w:rPr>
                <w:rFonts w:ascii="Times New Roman" w:hAnsi="Times New Roman"/>
                <w:sz w:val="20"/>
                <w:szCs w:val="20"/>
                <w:shd w:val="clear" w:color="auto" w:fill="FFFFFF"/>
                <w:lang w:val="uk-UA"/>
              </w:rPr>
              <w:t>і виплат</w:t>
            </w:r>
            <w:r w:rsidRPr="005F58CC">
              <w:rPr>
                <w:rFonts w:ascii="Times New Roman" w:hAnsi="Times New Roman"/>
                <w:sz w:val="20"/>
                <w:szCs w:val="20"/>
                <w:shd w:val="clear" w:color="auto" w:fill="FFFFFF"/>
                <w:lang w:val="uk-UA"/>
              </w:rPr>
              <w:t>и</w:t>
            </w:r>
            <w:r w:rsidR="007D7FD7" w:rsidRPr="005F58CC">
              <w:rPr>
                <w:rFonts w:ascii="Times New Roman" w:hAnsi="Times New Roman"/>
                <w:sz w:val="20"/>
                <w:szCs w:val="20"/>
                <w:shd w:val="clear" w:color="auto" w:fill="FFFFFF"/>
                <w:lang w:val="uk-UA"/>
              </w:rPr>
              <w:t xml:space="preserve"> державної соціальної допомоги на дітей-сиріт та дітей, позбавлених батьківського піклування, грошового забезпечення батькам-вихователям і прийомним батькам за надання соціальних послуг у дитячих будинках сімейного типу та прийомних сім’ях за принципом “гроші ходять за дитиною”</w:t>
            </w:r>
          </w:p>
        </w:tc>
        <w:tc>
          <w:tcPr>
            <w:tcW w:w="2835" w:type="dxa"/>
            <w:gridSpan w:val="2"/>
            <w:tcBorders>
              <w:left w:val="single" w:sz="4" w:space="0" w:color="auto"/>
              <w:bottom w:val="single" w:sz="4" w:space="0" w:color="auto"/>
              <w:right w:val="single" w:sz="4" w:space="0" w:color="auto"/>
            </w:tcBorders>
            <w:vAlign w:val="center"/>
          </w:tcPr>
          <w:p w:rsidR="007D7FD7" w:rsidRPr="005F58CC" w:rsidRDefault="007D7FD7" w:rsidP="00F736D3">
            <w:pPr>
              <w:spacing w:after="0" w:line="240" w:lineRule="auto"/>
              <w:jc w:val="center"/>
              <w:rPr>
                <w:rFonts w:ascii="Times New Roman" w:hAnsi="Times New Roman"/>
                <w:sz w:val="20"/>
                <w:szCs w:val="20"/>
                <w:lang w:val="uk-UA"/>
              </w:rPr>
            </w:pPr>
            <w:r w:rsidRPr="005F58CC">
              <w:rPr>
                <w:rFonts w:ascii="Times New Roman" w:hAnsi="Times New Roman"/>
                <w:sz w:val="20"/>
                <w:szCs w:val="20"/>
                <w:shd w:val="clear" w:color="auto" w:fill="FFFFFF"/>
                <w:lang w:val="uk-UA"/>
              </w:rPr>
              <w:t>Призначення і виплата державної соціальної допомоги на дітей-сиріт та дітей, позбавлених батьківського піклування, грошового забезпечення батькам-вихователям і прийомним батькам за надання соціальних послуг у дитячих будинках сімейного типу та прийомних сім’ях за принципом “гроші ходять за дитиною”</w:t>
            </w:r>
          </w:p>
        </w:tc>
      </w:tr>
      <w:tr w:rsidR="005F58CC" w:rsidRPr="005F58CC" w:rsidTr="00AE2EBA">
        <w:trPr>
          <w:gridAfter w:val="2"/>
          <w:wAfter w:w="12475" w:type="dxa"/>
          <w:trHeight w:val="191"/>
        </w:trPr>
        <w:tc>
          <w:tcPr>
            <w:tcW w:w="647" w:type="dxa"/>
            <w:tcBorders>
              <w:top w:val="single" w:sz="4" w:space="0" w:color="auto"/>
              <w:left w:val="single" w:sz="4" w:space="0" w:color="auto"/>
              <w:bottom w:val="single" w:sz="4" w:space="0" w:color="auto"/>
              <w:right w:val="single" w:sz="4" w:space="0" w:color="auto"/>
            </w:tcBorders>
            <w:vAlign w:val="center"/>
          </w:tcPr>
          <w:p w:rsidR="007D7FD7" w:rsidRPr="005F58CC" w:rsidRDefault="00533741" w:rsidP="00F736D3">
            <w:pPr>
              <w:pStyle w:val="1"/>
              <w:spacing w:after="0"/>
              <w:ind w:left="0"/>
              <w:jc w:val="center"/>
              <w:rPr>
                <w:rFonts w:ascii="Times New Roman" w:hAnsi="Times New Roman"/>
                <w:sz w:val="20"/>
                <w:szCs w:val="20"/>
                <w:lang w:val="uk-UA"/>
              </w:rPr>
            </w:pPr>
            <w:r w:rsidRPr="005F58CC">
              <w:rPr>
                <w:rFonts w:ascii="Times New Roman" w:hAnsi="Times New Roman"/>
                <w:sz w:val="20"/>
                <w:szCs w:val="20"/>
                <w:lang w:val="uk-UA"/>
              </w:rPr>
              <w:t>55</w:t>
            </w:r>
          </w:p>
        </w:tc>
        <w:tc>
          <w:tcPr>
            <w:tcW w:w="1134" w:type="dxa"/>
            <w:gridSpan w:val="3"/>
            <w:tcBorders>
              <w:top w:val="single" w:sz="4" w:space="0" w:color="auto"/>
              <w:left w:val="single" w:sz="4" w:space="0" w:color="auto"/>
              <w:bottom w:val="single" w:sz="4" w:space="0" w:color="auto"/>
              <w:right w:val="single" w:sz="4" w:space="0" w:color="auto"/>
            </w:tcBorders>
            <w:vAlign w:val="center"/>
          </w:tcPr>
          <w:p w:rsidR="007D7FD7" w:rsidRPr="005F58CC" w:rsidRDefault="007D7FD7" w:rsidP="00F736D3">
            <w:pPr>
              <w:pStyle w:val="1"/>
              <w:spacing w:after="0"/>
              <w:ind w:left="0"/>
              <w:jc w:val="center"/>
              <w:rPr>
                <w:rFonts w:ascii="Times New Roman" w:hAnsi="Times New Roman"/>
                <w:sz w:val="20"/>
                <w:szCs w:val="20"/>
                <w:lang w:val="uk-UA"/>
              </w:rPr>
            </w:pPr>
            <w:r w:rsidRPr="005F58CC">
              <w:rPr>
                <w:rFonts w:ascii="Times New Roman" w:hAnsi="Times New Roman"/>
                <w:sz w:val="20"/>
                <w:szCs w:val="20"/>
                <w:lang w:val="uk-UA"/>
              </w:rPr>
              <w:t>00151</w:t>
            </w:r>
          </w:p>
        </w:tc>
        <w:tc>
          <w:tcPr>
            <w:tcW w:w="5813" w:type="dxa"/>
            <w:tcBorders>
              <w:top w:val="single" w:sz="4" w:space="0" w:color="auto"/>
              <w:left w:val="single" w:sz="4" w:space="0" w:color="auto"/>
              <w:bottom w:val="single" w:sz="4" w:space="0" w:color="auto"/>
              <w:right w:val="single" w:sz="4" w:space="0" w:color="auto"/>
            </w:tcBorders>
            <w:vAlign w:val="center"/>
          </w:tcPr>
          <w:p w:rsidR="007D7FD7" w:rsidRPr="005F58CC" w:rsidRDefault="00036E03" w:rsidP="00F736D3">
            <w:pPr>
              <w:spacing w:after="0" w:line="240" w:lineRule="auto"/>
              <w:jc w:val="both"/>
              <w:rPr>
                <w:rFonts w:ascii="Times New Roman" w:hAnsi="Times New Roman"/>
                <w:sz w:val="20"/>
                <w:szCs w:val="20"/>
                <w:lang w:val="uk-UA"/>
              </w:rPr>
            </w:pPr>
            <w:r w:rsidRPr="005F58CC">
              <w:rPr>
                <w:rFonts w:ascii="Times New Roman" w:hAnsi="Times New Roman"/>
                <w:sz w:val="20"/>
                <w:szCs w:val="20"/>
                <w:shd w:val="clear" w:color="auto" w:fill="FFFFFF"/>
                <w:lang w:val="uk-UA"/>
              </w:rPr>
              <w:t xml:space="preserve">Прийом документів щодо призначення </w:t>
            </w:r>
            <w:r w:rsidR="007D7FD7" w:rsidRPr="005F58CC">
              <w:rPr>
                <w:rFonts w:ascii="Times New Roman" w:hAnsi="Times New Roman"/>
                <w:sz w:val="20"/>
                <w:szCs w:val="20"/>
                <w:shd w:val="clear" w:color="auto" w:fill="FFFFFF"/>
                <w:lang w:val="uk-UA"/>
              </w:rPr>
              <w:t xml:space="preserve">державної соціальної допомоги особам з інвалідністю з дитинства та дітям з </w:t>
            </w:r>
            <w:r w:rsidR="007D7FD7" w:rsidRPr="005F58CC">
              <w:rPr>
                <w:rFonts w:ascii="Times New Roman" w:hAnsi="Times New Roman"/>
                <w:sz w:val="20"/>
                <w:szCs w:val="20"/>
                <w:shd w:val="clear" w:color="auto" w:fill="FFFFFF"/>
                <w:lang w:val="uk-UA"/>
              </w:rPr>
              <w:lastRenderedPageBreak/>
              <w:t>інвалідністю</w:t>
            </w:r>
          </w:p>
        </w:tc>
        <w:tc>
          <w:tcPr>
            <w:tcW w:w="2835" w:type="dxa"/>
            <w:gridSpan w:val="2"/>
            <w:tcBorders>
              <w:left w:val="single" w:sz="4" w:space="0" w:color="auto"/>
              <w:bottom w:val="single" w:sz="4" w:space="0" w:color="auto"/>
              <w:right w:val="single" w:sz="4" w:space="0" w:color="auto"/>
            </w:tcBorders>
            <w:vAlign w:val="center"/>
          </w:tcPr>
          <w:p w:rsidR="007D7FD7" w:rsidRPr="005F58CC" w:rsidRDefault="00BD74ED" w:rsidP="00F736D3">
            <w:pPr>
              <w:spacing w:after="0" w:line="240" w:lineRule="auto"/>
              <w:jc w:val="center"/>
              <w:rPr>
                <w:rFonts w:ascii="Times New Roman" w:hAnsi="Times New Roman"/>
                <w:sz w:val="20"/>
                <w:szCs w:val="20"/>
                <w:lang w:val="uk-UA"/>
              </w:rPr>
            </w:pPr>
            <w:hyperlink r:id="rId17" w:tgtFrame="_blank" w:history="1">
              <w:r w:rsidR="007D7FD7" w:rsidRPr="005F58CC">
                <w:rPr>
                  <w:rStyle w:val="a5"/>
                  <w:rFonts w:ascii="Times New Roman" w:hAnsi="Times New Roman"/>
                  <w:color w:val="auto"/>
                  <w:sz w:val="20"/>
                  <w:szCs w:val="20"/>
                  <w:shd w:val="clear" w:color="auto" w:fill="FFFFFF"/>
                  <w:lang w:val="uk-UA"/>
                </w:rPr>
                <w:t>Закон України</w:t>
              </w:r>
            </w:hyperlink>
            <w:r w:rsidR="007D7FD7" w:rsidRPr="005F58CC">
              <w:rPr>
                <w:rFonts w:ascii="Times New Roman" w:hAnsi="Times New Roman"/>
                <w:sz w:val="20"/>
                <w:szCs w:val="20"/>
                <w:shd w:val="clear" w:color="auto" w:fill="FFFFFF"/>
                <w:lang w:val="uk-UA"/>
              </w:rPr>
              <w:t xml:space="preserve"> “Про державну соціальну допомогу особам з </w:t>
            </w:r>
            <w:r w:rsidR="007D7FD7" w:rsidRPr="005F58CC">
              <w:rPr>
                <w:rFonts w:ascii="Times New Roman" w:hAnsi="Times New Roman"/>
                <w:sz w:val="20"/>
                <w:szCs w:val="20"/>
                <w:shd w:val="clear" w:color="auto" w:fill="FFFFFF"/>
                <w:lang w:val="uk-UA"/>
              </w:rPr>
              <w:lastRenderedPageBreak/>
              <w:t>інвалідністю з дитинства та дітям з інвалідністю”</w:t>
            </w:r>
          </w:p>
        </w:tc>
      </w:tr>
      <w:tr w:rsidR="005F58CC" w:rsidRPr="005F58CC" w:rsidTr="00AE2EBA">
        <w:trPr>
          <w:gridAfter w:val="2"/>
          <w:wAfter w:w="12475" w:type="dxa"/>
          <w:trHeight w:val="191"/>
        </w:trPr>
        <w:tc>
          <w:tcPr>
            <w:tcW w:w="647" w:type="dxa"/>
            <w:tcBorders>
              <w:top w:val="single" w:sz="4" w:space="0" w:color="auto"/>
              <w:left w:val="single" w:sz="4" w:space="0" w:color="auto"/>
              <w:bottom w:val="single" w:sz="4" w:space="0" w:color="auto"/>
              <w:right w:val="single" w:sz="4" w:space="0" w:color="auto"/>
            </w:tcBorders>
            <w:vAlign w:val="center"/>
          </w:tcPr>
          <w:p w:rsidR="007D7FD7" w:rsidRPr="005F58CC" w:rsidRDefault="00533741" w:rsidP="00F736D3">
            <w:pPr>
              <w:pStyle w:val="1"/>
              <w:spacing w:after="0"/>
              <w:ind w:left="0"/>
              <w:jc w:val="center"/>
              <w:rPr>
                <w:rFonts w:ascii="Times New Roman" w:hAnsi="Times New Roman"/>
                <w:sz w:val="20"/>
                <w:szCs w:val="20"/>
                <w:lang w:val="uk-UA"/>
              </w:rPr>
            </w:pPr>
            <w:r w:rsidRPr="005F58CC">
              <w:rPr>
                <w:rFonts w:ascii="Times New Roman" w:hAnsi="Times New Roman"/>
                <w:sz w:val="20"/>
                <w:szCs w:val="20"/>
                <w:lang w:val="uk-UA"/>
              </w:rPr>
              <w:lastRenderedPageBreak/>
              <w:t>56</w:t>
            </w:r>
          </w:p>
        </w:tc>
        <w:tc>
          <w:tcPr>
            <w:tcW w:w="1134" w:type="dxa"/>
            <w:gridSpan w:val="3"/>
            <w:tcBorders>
              <w:top w:val="single" w:sz="4" w:space="0" w:color="auto"/>
              <w:left w:val="single" w:sz="4" w:space="0" w:color="auto"/>
              <w:bottom w:val="single" w:sz="4" w:space="0" w:color="auto"/>
              <w:right w:val="single" w:sz="4" w:space="0" w:color="auto"/>
            </w:tcBorders>
            <w:vAlign w:val="center"/>
          </w:tcPr>
          <w:p w:rsidR="007D7FD7" w:rsidRPr="005F58CC" w:rsidRDefault="007D7FD7" w:rsidP="00F736D3">
            <w:pPr>
              <w:pStyle w:val="1"/>
              <w:spacing w:after="0"/>
              <w:ind w:left="0"/>
              <w:jc w:val="center"/>
              <w:rPr>
                <w:rFonts w:ascii="Times New Roman" w:hAnsi="Times New Roman"/>
                <w:sz w:val="20"/>
                <w:szCs w:val="20"/>
                <w:lang w:val="uk-UA"/>
              </w:rPr>
            </w:pPr>
            <w:r w:rsidRPr="005F58CC">
              <w:rPr>
                <w:rFonts w:ascii="Times New Roman" w:hAnsi="Times New Roman"/>
                <w:sz w:val="20"/>
                <w:szCs w:val="20"/>
                <w:lang w:val="uk-UA"/>
              </w:rPr>
              <w:t>00103</w:t>
            </w:r>
          </w:p>
        </w:tc>
        <w:tc>
          <w:tcPr>
            <w:tcW w:w="5813" w:type="dxa"/>
            <w:tcBorders>
              <w:top w:val="single" w:sz="4" w:space="0" w:color="auto"/>
              <w:left w:val="single" w:sz="4" w:space="0" w:color="auto"/>
              <w:bottom w:val="single" w:sz="4" w:space="0" w:color="auto"/>
              <w:right w:val="single" w:sz="4" w:space="0" w:color="auto"/>
            </w:tcBorders>
            <w:vAlign w:val="center"/>
          </w:tcPr>
          <w:p w:rsidR="007D7FD7" w:rsidRPr="005F58CC" w:rsidRDefault="00036E03" w:rsidP="00F736D3">
            <w:pPr>
              <w:spacing w:after="0" w:line="240" w:lineRule="auto"/>
              <w:jc w:val="both"/>
              <w:rPr>
                <w:rFonts w:ascii="Times New Roman" w:hAnsi="Times New Roman"/>
                <w:sz w:val="20"/>
                <w:szCs w:val="20"/>
                <w:lang w:val="uk-UA"/>
              </w:rPr>
            </w:pPr>
            <w:r w:rsidRPr="005F58CC">
              <w:rPr>
                <w:rFonts w:ascii="Times New Roman" w:hAnsi="Times New Roman"/>
                <w:sz w:val="20"/>
                <w:szCs w:val="20"/>
                <w:shd w:val="clear" w:color="auto" w:fill="FFFFFF"/>
                <w:lang w:val="uk-UA"/>
              </w:rPr>
              <w:t>Прийом документів щодо призначення</w:t>
            </w:r>
            <w:r w:rsidR="007D7FD7" w:rsidRPr="005F58CC">
              <w:rPr>
                <w:rFonts w:ascii="Times New Roman" w:hAnsi="Times New Roman"/>
                <w:sz w:val="20"/>
                <w:szCs w:val="20"/>
                <w:shd w:val="clear" w:color="auto" w:fill="FFFFFF"/>
                <w:lang w:val="uk-UA"/>
              </w:rPr>
              <w:t xml:space="preserve"> грошової допомоги особі, яка проживає разом з особою з інвалідністю I чи II групи внаслідок психічного розладу, яка за висновком лікарсько-консультативної комісії закладу охорони здоров’я потребує постійного стороннього догляду, на догляд за нею</w:t>
            </w:r>
          </w:p>
        </w:tc>
        <w:tc>
          <w:tcPr>
            <w:tcW w:w="2835" w:type="dxa"/>
            <w:gridSpan w:val="2"/>
            <w:tcBorders>
              <w:left w:val="single" w:sz="4" w:space="0" w:color="auto"/>
              <w:bottom w:val="single" w:sz="4" w:space="0" w:color="auto"/>
              <w:right w:val="single" w:sz="4" w:space="0" w:color="auto"/>
            </w:tcBorders>
            <w:vAlign w:val="center"/>
          </w:tcPr>
          <w:p w:rsidR="007D7FD7" w:rsidRPr="005F58CC" w:rsidRDefault="00BD74ED" w:rsidP="00F736D3">
            <w:pPr>
              <w:spacing w:after="0" w:line="240" w:lineRule="auto"/>
              <w:jc w:val="center"/>
              <w:rPr>
                <w:rFonts w:ascii="Times New Roman" w:hAnsi="Times New Roman"/>
                <w:sz w:val="20"/>
                <w:szCs w:val="20"/>
                <w:lang w:val="uk-UA"/>
              </w:rPr>
            </w:pPr>
            <w:hyperlink r:id="rId18" w:tgtFrame="_blank" w:history="1">
              <w:r w:rsidR="007D7FD7" w:rsidRPr="005F58CC">
                <w:rPr>
                  <w:rStyle w:val="a5"/>
                  <w:rFonts w:ascii="Times New Roman" w:hAnsi="Times New Roman"/>
                  <w:color w:val="auto"/>
                  <w:sz w:val="20"/>
                  <w:szCs w:val="20"/>
                  <w:shd w:val="clear" w:color="auto" w:fill="FFFFFF"/>
                  <w:lang w:val="uk-UA"/>
                </w:rPr>
                <w:t>Закон України</w:t>
              </w:r>
            </w:hyperlink>
            <w:r w:rsidR="007D7FD7" w:rsidRPr="005F58CC">
              <w:rPr>
                <w:rFonts w:ascii="Times New Roman" w:hAnsi="Times New Roman"/>
                <w:sz w:val="20"/>
                <w:szCs w:val="20"/>
                <w:shd w:val="clear" w:color="auto" w:fill="FFFFFF"/>
                <w:lang w:val="uk-UA"/>
              </w:rPr>
              <w:t> “Про психіатричну допомогу”</w:t>
            </w:r>
          </w:p>
        </w:tc>
      </w:tr>
      <w:tr w:rsidR="005F58CC" w:rsidRPr="005F58CC" w:rsidTr="00AE2EBA">
        <w:trPr>
          <w:gridAfter w:val="2"/>
          <w:wAfter w:w="12475" w:type="dxa"/>
          <w:trHeight w:val="191"/>
        </w:trPr>
        <w:tc>
          <w:tcPr>
            <w:tcW w:w="647" w:type="dxa"/>
            <w:tcBorders>
              <w:top w:val="single" w:sz="4" w:space="0" w:color="auto"/>
              <w:left w:val="single" w:sz="4" w:space="0" w:color="auto"/>
              <w:bottom w:val="single" w:sz="4" w:space="0" w:color="auto"/>
              <w:right w:val="single" w:sz="4" w:space="0" w:color="auto"/>
            </w:tcBorders>
            <w:vAlign w:val="center"/>
          </w:tcPr>
          <w:p w:rsidR="007D7FD7" w:rsidRPr="005F58CC" w:rsidRDefault="00533741" w:rsidP="00F736D3">
            <w:pPr>
              <w:pStyle w:val="1"/>
              <w:spacing w:after="0"/>
              <w:ind w:left="0"/>
              <w:jc w:val="center"/>
              <w:rPr>
                <w:rFonts w:ascii="Times New Roman" w:hAnsi="Times New Roman"/>
                <w:sz w:val="20"/>
                <w:szCs w:val="20"/>
                <w:lang w:val="uk-UA"/>
              </w:rPr>
            </w:pPr>
            <w:r w:rsidRPr="005F58CC">
              <w:rPr>
                <w:rFonts w:ascii="Times New Roman" w:hAnsi="Times New Roman"/>
                <w:sz w:val="20"/>
                <w:szCs w:val="20"/>
                <w:lang w:val="uk-UA"/>
              </w:rPr>
              <w:t>57</w:t>
            </w:r>
          </w:p>
        </w:tc>
        <w:tc>
          <w:tcPr>
            <w:tcW w:w="1134" w:type="dxa"/>
            <w:gridSpan w:val="3"/>
            <w:tcBorders>
              <w:top w:val="single" w:sz="4" w:space="0" w:color="auto"/>
              <w:left w:val="single" w:sz="4" w:space="0" w:color="auto"/>
              <w:bottom w:val="single" w:sz="4" w:space="0" w:color="auto"/>
              <w:right w:val="single" w:sz="4" w:space="0" w:color="auto"/>
            </w:tcBorders>
            <w:vAlign w:val="center"/>
          </w:tcPr>
          <w:p w:rsidR="007D7FD7" w:rsidRPr="005F58CC" w:rsidRDefault="007D7FD7" w:rsidP="00F736D3">
            <w:pPr>
              <w:pStyle w:val="1"/>
              <w:spacing w:after="0"/>
              <w:ind w:left="0"/>
              <w:jc w:val="center"/>
              <w:rPr>
                <w:rFonts w:ascii="Times New Roman" w:hAnsi="Times New Roman"/>
                <w:sz w:val="20"/>
                <w:szCs w:val="20"/>
                <w:lang w:val="uk-UA"/>
              </w:rPr>
            </w:pPr>
            <w:r w:rsidRPr="005F58CC">
              <w:rPr>
                <w:rFonts w:ascii="Times New Roman" w:hAnsi="Times New Roman"/>
                <w:sz w:val="20"/>
                <w:szCs w:val="20"/>
                <w:lang w:val="uk-UA"/>
              </w:rPr>
              <w:t>00099</w:t>
            </w:r>
          </w:p>
        </w:tc>
        <w:tc>
          <w:tcPr>
            <w:tcW w:w="5813" w:type="dxa"/>
            <w:tcBorders>
              <w:top w:val="single" w:sz="4" w:space="0" w:color="auto"/>
              <w:left w:val="single" w:sz="4" w:space="0" w:color="auto"/>
              <w:bottom w:val="single" w:sz="4" w:space="0" w:color="auto"/>
              <w:right w:val="single" w:sz="4" w:space="0" w:color="auto"/>
            </w:tcBorders>
            <w:vAlign w:val="center"/>
          </w:tcPr>
          <w:p w:rsidR="007D7FD7" w:rsidRPr="005F58CC" w:rsidRDefault="007D7FD7" w:rsidP="00F736D3">
            <w:pPr>
              <w:pStyle w:val="rvps14"/>
              <w:spacing w:before="0" w:beforeAutospacing="0" w:after="0" w:afterAutospacing="0"/>
              <w:jc w:val="both"/>
              <w:rPr>
                <w:sz w:val="20"/>
                <w:szCs w:val="20"/>
              </w:rPr>
            </w:pPr>
            <w:r w:rsidRPr="005F58CC">
              <w:rPr>
                <w:sz w:val="20"/>
                <w:szCs w:val="20"/>
              </w:rPr>
              <w:br/>
            </w:r>
            <w:r w:rsidR="00036E03" w:rsidRPr="005F58CC">
              <w:rPr>
                <w:sz w:val="20"/>
                <w:szCs w:val="20"/>
                <w:shd w:val="clear" w:color="auto" w:fill="FFFFFF"/>
              </w:rPr>
              <w:t>Прийом документів щодо призначення</w:t>
            </w:r>
            <w:r w:rsidR="00036E03" w:rsidRPr="005F58CC">
              <w:rPr>
                <w:sz w:val="20"/>
                <w:szCs w:val="20"/>
              </w:rPr>
              <w:t xml:space="preserve"> </w:t>
            </w:r>
            <w:r w:rsidRPr="005F58CC">
              <w:rPr>
                <w:sz w:val="20"/>
                <w:szCs w:val="20"/>
              </w:rPr>
              <w:t>державної соціальної допомоги на догляд</w:t>
            </w:r>
          </w:p>
          <w:p w:rsidR="007D7FD7" w:rsidRPr="005F58CC" w:rsidRDefault="007D7FD7" w:rsidP="00F736D3">
            <w:pPr>
              <w:spacing w:after="0" w:line="240" w:lineRule="auto"/>
              <w:jc w:val="both"/>
              <w:rPr>
                <w:rFonts w:ascii="Times New Roman" w:hAnsi="Times New Roman"/>
                <w:sz w:val="20"/>
                <w:szCs w:val="20"/>
                <w:lang w:val="uk-UA"/>
              </w:rPr>
            </w:pPr>
          </w:p>
        </w:tc>
        <w:tc>
          <w:tcPr>
            <w:tcW w:w="2835" w:type="dxa"/>
            <w:gridSpan w:val="2"/>
            <w:vMerge w:val="restart"/>
            <w:tcBorders>
              <w:left w:val="single" w:sz="4" w:space="0" w:color="auto"/>
              <w:right w:val="single" w:sz="4" w:space="0" w:color="auto"/>
            </w:tcBorders>
            <w:vAlign w:val="center"/>
          </w:tcPr>
          <w:p w:rsidR="007D7FD7" w:rsidRPr="005F58CC" w:rsidRDefault="00BD74ED" w:rsidP="00F736D3">
            <w:pPr>
              <w:pStyle w:val="a6"/>
              <w:spacing w:before="0" w:beforeAutospacing="0" w:after="0" w:afterAutospacing="0"/>
              <w:jc w:val="center"/>
              <w:rPr>
                <w:sz w:val="20"/>
                <w:szCs w:val="20"/>
                <w:lang w:eastAsia="ru-RU"/>
              </w:rPr>
            </w:pPr>
            <w:hyperlink r:id="rId19" w:tgtFrame="_blank" w:history="1">
              <w:r w:rsidR="007D7FD7" w:rsidRPr="005F58CC">
                <w:rPr>
                  <w:rStyle w:val="a5"/>
                  <w:color w:val="auto"/>
                  <w:sz w:val="20"/>
                  <w:szCs w:val="20"/>
                  <w:shd w:val="clear" w:color="auto" w:fill="FFFFFF"/>
                </w:rPr>
                <w:t>Закон України</w:t>
              </w:r>
            </w:hyperlink>
            <w:r w:rsidR="007D7FD7" w:rsidRPr="005F58CC">
              <w:rPr>
                <w:sz w:val="20"/>
                <w:szCs w:val="20"/>
                <w:shd w:val="clear" w:color="auto" w:fill="FFFFFF"/>
              </w:rPr>
              <w:t> “Про державну соціальну допомогу особам, які не мають права на пенсію, та особам з інвалідністю”</w:t>
            </w:r>
          </w:p>
        </w:tc>
      </w:tr>
      <w:tr w:rsidR="005F58CC" w:rsidRPr="005F58CC" w:rsidTr="00AE2EBA">
        <w:trPr>
          <w:gridAfter w:val="2"/>
          <w:wAfter w:w="12475" w:type="dxa"/>
          <w:trHeight w:val="191"/>
        </w:trPr>
        <w:tc>
          <w:tcPr>
            <w:tcW w:w="647" w:type="dxa"/>
            <w:tcBorders>
              <w:top w:val="single" w:sz="4" w:space="0" w:color="auto"/>
              <w:left w:val="single" w:sz="4" w:space="0" w:color="auto"/>
              <w:bottom w:val="single" w:sz="4" w:space="0" w:color="auto"/>
              <w:right w:val="single" w:sz="4" w:space="0" w:color="auto"/>
            </w:tcBorders>
            <w:vAlign w:val="center"/>
          </w:tcPr>
          <w:p w:rsidR="007D7FD7" w:rsidRPr="005F58CC" w:rsidRDefault="00533741" w:rsidP="00F736D3">
            <w:pPr>
              <w:pStyle w:val="1"/>
              <w:spacing w:after="0"/>
              <w:ind w:left="0"/>
              <w:jc w:val="center"/>
              <w:rPr>
                <w:rFonts w:ascii="Times New Roman" w:hAnsi="Times New Roman"/>
                <w:sz w:val="20"/>
                <w:szCs w:val="20"/>
                <w:lang w:val="uk-UA"/>
              </w:rPr>
            </w:pPr>
            <w:r w:rsidRPr="005F58CC">
              <w:rPr>
                <w:rFonts w:ascii="Times New Roman" w:hAnsi="Times New Roman"/>
                <w:sz w:val="20"/>
                <w:szCs w:val="20"/>
                <w:lang w:val="uk-UA"/>
              </w:rPr>
              <w:t>58</w:t>
            </w:r>
          </w:p>
        </w:tc>
        <w:tc>
          <w:tcPr>
            <w:tcW w:w="1134" w:type="dxa"/>
            <w:gridSpan w:val="3"/>
            <w:tcBorders>
              <w:top w:val="single" w:sz="4" w:space="0" w:color="auto"/>
              <w:left w:val="single" w:sz="4" w:space="0" w:color="auto"/>
              <w:bottom w:val="single" w:sz="4" w:space="0" w:color="auto"/>
              <w:right w:val="single" w:sz="4" w:space="0" w:color="auto"/>
            </w:tcBorders>
            <w:vAlign w:val="center"/>
          </w:tcPr>
          <w:p w:rsidR="007D7FD7" w:rsidRPr="005F58CC" w:rsidRDefault="007D7FD7" w:rsidP="00F736D3">
            <w:pPr>
              <w:pStyle w:val="1"/>
              <w:spacing w:after="0"/>
              <w:ind w:left="0"/>
              <w:jc w:val="center"/>
              <w:rPr>
                <w:rFonts w:ascii="Times New Roman" w:hAnsi="Times New Roman"/>
                <w:sz w:val="20"/>
                <w:szCs w:val="20"/>
                <w:lang w:val="uk-UA"/>
              </w:rPr>
            </w:pPr>
            <w:r w:rsidRPr="005F58CC">
              <w:rPr>
                <w:rFonts w:ascii="Times New Roman" w:hAnsi="Times New Roman"/>
                <w:sz w:val="20"/>
                <w:szCs w:val="20"/>
                <w:lang w:val="uk-UA"/>
              </w:rPr>
              <w:t>00096</w:t>
            </w:r>
          </w:p>
        </w:tc>
        <w:tc>
          <w:tcPr>
            <w:tcW w:w="5813" w:type="dxa"/>
            <w:tcBorders>
              <w:top w:val="single" w:sz="4" w:space="0" w:color="auto"/>
              <w:left w:val="single" w:sz="4" w:space="0" w:color="auto"/>
              <w:bottom w:val="single" w:sz="4" w:space="0" w:color="auto"/>
              <w:right w:val="single" w:sz="4" w:space="0" w:color="auto"/>
            </w:tcBorders>
            <w:vAlign w:val="center"/>
          </w:tcPr>
          <w:p w:rsidR="007D7FD7" w:rsidRPr="005F58CC" w:rsidRDefault="00036E03" w:rsidP="00F736D3">
            <w:pPr>
              <w:spacing w:after="0" w:line="240" w:lineRule="auto"/>
              <w:jc w:val="both"/>
              <w:rPr>
                <w:rFonts w:ascii="Times New Roman" w:hAnsi="Times New Roman"/>
                <w:sz w:val="20"/>
                <w:szCs w:val="20"/>
                <w:lang w:val="uk-UA"/>
              </w:rPr>
            </w:pPr>
            <w:r w:rsidRPr="005F58CC">
              <w:rPr>
                <w:rFonts w:ascii="Times New Roman" w:hAnsi="Times New Roman"/>
                <w:sz w:val="20"/>
                <w:szCs w:val="20"/>
                <w:shd w:val="clear" w:color="auto" w:fill="FFFFFF"/>
                <w:lang w:val="uk-UA"/>
              </w:rPr>
              <w:t xml:space="preserve">Прийом документів щодо призначення </w:t>
            </w:r>
            <w:r w:rsidR="007D7FD7" w:rsidRPr="005F58CC">
              <w:rPr>
                <w:rFonts w:ascii="Times New Roman" w:hAnsi="Times New Roman"/>
                <w:sz w:val="20"/>
                <w:szCs w:val="20"/>
                <w:shd w:val="clear" w:color="auto" w:fill="FFFFFF"/>
                <w:lang w:val="uk-UA"/>
              </w:rPr>
              <w:t>державної соціальної допомоги особам, які не мають права на пенсію, та особам з інвалідністю</w:t>
            </w:r>
          </w:p>
        </w:tc>
        <w:tc>
          <w:tcPr>
            <w:tcW w:w="2835" w:type="dxa"/>
            <w:gridSpan w:val="2"/>
            <w:vMerge/>
            <w:tcBorders>
              <w:left w:val="single" w:sz="4" w:space="0" w:color="auto"/>
              <w:bottom w:val="single" w:sz="4" w:space="0" w:color="auto"/>
              <w:right w:val="single" w:sz="4" w:space="0" w:color="auto"/>
            </w:tcBorders>
            <w:vAlign w:val="center"/>
          </w:tcPr>
          <w:p w:rsidR="007D7FD7" w:rsidRPr="005F58CC" w:rsidRDefault="007D7FD7" w:rsidP="00F736D3">
            <w:pPr>
              <w:suppressAutoHyphens/>
              <w:spacing w:after="0" w:line="240" w:lineRule="auto"/>
              <w:jc w:val="center"/>
              <w:rPr>
                <w:rFonts w:ascii="Times New Roman" w:hAnsi="Times New Roman"/>
                <w:sz w:val="20"/>
                <w:szCs w:val="20"/>
                <w:lang w:val="uk-UA"/>
              </w:rPr>
            </w:pPr>
          </w:p>
        </w:tc>
      </w:tr>
      <w:tr w:rsidR="005F58CC" w:rsidRPr="005F58CC" w:rsidTr="00AE2EBA">
        <w:trPr>
          <w:gridAfter w:val="2"/>
          <w:wAfter w:w="12475" w:type="dxa"/>
          <w:trHeight w:val="191"/>
        </w:trPr>
        <w:tc>
          <w:tcPr>
            <w:tcW w:w="647" w:type="dxa"/>
            <w:tcBorders>
              <w:top w:val="single" w:sz="4" w:space="0" w:color="auto"/>
              <w:left w:val="single" w:sz="4" w:space="0" w:color="auto"/>
              <w:bottom w:val="single" w:sz="4" w:space="0" w:color="auto"/>
              <w:right w:val="single" w:sz="4" w:space="0" w:color="auto"/>
            </w:tcBorders>
            <w:vAlign w:val="center"/>
          </w:tcPr>
          <w:p w:rsidR="007D7FD7" w:rsidRPr="005F58CC" w:rsidRDefault="00533741" w:rsidP="00F736D3">
            <w:pPr>
              <w:pStyle w:val="1"/>
              <w:spacing w:after="0"/>
              <w:ind w:left="0"/>
              <w:jc w:val="center"/>
              <w:rPr>
                <w:rFonts w:ascii="Times New Roman" w:hAnsi="Times New Roman"/>
                <w:sz w:val="20"/>
                <w:szCs w:val="20"/>
                <w:lang w:val="uk-UA"/>
              </w:rPr>
            </w:pPr>
            <w:r w:rsidRPr="005F58CC">
              <w:rPr>
                <w:rFonts w:ascii="Times New Roman" w:hAnsi="Times New Roman"/>
                <w:sz w:val="20"/>
                <w:szCs w:val="20"/>
                <w:lang w:val="uk-UA"/>
              </w:rPr>
              <w:t>59</w:t>
            </w:r>
          </w:p>
        </w:tc>
        <w:tc>
          <w:tcPr>
            <w:tcW w:w="1134" w:type="dxa"/>
            <w:gridSpan w:val="3"/>
            <w:tcBorders>
              <w:top w:val="single" w:sz="4" w:space="0" w:color="auto"/>
              <w:left w:val="single" w:sz="4" w:space="0" w:color="auto"/>
              <w:bottom w:val="single" w:sz="4" w:space="0" w:color="auto"/>
              <w:right w:val="single" w:sz="4" w:space="0" w:color="auto"/>
            </w:tcBorders>
            <w:vAlign w:val="center"/>
          </w:tcPr>
          <w:p w:rsidR="007D7FD7" w:rsidRPr="005F58CC" w:rsidRDefault="007D7FD7" w:rsidP="00F736D3">
            <w:pPr>
              <w:pStyle w:val="1"/>
              <w:spacing w:after="0"/>
              <w:ind w:left="0"/>
              <w:jc w:val="center"/>
              <w:rPr>
                <w:rFonts w:ascii="Times New Roman" w:hAnsi="Times New Roman"/>
                <w:sz w:val="20"/>
                <w:szCs w:val="20"/>
                <w:lang w:val="uk-UA"/>
              </w:rPr>
            </w:pPr>
            <w:r w:rsidRPr="005F58CC">
              <w:rPr>
                <w:rFonts w:ascii="Times New Roman" w:hAnsi="Times New Roman"/>
                <w:sz w:val="20"/>
                <w:szCs w:val="20"/>
                <w:lang w:val="uk-UA"/>
              </w:rPr>
              <w:t>00152</w:t>
            </w:r>
          </w:p>
        </w:tc>
        <w:tc>
          <w:tcPr>
            <w:tcW w:w="5813" w:type="dxa"/>
            <w:tcBorders>
              <w:top w:val="single" w:sz="4" w:space="0" w:color="auto"/>
              <w:left w:val="single" w:sz="4" w:space="0" w:color="auto"/>
              <w:bottom w:val="single" w:sz="4" w:space="0" w:color="auto"/>
              <w:right w:val="single" w:sz="4" w:space="0" w:color="auto"/>
            </w:tcBorders>
            <w:vAlign w:val="center"/>
          </w:tcPr>
          <w:p w:rsidR="007D7FD7" w:rsidRPr="005F58CC" w:rsidRDefault="00036E03" w:rsidP="00F736D3">
            <w:pPr>
              <w:spacing w:after="0" w:line="240" w:lineRule="auto"/>
              <w:jc w:val="both"/>
              <w:rPr>
                <w:rFonts w:ascii="Times New Roman" w:hAnsi="Times New Roman"/>
                <w:sz w:val="20"/>
                <w:szCs w:val="20"/>
                <w:shd w:val="clear" w:color="auto" w:fill="FFFFFF"/>
                <w:lang w:val="uk-UA"/>
              </w:rPr>
            </w:pPr>
            <w:r w:rsidRPr="005F58CC">
              <w:rPr>
                <w:rFonts w:ascii="Times New Roman" w:hAnsi="Times New Roman"/>
                <w:sz w:val="20"/>
                <w:szCs w:val="20"/>
                <w:shd w:val="clear" w:color="auto" w:fill="FFFFFF"/>
                <w:lang w:val="uk-UA"/>
              </w:rPr>
              <w:t>Прийом документів щодо призначення</w:t>
            </w:r>
            <w:r w:rsidR="007D7FD7" w:rsidRPr="005F58CC">
              <w:rPr>
                <w:rFonts w:ascii="Times New Roman" w:hAnsi="Times New Roman"/>
                <w:sz w:val="20"/>
                <w:szCs w:val="20"/>
                <w:shd w:val="clear" w:color="auto" w:fill="FFFFFF"/>
                <w:lang w:val="uk-UA"/>
              </w:rPr>
              <w:t xml:space="preserve"> надбавки на догляд за особами з інвалідністю з дитинства та дітьми з інвалідністю</w:t>
            </w:r>
          </w:p>
        </w:tc>
        <w:tc>
          <w:tcPr>
            <w:tcW w:w="2835" w:type="dxa"/>
            <w:gridSpan w:val="2"/>
            <w:tcBorders>
              <w:left w:val="single" w:sz="4" w:space="0" w:color="auto"/>
              <w:bottom w:val="single" w:sz="4" w:space="0" w:color="auto"/>
              <w:right w:val="single" w:sz="4" w:space="0" w:color="auto"/>
            </w:tcBorders>
            <w:vAlign w:val="center"/>
          </w:tcPr>
          <w:p w:rsidR="007D7FD7" w:rsidRPr="005F58CC" w:rsidRDefault="00BD74ED" w:rsidP="00F736D3">
            <w:pPr>
              <w:pStyle w:val="rvps14"/>
              <w:spacing w:before="0" w:beforeAutospacing="0" w:after="0" w:afterAutospacing="0"/>
              <w:jc w:val="center"/>
              <w:rPr>
                <w:sz w:val="20"/>
                <w:szCs w:val="20"/>
              </w:rPr>
            </w:pPr>
            <w:hyperlink r:id="rId20" w:tgtFrame="_blank" w:history="1">
              <w:r w:rsidR="007D7FD7" w:rsidRPr="005F58CC">
                <w:rPr>
                  <w:rStyle w:val="a5"/>
                  <w:color w:val="auto"/>
                  <w:sz w:val="20"/>
                  <w:szCs w:val="20"/>
                  <w:shd w:val="clear" w:color="auto" w:fill="FFFFFF"/>
                </w:rPr>
                <w:t>Закон України</w:t>
              </w:r>
            </w:hyperlink>
            <w:r w:rsidR="007D7FD7" w:rsidRPr="005F58CC">
              <w:rPr>
                <w:sz w:val="20"/>
                <w:szCs w:val="20"/>
                <w:shd w:val="clear" w:color="auto" w:fill="FFFFFF"/>
              </w:rPr>
              <w:t> “Про державну соціальну допомогу особам з інвалідністю з дитинства та дітям з інвалідністю”</w:t>
            </w:r>
          </w:p>
        </w:tc>
      </w:tr>
      <w:tr w:rsidR="005F58CC" w:rsidRPr="005F58CC" w:rsidTr="00AE2EBA">
        <w:trPr>
          <w:gridAfter w:val="2"/>
          <w:wAfter w:w="12475" w:type="dxa"/>
          <w:trHeight w:val="191"/>
        </w:trPr>
        <w:tc>
          <w:tcPr>
            <w:tcW w:w="647" w:type="dxa"/>
            <w:tcBorders>
              <w:top w:val="single" w:sz="4" w:space="0" w:color="auto"/>
              <w:left w:val="single" w:sz="4" w:space="0" w:color="auto"/>
              <w:bottom w:val="single" w:sz="4" w:space="0" w:color="auto"/>
              <w:right w:val="single" w:sz="4" w:space="0" w:color="auto"/>
            </w:tcBorders>
            <w:vAlign w:val="center"/>
          </w:tcPr>
          <w:p w:rsidR="007D7FD7" w:rsidRPr="005F58CC" w:rsidRDefault="00533741" w:rsidP="00F736D3">
            <w:pPr>
              <w:pStyle w:val="1"/>
              <w:spacing w:after="0"/>
              <w:ind w:left="0"/>
              <w:jc w:val="center"/>
              <w:rPr>
                <w:rFonts w:ascii="Times New Roman" w:hAnsi="Times New Roman"/>
                <w:sz w:val="20"/>
                <w:szCs w:val="20"/>
                <w:lang w:val="uk-UA"/>
              </w:rPr>
            </w:pPr>
            <w:r w:rsidRPr="005F58CC">
              <w:rPr>
                <w:rFonts w:ascii="Times New Roman" w:hAnsi="Times New Roman"/>
                <w:sz w:val="20"/>
                <w:szCs w:val="20"/>
                <w:lang w:val="uk-UA"/>
              </w:rPr>
              <w:t>60</w:t>
            </w:r>
          </w:p>
        </w:tc>
        <w:tc>
          <w:tcPr>
            <w:tcW w:w="1134" w:type="dxa"/>
            <w:gridSpan w:val="3"/>
            <w:tcBorders>
              <w:top w:val="single" w:sz="4" w:space="0" w:color="auto"/>
              <w:left w:val="single" w:sz="4" w:space="0" w:color="auto"/>
              <w:bottom w:val="single" w:sz="4" w:space="0" w:color="auto"/>
              <w:right w:val="single" w:sz="4" w:space="0" w:color="auto"/>
            </w:tcBorders>
            <w:vAlign w:val="center"/>
          </w:tcPr>
          <w:p w:rsidR="007D7FD7" w:rsidRPr="005F58CC" w:rsidRDefault="007D7FD7" w:rsidP="00F736D3">
            <w:pPr>
              <w:pStyle w:val="1"/>
              <w:spacing w:after="0"/>
              <w:ind w:left="0"/>
              <w:jc w:val="center"/>
              <w:rPr>
                <w:rFonts w:ascii="Times New Roman" w:hAnsi="Times New Roman"/>
                <w:sz w:val="20"/>
                <w:szCs w:val="20"/>
                <w:lang w:val="uk-UA"/>
              </w:rPr>
            </w:pPr>
            <w:r w:rsidRPr="005F58CC">
              <w:rPr>
                <w:rFonts w:ascii="Times New Roman" w:hAnsi="Times New Roman"/>
                <w:sz w:val="20"/>
                <w:szCs w:val="20"/>
                <w:lang w:val="uk-UA"/>
              </w:rPr>
              <w:t>00112</w:t>
            </w:r>
          </w:p>
        </w:tc>
        <w:tc>
          <w:tcPr>
            <w:tcW w:w="5813" w:type="dxa"/>
            <w:tcBorders>
              <w:top w:val="single" w:sz="4" w:space="0" w:color="auto"/>
              <w:left w:val="single" w:sz="4" w:space="0" w:color="auto"/>
              <w:bottom w:val="single" w:sz="4" w:space="0" w:color="auto"/>
              <w:right w:val="single" w:sz="4" w:space="0" w:color="auto"/>
            </w:tcBorders>
            <w:vAlign w:val="center"/>
          </w:tcPr>
          <w:p w:rsidR="007D7FD7" w:rsidRPr="005F58CC" w:rsidRDefault="00036E03" w:rsidP="00F736D3">
            <w:pPr>
              <w:pStyle w:val="rvps14"/>
              <w:spacing w:before="0" w:beforeAutospacing="0" w:after="0" w:afterAutospacing="0"/>
              <w:jc w:val="both"/>
              <w:rPr>
                <w:sz w:val="20"/>
                <w:szCs w:val="20"/>
                <w:shd w:val="clear" w:color="auto" w:fill="FFFFFF"/>
              </w:rPr>
            </w:pPr>
            <w:r w:rsidRPr="005F58CC">
              <w:rPr>
                <w:sz w:val="20"/>
                <w:szCs w:val="20"/>
                <w:shd w:val="clear" w:color="auto" w:fill="FFFFFF"/>
              </w:rPr>
              <w:t>Прийом документів щодо призначення</w:t>
            </w:r>
            <w:r w:rsidR="007D7FD7" w:rsidRPr="005F58CC">
              <w:rPr>
                <w:sz w:val="20"/>
                <w:szCs w:val="20"/>
                <w:shd w:val="clear" w:color="auto" w:fill="FFFFFF"/>
              </w:rPr>
              <w:t xml:space="preserve"> одноразової грошової/матеріальної допомоги особам з інвалідністю та дітям з інвалідністю</w:t>
            </w:r>
          </w:p>
        </w:tc>
        <w:tc>
          <w:tcPr>
            <w:tcW w:w="2835" w:type="dxa"/>
            <w:gridSpan w:val="2"/>
            <w:tcBorders>
              <w:left w:val="single" w:sz="4" w:space="0" w:color="auto"/>
              <w:bottom w:val="single" w:sz="4" w:space="0" w:color="auto"/>
              <w:right w:val="single" w:sz="4" w:space="0" w:color="auto"/>
            </w:tcBorders>
            <w:vAlign w:val="center"/>
          </w:tcPr>
          <w:tbl>
            <w:tblPr>
              <w:tblW w:w="3487" w:type="dxa"/>
              <w:tblBorders>
                <w:top w:val="outset" w:sz="2" w:space="0" w:color="auto"/>
                <w:left w:val="outset" w:sz="2" w:space="0" w:color="auto"/>
                <w:bottom w:val="outset" w:sz="2" w:space="0" w:color="auto"/>
                <w:right w:val="outset" w:sz="2" w:space="0" w:color="auto"/>
              </w:tblBorders>
              <w:shd w:val="clear" w:color="auto" w:fill="FFFFFF"/>
              <w:tblLayout w:type="fixed"/>
              <w:tblCellMar>
                <w:top w:w="15" w:type="dxa"/>
                <w:left w:w="15" w:type="dxa"/>
                <w:bottom w:w="15" w:type="dxa"/>
                <w:right w:w="15" w:type="dxa"/>
              </w:tblCellMar>
              <w:tblLook w:val="04A0" w:firstRow="1" w:lastRow="0" w:firstColumn="1" w:lastColumn="0" w:noHBand="0" w:noVBand="1"/>
            </w:tblPr>
            <w:tblGrid>
              <w:gridCol w:w="2586"/>
              <w:gridCol w:w="901"/>
            </w:tblGrid>
            <w:tr w:rsidR="005F58CC" w:rsidRPr="005F58CC" w:rsidTr="00F736D3">
              <w:tc>
                <w:tcPr>
                  <w:tcW w:w="2586" w:type="dxa"/>
                  <w:tcBorders>
                    <w:top w:val="nil"/>
                    <w:left w:val="nil"/>
                    <w:bottom w:val="nil"/>
                    <w:right w:val="nil"/>
                  </w:tcBorders>
                  <w:shd w:val="clear" w:color="auto" w:fill="FFFFFF"/>
                  <w:hideMark/>
                </w:tcPr>
                <w:p w:rsidR="007D7FD7" w:rsidRPr="005F58CC" w:rsidRDefault="00BD74ED" w:rsidP="00F736D3">
                  <w:pPr>
                    <w:pStyle w:val="rvps14"/>
                    <w:spacing w:before="0" w:beforeAutospacing="0" w:after="0" w:afterAutospacing="0"/>
                    <w:jc w:val="center"/>
                    <w:rPr>
                      <w:sz w:val="20"/>
                      <w:szCs w:val="20"/>
                    </w:rPr>
                  </w:pPr>
                  <w:hyperlink r:id="rId21" w:tgtFrame="_blank" w:history="1">
                    <w:r w:rsidR="007D7FD7" w:rsidRPr="005F58CC">
                      <w:rPr>
                        <w:rStyle w:val="a5"/>
                        <w:color w:val="auto"/>
                        <w:sz w:val="20"/>
                        <w:szCs w:val="20"/>
                      </w:rPr>
                      <w:t>Закон України</w:t>
                    </w:r>
                  </w:hyperlink>
                  <w:r w:rsidR="007D7FD7" w:rsidRPr="005F58CC">
                    <w:rPr>
                      <w:sz w:val="20"/>
                      <w:szCs w:val="20"/>
                    </w:rPr>
                    <w:t> “Про основи соціальної захищеності осіб з інвалідністю в Україні”</w:t>
                  </w:r>
                </w:p>
              </w:tc>
              <w:tc>
                <w:tcPr>
                  <w:tcW w:w="901" w:type="dxa"/>
                  <w:tcBorders>
                    <w:top w:val="nil"/>
                    <w:left w:val="nil"/>
                    <w:bottom w:val="nil"/>
                    <w:right w:val="nil"/>
                  </w:tcBorders>
                  <w:shd w:val="clear" w:color="auto" w:fill="FFFFFF"/>
                  <w:hideMark/>
                </w:tcPr>
                <w:p w:rsidR="007D7FD7" w:rsidRPr="005F58CC" w:rsidRDefault="007D7FD7" w:rsidP="00F736D3">
                  <w:pPr>
                    <w:spacing w:after="0" w:line="240" w:lineRule="auto"/>
                    <w:jc w:val="center"/>
                    <w:rPr>
                      <w:rFonts w:ascii="Times New Roman" w:hAnsi="Times New Roman"/>
                      <w:sz w:val="20"/>
                      <w:szCs w:val="20"/>
                      <w:lang w:val="uk-UA"/>
                    </w:rPr>
                  </w:pPr>
                </w:p>
              </w:tc>
            </w:tr>
          </w:tbl>
          <w:p w:rsidR="007D7FD7" w:rsidRPr="005F58CC" w:rsidRDefault="007D7FD7" w:rsidP="00F736D3">
            <w:pPr>
              <w:pStyle w:val="rvps14"/>
              <w:spacing w:before="0" w:beforeAutospacing="0" w:after="0" w:afterAutospacing="0"/>
              <w:jc w:val="center"/>
              <w:rPr>
                <w:sz w:val="20"/>
                <w:szCs w:val="20"/>
              </w:rPr>
            </w:pPr>
          </w:p>
        </w:tc>
      </w:tr>
      <w:tr w:rsidR="005F58CC" w:rsidRPr="005F58CC" w:rsidTr="00AE2EBA">
        <w:trPr>
          <w:gridAfter w:val="2"/>
          <w:wAfter w:w="12475" w:type="dxa"/>
          <w:trHeight w:val="191"/>
        </w:trPr>
        <w:tc>
          <w:tcPr>
            <w:tcW w:w="647" w:type="dxa"/>
            <w:tcBorders>
              <w:top w:val="single" w:sz="4" w:space="0" w:color="auto"/>
              <w:left w:val="single" w:sz="4" w:space="0" w:color="auto"/>
              <w:bottom w:val="single" w:sz="4" w:space="0" w:color="auto"/>
              <w:right w:val="single" w:sz="4" w:space="0" w:color="auto"/>
            </w:tcBorders>
            <w:vAlign w:val="center"/>
          </w:tcPr>
          <w:p w:rsidR="007D7FD7" w:rsidRPr="005F58CC" w:rsidRDefault="00533741" w:rsidP="00F736D3">
            <w:pPr>
              <w:pStyle w:val="1"/>
              <w:spacing w:after="0"/>
              <w:ind w:left="0"/>
              <w:jc w:val="center"/>
              <w:rPr>
                <w:rFonts w:ascii="Times New Roman" w:hAnsi="Times New Roman"/>
                <w:sz w:val="20"/>
                <w:szCs w:val="20"/>
                <w:lang w:val="uk-UA"/>
              </w:rPr>
            </w:pPr>
            <w:r w:rsidRPr="005F58CC">
              <w:rPr>
                <w:rFonts w:ascii="Times New Roman" w:hAnsi="Times New Roman"/>
                <w:sz w:val="20"/>
                <w:szCs w:val="20"/>
                <w:lang w:val="uk-UA"/>
              </w:rPr>
              <w:t>61</w:t>
            </w:r>
          </w:p>
        </w:tc>
        <w:tc>
          <w:tcPr>
            <w:tcW w:w="1134" w:type="dxa"/>
            <w:gridSpan w:val="3"/>
            <w:tcBorders>
              <w:top w:val="single" w:sz="4" w:space="0" w:color="auto"/>
              <w:left w:val="single" w:sz="4" w:space="0" w:color="auto"/>
              <w:bottom w:val="single" w:sz="4" w:space="0" w:color="auto"/>
              <w:right w:val="single" w:sz="4" w:space="0" w:color="auto"/>
            </w:tcBorders>
            <w:vAlign w:val="center"/>
          </w:tcPr>
          <w:p w:rsidR="007D7FD7" w:rsidRPr="005F58CC" w:rsidRDefault="007D7FD7" w:rsidP="00F736D3">
            <w:pPr>
              <w:pStyle w:val="1"/>
              <w:spacing w:after="0"/>
              <w:ind w:left="0"/>
              <w:jc w:val="center"/>
              <w:rPr>
                <w:rFonts w:ascii="Times New Roman" w:hAnsi="Times New Roman"/>
                <w:sz w:val="20"/>
                <w:szCs w:val="20"/>
                <w:lang w:val="uk-UA"/>
              </w:rPr>
            </w:pPr>
            <w:r w:rsidRPr="005F58CC">
              <w:rPr>
                <w:rFonts w:ascii="Times New Roman" w:hAnsi="Times New Roman"/>
                <w:sz w:val="20"/>
                <w:szCs w:val="20"/>
                <w:lang w:val="uk-UA"/>
              </w:rPr>
              <w:t>00133</w:t>
            </w:r>
          </w:p>
        </w:tc>
        <w:tc>
          <w:tcPr>
            <w:tcW w:w="5813" w:type="dxa"/>
            <w:tcBorders>
              <w:top w:val="single" w:sz="4" w:space="0" w:color="auto"/>
              <w:left w:val="single" w:sz="4" w:space="0" w:color="auto"/>
              <w:bottom w:val="single" w:sz="4" w:space="0" w:color="auto"/>
              <w:right w:val="single" w:sz="4" w:space="0" w:color="auto"/>
            </w:tcBorders>
            <w:vAlign w:val="center"/>
          </w:tcPr>
          <w:p w:rsidR="007D7FD7" w:rsidRPr="005F58CC" w:rsidRDefault="00036E03" w:rsidP="00F736D3">
            <w:pPr>
              <w:pStyle w:val="rvps14"/>
              <w:spacing w:before="0" w:beforeAutospacing="0" w:after="0" w:afterAutospacing="0"/>
              <w:jc w:val="both"/>
              <w:rPr>
                <w:sz w:val="20"/>
                <w:szCs w:val="20"/>
                <w:shd w:val="clear" w:color="auto" w:fill="FFFFFF"/>
              </w:rPr>
            </w:pPr>
            <w:r w:rsidRPr="005F58CC">
              <w:rPr>
                <w:sz w:val="20"/>
                <w:szCs w:val="20"/>
                <w:shd w:val="clear" w:color="auto" w:fill="FFFFFF"/>
              </w:rPr>
              <w:t>Прийом документів щодо призначення</w:t>
            </w:r>
            <w:r w:rsidR="007D7FD7" w:rsidRPr="005F58CC">
              <w:rPr>
                <w:sz w:val="20"/>
                <w:szCs w:val="20"/>
                <w:shd w:val="clear" w:color="auto" w:fill="FFFFFF"/>
              </w:rPr>
              <w:t xml:space="preserve"> державної соціальної допомоги малозабезпеченим сім’ям</w:t>
            </w:r>
          </w:p>
        </w:tc>
        <w:tc>
          <w:tcPr>
            <w:tcW w:w="2835" w:type="dxa"/>
            <w:gridSpan w:val="2"/>
            <w:tcBorders>
              <w:left w:val="single" w:sz="4" w:space="0" w:color="auto"/>
              <w:bottom w:val="single" w:sz="4" w:space="0" w:color="auto"/>
              <w:right w:val="single" w:sz="4" w:space="0" w:color="auto"/>
            </w:tcBorders>
            <w:vAlign w:val="center"/>
          </w:tcPr>
          <w:p w:rsidR="007D7FD7" w:rsidRPr="005F58CC" w:rsidRDefault="00BD74ED" w:rsidP="00F736D3">
            <w:pPr>
              <w:pStyle w:val="rvps14"/>
              <w:spacing w:before="0" w:beforeAutospacing="0" w:after="0" w:afterAutospacing="0"/>
              <w:jc w:val="center"/>
              <w:rPr>
                <w:sz w:val="20"/>
                <w:szCs w:val="20"/>
              </w:rPr>
            </w:pPr>
            <w:hyperlink r:id="rId22" w:tgtFrame="_blank" w:history="1">
              <w:r w:rsidR="007D7FD7" w:rsidRPr="005F58CC">
                <w:rPr>
                  <w:rStyle w:val="a5"/>
                  <w:color w:val="auto"/>
                  <w:sz w:val="20"/>
                  <w:szCs w:val="20"/>
                  <w:shd w:val="clear" w:color="auto" w:fill="FFFFFF"/>
                </w:rPr>
                <w:t>Закон України</w:t>
              </w:r>
            </w:hyperlink>
            <w:r w:rsidR="007D7FD7" w:rsidRPr="005F58CC">
              <w:rPr>
                <w:sz w:val="20"/>
                <w:szCs w:val="20"/>
                <w:shd w:val="clear" w:color="auto" w:fill="FFFFFF"/>
              </w:rPr>
              <w:t> “Про державну соціальну допомогу малозабезпеченим сім’ям”</w:t>
            </w:r>
          </w:p>
        </w:tc>
      </w:tr>
      <w:tr w:rsidR="005F58CC" w:rsidRPr="00BD74ED" w:rsidTr="00AE2EBA">
        <w:trPr>
          <w:gridAfter w:val="2"/>
          <w:wAfter w:w="12475" w:type="dxa"/>
          <w:trHeight w:val="191"/>
        </w:trPr>
        <w:tc>
          <w:tcPr>
            <w:tcW w:w="647" w:type="dxa"/>
            <w:tcBorders>
              <w:top w:val="single" w:sz="4" w:space="0" w:color="auto"/>
              <w:left w:val="single" w:sz="4" w:space="0" w:color="auto"/>
              <w:bottom w:val="single" w:sz="4" w:space="0" w:color="auto"/>
              <w:right w:val="single" w:sz="4" w:space="0" w:color="auto"/>
            </w:tcBorders>
            <w:vAlign w:val="center"/>
          </w:tcPr>
          <w:p w:rsidR="007D7FD7" w:rsidRPr="005F58CC" w:rsidRDefault="00533741" w:rsidP="00F736D3">
            <w:pPr>
              <w:pStyle w:val="1"/>
              <w:spacing w:after="0"/>
              <w:ind w:left="0"/>
              <w:jc w:val="center"/>
              <w:rPr>
                <w:rFonts w:ascii="Times New Roman" w:hAnsi="Times New Roman"/>
                <w:sz w:val="20"/>
                <w:szCs w:val="20"/>
                <w:lang w:val="uk-UA"/>
              </w:rPr>
            </w:pPr>
            <w:r w:rsidRPr="005F58CC">
              <w:rPr>
                <w:rFonts w:ascii="Times New Roman" w:hAnsi="Times New Roman"/>
                <w:sz w:val="20"/>
                <w:szCs w:val="20"/>
                <w:lang w:val="uk-UA"/>
              </w:rPr>
              <w:t>62</w:t>
            </w:r>
          </w:p>
        </w:tc>
        <w:tc>
          <w:tcPr>
            <w:tcW w:w="1134" w:type="dxa"/>
            <w:gridSpan w:val="3"/>
            <w:tcBorders>
              <w:top w:val="single" w:sz="4" w:space="0" w:color="auto"/>
              <w:left w:val="single" w:sz="4" w:space="0" w:color="auto"/>
              <w:bottom w:val="single" w:sz="4" w:space="0" w:color="auto"/>
              <w:right w:val="single" w:sz="4" w:space="0" w:color="auto"/>
            </w:tcBorders>
            <w:vAlign w:val="center"/>
          </w:tcPr>
          <w:p w:rsidR="007D7FD7" w:rsidRPr="005F58CC" w:rsidRDefault="007D7FD7" w:rsidP="00F736D3">
            <w:pPr>
              <w:pStyle w:val="1"/>
              <w:spacing w:after="0"/>
              <w:ind w:left="0"/>
              <w:jc w:val="center"/>
              <w:rPr>
                <w:rFonts w:ascii="Times New Roman" w:hAnsi="Times New Roman"/>
                <w:sz w:val="20"/>
                <w:szCs w:val="20"/>
                <w:lang w:val="uk-UA"/>
              </w:rPr>
            </w:pPr>
            <w:r w:rsidRPr="005F58CC">
              <w:rPr>
                <w:rFonts w:ascii="Times New Roman" w:hAnsi="Times New Roman"/>
                <w:sz w:val="20"/>
                <w:szCs w:val="20"/>
                <w:lang w:val="uk-UA"/>
              </w:rPr>
              <w:t>01974</w:t>
            </w:r>
          </w:p>
        </w:tc>
        <w:tc>
          <w:tcPr>
            <w:tcW w:w="5813" w:type="dxa"/>
            <w:tcBorders>
              <w:top w:val="single" w:sz="4" w:space="0" w:color="auto"/>
              <w:left w:val="single" w:sz="4" w:space="0" w:color="auto"/>
              <w:bottom w:val="single" w:sz="4" w:space="0" w:color="auto"/>
              <w:right w:val="single" w:sz="4" w:space="0" w:color="auto"/>
            </w:tcBorders>
            <w:vAlign w:val="center"/>
          </w:tcPr>
          <w:p w:rsidR="007D7FD7" w:rsidRPr="005F58CC" w:rsidRDefault="00036E03" w:rsidP="00F736D3">
            <w:pPr>
              <w:pStyle w:val="rvps14"/>
              <w:spacing w:before="0" w:beforeAutospacing="0" w:after="0" w:afterAutospacing="0"/>
              <w:jc w:val="both"/>
              <w:rPr>
                <w:sz w:val="20"/>
                <w:szCs w:val="20"/>
                <w:shd w:val="clear" w:color="auto" w:fill="FFFFFF"/>
              </w:rPr>
            </w:pPr>
            <w:r w:rsidRPr="005F58CC">
              <w:rPr>
                <w:sz w:val="20"/>
                <w:szCs w:val="20"/>
                <w:shd w:val="clear" w:color="auto" w:fill="FFFFFF"/>
              </w:rPr>
              <w:t>Прийом документів щодо призначення</w:t>
            </w:r>
            <w:r w:rsidR="007D7FD7" w:rsidRPr="005F58CC">
              <w:rPr>
                <w:sz w:val="20"/>
                <w:szCs w:val="20"/>
                <w:shd w:val="clear" w:color="auto" w:fill="FFFFFF"/>
              </w:rPr>
              <w:t xml:space="preserve"> пільги на оплату житла, комунальних послуг</w:t>
            </w:r>
          </w:p>
        </w:tc>
        <w:tc>
          <w:tcPr>
            <w:tcW w:w="2835" w:type="dxa"/>
            <w:gridSpan w:val="2"/>
            <w:tcBorders>
              <w:left w:val="single" w:sz="4" w:space="0" w:color="auto"/>
              <w:bottom w:val="single" w:sz="4" w:space="0" w:color="auto"/>
              <w:right w:val="single" w:sz="4" w:space="0" w:color="auto"/>
            </w:tcBorders>
            <w:vAlign w:val="center"/>
          </w:tcPr>
          <w:p w:rsidR="007D7FD7" w:rsidRPr="005F58CC" w:rsidRDefault="007D7FD7" w:rsidP="00F736D3">
            <w:pPr>
              <w:pStyle w:val="rvps14"/>
              <w:spacing w:before="0" w:beforeAutospacing="0" w:after="0" w:afterAutospacing="0"/>
              <w:jc w:val="center"/>
              <w:rPr>
                <w:sz w:val="20"/>
                <w:szCs w:val="20"/>
              </w:rPr>
            </w:pPr>
            <w:r w:rsidRPr="005F58CC">
              <w:rPr>
                <w:sz w:val="20"/>
                <w:szCs w:val="20"/>
                <w:shd w:val="clear" w:color="auto" w:fill="FFFFFF"/>
              </w:rPr>
              <w:t>Закони України </w:t>
            </w:r>
            <w:hyperlink r:id="rId23" w:tgtFrame="_blank" w:history="1">
              <w:r w:rsidRPr="005F58CC">
                <w:rPr>
                  <w:rStyle w:val="a5"/>
                  <w:color w:val="auto"/>
                  <w:sz w:val="20"/>
                  <w:szCs w:val="20"/>
                  <w:shd w:val="clear" w:color="auto" w:fill="FFFFFF"/>
                </w:rPr>
                <w:t>“Про статус і соціальний захист громадян, які постраждали внаслідок Чорнобильської катастрофи”</w:t>
              </w:r>
            </w:hyperlink>
            <w:r w:rsidRPr="005F58CC">
              <w:rPr>
                <w:sz w:val="20"/>
                <w:szCs w:val="20"/>
                <w:shd w:val="clear" w:color="auto" w:fill="FFFFFF"/>
              </w:rPr>
              <w:t>, </w:t>
            </w:r>
            <w:hyperlink r:id="rId24" w:tgtFrame="_blank" w:history="1">
              <w:r w:rsidRPr="005F58CC">
                <w:rPr>
                  <w:rStyle w:val="a5"/>
                  <w:color w:val="auto"/>
                  <w:sz w:val="20"/>
                  <w:szCs w:val="20"/>
                  <w:shd w:val="clear" w:color="auto" w:fill="FFFFFF"/>
                </w:rPr>
                <w:t>“Про соціальний і правовий захист військовослужбовців та членів їх сімей”</w:t>
              </w:r>
            </w:hyperlink>
            <w:r w:rsidRPr="005F58CC">
              <w:rPr>
                <w:sz w:val="20"/>
                <w:szCs w:val="20"/>
                <w:shd w:val="clear" w:color="auto" w:fill="FFFFFF"/>
              </w:rPr>
              <w:t>, </w:t>
            </w:r>
            <w:hyperlink r:id="rId25" w:tgtFrame="_blank" w:history="1">
              <w:r w:rsidRPr="005F58CC">
                <w:rPr>
                  <w:rStyle w:val="a5"/>
                  <w:color w:val="auto"/>
                  <w:sz w:val="20"/>
                  <w:szCs w:val="20"/>
                  <w:shd w:val="clear" w:color="auto" w:fill="FFFFFF"/>
                </w:rPr>
                <w:t>“Про статус ветеранів війни, гарантії їх соціального захисту”</w:t>
              </w:r>
            </w:hyperlink>
            <w:r w:rsidRPr="005F58CC">
              <w:rPr>
                <w:sz w:val="20"/>
                <w:szCs w:val="20"/>
                <w:shd w:val="clear" w:color="auto" w:fill="FFFFFF"/>
              </w:rPr>
              <w:t>, </w:t>
            </w:r>
            <w:hyperlink r:id="rId26" w:tgtFrame="_blank" w:history="1">
              <w:r w:rsidRPr="005F58CC">
                <w:rPr>
                  <w:rStyle w:val="a5"/>
                  <w:color w:val="auto"/>
                  <w:sz w:val="20"/>
                  <w:szCs w:val="20"/>
                  <w:shd w:val="clear" w:color="auto" w:fill="FFFFFF"/>
                </w:rPr>
                <w:t>“Про жертви нацистських переслідувань”</w:t>
              </w:r>
            </w:hyperlink>
          </w:p>
        </w:tc>
      </w:tr>
      <w:tr w:rsidR="005F58CC" w:rsidRPr="005F58CC" w:rsidTr="00AE2EBA">
        <w:trPr>
          <w:gridAfter w:val="2"/>
          <w:wAfter w:w="12475" w:type="dxa"/>
          <w:trHeight w:val="191"/>
        </w:trPr>
        <w:tc>
          <w:tcPr>
            <w:tcW w:w="647" w:type="dxa"/>
            <w:tcBorders>
              <w:top w:val="single" w:sz="4" w:space="0" w:color="auto"/>
              <w:left w:val="single" w:sz="4" w:space="0" w:color="auto"/>
              <w:bottom w:val="single" w:sz="4" w:space="0" w:color="auto"/>
              <w:right w:val="single" w:sz="4" w:space="0" w:color="auto"/>
            </w:tcBorders>
            <w:vAlign w:val="center"/>
          </w:tcPr>
          <w:p w:rsidR="007D7FD7" w:rsidRPr="005F58CC" w:rsidRDefault="00533741" w:rsidP="00F736D3">
            <w:pPr>
              <w:pStyle w:val="1"/>
              <w:spacing w:after="0"/>
              <w:ind w:left="0"/>
              <w:jc w:val="center"/>
              <w:rPr>
                <w:rFonts w:ascii="Times New Roman" w:hAnsi="Times New Roman"/>
                <w:sz w:val="20"/>
                <w:szCs w:val="20"/>
                <w:lang w:val="uk-UA"/>
              </w:rPr>
            </w:pPr>
            <w:r w:rsidRPr="005F58CC">
              <w:rPr>
                <w:rFonts w:ascii="Times New Roman" w:hAnsi="Times New Roman"/>
                <w:sz w:val="20"/>
                <w:szCs w:val="20"/>
                <w:lang w:val="uk-UA"/>
              </w:rPr>
              <w:t>63</w:t>
            </w:r>
          </w:p>
        </w:tc>
        <w:tc>
          <w:tcPr>
            <w:tcW w:w="1134" w:type="dxa"/>
            <w:gridSpan w:val="3"/>
            <w:tcBorders>
              <w:top w:val="single" w:sz="4" w:space="0" w:color="auto"/>
              <w:left w:val="single" w:sz="4" w:space="0" w:color="auto"/>
              <w:bottom w:val="single" w:sz="4" w:space="0" w:color="auto"/>
              <w:right w:val="single" w:sz="4" w:space="0" w:color="auto"/>
            </w:tcBorders>
            <w:vAlign w:val="center"/>
          </w:tcPr>
          <w:p w:rsidR="007D7FD7" w:rsidRPr="005F58CC" w:rsidRDefault="007D7FD7" w:rsidP="00F736D3">
            <w:pPr>
              <w:pStyle w:val="1"/>
              <w:spacing w:after="0"/>
              <w:ind w:left="0"/>
              <w:jc w:val="center"/>
              <w:rPr>
                <w:rFonts w:ascii="Times New Roman" w:hAnsi="Times New Roman"/>
                <w:sz w:val="20"/>
                <w:szCs w:val="20"/>
                <w:lang w:val="uk-UA"/>
              </w:rPr>
            </w:pPr>
            <w:r w:rsidRPr="005F58CC">
              <w:rPr>
                <w:rFonts w:ascii="Times New Roman" w:hAnsi="Times New Roman"/>
                <w:sz w:val="20"/>
                <w:szCs w:val="20"/>
                <w:lang w:val="uk-UA"/>
              </w:rPr>
              <w:t>00101</w:t>
            </w:r>
          </w:p>
        </w:tc>
        <w:tc>
          <w:tcPr>
            <w:tcW w:w="5813" w:type="dxa"/>
            <w:tcBorders>
              <w:top w:val="single" w:sz="4" w:space="0" w:color="auto"/>
              <w:left w:val="single" w:sz="4" w:space="0" w:color="auto"/>
              <w:bottom w:val="single" w:sz="4" w:space="0" w:color="auto"/>
              <w:right w:val="single" w:sz="4" w:space="0" w:color="auto"/>
            </w:tcBorders>
            <w:vAlign w:val="center"/>
          </w:tcPr>
          <w:p w:rsidR="007D7FD7" w:rsidRPr="005F58CC" w:rsidRDefault="00036E03" w:rsidP="00F736D3">
            <w:pPr>
              <w:pStyle w:val="rvps14"/>
              <w:spacing w:before="0" w:beforeAutospacing="0" w:after="0" w:afterAutospacing="0"/>
              <w:jc w:val="both"/>
              <w:rPr>
                <w:sz w:val="20"/>
                <w:szCs w:val="20"/>
                <w:shd w:val="clear" w:color="auto" w:fill="FFFFFF"/>
              </w:rPr>
            </w:pPr>
            <w:r w:rsidRPr="005F58CC">
              <w:rPr>
                <w:sz w:val="20"/>
                <w:szCs w:val="20"/>
                <w:shd w:val="clear" w:color="auto" w:fill="FFFFFF"/>
              </w:rPr>
              <w:t xml:space="preserve">Прийом документів щодо призначення </w:t>
            </w:r>
            <w:r w:rsidR="007D7FD7" w:rsidRPr="005F58CC">
              <w:rPr>
                <w:sz w:val="20"/>
                <w:szCs w:val="20"/>
                <w:shd w:val="clear" w:color="auto" w:fill="FFFFFF"/>
              </w:rPr>
              <w:t>компенсації за догляд фізичній особі, яка надає соціальні послуги з догляду без здійснення підприємницької діяльності на непрофесійній основі</w:t>
            </w:r>
          </w:p>
        </w:tc>
        <w:tc>
          <w:tcPr>
            <w:tcW w:w="2835" w:type="dxa"/>
            <w:gridSpan w:val="2"/>
            <w:tcBorders>
              <w:left w:val="single" w:sz="4" w:space="0" w:color="auto"/>
              <w:bottom w:val="single" w:sz="4" w:space="0" w:color="auto"/>
              <w:right w:val="single" w:sz="4" w:space="0" w:color="auto"/>
            </w:tcBorders>
            <w:vAlign w:val="center"/>
          </w:tcPr>
          <w:p w:rsidR="007D7FD7" w:rsidRPr="005F58CC" w:rsidRDefault="00BD74ED" w:rsidP="00F736D3">
            <w:pPr>
              <w:pStyle w:val="rvps14"/>
              <w:spacing w:before="0" w:beforeAutospacing="0" w:after="0" w:afterAutospacing="0"/>
              <w:jc w:val="center"/>
              <w:rPr>
                <w:sz w:val="20"/>
                <w:szCs w:val="20"/>
              </w:rPr>
            </w:pPr>
            <w:hyperlink r:id="rId27" w:tgtFrame="_blank" w:history="1">
              <w:r w:rsidR="007D7FD7" w:rsidRPr="005F58CC">
                <w:rPr>
                  <w:rStyle w:val="a5"/>
                  <w:color w:val="auto"/>
                  <w:sz w:val="20"/>
                  <w:szCs w:val="20"/>
                  <w:shd w:val="clear" w:color="auto" w:fill="FFFFFF"/>
                </w:rPr>
                <w:t>Закон України</w:t>
              </w:r>
            </w:hyperlink>
            <w:r w:rsidR="007D7FD7" w:rsidRPr="005F58CC">
              <w:rPr>
                <w:sz w:val="20"/>
                <w:szCs w:val="20"/>
                <w:shd w:val="clear" w:color="auto" w:fill="FFFFFF"/>
              </w:rPr>
              <w:t> “Про соціальні послуги”</w:t>
            </w:r>
          </w:p>
        </w:tc>
      </w:tr>
      <w:tr w:rsidR="005F58CC" w:rsidRPr="005F58CC" w:rsidTr="00AE2EBA">
        <w:trPr>
          <w:gridAfter w:val="2"/>
          <w:wAfter w:w="12475" w:type="dxa"/>
          <w:trHeight w:val="191"/>
        </w:trPr>
        <w:tc>
          <w:tcPr>
            <w:tcW w:w="647" w:type="dxa"/>
            <w:tcBorders>
              <w:top w:val="single" w:sz="4" w:space="0" w:color="auto"/>
              <w:left w:val="single" w:sz="4" w:space="0" w:color="auto"/>
              <w:bottom w:val="single" w:sz="4" w:space="0" w:color="auto"/>
              <w:right w:val="single" w:sz="4" w:space="0" w:color="auto"/>
            </w:tcBorders>
            <w:vAlign w:val="center"/>
          </w:tcPr>
          <w:p w:rsidR="007D7FD7" w:rsidRPr="005F58CC" w:rsidRDefault="00533741" w:rsidP="00F736D3">
            <w:pPr>
              <w:pStyle w:val="1"/>
              <w:spacing w:after="0"/>
              <w:ind w:left="0"/>
              <w:jc w:val="center"/>
              <w:rPr>
                <w:rFonts w:ascii="Times New Roman" w:hAnsi="Times New Roman"/>
                <w:sz w:val="20"/>
                <w:szCs w:val="20"/>
                <w:lang w:val="uk-UA"/>
              </w:rPr>
            </w:pPr>
            <w:r w:rsidRPr="005F58CC">
              <w:rPr>
                <w:rFonts w:ascii="Times New Roman" w:hAnsi="Times New Roman"/>
                <w:sz w:val="20"/>
                <w:szCs w:val="20"/>
                <w:lang w:val="uk-UA"/>
              </w:rPr>
              <w:t>64</w:t>
            </w:r>
          </w:p>
        </w:tc>
        <w:tc>
          <w:tcPr>
            <w:tcW w:w="1134" w:type="dxa"/>
            <w:gridSpan w:val="3"/>
            <w:tcBorders>
              <w:top w:val="single" w:sz="4" w:space="0" w:color="auto"/>
              <w:left w:val="single" w:sz="4" w:space="0" w:color="auto"/>
              <w:bottom w:val="single" w:sz="4" w:space="0" w:color="auto"/>
              <w:right w:val="single" w:sz="4" w:space="0" w:color="auto"/>
            </w:tcBorders>
            <w:vAlign w:val="center"/>
          </w:tcPr>
          <w:p w:rsidR="007D7FD7" w:rsidRPr="005F58CC" w:rsidRDefault="007D7FD7" w:rsidP="00F736D3">
            <w:pPr>
              <w:pStyle w:val="1"/>
              <w:spacing w:after="0"/>
              <w:ind w:left="0"/>
              <w:jc w:val="center"/>
              <w:rPr>
                <w:rFonts w:ascii="Times New Roman" w:hAnsi="Times New Roman"/>
                <w:sz w:val="20"/>
                <w:szCs w:val="20"/>
                <w:lang w:val="uk-UA"/>
              </w:rPr>
            </w:pPr>
            <w:r w:rsidRPr="005F58CC">
              <w:rPr>
                <w:rFonts w:ascii="Times New Roman" w:hAnsi="Times New Roman"/>
                <w:sz w:val="20"/>
                <w:szCs w:val="20"/>
                <w:lang w:val="uk-UA"/>
              </w:rPr>
              <w:t>00155</w:t>
            </w:r>
          </w:p>
        </w:tc>
        <w:tc>
          <w:tcPr>
            <w:tcW w:w="5813" w:type="dxa"/>
            <w:tcBorders>
              <w:top w:val="single" w:sz="4" w:space="0" w:color="auto"/>
              <w:left w:val="single" w:sz="4" w:space="0" w:color="auto"/>
              <w:bottom w:val="single" w:sz="4" w:space="0" w:color="auto"/>
              <w:right w:val="single" w:sz="4" w:space="0" w:color="auto"/>
            </w:tcBorders>
            <w:vAlign w:val="center"/>
          </w:tcPr>
          <w:p w:rsidR="007D7FD7" w:rsidRPr="005F58CC" w:rsidRDefault="00036E03" w:rsidP="00036E03">
            <w:pPr>
              <w:pStyle w:val="rvps14"/>
              <w:spacing w:before="0" w:beforeAutospacing="0" w:after="0" w:afterAutospacing="0"/>
              <w:jc w:val="both"/>
              <w:rPr>
                <w:sz w:val="20"/>
                <w:szCs w:val="20"/>
                <w:shd w:val="clear" w:color="auto" w:fill="FFFFFF"/>
              </w:rPr>
            </w:pPr>
            <w:r w:rsidRPr="005F58CC">
              <w:rPr>
                <w:sz w:val="20"/>
                <w:szCs w:val="20"/>
                <w:shd w:val="clear" w:color="auto" w:fill="FFFFFF"/>
              </w:rPr>
              <w:t>Прийом документів щодо  н</w:t>
            </w:r>
            <w:r w:rsidR="007D7FD7" w:rsidRPr="005F58CC">
              <w:rPr>
                <w:sz w:val="20"/>
                <w:szCs w:val="20"/>
                <w:shd w:val="clear" w:color="auto" w:fill="FFFFFF"/>
              </w:rPr>
              <w:t>адання субсидій для відшкодування витрат на оплату житлово-комунальних послуг, придбання скрапленого газу, твердого та рідкого пічного побутового палива</w:t>
            </w:r>
          </w:p>
        </w:tc>
        <w:tc>
          <w:tcPr>
            <w:tcW w:w="2835" w:type="dxa"/>
            <w:gridSpan w:val="2"/>
            <w:tcBorders>
              <w:left w:val="single" w:sz="4" w:space="0" w:color="auto"/>
              <w:bottom w:val="single" w:sz="4" w:space="0" w:color="auto"/>
              <w:right w:val="single" w:sz="4" w:space="0" w:color="auto"/>
            </w:tcBorders>
            <w:vAlign w:val="center"/>
          </w:tcPr>
          <w:p w:rsidR="007D7FD7" w:rsidRPr="005F58CC" w:rsidRDefault="00BD74ED" w:rsidP="00F736D3">
            <w:pPr>
              <w:pStyle w:val="rvps14"/>
              <w:spacing w:before="0" w:beforeAutospacing="0" w:after="0" w:afterAutospacing="0"/>
              <w:jc w:val="center"/>
              <w:rPr>
                <w:sz w:val="20"/>
                <w:szCs w:val="20"/>
              </w:rPr>
            </w:pPr>
            <w:hyperlink r:id="rId28" w:tgtFrame="_blank" w:history="1">
              <w:r w:rsidR="007D7FD7" w:rsidRPr="005F58CC">
                <w:rPr>
                  <w:rStyle w:val="a5"/>
                  <w:color w:val="auto"/>
                  <w:sz w:val="20"/>
                  <w:szCs w:val="20"/>
                  <w:shd w:val="clear" w:color="auto" w:fill="FFFFFF"/>
                </w:rPr>
                <w:t>Закон України</w:t>
              </w:r>
            </w:hyperlink>
            <w:r w:rsidR="007D7FD7" w:rsidRPr="005F58CC">
              <w:rPr>
                <w:sz w:val="20"/>
                <w:szCs w:val="20"/>
                <w:shd w:val="clear" w:color="auto" w:fill="FFFFFF"/>
              </w:rPr>
              <w:t> “Про житлово-комунальні послуги”</w:t>
            </w:r>
          </w:p>
        </w:tc>
      </w:tr>
      <w:tr w:rsidR="005F58CC" w:rsidRPr="00BD74ED" w:rsidTr="00AE2EBA">
        <w:trPr>
          <w:gridAfter w:val="2"/>
          <w:wAfter w:w="12475" w:type="dxa"/>
          <w:trHeight w:val="191"/>
        </w:trPr>
        <w:tc>
          <w:tcPr>
            <w:tcW w:w="647" w:type="dxa"/>
            <w:tcBorders>
              <w:top w:val="single" w:sz="4" w:space="0" w:color="auto"/>
              <w:left w:val="single" w:sz="4" w:space="0" w:color="auto"/>
              <w:bottom w:val="single" w:sz="4" w:space="0" w:color="auto"/>
              <w:right w:val="single" w:sz="4" w:space="0" w:color="auto"/>
            </w:tcBorders>
            <w:vAlign w:val="center"/>
          </w:tcPr>
          <w:p w:rsidR="007D7FD7" w:rsidRPr="005F58CC" w:rsidRDefault="00533741" w:rsidP="00F736D3">
            <w:pPr>
              <w:pStyle w:val="1"/>
              <w:spacing w:after="0"/>
              <w:ind w:left="0"/>
              <w:jc w:val="center"/>
              <w:rPr>
                <w:rFonts w:ascii="Times New Roman" w:hAnsi="Times New Roman"/>
                <w:sz w:val="20"/>
                <w:szCs w:val="20"/>
                <w:lang w:val="uk-UA"/>
              </w:rPr>
            </w:pPr>
            <w:r w:rsidRPr="005F58CC">
              <w:rPr>
                <w:rFonts w:ascii="Times New Roman" w:hAnsi="Times New Roman"/>
                <w:sz w:val="20"/>
                <w:szCs w:val="20"/>
                <w:lang w:val="uk-UA"/>
              </w:rPr>
              <w:t>65</w:t>
            </w:r>
          </w:p>
        </w:tc>
        <w:tc>
          <w:tcPr>
            <w:tcW w:w="1134" w:type="dxa"/>
            <w:gridSpan w:val="3"/>
            <w:tcBorders>
              <w:top w:val="single" w:sz="4" w:space="0" w:color="auto"/>
              <w:left w:val="single" w:sz="4" w:space="0" w:color="auto"/>
              <w:bottom w:val="single" w:sz="4" w:space="0" w:color="auto"/>
              <w:right w:val="single" w:sz="4" w:space="0" w:color="auto"/>
            </w:tcBorders>
            <w:vAlign w:val="center"/>
          </w:tcPr>
          <w:p w:rsidR="007D7FD7" w:rsidRPr="005F58CC" w:rsidRDefault="007D7FD7" w:rsidP="00F736D3">
            <w:pPr>
              <w:pStyle w:val="1"/>
              <w:spacing w:after="0"/>
              <w:ind w:left="0"/>
              <w:jc w:val="center"/>
              <w:rPr>
                <w:rFonts w:ascii="Times New Roman" w:hAnsi="Times New Roman"/>
                <w:sz w:val="20"/>
                <w:szCs w:val="20"/>
                <w:lang w:val="uk-UA"/>
              </w:rPr>
            </w:pPr>
            <w:r w:rsidRPr="005F58CC">
              <w:rPr>
                <w:rFonts w:ascii="Times New Roman" w:hAnsi="Times New Roman"/>
                <w:sz w:val="20"/>
                <w:szCs w:val="20"/>
                <w:lang w:val="uk-UA"/>
              </w:rPr>
              <w:t>02025</w:t>
            </w:r>
          </w:p>
        </w:tc>
        <w:tc>
          <w:tcPr>
            <w:tcW w:w="5813" w:type="dxa"/>
            <w:tcBorders>
              <w:top w:val="single" w:sz="4" w:space="0" w:color="auto"/>
              <w:left w:val="single" w:sz="4" w:space="0" w:color="auto"/>
              <w:bottom w:val="single" w:sz="4" w:space="0" w:color="auto"/>
              <w:right w:val="single" w:sz="4" w:space="0" w:color="auto"/>
            </w:tcBorders>
            <w:vAlign w:val="center"/>
          </w:tcPr>
          <w:p w:rsidR="007D7FD7" w:rsidRPr="005F58CC" w:rsidRDefault="00036E03" w:rsidP="00F736D3">
            <w:pPr>
              <w:pStyle w:val="rvps14"/>
              <w:spacing w:before="0" w:beforeAutospacing="0" w:after="0" w:afterAutospacing="0"/>
              <w:jc w:val="both"/>
              <w:rPr>
                <w:sz w:val="20"/>
                <w:szCs w:val="20"/>
                <w:shd w:val="clear" w:color="auto" w:fill="FFFFFF"/>
              </w:rPr>
            </w:pPr>
            <w:r w:rsidRPr="005F58CC">
              <w:rPr>
                <w:sz w:val="20"/>
                <w:szCs w:val="20"/>
                <w:shd w:val="clear" w:color="auto" w:fill="FFFFFF"/>
              </w:rPr>
              <w:t>Прийом документів щодо призначення п</w:t>
            </w:r>
            <w:r w:rsidR="007D7FD7" w:rsidRPr="005F58CC">
              <w:rPr>
                <w:sz w:val="20"/>
                <w:szCs w:val="20"/>
                <w:shd w:val="clear" w:color="auto" w:fill="FFFFFF"/>
              </w:rPr>
              <w:t>родовження виплати тимчасової державної соціальної допомоги непрацюючій особі, яка досягла загального пенсійного віку, але не набула права на пенсійну виплату</w:t>
            </w:r>
          </w:p>
        </w:tc>
        <w:tc>
          <w:tcPr>
            <w:tcW w:w="2835" w:type="dxa"/>
            <w:gridSpan w:val="2"/>
            <w:tcBorders>
              <w:left w:val="single" w:sz="4" w:space="0" w:color="auto"/>
              <w:bottom w:val="single" w:sz="4" w:space="0" w:color="auto"/>
              <w:right w:val="single" w:sz="4" w:space="0" w:color="auto"/>
            </w:tcBorders>
            <w:vAlign w:val="center"/>
          </w:tcPr>
          <w:p w:rsidR="007D7FD7" w:rsidRPr="005F58CC" w:rsidRDefault="00BD74ED" w:rsidP="00F736D3">
            <w:pPr>
              <w:pStyle w:val="rvps14"/>
              <w:spacing w:before="0" w:beforeAutospacing="0" w:after="0" w:afterAutospacing="0"/>
              <w:jc w:val="center"/>
              <w:rPr>
                <w:sz w:val="20"/>
                <w:szCs w:val="20"/>
              </w:rPr>
            </w:pPr>
            <w:hyperlink r:id="rId29" w:anchor="n797" w:tgtFrame="_blank" w:history="1">
              <w:r w:rsidR="007D7FD7" w:rsidRPr="005F58CC">
                <w:rPr>
                  <w:rStyle w:val="a5"/>
                  <w:color w:val="auto"/>
                  <w:sz w:val="20"/>
                  <w:szCs w:val="20"/>
                  <w:shd w:val="clear" w:color="auto" w:fill="FFFFFF"/>
                </w:rPr>
                <w:t>пункт 5</w:t>
              </w:r>
            </w:hyperlink>
            <w:r w:rsidR="007D7FD7" w:rsidRPr="005F58CC">
              <w:rPr>
                <w:sz w:val="20"/>
                <w:szCs w:val="20"/>
                <w:shd w:val="clear" w:color="auto" w:fill="FFFFFF"/>
              </w:rPr>
              <w:t> розділу II “Прикінцеві та перехідні положення” Закону України від 3 жовтня 2017 р. № 2148-VIII “Про внесення змін до деяких законодавчих актів України щодо підвищення пенсій”</w:t>
            </w:r>
          </w:p>
        </w:tc>
      </w:tr>
      <w:tr w:rsidR="005F58CC" w:rsidRPr="005F58CC" w:rsidTr="00AE2EBA">
        <w:trPr>
          <w:gridAfter w:val="2"/>
          <w:wAfter w:w="12475" w:type="dxa"/>
          <w:trHeight w:val="191"/>
        </w:trPr>
        <w:tc>
          <w:tcPr>
            <w:tcW w:w="647" w:type="dxa"/>
            <w:tcBorders>
              <w:top w:val="single" w:sz="4" w:space="0" w:color="auto"/>
              <w:left w:val="single" w:sz="4" w:space="0" w:color="auto"/>
              <w:bottom w:val="single" w:sz="4" w:space="0" w:color="auto"/>
              <w:right w:val="single" w:sz="4" w:space="0" w:color="auto"/>
            </w:tcBorders>
            <w:vAlign w:val="center"/>
          </w:tcPr>
          <w:p w:rsidR="007D7FD7" w:rsidRPr="005F58CC" w:rsidRDefault="00533741" w:rsidP="00F736D3">
            <w:pPr>
              <w:pStyle w:val="1"/>
              <w:spacing w:after="0"/>
              <w:ind w:left="0"/>
              <w:jc w:val="center"/>
              <w:rPr>
                <w:rFonts w:ascii="Times New Roman" w:hAnsi="Times New Roman"/>
                <w:sz w:val="20"/>
                <w:szCs w:val="20"/>
                <w:lang w:val="uk-UA"/>
              </w:rPr>
            </w:pPr>
            <w:r w:rsidRPr="005F58CC">
              <w:rPr>
                <w:rFonts w:ascii="Times New Roman" w:hAnsi="Times New Roman"/>
                <w:sz w:val="20"/>
                <w:szCs w:val="20"/>
                <w:lang w:val="uk-UA"/>
              </w:rPr>
              <w:t>66</w:t>
            </w:r>
          </w:p>
        </w:tc>
        <w:tc>
          <w:tcPr>
            <w:tcW w:w="1134" w:type="dxa"/>
            <w:gridSpan w:val="3"/>
            <w:tcBorders>
              <w:top w:val="single" w:sz="4" w:space="0" w:color="auto"/>
              <w:left w:val="single" w:sz="4" w:space="0" w:color="auto"/>
              <w:bottom w:val="single" w:sz="4" w:space="0" w:color="auto"/>
              <w:right w:val="single" w:sz="4" w:space="0" w:color="auto"/>
            </w:tcBorders>
            <w:vAlign w:val="center"/>
          </w:tcPr>
          <w:p w:rsidR="007D7FD7" w:rsidRPr="005F58CC" w:rsidRDefault="007D7FD7" w:rsidP="00F736D3">
            <w:pPr>
              <w:pStyle w:val="1"/>
              <w:spacing w:after="0"/>
              <w:ind w:left="0"/>
              <w:jc w:val="center"/>
              <w:rPr>
                <w:rFonts w:ascii="Times New Roman" w:hAnsi="Times New Roman"/>
                <w:sz w:val="20"/>
                <w:szCs w:val="20"/>
                <w:lang w:val="uk-UA"/>
              </w:rPr>
            </w:pPr>
            <w:r w:rsidRPr="005F58CC">
              <w:rPr>
                <w:rFonts w:ascii="Times New Roman" w:hAnsi="Times New Roman"/>
                <w:sz w:val="20"/>
                <w:szCs w:val="20"/>
                <w:lang w:val="uk-UA"/>
              </w:rPr>
              <w:t>00157</w:t>
            </w:r>
          </w:p>
        </w:tc>
        <w:tc>
          <w:tcPr>
            <w:tcW w:w="5813" w:type="dxa"/>
            <w:tcBorders>
              <w:top w:val="single" w:sz="4" w:space="0" w:color="auto"/>
              <w:left w:val="single" w:sz="4" w:space="0" w:color="auto"/>
              <w:bottom w:val="single" w:sz="4" w:space="0" w:color="auto"/>
              <w:right w:val="single" w:sz="4" w:space="0" w:color="auto"/>
            </w:tcBorders>
            <w:vAlign w:val="center"/>
          </w:tcPr>
          <w:p w:rsidR="007D7FD7" w:rsidRPr="005F58CC" w:rsidRDefault="00036E03" w:rsidP="00F736D3">
            <w:pPr>
              <w:pStyle w:val="rvps14"/>
              <w:spacing w:before="0" w:beforeAutospacing="0" w:after="0" w:afterAutospacing="0"/>
              <w:jc w:val="both"/>
              <w:rPr>
                <w:sz w:val="20"/>
                <w:szCs w:val="20"/>
                <w:shd w:val="clear" w:color="auto" w:fill="FFFFFF"/>
              </w:rPr>
            </w:pPr>
            <w:r w:rsidRPr="005F58CC">
              <w:rPr>
                <w:sz w:val="20"/>
                <w:szCs w:val="20"/>
                <w:shd w:val="clear" w:color="auto" w:fill="FFFFFF"/>
              </w:rPr>
              <w:t>Прийом документів щодо призначення</w:t>
            </w:r>
            <w:r w:rsidR="007D7FD7" w:rsidRPr="005F58CC">
              <w:rPr>
                <w:sz w:val="20"/>
                <w:szCs w:val="20"/>
                <w:shd w:val="clear" w:color="auto" w:fill="FFFFFF"/>
              </w:rPr>
              <w:t xml:space="preserve"> пільги на придбання палива, у тому числі рідкого, скрапленого балонного газу для побутових потреб</w:t>
            </w:r>
          </w:p>
        </w:tc>
        <w:tc>
          <w:tcPr>
            <w:tcW w:w="2835" w:type="dxa"/>
            <w:gridSpan w:val="2"/>
            <w:tcBorders>
              <w:left w:val="single" w:sz="4" w:space="0" w:color="auto"/>
              <w:bottom w:val="single" w:sz="4" w:space="0" w:color="auto"/>
              <w:right w:val="single" w:sz="4" w:space="0" w:color="auto"/>
            </w:tcBorders>
            <w:vAlign w:val="center"/>
          </w:tcPr>
          <w:tbl>
            <w:tblPr>
              <w:tblW w:w="3629" w:type="dxa"/>
              <w:tblBorders>
                <w:top w:val="outset" w:sz="2" w:space="0" w:color="auto"/>
                <w:left w:val="outset" w:sz="2" w:space="0" w:color="auto"/>
                <w:bottom w:val="outset" w:sz="2" w:space="0" w:color="auto"/>
                <w:right w:val="outset" w:sz="2" w:space="0" w:color="auto"/>
              </w:tblBorders>
              <w:shd w:val="clear" w:color="auto" w:fill="FFFFFF"/>
              <w:tblLayout w:type="fixed"/>
              <w:tblCellMar>
                <w:top w:w="15" w:type="dxa"/>
                <w:left w:w="15" w:type="dxa"/>
                <w:bottom w:w="15" w:type="dxa"/>
                <w:right w:w="15" w:type="dxa"/>
              </w:tblCellMar>
              <w:tblLook w:val="04A0" w:firstRow="1" w:lastRow="0" w:firstColumn="1" w:lastColumn="0" w:noHBand="0" w:noVBand="1"/>
            </w:tblPr>
            <w:tblGrid>
              <w:gridCol w:w="2728"/>
              <w:gridCol w:w="901"/>
            </w:tblGrid>
            <w:tr w:rsidR="005F58CC" w:rsidRPr="005F58CC" w:rsidTr="00F736D3">
              <w:tc>
                <w:tcPr>
                  <w:tcW w:w="2728" w:type="dxa"/>
                  <w:tcBorders>
                    <w:top w:val="nil"/>
                    <w:left w:val="nil"/>
                    <w:bottom w:val="nil"/>
                    <w:right w:val="nil"/>
                  </w:tcBorders>
                  <w:shd w:val="clear" w:color="auto" w:fill="FFFFFF"/>
                  <w:hideMark/>
                </w:tcPr>
                <w:p w:rsidR="007D7FD7" w:rsidRPr="005F58CC" w:rsidRDefault="007D7FD7" w:rsidP="00F736D3">
                  <w:pPr>
                    <w:pStyle w:val="rvps14"/>
                    <w:spacing w:before="0" w:beforeAutospacing="0" w:after="0" w:afterAutospacing="0"/>
                    <w:jc w:val="center"/>
                    <w:rPr>
                      <w:sz w:val="20"/>
                      <w:szCs w:val="20"/>
                    </w:rPr>
                  </w:pPr>
                  <w:r w:rsidRPr="005F58CC">
                    <w:rPr>
                      <w:sz w:val="20"/>
                      <w:szCs w:val="20"/>
                    </w:rPr>
                    <w:t>Закони України </w:t>
                  </w:r>
                  <w:hyperlink r:id="rId30" w:tgtFrame="_blank" w:history="1">
                    <w:r w:rsidRPr="005F58CC">
                      <w:rPr>
                        <w:rStyle w:val="a5"/>
                        <w:color w:val="auto"/>
                        <w:sz w:val="20"/>
                        <w:szCs w:val="20"/>
                      </w:rPr>
                      <w:t>“Про статус ветеранів війни, гарантії їх соціального захисту”</w:t>
                    </w:r>
                  </w:hyperlink>
                  <w:r w:rsidRPr="005F58CC">
                    <w:rPr>
                      <w:sz w:val="20"/>
                      <w:szCs w:val="20"/>
                    </w:rPr>
                    <w:t>, </w:t>
                  </w:r>
                  <w:hyperlink r:id="rId31" w:tgtFrame="_blank" w:history="1">
                    <w:r w:rsidRPr="005F58CC">
                      <w:rPr>
                        <w:rStyle w:val="a5"/>
                        <w:color w:val="auto"/>
                        <w:sz w:val="20"/>
                        <w:szCs w:val="20"/>
                      </w:rPr>
                      <w:t>“Про жертви нацистських переслідувань”</w:t>
                    </w:r>
                  </w:hyperlink>
                  <w:r w:rsidRPr="005F58CC">
                    <w:rPr>
                      <w:sz w:val="20"/>
                      <w:szCs w:val="20"/>
                    </w:rPr>
                    <w:t>, </w:t>
                  </w:r>
                  <w:hyperlink r:id="rId32" w:tgtFrame="_blank" w:history="1">
                    <w:r w:rsidRPr="005F58CC">
                      <w:rPr>
                        <w:rStyle w:val="a5"/>
                        <w:color w:val="auto"/>
                        <w:sz w:val="20"/>
                        <w:szCs w:val="20"/>
                      </w:rPr>
                      <w:t>“Про статус і соціальний захист громадян, які постраждали внаслідок Чорнобильської катастрофи”</w:t>
                    </w:r>
                  </w:hyperlink>
                  <w:r w:rsidRPr="005F58CC">
                    <w:rPr>
                      <w:sz w:val="20"/>
                      <w:szCs w:val="20"/>
                    </w:rPr>
                    <w:t>, </w:t>
                  </w:r>
                  <w:hyperlink r:id="rId33" w:tgtFrame="_blank" w:history="1">
                    <w:r w:rsidRPr="005F58CC">
                      <w:rPr>
                        <w:rStyle w:val="a5"/>
                        <w:color w:val="auto"/>
                        <w:sz w:val="20"/>
                        <w:szCs w:val="20"/>
                      </w:rPr>
                      <w:t>“Про охорону дитинства”</w:t>
                    </w:r>
                  </w:hyperlink>
                </w:p>
              </w:tc>
              <w:tc>
                <w:tcPr>
                  <w:tcW w:w="901" w:type="dxa"/>
                  <w:tcBorders>
                    <w:top w:val="nil"/>
                    <w:left w:val="nil"/>
                    <w:bottom w:val="nil"/>
                    <w:right w:val="nil"/>
                  </w:tcBorders>
                  <w:shd w:val="clear" w:color="auto" w:fill="FFFFFF"/>
                  <w:hideMark/>
                </w:tcPr>
                <w:p w:rsidR="007D7FD7" w:rsidRPr="005F58CC" w:rsidRDefault="007D7FD7" w:rsidP="00F736D3">
                  <w:pPr>
                    <w:spacing w:after="0" w:line="240" w:lineRule="auto"/>
                    <w:jc w:val="center"/>
                    <w:rPr>
                      <w:rFonts w:ascii="Times New Roman" w:hAnsi="Times New Roman"/>
                      <w:sz w:val="20"/>
                      <w:szCs w:val="20"/>
                      <w:lang w:val="uk-UA"/>
                    </w:rPr>
                  </w:pPr>
                </w:p>
              </w:tc>
            </w:tr>
          </w:tbl>
          <w:p w:rsidR="007D7FD7" w:rsidRPr="005F58CC" w:rsidRDefault="007D7FD7" w:rsidP="00F736D3">
            <w:pPr>
              <w:pStyle w:val="rvps14"/>
              <w:spacing w:before="0" w:beforeAutospacing="0" w:after="0" w:afterAutospacing="0"/>
              <w:jc w:val="center"/>
              <w:rPr>
                <w:sz w:val="20"/>
                <w:szCs w:val="20"/>
              </w:rPr>
            </w:pPr>
          </w:p>
        </w:tc>
      </w:tr>
      <w:tr w:rsidR="005F58CC" w:rsidRPr="005F58CC" w:rsidTr="00AE2EBA">
        <w:trPr>
          <w:gridAfter w:val="2"/>
          <w:wAfter w:w="12475" w:type="dxa"/>
          <w:trHeight w:val="191"/>
        </w:trPr>
        <w:tc>
          <w:tcPr>
            <w:tcW w:w="647" w:type="dxa"/>
            <w:tcBorders>
              <w:top w:val="single" w:sz="4" w:space="0" w:color="auto"/>
              <w:left w:val="single" w:sz="4" w:space="0" w:color="auto"/>
              <w:bottom w:val="single" w:sz="4" w:space="0" w:color="auto"/>
              <w:right w:val="single" w:sz="4" w:space="0" w:color="auto"/>
            </w:tcBorders>
            <w:vAlign w:val="center"/>
          </w:tcPr>
          <w:p w:rsidR="007D7FD7" w:rsidRPr="005F58CC" w:rsidRDefault="00533741" w:rsidP="00F736D3">
            <w:pPr>
              <w:pStyle w:val="1"/>
              <w:spacing w:after="0"/>
              <w:ind w:left="0"/>
              <w:jc w:val="center"/>
              <w:rPr>
                <w:rFonts w:ascii="Times New Roman" w:hAnsi="Times New Roman"/>
                <w:sz w:val="20"/>
                <w:szCs w:val="20"/>
                <w:lang w:val="uk-UA"/>
              </w:rPr>
            </w:pPr>
            <w:r w:rsidRPr="005F58CC">
              <w:rPr>
                <w:rFonts w:ascii="Times New Roman" w:hAnsi="Times New Roman"/>
                <w:sz w:val="20"/>
                <w:szCs w:val="20"/>
                <w:lang w:val="uk-UA"/>
              </w:rPr>
              <w:t>67</w:t>
            </w:r>
          </w:p>
        </w:tc>
        <w:tc>
          <w:tcPr>
            <w:tcW w:w="1134" w:type="dxa"/>
            <w:gridSpan w:val="3"/>
            <w:tcBorders>
              <w:top w:val="single" w:sz="4" w:space="0" w:color="auto"/>
              <w:left w:val="single" w:sz="4" w:space="0" w:color="auto"/>
              <w:bottom w:val="single" w:sz="4" w:space="0" w:color="auto"/>
              <w:right w:val="single" w:sz="4" w:space="0" w:color="auto"/>
            </w:tcBorders>
            <w:vAlign w:val="center"/>
          </w:tcPr>
          <w:p w:rsidR="007D7FD7" w:rsidRPr="005F58CC" w:rsidRDefault="007D7FD7" w:rsidP="00F736D3">
            <w:pPr>
              <w:pStyle w:val="1"/>
              <w:spacing w:after="0"/>
              <w:ind w:left="0"/>
              <w:jc w:val="center"/>
              <w:rPr>
                <w:rFonts w:ascii="Times New Roman" w:hAnsi="Times New Roman"/>
                <w:sz w:val="20"/>
                <w:szCs w:val="20"/>
                <w:lang w:val="uk-UA"/>
              </w:rPr>
            </w:pPr>
            <w:r w:rsidRPr="005F58CC">
              <w:rPr>
                <w:rFonts w:ascii="Times New Roman" w:hAnsi="Times New Roman"/>
                <w:sz w:val="20"/>
                <w:szCs w:val="20"/>
                <w:lang w:val="uk-UA"/>
              </w:rPr>
              <w:t>01995</w:t>
            </w:r>
          </w:p>
        </w:tc>
        <w:tc>
          <w:tcPr>
            <w:tcW w:w="5813" w:type="dxa"/>
            <w:tcBorders>
              <w:top w:val="single" w:sz="4" w:space="0" w:color="auto"/>
              <w:left w:val="single" w:sz="4" w:space="0" w:color="auto"/>
              <w:bottom w:val="single" w:sz="4" w:space="0" w:color="auto"/>
              <w:right w:val="single" w:sz="4" w:space="0" w:color="auto"/>
            </w:tcBorders>
            <w:vAlign w:val="center"/>
          </w:tcPr>
          <w:p w:rsidR="007D7FD7" w:rsidRPr="005F58CC" w:rsidRDefault="00036E03" w:rsidP="00F736D3">
            <w:pPr>
              <w:pStyle w:val="rvps14"/>
              <w:spacing w:before="0" w:beforeAutospacing="0" w:after="0" w:afterAutospacing="0"/>
              <w:jc w:val="both"/>
              <w:rPr>
                <w:sz w:val="20"/>
                <w:szCs w:val="20"/>
                <w:shd w:val="clear" w:color="auto" w:fill="FFFFFF"/>
              </w:rPr>
            </w:pPr>
            <w:r w:rsidRPr="005F58CC">
              <w:rPr>
                <w:sz w:val="20"/>
                <w:szCs w:val="20"/>
                <w:shd w:val="clear" w:color="auto" w:fill="FFFFFF"/>
              </w:rPr>
              <w:t>Прийом документів щодо призначення</w:t>
            </w:r>
            <w:r w:rsidR="007D7FD7" w:rsidRPr="005F58CC">
              <w:rPr>
                <w:sz w:val="20"/>
                <w:szCs w:val="20"/>
                <w:shd w:val="clear" w:color="auto" w:fill="FFFFFF"/>
              </w:rPr>
              <w:t xml:space="preserve"> компенсації за догляд фізичній особі, яка надає соціальні послуги з догляду без здійснення підприємницької діяльності на професійній основі</w:t>
            </w:r>
          </w:p>
        </w:tc>
        <w:tc>
          <w:tcPr>
            <w:tcW w:w="2835" w:type="dxa"/>
            <w:gridSpan w:val="2"/>
            <w:tcBorders>
              <w:left w:val="single" w:sz="4" w:space="0" w:color="auto"/>
              <w:bottom w:val="single" w:sz="4" w:space="0" w:color="auto"/>
              <w:right w:val="single" w:sz="4" w:space="0" w:color="auto"/>
            </w:tcBorders>
            <w:vAlign w:val="center"/>
          </w:tcPr>
          <w:p w:rsidR="007D7FD7" w:rsidRPr="005F58CC" w:rsidRDefault="00BD74ED" w:rsidP="00F736D3">
            <w:pPr>
              <w:pStyle w:val="rvps14"/>
              <w:spacing w:before="0" w:beforeAutospacing="0" w:after="0" w:afterAutospacing="0"/>
              <w:jc w:val="center"/>
              <w:rPr>
                <w:sz w:val="20"/>
                <w:szCs w:val="20"/>
              </w:rPr>
            </w:pPr>
            <w:hyperlink r:id="rId34" w:tgtFrame="_blank" w:history="1">
              <w:r w:rsidR="007D7FD7" w:rsidRPr="005F58CC">
                <w:rPr>
                  <w:rStyle w:val="a5"/>
                  <w:color w:val="auto"/>
                  <w:sz w:val="20"/>
                  <w:szCs w:val="20"/>
                  <w:shd w:val="clear" w:color="auto" w:fill="FFFFFF"/>
                </w:rPr>
                <w:t>Закон України</w:t>
              </w:r>
            </w:hyperlink>
            <w:r w:rsidR="007D7FD7" w:rsidRPr="005F58CC">
              <w:rPr>
                <w:sz w:val="20"/>
                <w:szCs w:val="20"/>
                <w:shd w:val="clear" w:color="auto" w:fill="FFFFFF"/>
              </w:rPr>
              <w:t> “Про соціальні послуги”</w:t>
            </w:r>
          </w:p>
        </w:tc>
      </w:tr>
      <w:tr w:rsidR="005F58CC" w:rsidRPr="005F58CC" w:rsidTr="00AE2EBA">
        <w:trPr>
          <w:gridAfter w:val="2"/>
          <w:wAfter w:w="12475" w:type="dxa"/>
          <w:trHeight w:val="191"/>
        </w:trPr>
        <w:tc>
          <w:tcPr>
            <w:tcW w:w="647" w:type="dxa"/>
            <w:tcBorders>
              <w:top w:val="single" w:sz="4" w:space="0" w:color="auto"/>
              <w:left w:val="single" w:sz="4" w:space="0" w:color="auto"/>
              <w:bottom w:val="single" w:sz="4" w:space="0" w:color="auto"/>
              <w:right w:val="single" w:sz="4" w:space="0" w:color="auto"/>
            </w:tcBorders>
            <w:vAlign w:val="center"/>
          </w:tcPr>
          <w:p w:rsidR="00AE2EBA" w:rsidRPr="005F58CC" w:rsidRDefault="00DE254A" w:rsidP="00F736D3">
            <w:pPr>
              <w:pStyle w:val="1"/>
              <w:spacing w:after="0"/>
              <w:ind w:left="0"/>
              <w:jc w:val="center"/>
              <w:rPr>
                <w:rFonts w:ascii="Times New Roman" w:hAnsi="Times New Roman"/>
                <w:sz w:val="20"/>
                <w:szCs w:val="20"/>
                <w:lang w:val="uk-UA"/>
              </w:rPr>
            </w:pPr>
            <w:r w:rsidRPr="005F58CC">
              <w:rPr>
                <w:rFonts w:ascii="Times New Roman" w:hAnsi="Times New Roman"/>
                <w:sz w:val="20"/>
                <w:szCs w:val="20"/>
                <w:lang w:val="uk-UA"/>
              </w:rPr>
              <w:t>68</w:t>
            </w:r>
          </w:p>
        </w:tc>
        <w:tc>
          <w:tcPr>
            <w:tcW w:w="1134" w:type="dxa"/>
            <w:gridSpan w:val="3"/>
            <w:tcBorders>
              <w:top w:val="single" w:sz="4" w:space="0" w:color="auto"/>
              <w:left w:val="single" w:sz="4" w:space="0" w:color="auto"/>
              <w:bottom w:val="single" w:sz="4" w:space="0" w:color="auto"/>
              <w:right w:val="single" w:sz="4" w:space="0" w:color="auto"/>
            </w:tcBorders>
            <w:vAlign w:val="center"/>
          </w:tcPr>
          <w:p w:rsidR="00AE2EBA" w:rsidRPr="005F58CC" w:rsidRDefault="003C1553" w:rsidP="00F736D3">
            <w:pPr>
              <w:pStyle w:val="1"/>
              <w:spacing w:after="0"/>
              <w:ind w:left="0"/>
              <w:jc w:val="center"/>
              <w:rPr>
                <w:rFonts w:ascii="Times New Roman" w:hAnsi="Times New Roman"/>
                <w:sz w:val="20"/>
                <w:szCs w:val="20"/>
                <w:lang w:val="uk-UA"/>
              </w:rPr>
            </w:pPr>
            <w:r w:rsidRPr="005F58CC">
              <w:rPr>
                <w:rFonts w:ascii="Times New Roman" w:hAnsi="Times New Roman"/>
                <w:sz w:val="20"/>
                <w:szCs w:val="20"/>
              </w:rPr>
              <w:t>02657</w:t>
            </w:r>
          </w:p>
        </w:tc>
        <w:tc>
          <w:tcPr>
            <w:tcW w:w="5813" w:type="dxa"/>
            <w:tcBorders>
              <w:top w:val="single" w:sz="4" w:space="0" w:color="auto"/>
              <w:left w:val="single" w:sz="4" w:space="0" w:color="auto"/>
              <w:bottom w:val="single" w:sz="4" w:space="0" w:color="auto"/>
              <w:right w:val="single" w:sz="4" w:space="0" w:color="auto"/>
            </w:tcBorders>
            <w:vAlign w:val="center"/>
          </w:tcPr>
          <w:p w:rsidR="00AE2EBA" w:rsidRPr="005F58CC" w:rsidRDefault="00AE2EBA" w:rsidP="00F736D3">
            <w:pPr>
              <w:pStyle w:val="rvps14"/>
              <w:spacing w:before="0" w:beforeAutospacing="0" w:after="0" w:afterAutospacing="0"/>
              <w:jc w:val="both"/>
              <w:rPr>
                <w:sz w:val="20"/>
                <w:szCs w:val="20"/>
                <w:shd w:val="clear" w:color="auto" w:fill="FFFFFF"/>
              </w:rPr>
            </w:pPr>
            <w:r w:rsidRPr="005F58CC">
              <w:rPr>
                <w:sz w:val="20"/>
                <w:szCs w:val="20"/>
                <w:shd w:val="clear" w:color="auto" w:fill="FFFFFF"/>
              </w:rPr>
              <w:t xml:space="preserve">Прийом документів щодо надання </w:t>
            </w:r>
            <w:r w:rsidRPr="005F58CC">
              <w:rPr>
                <w:sz w:val="20"/>
                <w:szCs w:val="20"/>
              </w:rPr>
              <w:t>адміністративної послуги з надання допомоги для догляду за дитиною до досягнення нею однорічного віку</w:t>
            </w:r>
          </w:p>
        </w:tc>
        <w:tc>
          <w:tcPr>
            <w:tcW w:w="2835" w:type="dxa"/>
            <w:gridSpan w:val="2"/>
            <w:tcBorders>
              <w:left w:val="single" w:sz="4" w:space="0" w:color="auto"/>
              <w:bottom w:val="single" w:sz="4" w:space="0" w:color="auto"/>
              <w:right w:val="single" w:sz="4" w:space="0" w:color="auto"/>
            </w:tcBorders>
            <w:vAlign w:val="center"/>
          </w:tcPr>
          <w:p w:rsidR="00AE2EBA" w:rsidRPr="005F58CC" w:rsidRDefault="00AE2EBA" w:rsidP="00AE2EBA">
            <w:pPr>
              <w:pStyle w:val="rvps14"/>
              <w:spacing w:before="0" w:beforeAutospacing="0" w:after="0" w:afterAutospacing="0"/>
              <w:rPr>
                <w:sz w:val="20"/>
                <w:szCs w:val="20"/>
                <w:lang w:val="ru-RU"/>
              </w:rPr>
            </w:pPr>
            <w:r w:rsidRPr="005F58CC">
              <w:rPr>
                <w:sz w:val="20"/>
                <w:szCs w:val="20"/>
                <w:lang w:val="ru-RU"/>
              </w:rPr>
              <w:t xml:space="preserve">Закон </w:t>
            </w:r>
            <w:proofErr w:type="spellStart"/>
            <w:r w:rsidRPr="005F58CC">
              <w:rPr>
                <w:sz w:val="20"/>
                <w:szCs w:val="20"/>
                <w:lang w:val="ru-RU"/>
              </w:rPr>
              <w:t>України</w:t>
            </w:r>
            <w:proofErr w:type="spellEnd"/>
            <w:r w:rsidRPr="005F58CC">
              <w:rPr>
                <w:sz w:val="20"/>
                <w:szCs w:val="20"/>
                <w:lang w:val="ru-RU"/>
              </w:rPr>
              <w:t xml:space="preserve"> “Про </w:t>
            </w:r>
            <w:proofErr w:type="spellStart"/>
            <w:r w:rsidRPr="005F58CC">
              <w:rPr>
                <w:sz w:val="20"/>
                <w:szCs w:val="20"/>
                <w:lang w:val="ru-RU"/>
              </w:rPr>
              <w:t>державну</w:t>
            </w:r>
            <w:proofErr w:type="spellEnd"/>
            <w:r w:rsidRPr="005F58CC">
              <w:rPr>
                <w:sz w:val="20"/>
                <w:szCs w:val="20"/>
                <w:lang w:val="ru-RU"/>
              </w:rPr>
              <w:t xml:space="preserve"> </w:t>
            </w:r>
            <w:proofErr w:type="spellStart"/>
            <w:r w:rsidRPr="005F58CC">
              <w:rPr>
                <w:sz w:val="20"/>
                <w:szCs w:val="20"/>
                <w:lang w:val="ru-RU"/>
              </w:rPr>
              <w:t>допомогу</w:t>
            </w:r>
            <w:proofErr w:type="spellEnd"/>
            <w:r w:rsidRPr="005F58CC">
              <w:rPr>
                <w:sz w:val="20"/>
                <w:szCs w:val="20"/>
                <w:lang w:val="ru-RU"/>
              </w:rPr>
              <w:t xml:space="preserve"> </w:t>
            </w:r>
            <w:proofErr w:type="spellStart"/>
            <w:r w:rsidRPr="005F58CC">
              <w:rPr>
                <w:sz w:val="20"/>
                <w:szCs w:val="20"/>
                <w:lang w:val="ru-RU"/>
              </w:rPr>
              <w:t>сім’ям</w:t>
            </w:r>
            <w:proofErr w:type="spellEnd"/>
            <w:r w:rsidRPr="005F58CC">
              <w:rPr>
                <w:sz w:val="20"/>
                <w:szCs w:val="20"/>
                <w:lang w:val="ru-RU"/>
              </w:rPr>
              <w:t xml:space="preserve"> з </w:t>
            </w:r>
            <w:proofErr w:type="spellStart"/>
            <w:r w:rsidRPr="005F58CC">
              <w:rPr>
                <w:sz w:val="20"/>
                <w:szCs w:val="20"/>
                <w:lang w:val="ru-RU"/>
              </w:rPr>
              <w:t>дітьми</w:t>
            </w:r>
            <w:proofErr w:type="spellEnd"/>
            <w:r w:rsidRPr="005F58CC">
              <w:rPr>
                <w:sz w:val="20"/>
                <w:szCs w:val="20"/>
                <w:lang w:val="ru-RU"/>
              </w:rPr>
              <w:t xml:space="preserve">”; Закон </w:t>
            </w:r>
            <w:proofErr w:type="spellStart"/>
            <w:r w:rsidRPr="005F58CC">
              <w:rPr>
                <w:sz w:val="20"/>
                <w:szCs w:val="20"/>
                <w:lang w:val="ru-RU"/>
              </w:rPr>
              <w:t>України</w:t>
            </w:r>
            <w:proofErr w:type="spellEnd"/>
            <w:r w:rsidRPr="005F58CC">
              <w:rPr>
                <w:sz w:val="20"/>
                <w:szCs w:val="20"/>
                <w:lang w:val="ru-RU"/>
              </w:rPr>
              <w:t xml:space="preserve"> “Про </w:t>
            </w:r>
            <w:proofErr w:type="spellStart"/>
            <w:proofErr w:type="gramStart"/>
            <w:r w:rsidRPr="005F58CC">
              <w:rPr>
                <w:sz w:val="20"/>
                <w:szCs w:val="20"/>
                <w:lang w:val="ru-RU"/>
              </w:rPr>
              <w:t>адм</w:t>
            </w:r>
            <w:proofErr w:type="gramEnd"/>
            <w:r w:rsidRPr="005F58CC">
              <w:rPr>
                <w:sz w:val="20"/>
                <w:szCs w:val="20"/>
                <w:lang w:val="ru-RU"/>
              </w:rPr>
              <w:t>іністративні</w:t>
            </w:r>
            <w:proofErr w:type="spellEnd"/>
            <w:r w:rsidRPr="005F58CC">
              <w:rPr>
                <w:sz w:val="20"/>
                <w:szCs w:val="20"/>
                <w:lang w:val="ru-RU"/>
              </w:rPr>
              <w:t xml:space="preserve"> </w:t>
            </w:r>
            <w:proofErr w:type="spellStart"/>
            <w:r w:rsidRPr="005F58CC">
              <w:rPr>
                <w:sz w:val="20"/>
                <w:szCs w:val="20"/>
                <w:lang w:val="ru-RU"/>
              </w:rPr>
              <w:t>послуги</w:t>
            </w:r>
            <w:proofErr w:type="spellEnd"/>
            <w:r w:rsidRPr="005F58CC">
              <w:rPr>
                <w:sz w:val="20"/>
                <w:szCs w:val="20"/>
                <w:lang w:val="ru-RU"/>
              </w:rPr>
              <w:t>”.</w:t>
            </w:r>
          </w:p>
        </w:tc>
      </w:tr>
      <w:tr w:rsidR="005F58CC" w:rsidRPr="005F58CC" w:rsidTr="00AE2EBA">
        <w:trPr>
          <w:gridAfter w:val="2"/>
          <w:wAfter w:w="12475" w:type="dxa"/>
          <w:trHeight w:val="191"/>
        </w:trPr>
        <w:tc>
          <w:tcPr>
            <w:tcW w:w="647" w:type="dxa"/>
            <w:tcBorders>
              <w:top w:val="single" w:sz="4" w:space="0" w:color="auto"/>
              <w:left w:val="single" w:sz="4" w:space="0" w:color="auto"/>
              <w:bottom w:val="single" w:sz="4" w:space="0" w:color="auto"/>
              <w:right w:val="single" w:sz="4" w:space="0" w:color="auto"/>
            </w:tcBorders>
            <w:vAlign w:val="center"/>
          </w:tcPr>
          <w:p w:rsidR="00AE2EBA" w:rsidRPr="005F58CC" w:rsidRDefault="00DE254A" w:rsidP="00F736D3">
            <w:pPr>
              <w:pStyle w:val="1"/>
              <w:spacing w:after="0"/>
              <w:ind w:left="0"/>
              <w:jc w:val="center"/>
              <w:rPr>
                <w:rFonts w:ascii="Times New Roman" w:hAnsi="Times New Roman"/>
                <w:sz w:val="20"/>
                <w:szCs w:val="20"/>
                <w:lang w:val="uk-UA"/>
              </w:rPr>
            </w:pPr>
            <w:r w:rsidRPr="005F58CC">
              <w:rPr>
                <w:rFonts w:ascii="Times New Roman" w:hAnsi="Times New Roman"/>
                <w:sz w:val="20"/>
                <w:szCs w:val="20"/>
                <w:lang w:val="uk-UA"/>
              </w:rPr>
              <w:lastRenderedPageBreak/>
              <w:t>69</w:t>
            </w:r>
          </w:p>
        </w:tc>
        <w:tc>
          <w:tcPr>
            <w:tcW w:w="1134" w:type="dxa"/>
            <w:gridSpan w:val="3"/>
            <w:tcBorders>
              <w:top w:val="single" w:sz="4" w:space="0" w:color="auto"/>
              <w:left w:val="single" w:sz="4" w:space="0" w:color="auto"/>
              <w:bottom w:val="single" w:sz="4" w:space="0" w:color="auto"/>
              <w:right w:val="single" w:sz="4" w:space="0" w:color="auto"/>
            </w:tcBorders>
            <w:vAlign w:val="center"/>
          </w:tcPr>
          <w:p w:rsidR="00AE2EBA" w:rsidRPr="005F58CC" w:rsidRDefault="003C1553" w:rsidP="00F736D3">
            <w:pPr>
              <w:pStyle w:val="1"/>
              <w:spacing w:after="0"/>
              <w:ind w:left="0"/>
              <w:jc w:val="center"/>
              <w:rPr>
                <w:rFonts w:ascii="Times New Roman" w:hAnsi="Times New Roman"/>
                <w:sz w:val="20"/>
                <w:szCs w:val="20"/>
                <w:lang w:val="uk-UA"/>
              </w:rPr>
            </w:pPr>
            <w:r w:rsidRPr="005F58CC">
              <w:rPr>
                <w:rFonts w:ascii="Times New Roman" w:hAnsi="Times New Roman"/>
                <w:sz w:val="20"/>
                <w:szCs w:val="20"/>
              </w:rPr>
              <w:t>00147</w:t>
            </w:r>
          </w:p>
        </w:tc>
        <w:tc>
          <w:tcPr>
            <w:tcW w:w="5813" w:type="dxa"/>
            <w:tcBorders>
              <w:top w:val="single" w:sz="4" w:space="0" w:color="auto"/>
              <w:left w:val="single" w:sz="4" w:space="0" w:color="auto"/>
              <w:bottom w:val="single" w:sz="4" w:space="0" w:color="auto"/>
              <w:right w:val="single" w:sz="4" w:space="0" w:color="auto"/>
            </w:tcBorders>
            <w:vAlign w:val="center"/>
          </w:tcPr>
          <w:p w:rsidR="00AE2EBA" w:rsidRPr="005F58CC" w:rsidRDefault="002C1EC7" w:rsidP="00F736D3">
            <w:pPr>
              <w:pStyle w:val="rvps14"/>
              <w:spacing w:before="0" w:beforeAutospacing="0" w:after="0" w:afterAutospacing="0"/>
              <w:jc w:val="both"/>
              <w:rPr>
                <w:sz w:val="20"/>
                <w:szCs w:val="20"/>
                <w:shd w:val="clear" w:color="auto" w:fill="FFFFFF"/>
              </w:rPr>
            </w:pPr>
            <w:r w:rsidRPr="005F58CC">
              <w:rPr>
                <w:sz w:val="20"/>
                <w:szCs w:val="20"/>
                <w:shd w:val="clear" w:color="auto" w:fill="FFFFFF"/>
              </w:rPr>
              <w:t>Прийом документів щодо надання</w:t>
            </w:r>
            <w:r w:rsidRPr="005F58CC">
              <w:rPr>
                <w:rFonts w:asciiTheme="minorHAnsi" w:eastAsiaTheme="minorEastAsia" w:hAnsiTheme="minorHAnsi" w:cstheme="minorBidi"/>
                <w:sz w:val="22"/>
                <w:szCs w:val="22"/>
                <w:lang w:val="ru-RU" w:eastAsia="ru-RU"/>
              </w:rPr>
              <w:t xml:space="preserve"> </w:t>
            </w:r>
            <w:proofErr w:type="spellStart"/>
            <w:r w:rsidRPr="005F58CC">
              <w:rPr>
                <w:sz w:val="20"/>
                <w:szCs w:val="20"/>
                <w:shd w:val="clear" w:color="auto" w:fill="FFFFFF"/>
                <w:lang w:val="ru-RU"/>
              </w:rPr>
              <w:t>адміністративної</w:t>
            </w:r>
            <w:proofErr w:type="spellEnd"/>
            <w:r w:rsidRPr="005F58CC">
              <w:rPr>
                <w:sz w:val="20"/>
                <w:szCs w:val="20"/>
                <w:shd w:val="clear" w:color="auto" w:fill="FFFFFF"/>
                <w:lang w:val="ru-RU"/>
              </w:rPr>
              <w:t xml:space="preserve"> </w:t>
            </w:r>
            <w:proofErr w:type="spellStart"/>
            <w:r w:rsidRPr="005F58CC">
              <w:rPr>
                <w:sz w:val="20"/>
                <w:szCs w:val="20"/>
                <w:shd w:val="clear" w:color="auto" w:fill="FFFFFF"/>
                <w:lang w:val="ru-RU"/>
              </w:rPr>
              <w:t>послуги</w:t>
            </w:r>
            <w:proofErr w:type="spellEnd"/>
            <w:r w:rsidRPr="005F58CC">
              <w:rPr>
                <w:sz w:val="20"/>
                <w:szCs w:val="20"/>
                <w:shd w:val="clear" w:color="auto" w:fill="FFFFFF"/>
                <w:lang w:val="ru-RU"/>
              </w:rPr>
              <w:t xml:space="preserve"> з </w:t>
            </w:r>
            <w:proofErr w:type="spellStart"/>
            <w:r w:rsidRPr="005F58CC">
              <w:rPr>
                <w:sz w:val="20"/>
                <w:szCs w:val="20"/>
                <w:shd w:val="clear" w:color="auto" w:fill="FFFFFF"/>
                <w:lang w:val="ru-RU"/>
              </w:rPr>
              <w:t>надання</w:t>
            </w:r>
            <w:proofErr w:type="spellEnd"/>
            <w:r w:rsidRPr="005F58CC">
              <w:rPr>
                <w:sz w:val="20"/>
                <w:szCs w:val="20"/>
                <w:shd w:val="clear" w:color="auto" w:fill="FFFFFF"/>
                <w:lang w:val="ru-RU"/>
              </w:rPr>
              <w:t xml:space="preserve"> </w:t>
            </w:r>
            <w:proofErr w:type="spellStart"/>
            <w:r w:rsidRPr="005F58CC">
              <w:rPr>
                <w:sz w:val="20"/>
                <w:szCs w:val="20"/>
                <w:shd w:val="clear" w:color="auto" w:fill="FFFFFF"/>
                <w:lang w:val="ru-RU"/>
              </w:rPr>
              <w:t>державної</w:t>
            </w:r>
            <w:proofErr w:type="spellEnd"/>
            <w:r w:rsidRPr="005F58CC">
              <w:rPr>
                <w:sz w:val="20"/>
                <w:szCs w:val="20"/>
                <w:shd w:val="clear" w:color="auto" w:fill="FFFFFF"/>
                <w:lang w:val="ru-RU"/>
              </w:rPr>
              <w:t xml:space="preserve"> </w:t>
            </w:r>
            <w:proofErr w:type="spellStart"/>
            <w:r w:rsidRPr="005F58CC">
              <w:rPr>
                <w:sz w:val="20"/>
                <w:szCs w:val="20"/>
                <w:shd w:val="clear" w:color="auto" w:fill="FFFFFF"/>
                <w:lang w:val="ru-RU"/>
              </w:rPr>
              <w:t>допомоги</w:t>
            </w:r>
            <w:proofErr w:type="spellEnd"/>
            <w:r w:rsidRPr="005F58CC">
              <w:rPr>
                <w:sz w:val="20"/>
                <w:szCs w:val="20"/>
                <w:shd w:val="clear" w:color="auto" w:fill="FFFFFF"/>
                <w:lang w:val="ru-RU"/>
              </w:rPr>
              <w:t xml:space="preserve"> при </w:t>
            </w:r>
            <w:proofErr w:type="spellStart"/>
            <w:r w:rsidRPr="005F58CC">
              <w:rPr>
                <w:sz w:val="20"/>
                <w:szCs w:val="20"/>
                <w:shd w:val="clear" w:color="auto" w:fill="FFFFFF"/>
                <w:lang w:val="ru-RU"/>
              </w:rPr>
              <w:t>усиновленні</w:t>
            </w:r>
            <w:proofErr w:type="spellEnd"/>
            <w:r w:rsidRPr="005F58CC">
              <w:rPr>
                <w:sz w:val="20"/>
                <w:szCs w:val="20"/>
                <w:shd w:val="clear" w:color="auto" w:fill="FFFFFF"/>
                <w:lang w:val="ru-RU"/>
              </w:rPr>
              <w:t xml:space="preserve"> </w:t>
            </w:r>
            <w:proofErr w:type="spellStart"/>
            <w:r w:rsidRPr="005F58CC">
              <w:rPr>
                <w:sz w:val="20"/>
                <w:szCs w:val="20"/>
                <w:shd w:val="clear" w:color="auto" w:fill="FFFFFF"/>
                <w:lang w:val="ru-RU"/>
              </w:rPr>
              <w:t>дитини</w:t>
            </w:r>
            <w:proofErr w:type="spellEnd"/>
          </w:p>
        </w:tc>
        <w:tc>
          <w:tcPr>
            <w:tcW w:w="2835" w:type="dxa"/>
            <w:gridSpan w:val="2"/>
            <w:tcBorders>
              <w:left w:val="single" w:sz="4" w:space="0" w:color="auto"/>
              <w:bottom w:val="single" w:sz="4" w:space="0" w:color="auto"/>
              <w:right w:val="single" w:sz="4" w:space="0" w:color="auto"/>
            </w:tcBorders>
            <w:vAlign w:val="center"/>
          </w:tcPr>
          <w:p w:rsidR="00AE2EBA" w:rsidRPr="005F58CC" w:rsidRDefault="002C1EC7" w:rsidP="00AE2EBA">
            <w:pPr>
              <w:pStyle w:val="rvps14"/>
              <w:spacing w:before="0" w:beforeAutospacing="0" w:after="0" w:afterAutospacing="0"/>
              <w:rPr>
                <w:sz w:val="20"/>
                <w:szCs w:val="20"/>
                <w:lang w:val="ru-RU"/>
              </w:rPr>
            </w:pPr>
            <w:r w:rsidRPr="005F58CC">
              <w:rPr>
                <w:sz w:val="20"/>
                <w:szCs w:val="20"/>
                <w:lang w:val="ru-RU"/>
              </w:rPr>
              <w:t xml:space="preserve">Закон </w:t>
            </w:r>
            <w:proofErr w:type="spellStart"/>
            <w:r w:rsidRPr="005F58CC">
              <w:rPr>
                <w:sz w:val="20"/>
                <w:szCs w:val="20"/>
                <w:lang w:val="ru-RU"/>
              </w:rPr>
              <w:t>України</w:t>
            </w:r>
            <w:proofErr w:type="spellEnd"/>
            <w:r w:rsidRPr="005F58CC">
              <w:rPr>
                <w:sz w:val="20"/>
                <w:szCs w:val="20"/>
                <w:lang w:val="ru-RU"/>
              </w:rPr>
              <w:t xml:space="preserve"> “Про </w:t>
            </w:r>
            <w:proofErr w:type="spellStart"/>
            <w:r w:rsidRPr="005F58CC">
              <w:rPr>
                <w:sz w:val="20"/>
                <w:szCs w:val="20"/>
                <w:lang w:val="ru-RU"/>
              </w:rPr>
              <w:t>державну</w:t>
            </w:r>
            <w:proofErr w:type="spellEnd"/>
            <w:r w:rsidRPr="005F58CC">
              <w:rPr>
                <w:sz w:val="20"/>
                <w:szCs w:val="20"/>
                <w:lang w:val="ru-RU"/>
              </w:rPr>
              <w:t xml:space="preserve"> </w:t>
            </w:r>
            <w:proofErr w:type="spellStart"/>
            <w:r w:rsidRPr="005F58CC">
              <w:rPr>
                <w:sz w:val="20"/>
                <w:szCs w:val="20"/>
                <w:lang w:val="ru-RU"/>
              </w:rPr>
              <w:t>допомогу</w:t>
            </w:r>
            <w:proofErr w:type="spellEnd"/>
            <w:r w:rsidRPr="005F58CC">
              <w:rPr>
                <w:sz w:val="20"/>
                <w:szCs w:val="20"/>
                <w:lang w:val="ru-RU"/>
              </w:rPr>
              <w:t xml:space="preserve"> </w:t>
            </w:r>
            <w:proofErr w:type="spellStart"/>
            <w:r w:rsidRPr="005F58CC">
              <w:rPr>
                <w:sz w:val="20"/>
                <w:szCs w:val="20"/>
                <w:lang w:val="ru-RU"/>
              </w:rPr>
              <w:t>сім’ям</w:t>
            </w:r>
            <w:proofErr w:type="spellEnd"/>
            <w:r w:rsidRPr="005F58CC">
              <w:rPr>
                <w:sz w:val="20"/>
                <w:szCs w:val="20"/>
                <w:lang w:val="ru-RU"/>
              </w:rPr>
              <w:t xml:space="preserve"> з </w:t>
            </w:r>
            <w:proofErr w:type="spellStart"/>
            <w:r w:rsidRPr="005F58CC">
              <w:rPr>
                <w:sz w:val="20"/>
                <w:szCs w:val="20"/>
                <w:lang w:val="ru-RU"/>
              </w:rPr>
              <w:t>дітьми</w:t>
            </w:r>
            <w:proofErr w:type="spellEnd"/>
            <w:r w:rsidRPr="005F58CC">
              <w:rPr>
                <w:sz w:val="20"/>
                <w:szCs w:val="20"/>
                <w:lang w:val="ru-RU"/>
              </w:rPr>
              <w:t xml:space="preserve">”; Закон </w:t>
            </w:r>
            <w:proofErr w:type="spellStart"/>
            <w:r w:rsidRPr="005F58CC">
              <w:rPr>
                <w:sz w:val="20"/>
                <w:szCs w:val="20"/>
                <w:lang w:val="ru-RU"/>
              </w:rPr>
              <w:t>України</w:t>
            </w:r>
            <w:proofErr w:type="spellEnd"/>
            <w:r w:rsidRPr="005F58CC">
              <w:rPr>
                <w:sz w:val="20"/>
                <w:szCs w:val="20"/>
                <w:lang w:val="ru-RU"/>
              </w:rPr>
              <w:t xml:space="preserve"> “Про </w:t>
            </w:r>
            <w:proofErr w:type="spellStart"/>
            <w:proofErr w:type="gramStart"/>
            <w:r w:rsidRPr="005F58CC">
              <w:rPr>
                <w:sz w:val="20"/>
                <w:szCs w:val="20"/>
                <w:lang w:val="ru-RU"/>
              </w:rPr>
              <w:t>адм</w:t>
            </w:r>
            <w:proofErr w:type="gramEnd"/>
            <w:r w:rsidRPr="005F58CC">
              <w:rPr>
                <w:sz w:val="20"/>
                <w:szCs w:val="20"/>
                <w:lang w:val="ru-RU"/>
              </w:rPr>
              <w:t>іністративні</w:t>
            </w:r>
            <w:proofErr w:type="spellEnd"/>
            <w:r w:rsidRPr="005F58CC">
              <w:rPr>
                <w:sz w:val="20"/>
                <w:szCs w:val="20"/>
                <w:lang w:val="ru-RU"/>
              </w:rPr>
              <w:t xml:space="preserve"> </w:t>
            </w:r>
            <w:proofErr w:type="spellStart"/>
            <w:r w:rsidRPr="005F58CC">
              <w:rPr>
                <w:sz w:val="20"/>
                <w:szCs w:val="20"/>
                <w:lang w:val="ru-RU"/>
              </w:rPr>
              <w:t>послуги</w:t>
            </w:r>
            <w:proofErr w:type="spellEnd"/>
            <w:r w:rsidRPr="005F58CC">
              <w:rPr>
                <w:sz w:val="20"/>
                <w:szCs w:val="20"/>
                <w:lang w:val="ru-RU"/>
              </w:rPr>
              <w:t>”.</w:t>
            </w:r>
          </w:p>
        </w:tc>
      </w:tr>
      <w:tr w:rsidR="005F58CC" w:rsidRPr="005F58CC" w:rsidTr="00BD5D1F">
        <w:trPr>
          <w:gridAfter w:val="2"/>
          <w:wAfter w:w="12475" w:type="dxa"/>
          <w:trHeight w:val="191"/>
        </w:trPr>
        <w:tc>
          <w:tcPr>
            <w:tcW w:w="647" w:type="dxa"/>
            <w:tcBorders>
              <w:top w:val="single" w:sz="4" w:space="0" w:color="auto"/>
              <w:left w:val="single" w:sz="4" w:space="0" w:color="auto"/>
              <w:bottom w:val="single" w:sz="4" w:space="0" w:color="auto"/>
              <w:right w:val="single" w:sz="4" w:space="0" w:color="auto"/>
            </w:tcBorders>
            <w:vAlign w:val="center"/>
          </w:tcPr>
          <w:p w:rsidR="00AE2EBA" w:rsidRPr="005F58CC" w:rsidRDefault="00DE254A" w:rsidP="00F736D3">
            <w:pPr>
              <w:pStyle w:val="1"/>
              <w:spacing w:after="0"/>
              <w:ind w:left="0"/>
              <w:jc w:val="center"/>
              <w:rPr>
                <w:rFonts w:ascii="Times New Roman" w:hAnsi="Times New Roman"/>
                <w:sz w:val="20"/>
                <w:szCs w:val="20"/>
                <w:lang w:val="uk-UA"/>
              </w:rPr>
            </w:pPr>
            <w:r w:rsidRPr="005F58CC">
              <w:rPr>
                <w:rFonts w:ascii="Times New Roman" w:hAnsi="Times New Roman"/>
                <w:sz w:val="20"/>
                <w:szCs w:val="20"/>
                <w:lang w:val="uk-UA"/>
              </w:rPr>
              <w:t>70</w:t>
            </w:r>
          </w:p>
        </w:tc>
        <w:tc>
          <w:tcPr>
            <w:tcW w:w="1134" w:type="dxa"/>
            <w:gridSpan w:val="3"/>
            <w:tcBorders>
              <w:top w:val="single" w:sz="4" w:space="0" w:color="auto"/>
              <w:left w:val="single" w:sz="4" w:space="0" w:color="auto"/>
              <w:bottom w:val="single" w:sz="4" w:space="0" w:color="auto"/>
              <w:right w:val="single" w:sz="4" w:space="0" w:color="auto"/>
            </w:tcBorders>
            <w:vAlign w:val="center"/>
          </w:tcPr>
          <w:p w:rsidR="00AE2EBA" w:rsidRPr="005F58CC" w:rsidRDefault="00BD5D1F" w:rsidP="00F736D3">
            <w:pPr>
              <w:pStyle w:val="1"/>
              <w:spacing w:after="0"/>
              <w:ind w:left="0"/>
              <w:jc w:val="center"/>
              <w:rPr>
                <w:rFonts w:ascii="Times New Roman" w:hAnsi="Times New Roman"/>
                <w:sz w:val="20"/>
                <w:szCs w:val="20"/>
                <w:lang w:val="uk-UA"/>
              </w:rPr>
            </w:pPr>
            <w:r w:rsidRPr="005F58CC">
              <w:rPr>
                <w:rFonts w:ascii="Times New Roman" w:hAnsi="Times New Roman"/>
                <w:sz w:val="20"/>
                <w:szCs w:val="20"/>
              </w:rPr>
              <w:t>02658</w:t>
            </w:r>
          </w:p>
        </w:tc>
        <w:tc>
          <w:tcPr>
            <w:tcW w:w="5813" w:type="dxa"/>
            <w:tcBorders>
              <w:top w:val="single" w:sz="4" w:space="0" w:color="auto"/>
              <w:left w:val="single" w:sz="4" w:space="0" w:color="auto"/>
              <w:bottom w:val="single" w:sz="4" w:space="0" w:color="auto"/>
              <w:right w:val="single" w:sz="4" w:space="0" w:color="auto"/>
            </w:tcBorders>
            <w:vAlign w:val="center"/>
          </w:tcPr>
          <w:p w:rsidR="00AE2EBA" w:rsidRPr="005F58CC" w:rsidRDefault="002C1EC7" w:rsidP="00F736D3">
            <w:pPr>
              <w:pStyle w:val="rvps14"/>
              <w:spacing w:before="0" w:beforeAutospacing="0" w:after="0" w:afterAutospacing="0"/>
              <w:jc w:val="both"/>
              <w:rPr>
                <w:sz w:val="20"/>
                <w:szCs w:val="20"/>
                <w:shd w:val="clear" w:color="auto" w:fill="FFFFFF"/>
              </w:rPr>
            </w:pPr>
            <w:r w:rsidRPr="005F58CC">
              <w:rPr>
                <w:sz w:val="20"/>
                <w:szCs w:val="20"/>
                <w:shd w:val="clear" w:color="auto" w:fill="FFFFFF"/>
              </w:rPr>
              <w:t xml:space="preserve">Прийом документів щодо надання </w:t>
            </w:r>
            <w:proofErr w:type="spellStart"/>
            <w:r w:rsidRPr="005F58CC">
              <w:rPr>
                <w:sz w:val="20"/>
                <w:szCs w:val="20"/>
                <w:shd w:val="clear" w:color="auto" w:fill="FFFFFF"/>
                <w:lang w:val="ru-RU"/>
              </w:rPr>
              <w:t>адміністративної</w:t>
            </w:r>
            <w:proofErr w:type="spellEnd"/>
            <w:r w:rsidRPr="005F58CC">
              <w:rPr>
                <w:sz w:val="20"/>
                <w:szCs w:val="20"/>
                <w:shd w:val="clear" w:color="auto" w:fill="FFFFFF"/>
                <w:lang w:val="ru-RU"/>
              </w:rPr>
              <w:t xml:space="preserve"> </w:t>
            </w:r>
            <w:proofErr w:type="spellStart"/>
            <w:r w:rsidRPr="005F58CC">
              <w:rPr>
                <w:sz w:val="20"/>
                <w:szCs w:val="20"/>
                <w:shd w:val="clear" w:color="auto" w:fill="FFFFFF"/>
                <w:lang w:val="ru-RU"/>
              </w:rPr>
              <w:t>послуги</w:t>
            </w:r>
            <w:proofErr w:type="spellEnd"/>
            <w:r w:rsidRPr="005F58CC">
              <w:rPr>
                <w:sz w:val="20"/>
                <w:szCs w:val="20"/>
                <w:shd w:val="clear" w:color="auto" w:fill="FFFFFF"/>
                <w:lang w:val="ru-RU"/>
              </w:rPr>
              <w:t xml:space="preserve"> з </w:t>
            </w:r>
            <w:proofErr w:type="spellStart"/>
            <w:r w:rsidRPr="005F58CC">
              <w:rPr>
                <w:sz w:val="20"/>
                <w:szCs w:val="20"/>
                <w:shd w:val="clear" w:color="auto" w:fill="FFFFFF"/>
                <w:lang w:val="ru-RU"/>
              </w:rPr>
              <w:t>надання</w:t>
            </w:r>
            <w:proofErr w:type="spellEnd"/>
            <w:r w:rsidRPr="005F58CC">
              <w:rPr>
                <w:sz w:val="20"/>
                <w:szCs w:val="20"/>
                <w:shd w:val="clear" w:color="auto" w:fill="FFFFFF"/>
                <w:lang w:val="ru-RU"/>
              </w:rPr>
              <w:t xml:space="preserve"> </w:t>
            </w:r>
            <w:proofErr w:type="spellStart"/>
            <w:r w:rsidRPr="005F58CC">
              <w:rPr>
                <w:sz w:val="20"/>
                <w:szCs w:val="20"/>
                <w:shd w:val="clear" w:color="auto" w:fill="FFFFFF"/>
                <w:lang w:val="ru-RU"/>
              </w:rPr>
              <w:t>допомоги</w:t>
            </w:r>
            <w:proofErr w:type="spellEnd"/>
            <w:r w:rsidRPr="005F58CC">
              <w:rPr>
                <w:sz w:val="20"/>
                <w:szCs w:val="20"/>
                <w:shd w:val="clear" w:color="auto" w:fill="FFFFFF"/>
                <w:lang w:val="ru-RU"/>
              </w:rPr>
              <w:t xml:space="preserve"> для догляду за </w:t>
            </w:r>
            <w:proofErr w:type="spellStart"/>
            <w:r w:rsidRPr="005F58CC">
              <w:rPr>
                <w:sz w:val="20"/>
                <w:szCs w:val="20"/>
                <w:shd w:val="clear" w:color="auto" w:fill="FFFFFF"/>
                <w:lang w:val="ru-RU"/>
              </w:rPr>
              <w:t>дитиною</w:t>
            </w:r>
            <w:proofErr w:type="spellEnd"/>
            <w:r w:rsidRPr="005F58CC">
              <w:rPr>
                <w:sz w:val="20"/>
                <w:szCs w:val="20"/>
                <w:shd w:val="clear" w:color="auto" w:fill="FFFFFF"/>
                <w:lang w:val="ru-RU"/>
              </w:rPr>
              <w:t xml:space="preserve"> “</w:t>
            </w:r>
            <w:proofErr w:type="spellStart"/>
            <w:r w:rsidRPr="005F58CC">
              <w:rPr>
                <w:sz w:val="20"/>
                <w:szCs w:val="20"/>
                <w:shd w:val="clear" w:color="auto" w:fill="FFFFFF"/>
                <w:lang w:val="ru-RU"/>
              </w:rPr>
              <w:t>єЯсла</w:t>
            </w:r>
            <w:proofErr w:type="spellEnd"/>
            <w:r w:rsidRPr="005F58CC">
              <w:rPr>
                <w:sz w:val="20"/>
                <w:szCs w:val="20"/>
                <w:shd w:val="clear" w:color="auto" w:fill="FFFFFF"/>
                <w:lang w:val="ru-RU"/>
              </w:rPr>
              <w:t>”</w:t>
            </w:r>
          </w:p>
        </w:tc>
        <w:tc>
          <w:tcPr>
            <w:tcW w:w="2835" w:type="dxa"/>
            <w:gridSpan w:val="2"/>
            <w:tcBorders>
              <w:left w:val="single" w:sz="4" w:space="0" w:color="auto"/>
              <w:bottom w:val="single" w:sz="4" w:space="0" w:color="auto"/>
              <w:right w:val="single" w:sz="4" w:space="0" w:color="auto"/>
            </w:tcBorders>
            <w:vAlign w:val="center"/>
          </w:tcPr>
          <w:p w:rsidR="00AE2EBA" w:rsidRPr="005F58CC" w:rsidRDefault="002C1EC7" w:rsidP="00AE2EBA">
            <w:pPr>
              <w:pStyle w:val="rvps14"/>
              <w:spacing w:before="0" w:beforeAutospacing="0" w:after="0" w:afterAutospacing="0"/>
              <w:rPr>
                <w:b/>
                <w:sz w:val="20"/>
                <w:szCs w:val="20"/>
                <w:lang w:val="ru-RU"/>
              </w:rPr>
            </w:pPr>
            <w:r w:rsidRPr="005F58CC">
              <w:rPr>
                <w:sz w:val="20"/>
                <w:szCs w:val="20"/>
                <w:lang w:val="ru-RU"/>
              </w:rPr>
              <w:t xml:space="preserve">Закон </w:t>
            </w:r>
            <w:proofErr w:type="spellStart"/>
            <w:r w:rsidRPr="005F58CC">
              <w:rPr>
                <w:sz w:val="20"/>
                <w:szCs w:val="20"/>
                <w:lang w:val="ru-RU"/>
              </w:rPr>
              <w:t>України</w:t>
            </w:r>
            <w:proofErr w:type="spellEnd"/>
            <w:r w:rsidRPr="005F58CC">
              <w:rPr>
                <w:sz w:val="20"/>
                <w:szCs w:val="20"/>
                <w:lang w:val="ru-RU"/>
              </w:rPr>
              <w:t xml:space="preserve"> “Про </w:t>
            </w:r>
            <w:proofErr w:type="spellStart"/>
            <w:r w:rsidRPr="005F58CC">
              <w:rPr>
                <w:sz w:val="20"/>
                <w:szCs w:val="20"/>
                <w:lang w:val="ru-RU"/>
              </w:rPr>
              <w:t>державну</w:t>
            </w:r>
            <w:proofErr w:type="spellEnd"/>
            <w:r w:rsidRPr="005F58CC">
              <w:rPr>
                <w:sz w:val="20"/>
                <w:szCs w:val="20"/>
                <w:lang w:val="ru-RU"/>
              </w:rPr>
              <w:t xml:space="preserve"> </w:t>
            </w:r>
            <w:proofErr w:type="spellStart"/>
            <w:r w:rsidRPr="005F58CC">
              <w:rPr>
                <w:sz w:val="20"/>
                <w:szCs w:val="20"/>
                <w:lang w:val="ru-RU"/>
              </w:rPr>
              <w:t>допомогу</w:t>
            </w:r>
            <w:proofErr w:type="spellEnd"/>
            <w:r w:rsidRPr="005F58CC">
              <w:rPr>
                <w:sz w:val="20"/>
                <w:szCs w:val="20"/>
                <w:lang w:val="ru-RU"/>
              </w:rPr>
              <w:t xml:space="preserve"> </w:t>
            </w:r>
            <w:proofErr w:type="spellStart"/>
            <w:r w:rsidRPr="005F58CC">
              <w:rPr>
                <w:sz w:val="20"/>
                <w:szCs w:val="20"/>
                <w:lang w:val="ru-RU"/>
              </w:rPr>
              <w:t>сім’ям</w:t>
            </w:r>
            <w:proofErr w:type="spellEnd"/>
            <w:r w:rsidRPr="005F58CC">
              <w:rPr>
                <w:sz w:val="20"/>
                <w:szCs w:val="20"/>
                <w:lang w:val="ru-RU"/>
              </w:rPr>
              <w:t xml:space="preserve"> з </w:t>
            </w:r>
            <w:proofErr w:type="spellStart"/>
            <w:r w:rsidRPr="005F58CC">
              <w:rPr>
                <w:sz w:val="20"/>
                <w:szCs w:val="20"/>
                <w:lang w:val="ru-RU"/>
              </w:rPr>
              <w:t>дітьми</w:t>
            </w:r>
            <w:proofErr w:type="spellEnd"/>
            <w:r w:rsidRPr="005F58CC">
              <w:rPr>
                <w:sz w:val="20"/>
                <w:szCs w:val="20"/>
                <w:lang w:val="ru-RU"/>
              </w:rPr>
              <w:t xml:space="preserve">”; Закон </w:t>
            </w:r>
            <w:proofErr w:type="spellStart"/>
            <w:r w:rsidRPr="005F58CC">
              <w:rPr>
                <w:sz w:val="20"/>
                <w:szCs w:val="20"/>
                <w:lang w:val="ru-RU"/>
              </w:rPr>
              <w:t>України</w:t>
            </w:r>
            <w:proofErr w:type="spellEnd"/>
            <w:r w:rsidRPr="005F58CC">
              <w:rPr>
                <w:sz w:val="20"/>
                <w:szCs w:val="20"/>
                <w:lang w:val="ru-RU"/>
              </w:rPr>
              <w:t xml:space="preserve"> “Про </w:t>
            </w:r>
            <w:proofErr w:type="spellStart"/>
            <w:proofErr w:type="gramStart"/>
            <w:r w:rsidRPr="005F58CC">
              <w:rPr>
                <w:sz w:val="20"/>
                <w:szCs w:val="20"/>
                <w:lang w:val="ru-RU"/>
              </w:rPr>
              <w:t>адм</w:t>
            </w:r>
            <w:proofErr w:type="gramEnd"/>
            <w:r w:rsidRPr="005F58CC">
              <w:rPr>
                <w:sz w:val="20"/>
                <w:szCs w:val="20"/>
                <w:lang w:val="ru-RU"/>
              </w:rPr>
              <w:t>іністративні</w:t>
            </w:r>
            <w:proofErr w:type="spellEnd"/>
            <w:r w:rsidRPr="005F58CC">
              <w:rPr>
                <w:sz w:val="20"/>
                <w:szCs w:val="20"/>
                <w:lang w:val="ru-RU"/>
              </w:rPr>
              <w:t xml:space="preserve"> </w:t>
            </w:r>
            <w:proofErr w:type="spellStart"/>
            <w:r w:rsidRPr="005F58CC">
              <w:rPr>
                <w:sz w:val="20"/>
                <w:szCs w:val="20"/>
                <w:lang w:val="ru-RU"/>
              </w:rPr>
              <w:t>послуги</w:t>
            </w:r>
            <w:proofErr w:type="spellEnd"/>
            <w:r w:rsidRPr="005F58CC">
              <w:rPr>
                <w:sz w:val="20"/>
                <w:szCs w:val="20"/>
                <w:lang w:val="ru-RU"/>
              </w:rPr>
              <w:t>”.</w:t>
            </w:r>
          </w:p>
        </w:tc>
      </w:tr>
      <w:tr w:rsidR="005F58CC" w:rsidRPr="005F58CC" w:rsidTr="00BD5D1F">
        <w:trPr>
          <w:gridAfter w:val="2"/>
          <w:wAfter w:w="12475" w:type="dxa"/>
          <w:trHeight w:val="191"/>
        </w:trPr>
        <w:tc>
          <w:tcPr>
            <w:tcW w:w="10429" w:type="dxa"/>
            <w:gridSpan w:val="7"/>
            <w:tcBorders>
              <w:top w:val="single" w:sz="4" w:space="0" w:color="auto"/>
              <w:left w:val="single" w:sz="4" w:space="0" w:color="auto"/>
              <w:bottom w:val="single" w:sz="4" w:space="0" w:color="auto"/>
              <w:right w:val="single" w:sz="4" w:space="0" w:color="auto"/>
            </w:tcBorders>
            <w:vAlign w:val="center"/>
          </w:tcPr>
          <w:p w:rsidR="00BD5D1F" w:rsidRPr="005F58CC" w:rsidRDefault="00BD5D1F" w:rsidP="00F736D3">
            <w:pPr>
              <w:pStyle w:val="1"/>
              <w:spacing w:after="0"/>
              <w:ind w:left="0"/>
              <w:jc w:val="center"/>
              <w:rPr>
                <w:rFonts w:ascii="Times New Roman" w:hAnsi="Times New Roman"/>
                <w:sz w:val="20"/>
                <w:szCs w:val="20"/>
                <w:lang w:val="uk-UA"/>
              </w:rPr>
            </w:pPr>
          </w:p>
          <w:p w:rsidR="00BD5D1F" w:rsidRPr="005F58CC" w:rsidRDefault="00BD5D1F" w:rsidP="00F736D3">
            <w:pPr>
              <w:pStyle w:val="1"/>
              <w:spacing w:after="0"/>
              <w:ind w:left="0"/>
              <w:jc w:val="center"/>
              <w:rPr>
                <w:rFonts w:ascii="Times New Roman" w:hAnsi="Times New Roman"/>
                <w:sz w:val="20"/>
                <w:szCs w:val="20"/>
                <w:lang w:val="uk-UA"/>
              </w:rPr>
            </w:pPr>
            <w:r w:rsidRPr="005F58CC">
              <w:rPr>
                <w:rFonts w:ascii="Times New Roman" w:hAnsi="Times New Roman"/>
                <w:sz w:val="20"/>
                <w:szCs w:val="20"/>
                <w:lang w:val="uk-UA"/>
              </w:rPr>
              <w:t>0.6</w:t>
            </w:r>
            <w:r w:rsidR="003A1118" w:rsidRPr="005F58CC">
              <w:rPr>
                <w:rFonts w:ascii="Times New Roman" w:hAnsi="Times New Roman"/>
                <w:sz w:val="20"/>
                <w:szCs w:val="20"/>
                <w:lang w:val="uk-UA"/>
              </w:rPr>
              <w:t xml:space="preserve"> </w:t>
            </w:r>
            <w:proofErr w:type="spellStart"/>
            <w:r w:rsidRPr="005F58CC">
              <w:rPr>
                <w:rFonts w:ascii="Times New Roman" w:hAnsi="Times New Roman"/>
                <w:sz w:val="20"/>
                <w:szCs w:val="20"/>
              </w:rPr>
              <w:t>Категорія</w:t>
            </w:r>
            <w:proofErr w:type="spellEnd"/>
            <w:r w:rsidRPr="005F58CC">
              <w:rPr>
                <w:rFonts w:ascii="Times New Roman" w:hAnsi="Times New Roman"/>
                <w:sz w:val="20"/>
                <w:szCs w:val="20"/>
              </w:rPr>
              <w:t xml:space="preserve"> “</w:t>
            </w:r>
            <w:proofErr w:type="spellStart"/>
            <w:r w:rsidRPr="005F58CC">
              <w:rPr>
                <w:rFonts w:ascii="Times New Roman" w:hAnsi="Times New Roman"/>
                <w:sz w:val="20"/>
                <w:szCs w:val="20"/>
              </w:rPr>
              <w:t>Ветерани</w:t>
            </w:r>
            <w:proofErr w:type="spellEnd"/>
            <w:r w:rsidRPr="005F58CC">
              <w:rPr>
                <w:rFonts w:ascii="Times New Roman" w:hAnsi="Times New Roman"/>
                <w:sz w:val="20"/>
                <w:szCs w:val="20"/>
              </w:rPr>
              <w:t xml:space="preserve"> </w:t>
            </w:r>
            <w:proofErr w:type="spellStart"/>
            <w:r w:rsidRPr="005F58CC">
              <w:rPr>
                <w:rFonts w:ascii="Times New Roman" w:hAnsi="Times New Roman"/>
                <w:sz w:val="20"/>
                <w:szCs w:val="20"/>
              </w:rPr>
              <w:t>війни</w:t>
            </w:r>
            <w:proofErr w:type="spellEnd"/>
            <w:r w:rsidRPr="005F58CC">
              <w:rPr>
                <w:rFonts w:ascii="Times New Roman" w:hAnsi="Times New Roman"/>
                <w:sz w:val="20"/>
                <w:szCs w:val="20"/>
              </w:rPr>
              <w:t xml:space="preserve"> та члени </w:t>
            </w:r>
            <w:proofErr w:type="spellStart"/>
            <w:r w:rsidRPr="005F58CC">
              <w:rPr>
                <w:rFonts w:ascii="Times New Roman" w:hAnsi="Times New Roman"/>
                <w:sz w:val="20"/>
                <w:szCs w:val="20"/>
              </w:rPr>
              <w:t>їх</w:t>
            </w:r>
            <w:proofErr w:type="spellEnd"/>
            <w:r w:rsidRPr="005F58CC">
              <w:rPr>
                <w:rFonts w:ascii="Times New Roman" w:hAnsi="Times New Roman"/>
                <w:sz w:val="20"/>
                <w:szCs w:val="20"/>
              </w:rPr>
              <w:t xml:space="preserve"> родин”</w:t>
            </w:r>
          </w:p>
          <w:p w:rsidR="00BD5D1F" w:rsidRPr="005F58CC" w:rsidRDefault="00BD5D1F" w:rsidP="00AE2EBA">
            <w:pPr>
              <w:pStyle w:val="rvps14"/>
              <w:spacing w:before="0" w:beforeAutospacing="0" w:after="0" w:afterAutospacing="0"/>
              <w:rPr>
                <w:sz w:val="20"/>
                <w:szCs w:val="20"/>
                <w:lang w:val="ru-RU"/>
              </w:rPr>
            </w:pPr>
          </w:p>
        </w:tc>
      </w:tr>
      <w:tr w:rsidR="005F58CC" w:rsidRPr="005F58CC" w:rsidTr="00F241A2">
        <w:trPr>
          <w:gridAfter w:val="2"/>
          <w:wAfter w:w="12475" w:type="dxa"/>
          <w:trHeight w:val="630"/>
        </w:trPr>
        <w:tc>
          <w:tcPr>
            <w:tcW w:w="687" w:type="dxa"/>
            <w:gridSpan w:val="2"/>
            <w:tcBorders>
              <w:top w:val="single" w:sz="4" w:space="0" w:color="auto"/>
              <w:left w:val="single" w:sz="4" w:space="0" w:color="auto"/>
              <w:bottom w:val="single" w:sz="4" w:space="0" w:color="auto"/>
              <w:right w:val="single" w:sz="4" w:space="0" w:color="auto"/>
            </w:tcBorders>
            <w:vAlign w:val="center"/>
          </w:tcPr>
          <w:p w:rsidR="00502EA7" w:rsidRPr="005F58CC" w:rsidRDefault="00502EA7" w:rsidP="00F736D3">
            <w:pPr>
              <w:pStyle w:val="1"/>
              <w:spacing w:after="0"/>
              <w:ind w:left="0"/>
              <w:jc w:val="center"/>
              <w:rPr>
                <w:rFonts w:ascii="Times New Roman" w:hAnsi="Times New Roman"/>
                <w:sz w:val="20"/>
                <w:szCs w:val="20"/>
              </w:rPr>
            </w:pPr>
          </w:p>
          <w:p w:rsidR="00502EA7" w:rsidRPr="005F58CC" w:rsidRDefault="00502EA7" w:rsidP="00BD5D1F">
            <w:pPr>
              <w:pStyle w:val="1"/>
              <w:spacing w:after="0"/>
              <w:ind w:left="0"/>
              <w:jc w:val="center"/>
              <w:rPr>
                <w:rFonts w:ascii="Times New Roman" w:hAnsi="Times New Roman"/>
                <w:sz w:val="20"/>
                <w:szCs w:val="20"/>
                <w:lang w:val="uk-UA"/>
              </w:rPr>
            </w:pPr>
            <w:r w:rsidRPr="005F58CC">
              <w:rPr>
                <w:rFonts w:ascii="Times New Roman" w:hAnsi="Times New Roman"/>
                <w:sz w:val="20"/>
                <w:szCs w:val="20"/>
                <w:lang w:val="uk-UA"/>
              </w:rPr>
              <w:t>71</w:t>
            </w:r>
          </w:p>
        </w:tc>
        <w:tc>
          <w:tcPr>
            <w:tcW w:w="1088" w:type="dxa"/>
            <w:tcBorders>
              <w:top w:val="single" w:sz="4" w:space="0" w:color="auto"/>
              <w:left w:val="single" w:sz="4" w:space="0" w:color="auto"/>
              <w:bottom w:val="single" w:sz="4" w:space="0" w:color="auto"/>
              <w:right w:val="single" w:sz="4" w:space="0" w:color="auto"/>
            </w:tcBorders>
            <w:vAlign w:val="center"/>
          </w:tcPr>
          <w:p w:rsidR="00502EA7" w:rsidRPr="005F58CC" w:rsidRDefault="00502EA7" w:rsidP="00F736D3">
            <w:pPr>
              <w:pStyle w:val="1"/>
              <w:spacing w:after="0"/>
              <w:ind w:left="0"/>
              <w:jc w:val="center"/>
              <w:rPr>
                <w:rFonts w:ascii="Times New Roman" w:hAnsi="Times New Roman"/>
                <w:sz w:val="20"/>
                <w:szCs w:val="20"/>
                <w:lang w:val="uk-UA"/>
              </w:rPr>
            </w:pPr>
          </w:p>
          <w:p w:rsidR="00502EA7" w:rsidRPr="005F58CC" w:rsidRDefault="00502EA7" w:rsidP="00BD5D1F">
            <w:pPr>
              <w:pStyle w:val="1"/>
              <w:spacing w:after="0"/>
              <w:ind w:left="0"/>
              <w:jc w:val="center"/>
              <w:rPr>
                <w:rFonts w:ascii="Times New Roman" w:hAnsi="Times New Roman"/>
                <w:sz w:val="20"/>
                <w:szCs w:val="20"/>
                <w:lang w:val="uk-UA"/>
              </w:rPr>
            </w:pPr>
            <w:r w:rsidRPr="005F58CC">
              <w:rPr>
                <w:rFonts w:ascii="Times New Roman" w:hAnsi="Times New Roman"/>
                <w:sz w:val="20"/>
                <w:szCs w:val="20"/>
              </w:rPr>
              <w:t>02266</w:t>
            </w:r>
          </w:p>
        </w:tc>
        <w:tc>
          <w:tcPr>
            <w:tcW w:w="5860" w:type="dxa"/>
            <w:gridSpan w:val="3"/>
            <w:tcBorders>
              <w:top w:val="single" w:sz="4" w:space="0" w:color="auto"/>
              <w:left w:val="single" w:sz="4" w:space="0" w:color="auto"/>
              <w:bottom w:val="single" w:sz="4" w:space="0" w:color="auto"/>
              <w:right w:val="single" w:sz="4" w:space="0" w:color="auto"/>
            </w:tcBorders>
            <w:vAlign w:val="center"/>
          </w:tcPr>
          <w:p w:rsidR="00502EA7" w:rsidRPr="005F58CC" w:rsidRDefault="00502EA7" w:rsidP="00F736D3">
            <w:pPr>
              <w:pStyle w:val="1"/>
              <w:spacing w:after="0"/>
              <w:ind w:left="0"/>
              <w:jc w:val="center"/>
              <w:rPr>
                <w:rFonts w:ascii="Times New Roman" w:hAnsi="Times New Roman"/>
                <w:sz w:val="20"/>
                <w:szCs w:val="20"/>
                <w:lang w:val="uk-UA"/>
              </w:rPr>
            </w:pPr>
            <w:r w:rsidRPr="005F58CC">
              <w:rPr>
                <w:rFonts w:ascii="Times New Roman" w:hAnsi="Times New Roman"/>
                <w:sz w:val="20"/>
                <w:szCs w:val="20"/>
                <w:lang w:val="uk-UA"/>
              </w:rPr>
              <w:br/>
            </w:r>
            <w:proofErr w:type="spellStart"/>
            <w:r w:rsidRPr="005F58CC">
              <w:rPr>
                <w:rFonts w:ascii="Times New Roman" w:hAnsi="Times New Roman"/>
                <w:sz w:val="20"/>
                <w:szCs w:val="20"/>
              </w:rPr>
              <w:t>Надання</w:t>
            </w:r>
            <w:proofErr w:type="spellEnd"/>
            <w:r w:rsidRPr="005F58CC">
              <w:rPr>
                <w:rFonts w:ascii="Times New Roman" w:hAnsi="Times New Roman"/>
                <w:sz w:val="20"/>
                <w:szCs w:val="20"/>
              </w:rPr>
              <w:t xml:space="preserve"> </w:t>
            </w:r>
            <w:proofErr w:type="spellStart"/>
            <w:r w:rsidRPr="005F58CC">
              <w:rPr>
                <w:rFonts w:ascii="Times New Roman" w:hAnsi="Times New Roman"/>
                <w:sz w:val="20"/>
                <w:szCs w:val="20"/>
              </w:rPr>
              <w:t>відомостей</w:t>
            </w:r>
            <w:proofErr w:type="spellEnd"/>
            <w:r w:rsidRPr="005F58CC">
              <w:rPr>
                <w:rFonts w:ascii="Times New Roman" w:hAnsi="Times New Roman"/>
                <w:sz w:val="20"/>
                <w:szCs w:val="20"/>
              </w:rPr>
              <w:t xml:space="preserve"> з </w:t>
            </w:r>
            <w:proofErr w:type="spellStart"/>
            <w:r w:rsidRPr="005F58CC">
              <w:rPr>
                <w:rFonts w:ascii="Times New Roman" w:hAnsi="Times New Roman"/>
                <w:sz w:val="20"/>
                <w:szCs w:val="20"/>
              </w:rPr>
              <w:t>Єдиного</w:t>
            </w:r>
            <w:proofErr w:type="spellEnd"/>
            <w:r w:rsidRPr="005F58CC">
              <w:rPr>
                <w:rFonts w:ascii="Times New Roman" w:hAnsi="Times New Roman"/>
                <w:sz w:val="20"/>
                <w:szCs w:val="20"/>
              </w:rPr>
              <w:t xml:space="preserve"> державного </w:t>
            </w:r>
            <w:proofErr w:type="spellStart"/>
            <w:r w:rsidRPr="005F58CC">
              <w:rPr>
                <w:rFonts w:ascii="Times New Roman" w:hAnsi="Times New Roman"/>
                <w:sz w:val="20"/>
                <w:szCs w:val="20"/>
              </w:rPr>
              <w:t>реєстру</w:t>
            </w:r>
            <w:proofErr w:type="spellEnd"/>
            <w:r w:rsidRPr="005F58CC">
              <w:rPr>
                <w:rFonts w:ascii="Times New Roman" w:hAnsi="Times New Roman"/>
                <w:sz w:val="20"/>
                <w:szCs w:val="20"/>
              </w:rPr>
              <w:t xml:space="preserve"> </w:t>
            </w:r>
            <w:proofErr w:type="spellStart"/>
            <w:r w:rsidRPr="005F58CC">
              <w:rPr>
                <w:rFonts w:ascii="Times New Roman" w:hAnsi="Times New Roman"/>
                <w:sz w:val="20"/>
                <w:szCs w:val="20"/>
              </w:rPr>
              <w:t>ветеранів</w:t>
            </w:r>
            <w:proofErr w:type="spellEnd"/>
            <w:r w:rsidRPr="005F58CC">
              <w:rPr>
                <w:rFonts w:ascii="Times New Roman" w:hAnsi="Times New Roman"/>
                <w:sz w:val="20"/>
                <w:szCs w:val="20"/>
              </w:rPr>
              <w:t xml:space="preserve"> </w:t>
            </w:r>
            <w:proofErr w:type="spellStart"/>
            <w:proofErr w:type="gramStart"/>
            <w:r w:rsidRPr="005F58CC">
              <w:rPr>
                <w:rFonts w:ascii="Times New Roman" w:hAnsi="Times New Roman"/>
                <w:sz w:val="20"/>
                <w:szCs w:val="20"/>
              </w:rPr>
              <w:t>в</w:t>
            </w:r>
            <w:proofErr w:type="gramEnd"/>
            <w:r w:rsidRPr="005F58CC">
              <w:rPr>
                <w:rFonts w:ascii="Times New Roman" w:hAnsi="Times New Roman"/>
                <w:sz w:val="20"/>
                <w:szCs w:val="20"/>
              </w:rPr>
              <w:t>ійни</w:t>
            </w:r>
            <w:proofErr w:type="spellEnd"/>
          </w:p>
        </w:tc>
        <w:tc>
          <w:tcPr>
            <w:tcW w:w="2794" w:type="dxa"/>
            <w:tcBorders>
              <w:top w:val="single" w:sz="4" w:space="0" w:color="auto"/>
              <w:left w:val="single" w:sz="4" w:space="0" w:color="auto"/>
              <w:bottom w:val="single" w:sz="4" w:space="0" w:color="auto"/>
              <w:right w:val="single" w:sz="4" w:space="0" w:color="auto"/>
            </w:tcBorders>
          </w:tcPr>
          <w:p w:rsidR="00502EA7" w:rsidRPr="005F58CC" w:rsidRDefault="00502EA7">
            <w:pPr>
              <w:rPr>
                <w:rFonts w:ascii="Times New Roman" w:eastAsia="Times New Roman" w:hAnsi="Times New Roman" w:cs="Times New Roman"/>
                <w:sz w:val="20"/>
                <w:szCs w:val="20"/>
                <w:lang w:eastAsia="uk-UA"/>
              </w:rPr>
            </w:pPr>
            <w:r w:rsidRPr="005F58CC">
              <w:rPr>
                <w:rFonts w:ascii="Times New Roman" w:eastAsia="Times New Roman" w:hAnsi="Times New Roman" w:cs="Times New Roman"/>
                <w:sz w:val="20"/>
                <w:szCs w:val="20"/>
                <w:lang w:eastAsia="uk-UA"/>
              </w:rPr>
              <w:t xml:space="preserve">Закон </w:t>
            </w:r>
            <w:proofErr w:type="spellStart"/>
            <w:r w:rsidRPr="005F58CC">
              <w:rPr>
                <w:rFonts w:ascii="Times New Roman" w:eastAsia="Times New Roman" w:hAnsi="Times New Roman" w:cs="Times New Roman"/>
                <w:sz w:val="20"/>
                <w:szCs w:val="20"/>
                <w:lang w:eastAsia="uk-UA"/>
              </w:rPr>
              <w:t>України</w:t>
            </w:r>
            <w:proofErr w:type="spellEnd"/>
            <w:r w:rsidRPr="005F58CC">
              <w:rPr>
                <w:rFonts w:ascii="Times New Roman" w:eastAsia="Times New Roman" w:hAnsi="Times New Roman" w:cs="Times New Roman"/>
                <w:sz w:val="20"/>
                <w:szCs w:val="20"/>
                <w:lang w:eastAsia="uk-UA"/>
              </w:rPr>
              <w:t xml:space="preserve"> “Про статус </w:t>
            </w:r>
            <w:proofErr w:type="spellStart"/>
            <w:r w:rsidRPr="005F58CC">
              <w:rPr>
                <w:rFonts w:ascii="Times New Roman" w:eastAsia="Times New Roman" w:hAnsi="Times New Roman" w:cs="Times New Roman"/>
                <w:sz w:val="20"/>
                <w:szCs w:val="20"/>
                <w:lang w:eastAsia="uk-UA"/>
              </w:rPr>
              <w:t>ветеранів</w:t>
            </w:r>
            <w:proofErr w:type="spellEnd"/>
            <w:r w:rsidRPr="005F58CC">
              <w:rPr>
                <w:rFonts w:ascii="Times New Roman" w:eastAsia="Times New Roman" w:hAnsi="Times New Roman" w:cs="Times New Roman"/>
                <w:sz w:val="20"/>
                <w:szCs w:val="20"/>
                <w:lang w:eastAsia="uk-UA"/>
              </w:rPr>
              <w:t xml:space="preserve"> </w:t>
            </w:r>
            <w:proofErr w:type="spellStart"/>
            <w:proofErr w:type="gramStart"/>
            <w:r w:rsidRPr="005F58CC">
              <w:rPr>
                <w:rFonts w:ascii="Times New Roman" w:eastAsia="Times New Roman" w:hAnsi="Times New Roman" w:cs="Times New Roman"/>
                <w:sz w:val="20"/>
                <w:szCs w:val="20"/>
                <w:lang w:eastAsia="uk-UA"/>
              </w:rPr>
              <w:t>в</w:t>
            </w:r>
            <w:proofErr w:type="gramEnd"/>
            <w:r w:rsidRPr="005F58CC">
              <w:rPr>
                <w:rFonts w:ascii="Times New Roman" w:eastAsia="Times New Roman" w:hAnsi="Times New Roman" w:cs="Times New Roman"/>
                <w:sz w:val="20"/>
                <w:szCs w:val="20"/>
                <w:lang w:eastAsia="uk-UA"/>
              </w:rPr>
              <w:t>ійни</w:t>
            </w:r>
            <w:proofErr w:type="spellEnd"/>
            <w:r w:rsidRPr="005F58CC">
              <w:rPr>
                <w:rFonts w:ascii="Times New Roman" w:eastAsia="Times New Roman" w:hAnsi="Times New Roman" w:cs="Times New Roman"/>
                <w:sz w:val="20"/>
                <w:szCs w:val="20"/>
                <w:lang w:eastAsia="uk-UA"/>
              </w:rPr>
              <w:t xml:space="preserve">, </w:t>
            </w:r>
            <w:proofErr w:type="spellStart"/>
            <w:r w:rsidRPr="005F58CC">
              <w:rPr>
                <w:rFonts w:ascii="Times New Roman" w:eastAsia="Times New Roman" w:hAnsi="Times New Roman" w:cs="Times New Roman"/>
                <w:sz w:val="20"/>
                <w:szCs w:val="20"/>
                <w:lang w:eastAsia="uk-UA"/>
              </w:rPr>
              <w:t>гарантії</w:t>
            </w:r>
            <w:proofErr w:type="spellEnd"/>
            <w:r w:rsidRPr="005F58CC">
              <w:rPr>
                <w:rFonts w:ascii="Times New Roman" w:eastAsia="Times New Roman" w:hAnsi="Times New Roman" w:cs="Times New Roman"/>
                <w:sz w:val="20"/>
                <w:szCs w:val="20"/>
                <w:lang w:eastAsia="uk-UA"/>
              </w:rPr>
              <w:t xml:space="preserve"> </w:t>
            </w:r>
            <w:proofErr w:type="spellStart"/>
            <w:r w:rsidRPr="005F58CC">
              <w:rPr>
                <w:rFonts w:ascii="Times New Roman" w:eastAsia="Times New Roman" w:hAnsi="Times New Roman" w:cs="Times New Roman"/>
                <w:sz w:val="20"/>
                <w:szCs w:val="20"/>
                <w:lang w:eastAsia="uk-UA"/>
              </w:rPr>
              <w:t>їх</w:t>
            </w:r>
            <w:proofErr w:type="spellEnd"/>
            <w:r w:rsidRPr="005F58CC">
              <w:rPr>
                <w:rFonts w:ascii="Times New Roman" w:eastAsia="Times New Roman" w:hAnsi="Times New Roman" w:cs="Times New Roman"/>
                <w:sz w:val="20"/>
                <w:szCs w:val="20"/>
                <w:lang w:eastAsia="uk-UA"/>
              </w:rPr>
              <w:t xml:space="preserve"> </w:t>
            </w:r>
            <w:proofErr w:type="spellStart"/>
            <w:r w:rsidRPr="005F58CC">
              <w:rPr>
                <w:rFonts w:ascii="Times New Roman" w:eastAsia="Times New Roman" w:hAnsi="Times New Roman" w:cs="Times New Roman"/>
                <w:sz w:val="20"/>
                <w:szCs w:val="20"/>
                <w:lang w:eastAsia="uk-UA"/>
              </w:rPr>
              <w:t>соціального</w:t>
            </w:r>
            <w:proofErr w:type="spellEnd"/>
            <w:r w:rsidRPr="005F58CC">
              <w:rPr>
                <w:rFonts w:ascii="Times New Roman" w:eastAsia="Times New Roman" w:hAnsi="Times New Roman" w:cs="Times New Roman"/>
                <w:sz w:val="20"/>
                <w:szCs w:val="20"/>
                <w:lang w:eastAsia="uk-UA"/>
              </w:rPr>
              <w:t xml:space="preserve"> </w:t>
            </w:r>
            <w:proofErr w:type="spellStart"/>
            <w:r w:rsidRPr="005F58CC">
              <w:rPr>
                <w:rFonts w:ascii="Times New Roman" w:eastAsia="Times New Roman" w:hAnsi="Times New Roman" w:cs="Times New Roman"/>
                <w:sz w:val="20"/>
                <w:szCs w:val="20"/>
                <w:lang w:eastAsia="uk-UA"/>
              </w:rPr>
              <w:t>захисту</w:t>
            </w:r>
            <w:proofErr w:type="spellEnd"/>
            <w:r w:rsidRPr="005F58CC">
              <w:rPr>
                <w:rFonts w:ascii="Times New Roman" w:eastAsia="Times New Roman" w:hAnsi="Times New Roman" w:cs="Times New Roman"/>
                <w:sz w:val="20"/>
                <w:szCs w:val="20"/>
                <w:lang w:eastAsia="uk-UA"/>
              </w:rPr>
              <w:t>”</w:t>
            </w:r>
          </w:p>
        </w:tc>
      </w:tr>
      <w:tr w:rsidR="005F58CC" w:rsidRPr="005F58CC" w:rsidTr="00F241A2">
        <w:trPr>
          <w:gridAfter w:val="2"/>
          <w:wAfter w:w="12475" w:type="dxa"/>
          <w:trHeight w:val="191"/>
        </w:trPr>
        <w:tc>
          <w:tcPr>
            <w:tcW w:w="687" w:type="dxa"/>
            <w:gridSpan w:val="2"/>
            <w:tcBorders>
              <w:top w:val="single" w:sz="4" w:space="0" w:color="auto"/>
              <w:left w:val="single" w:sz="4" w:space="0" w:color="auto"/>
              <w:bottom w:val="single" w:sz="4" w:space="0" w:color="auto"/>
              <w:right w:val="single" w:sz="4" w:space="0" w:color="auto"/>
            </w:tcBorders>
            <w:vAlign w:val="center"/>
          </w:tcPr>
          <w:p w:rsidR="00502EA7" w:rsidRPr="005F58CC" w:rsidRDefault="00502EA7" w:rsidP="00F736D3">
            <w:pPr>
              <w:pStyle w:val="1"/>
              <w:spacing w:after="0"/>
              <w:ind w:left="0"/>
              <w:jc w:val="center"/>
              <w:rPr>
                <w:rFonts w:ascii="Times New Roman" w:hAnsi="Times New Roman"/>
                <w:sz w:val="20"/>
                <w:szCs w:val="20"/>
                <w:lang w:val="uk-UA"/>
              </w:rPr>
            </w:pPr>
            <w:r w:rsidRPr="005F58CC">
              <w:rPr>
                <w:rFonts w:ascii="Times New Roman" w:hAnsi="Times New Roman"/>
                <w:sz w:val="20"/>
                <w:szCs w:val="20"/>
                <w:lang w:val="uk-UA"/>
              </w:rPr>
              <w:t>72</w:t>
            </w:r>
          </w:p>
        </w:tc>
        <w:tc>
          <w:tcPr>
            <w:tcW w:w="1088" w:type="dxa"/>
            <w:tcBorders>
              <w:top w:val="single" w:sz="4" w:space="0" w:color="auto"/>
              <w:left w:val="single" w:sz="4" w:space="0" w:color="auto"/>
              <w:bottom w:val="single" w:sz="4" w:space="0" w:color="auto"/>
              <w:right w:val="single" w:sz="4" w:space="0" w:color="auto"/>
            </w:tcBorders>
            <w:vAlign w:val="center"/>
          </w:tcPr>
          <w:p w:rsidR="00502EA7" w:rsidRPr="005F58CC" w:rsidRDefault="00502EA7" w:rsidP="00F736D3">
            <w:pPr>
              <w:pStyle w:val="1"/>
              <w:spacing w:after="0"/>
              <w:ind w:left="0"/>
              <w:jc w:val="center"/>
              <w:rPr>
                <w:rFonts w:ascii="Times New Roman" w:hAnsi="Times New Roman"/>
                <w:sz w:val="20"/>
                <w:szCs w:val="20"/>
                <w:lang w:val="uk-UA"/>
              </w:rPr>
            </w:pPr>
            <w:r w:rsidRPr="005F58CC">
              <w:rPr>
                <w:rFonts w:ascii="Times New Roman" w:hAnsi="Times New Roman"/>
                <w:sz w:val="20"/>
                <w:szCs w:val="20"/>
              </w:rPr>
              <w:t>02596</w:t>
            </w:r>
          </w:p>
        </w:tc>
        <w:tc>
          <w:tcPr>
            <w:tcW w:w="5860" w:type="dxa"/>
            <w:gridSpan w:val="3"/>
            <w:tcBorders>
              <w:top w:val="single" w:sz="4" w:space="0" w:color="auto"/>
              <w:left w:val="single" w:sz="4" w:space="0" w:color="auto"/>
              <w:bottom w:val="single" w:sz="4" w:space="0" w:color="auto"/>
              <w:right w:val="single" w:sz="4" w:space="0" w:color="auto"/>
            </w:tcBorders>
            <w:vAlign w:val="center"/>
          </w:tcPr>
          <w:p w:rsidR="00502EA7" w:rsidRPr="005F58CC" w:rsidRDefault="00502EA7" w:rsidP="00F736D3">
            <w:pPr>
              <w:pStyle w:val="1"/>
              <w:spacing w:after="0"/>
              <w:ind w:left="0"/>
              <w:jc w:val="center"/>
              <w:rPr>
                <w:rFonts w:ascii="Times New Roman" w:hAnsi="Times New Roman"/>
                <w:sz w:val="20"/>
                <w:szCs w:val="20"/>
                <w:lang w:val="uk-UA"/>
              </w:rPr>
            </w:pPr>
            <w:r w:rsidRPr="005F58CC">
              <w:rPr>
                <w:rFonts w:ascii="Times New Roman" w:hAnsi="Times New Roman"/>
                <w:sz w:val="20"/>
                <w:szCs w:val="20"/>
                <w:lang w:val="uk-UA"/>
              </w:rPr>
              <w:t>Видача посвідчення особи з інвалідністю внаслідок війни</w:t>
            </w:r>
          </w:p>
        </w:tc>
        <w:tc>
          <w:tcPr>
            <w:tcW w:w="2794" w:type="dxa"/>
            <w:tcBorders>
              <w:top w:val="single" w:sz="4" w:space="0" w:color="auto"/>
              <w:left w:val="single" w:sz="4" w:space="0" w:color="auto"/>
              <w:bottom w:val="single" w:sz="4" w:space="0" w:color="auto"/>
              <w:right w:val="single" w:sz="4" w:space="0" w:color="auto"/>
            </w:tcBorders>
          </w:tcPr>
          <w:p w:rsidR="00502EA7" w:rsidRPr="005F58CC" w:rsidRDefault="00502EA7">
            <w:pPr>
              <w:rPr>
                <w:rFonts w:ascii="Times New Roman" w:eastAsia="Times New Roman" w:hAnsi="Times New Roman" w:cs="Times New Roman"/>
                <w:sz w:val="20"/>
                <w:szCs w:val="20"/>
                <w:lang w:eastAsia="uk-UA"/>
              </w:rPr>
            </w:pPr>
            <w:r w:rsidRPr="005F58CC">
              <w:rPr>
                <w:rFonts w:ascii="Times New Roman" w:eastAsia="Times New Roman" w:hAnsi="Times New Roman" w:cs="Times New Roman"/>
                <w:sz w:val="20"/>
                <w:szCs w:val="20"/>
                <w:lang w:eastAsia="uk-UA"/>
              </w:rPr>
              <w:t xml:space="preserve">Закон </w:t>
            </w:r>
            <w:proofErr w:type="spellStart"/>
            <w:r w:rsidRPr="005F58CC">
              <w:rPr>
                <w:rFonts w:ascii="Times New Roman" w:eastAsia="Times New Roman" w:hAnsi="Times New Roman" w:cs="Times New Roman"/>
                <w:sz w:val="20"/>
                <w:szCs w:val="20"/>
                <w:lang w:eastAsia="uk-UA"/>
              </w:rPr>
              <w:t>України</w:t>
            </w:r>
            <w:proofErr w:type="spellEnd"/>
            <w:r w:rsidRPr="005F58CC">
              <w:rPr>
                <w:rFonts w:ascii="Times New Roman" w:eastAsia="Times New Roman" w:hAnsi="Times New Roman" w:cs="Times New Roman"/>
                <w:sz w:val="20"/>
                <w:szCs w:val="20"/>
                <w:lang w:eastAsia="uk-UA"/>
              </w:rPr>
              <w:t xml:space="preserve"> “Про статус </w:t>
            </w:r>
            <w:proofErr w:type="spellStart"/>
            <w:r w:rsidRPr="005F58CC">
              <w:rPr>
                <w:rFonts w:ascii="Times New Roman" w:eastAsia="Times New Roman" w:hAnsi="Times New Roman" w:cs="Times New Roman"/>
                <w:sz w:val="20"/>
                <w:szCs w:val="20"/>
                <w:lang w:eastAsia="uk-UA"/>
              </w:rPr>
              <w:t>ветеранів</w:t>
            </w:r>
            <w:proofErr w:type="spellEnd"/>
            <w:r w:rsidRPr="005F58CC">
              <w:rPr>
                <w:rFonts w:ascii="Times New Roman" w:eastAsia="Times New Roman" w:hAnsi="Times New Roman" w:cs="Times New Roman"/>
                <w:sz w:val="20"/>
                <w:szCs w:val="20"/>
                <w:lang w:eastAsia="uk-UA"/>
              </w:rPr>
              <w:t xml:space="preserve"> </w:t>
            </w:r>
            <w:proofErr w:type="spellStart"/>
            <w:proofErr w:type="gramStart"/>
            <w:r w:rsidRPr="005F58CC">
              <w:rPr>
                <w:rFonts w:ascii="Times New Roman" w:eastAsia="Times New Roman" w:hAnsi="Times New Roman" w:cs="Times New Roman"/>
                <w:sz w:val="20"/>
                <w:szCs w:val="20"/>
                <w:lang w:eastAsia="uk-UA"/>
              </w:rPr>
              <w:t>в</w:t>
            </w:r>
            <w:proofErr w:type="gramEnd"/>
            <w:r w:rsidRPr="005F58CC">
              <w:rPr>
                <w:rFonts w:ascii="Times New Roman" w:eastAsia="Times New Roman" w:hAnsi="Times New Roman" w:cs="Times New Roman"/>
                <w:sz w:val="20"/>
                <w:szCs w:val="20"/>
                <w:lang w:eastAsia="uk-UA"/>
              </w:rPr>
              <w:t>ійни</w:t>
            </w:r>
            <w:proofErr w:type="spellEnd"/>
            <w:r w:rsidRPr="005F58CC">
              <w:rPr>
                <w:rFonts w:ascii="Times New Roman" w:eastAsia="Times New Roman" w:hAnsi="Times New Roman" w:cs="Times New Roman"/>
                <w:sz w:val="20"/>
                <w:szCs w:val="20"/>
                <w:lang w:eastAsia="uk-UA"/>
              </w:rPr>
              <w:t xml:space="preserve">, </w:t>
            </w:r>
            <w:proofErr w:type="spellStart"/>
            <w:r w:rsidRPr="005F58CC">
              <w:rPr>
                <w:rFonts w:ascii="Times New Roman" w:eastAsia="Times New Roman" w:hAnsi="Times New Roman" w:cs="Times New Roman"/>
                <w:sz w:val="20"/>
                <w:szCs w:val="20"/>
                <w:lang w:eastAsia="uk-UA"/>
              </w:rPr>
              <w:t>гарантії</w:t>
            </w:r>
            <w:proofErr w:type="spellEnd"/>
            <w:r w:rsidRPr="005F58CC">
              <w:rPr>
                <w:rFonts w:ascii="Times New Roman" w:eastAsia="Times New Roman" w:hAnsi="Times New Roman" w:cs="Times New Roman"/>
                <w:sz w:val="20"/>
                <w:szCs w:val="20"/>
                <w:lang w:eastAsia="uk-UA"/>
              </w:rPr>
              <w:t xml:space="preserve"> </w:t>
            </w:r>
            <w:proofErr w:type="spellStart"/>
            <w:r w:rsidRPr="005F58CC">
              <w:rPr>
                <w:rFonts w:ascii="Times New Roman" w:eastAsia="Times New Roman" w:hAnsi="Times New Roman" w:cs="Times New Roman"/>
                <w:sz w:val="20"/>
                <w:szCs w:val="20"/>
                <w:lang w:eastAsia="uk-UA"/>
              </w:rPr>
              <w:t>їх</w:t>
            </w:r>
            <w:proofErr w:type="spellEnd"/>
            <w:r w:rsidRPr="005F58CC">
              <w:rPr>
                <w:rFonts w:ascii="Times New Roman" w:eastAsia="Times New Roman" w:hAnsi="Times New Roman" w:cs="Times New Roman"/>
                <w:sz w:val="20"/>
                <w:szCs w:val="20"/>
                <w:lang w:eastAsia="uk-UA"/>
              </w:rPr>
              <w:t xml:space="preserve"> </w:t>
            </w:r>
            <w:proofErr w:type="spellStart"/>
            <w:r w:rsidRPr="005F58CC">
              <w:rPr>
                <w:rFonts w:ascii="Times New Roman" w:eastAsia="Times New Roman" w:hAnsi="Times New Roman" w:cs="Times New Roman"/>
                <w:sz w:val="20"/>
                <w:szCs w:val="20"/>
                <w:lang w:eastAsia="uk-UA"/>
              </w:rPr>
              <w:t>соціального</w:t>
            </w:r>
            <w:proofErr w:type="spellEnd"/>
            <w:r w:rsidRPr="005F58CC">
              <w:rPr>
                <w:rFonts w:ascii="Times New Roman" w:eastAsia="Times New Roman" w:hAnsi="Times New Roman" w:cs="Times New Roman"/>
                <w:sz w:val="20"/>
                <w:szCs w:val="20"/>
                <w:lang w:eastAsia="uk-UA"/>
              </w:rPr>
              <w:t xml:space="preserve"> </w:t>
            </w:r>
            <w:proofErr w:type="spellStart"/>
            <w:r w:rsidRPr="005F58CC">
              <w:rPr>
                <w:rFonts w:ascii="Times New Roman" w:eastAsia="Times New Roman" w:hAnsi="Times New Roman" w:cs="Times New Roman"/>
                <w:sz w:val="20"/>
                <w:szCs w:val="20"/>
                <w:lang w:eastAsia="uk-UA"/>
              </w:rPr>
              <w:t>захисту</w:t>
            </w:r>
            <w:proofErr w:type="spellEnd"/>
            <w:r w:rsidRPr="005F58CC">
              <w:rPr>
                <w:rFonts w:ascii="Times New Roman" w:eastAsia="Times New Roman" w:hAnsi="Times New Roman" w:cs="Times New Roman"/>
                <w:sz w:val="20"/>
                <w:szCs w:val="20"/>
                <w:lang w:eastAsia="uk-UA"/>
              </w:rPr>
              <w:t>”</w:t>
            </w:r>
          </w:p>
        </w:tc>
      </w:tr>
      <w:tr w:rsidR="005F58CC" w:rsidRPr="005F58CC" w:rsidTr="00F241A2">
        <w:trPr>
          <w:gridAfter w:val="2"/>
          <w:wAfter w:w="12475" w:type="dxa"/>
          <w:trHeight w:val="191"/>
        </w:trPr>
        <w:tc>
          <w:tcPr>
            <w:tcW w:w="687" w:type="dxa"/>
            <w:gridSpan w:val="2"/>
            <w:tcBorders>
              <w:top w:val="single" w:sz="4" w:space="0" w:color="auto"/>
              <w:left w:val="single" w:sz="4" w:space="0" w:color="auto"/>
              <w:bottom w:val="single" w:sz="4" w:space="0" w:color="auto"/>
              <w:right w:val="single" w:sz="4" w:space="0" w:color="auto"/>
            </w:tcBorders>
            <w:vAlign w:val="center"/>
          </w:tcPr>
          <w:p w:rsidR="00502EA7" w:rsidRPr="005F58CC" w:rsidRDefault="00502EA7" w:rsidP="00F736D3">
            <w:pPr>
              <w:pStyle w:val="1"/>
              <w:spacing w:after="0"/>
              <w:ind w:left="0"/>
              <w:jc w:val="center"/>
              <w:rPr>
                <w:rFonts w:ascii="Times New Roman" w:hAnsi="Times New Roman"/>
                <w:sz w:val="20"/>
                <w:szCs w:val="20"/>
                <w:lang w:val="uk-UA"/>
              </w:rPr>
            </w:pPr>
            <w:r w:rsidRPr="005F58CC">
              <w:rPr>
                <w:rFonts w:ascii="Times New Roman" w:hAnsi="Times New Roman"/>
                <w:sz w:val="20"/>
                <w:szCs w:val="20"/>
                <w:lang w:val="uk-UA"/>
              </w:rPr>
              <w:t>73</w:t>
            </w:r>
          </w:p>
        </w:tc>
        <w:tc>
          <w:tcPr>
            <w:tcW w:w="1088" w:type="dxa"/>
            <w:tcBorders>
              <w:top w:val="single" w:sz="4" w:space="0" w:color="auto"/>
              <w:left w:val="single" w:sz="4" w:space="0" w:color="auto"/>
              <w:bottom w:val="single" w:sz="4" w:space="0" w:color="auto"/>
              <w:right w:val="single" w:sz="4" w:space="0" w:color="auto"/>
            </w:tcBorders>
            <w:vAlign w:val="center"/>
          </w:tcPr>
          <w:p w:rsidR="00502EA7" w:rsidRPr="005F58CC" w:rsidRDefault="00502EA7" w:rsidP="00F736D3">
            <w:pPr>
              <w:pStyle w:val="1"/>
              <w:spacing w:after="0"/>
              <w:ind w:left="0"/>
              <w:jc w:val="center"/>
              <w:rPr>
                <w:rFonts w:ascii="Times New Roman" w:hAnsi="Times New Roman"/>
                <w:sz w:val="20"/>
                <w:szCs w:val="20"/>
                <w:lang w:val="uk-UA"/>
              </w:rPr>
            </w:pPr>
            <w:r w:rsidRPr="005F58CC">
              <w:rPr>
                <w:rFonts w:ascii="Times New Roman" w:hAnsi="Times New Roman"/>
                <w:sz w:val="20"/>
                <w:szCs w:val="20"/>
              </w:rPr>
              <w:t>02597</w:t>
            </w:r>
          </w:p>
        </w:tc>
        <w:tc>
          <w:tcPr>
            <w:tcW w:w="5860" w:type="dxa"/>
            <w:gridSpan w:val="3"/>
            <w:tcBorders>
              <w:top w:val="single" w:sz="4" w:space="0" w:color="auto"/>
              <w:left w:val="single" w:sz="4" w:space="0" w:color="auto"/>
              <w:bottom w:val="single" w:sz="4" w:space="0" w:color="auto"/>
              <w:right w:val="single" w:sz="4" w:space="0" w:color="auto"/>
            </w:tcBorders>
            <w:vAlign w:val="center"/>
          </w:tcPr>
          <w:p w:rsidR="00502EA7" w:rsidRPr="005F58CC" w:rsidRDefault="00502EA7" w:rsidP="00F736D3">
            <w:pPr>
              <w:pStyle w:val="1"/>
              <w:spacing w:after="0"/>
              <w:ind w:left="0"/>
              <w:jc w:val="center"/>
              <w:rPr>
                <w:rFonts w:ascii="Times New Roman" w:hAnsi="Times New Roman"/>
                <w:sz w:val="20"/>
                <w:szCs w:val="20"/>
                <w:lang w:val="uk-UA"/>
              </w:rPr>
            </w:pPr>
            <w:proofErr w:type="spellStart"/>
            <w:r w:rsidRPr="005F58CC">
              <w:rPr>
                <w:rFonts w:ascii="Times New Roman" w:hAnsi="Times New Roman"/>
                <w:sz w:val="20"/>
                <w:szCs w:val="20"/>
              </w:rPr>
              <w:t>Встановлення</w:t>
            </w:r>
            <w:proofErr w:type="spellEnd"/>
            <w:r w:rsidRPr="005F58CC">
              <w:rPr>
                <w:rFonts w:ascii="Times New Roman" w:hAnsi="Times New Roman"/>
                <w:sz w:val="20"/>
                <w:szCs w:val="20"/>
              </w:rPr>
              <w:t xml:space="preserve"> статусу члена </w:t>
            </w:r>
            <w:proofErr w:type="spellStart"/>
            <w:r w:rsidRPr="005F58CC">
              <w:rPr>
                <w:rFonts w:ascii="Times New Roman" w:hAnsi="Times New Roman"/>
                <w:sz w:val="20"/>
                <w:szCs w:val="20"/>
              </w:rPr>
              <w:t>сі</w:t>
            </w:r>
            <w:proofErr w:type="gramStart"/>
            <w:r w:rsidRPr="005F58CC">
              <w:rPr>
                <w:rFonts w:ascii="Times New Roman" w:hAnsi="Times New Roman"/>
                <w:sz w:val="20"/>
                <w:szCs w:val="20"/>
              </w:rPr>
              <w:t>м</w:t>
            </w:r>
            <w:proofErr w:type="gramEnd"/>
            <w:r w:rsidRPr="005F58CC">
              <w:rPr>
                <w:rFonts w:ascii="Times New Roman" w:hAnsi="Times New Roman"/>
                <w:sz w:val="20"/>
                <w:szCs w:val="20"/>
              </w:rPr>
              <w:t>’ї</w:t>
            </w:r>
            <w:proofErr w:type="spellEnd"/>
            <w:r w:rsidRPr="005F58CC">
              <w:rPr>
                <w:rFonts w:ascii="Times New Roman" w:hAnsi="Times New Roman"/>
                <w:sz w:val="20"/>
                <w:szCs w:val="20"/>
              </w:rPr>
              <w:t xml:space="preserve"> </w:t>
            </w:r>
            <w:proofErr w:type="spellStart"/>
            <w:r w:rsidRPr="005F58CC">
              <w:rPr>
                <w:rFonts w:ascii="Times New Roman" w:hAnsi="Times New Roman"/>
                <w:sz w:val="20"/>
                <w:szCs w:val="20"/>
              </w:rPr>
              <w:t>загиблого</w:t>
            </w:r>
            <w:proofErr w:type="spellEnd"/>
            <w:r w:rsidRPr="005F58CC">
              <w:rPr>
                <w:rFonts w:ascii="Times New Roman" w:hAnsi="Times New Roman"/>
                <w:sz w:val="20"/>
                <w:szCs w:val="20"/>
              </w:rPr>
              <w:t xml:space="preserve"> (</w:t>
            </w:r>
            <w:proofErr w:type="spellStart"/>
            <w:r w:rsidRPr="005F58CC">
              <w:rPr>
                <w:rFonts w:ascii="Times New Roman" w:hAnsi="Times New Roman"/>
                <w:sz w:val="20"/>
                <w:szCs w:val="20"/>
              </w:rPr>
              <w:t>померлого</w:t>
            </w:r>
            <w:proofErr w:type="spellEnd"/>
            <w:r w:rsidRPr="005F58CC">
              <w:rPr>
                <w:rFonts w:ascii="Times New Roman" w:hAnsi="Times New Roman"/>
                <w:sz w:val="20"/>
                <w:szCs w:val="20"/>
              </w:rPr>
              <w:t xml:space="preserve">) ветерана </w:t>
            </w:r>
            <w:proofErr w:type="spellStart"/>
            <w:r w:rsidRPr="005F58CC">
              <w:rPr>
                <w:rFonts w:ascii="Times New Roman" w:hAnsi="Times New Roman"/>
                <w:sz w:val="20"/>
                <w:szCs w:val="20"/>
              </w:rPr>
              <w:t>війни</w:t>
            </w:r>
            <w:proofErr w:type="spellEnd"/>
          </w:p>
        </w:tc>
        <w:tc>
          <w:tcPr>
            <w:tcW w:w="2794" w:type="dxa"/>
            <w:tcBorders>
              <w:top w:val="single" w:sz="4" w:space="0" w:color="auto"/>
              <w:left w:val="single" w:sz="4" w:space="0" w:color="auto"/>
              <w:bottom w:val="single" w:sz="4" w:space="0" w:color="auto"/>
              <w:right w:val="single" w:sz="4" w:space="0" w:color="auto"/>
            </w:tcBorders>
          </w:tcPr>
          <w:p w:rsidR="00502EA7" w:rsidRPr="005F58CC" w:rsidRDefault="00502EA7">
            <w:pPr>
              <w:rPr>
                <w:rFonts w:ascii="Times New Roman" w:eastAsia="Times New Roman" w:hAnsi="Times New Roman" w:cs="Times New Roman"/>
                <w:sz w:val="20"/>
                <w:szCs w:val="20"/>
                <w:lang w:eastAsia="uk-UA"/>
              </w:rPr>
            </w:pPr>
            <w:r w:rsidRPr="005F58CC">
              <w:rPr>
                <w:rFonts w:ascii="Times New Roman" w:eastAsia="Times New Roman" w:hAnsi="Times New Roman" w:cs="Times New Roman"/>
                <w:sz w:val="20"/>
                <w:szCs w:val="20"/>
                <w:lang w:eastAsia="uk-UA"/>
              </w:rPr>
              <w:t xml:space="preserve">Закон </w:t>
            </w:r>
            <w:proofErr w:type="spellStart"/>
            <w:r w:rsidRPr="005F58CC">
              <w:rPr>
                <w:rFonts w:ascii="Times New Roman" w:eastAsia="Times New Roman" w:hAnsi="Times New Roman" w:cs="Times New Roman"/>
                <w:sz w:val="20"/>
                <w:szCs w:val="20"/>
                <w:lang w:eastAsia="uk-UA"/>
              </w:rPr>
              <w:t>України</w:t>
            </w:r>
            <w:proofErr w:type="spellEnd"/>
            <w:r w:rsidRPr="005F58CC">
              <w:rPr>
                <w:rFonts w:ascii="Times New Roman" w:eastAsia="Times New Roman" w:hAnsi="Times New Roman" w:cs="Times New Roman"/>
                <w:sz w:val="20"/>
                <w:szCs w:val="20"/>
                <w:lang w:eastAsia="uk-UA"/>
              </w:rPr>
              <w:t xml:space="preserve"> “Про статус </w:t>
            </w:r>
            <w:proofErr w:type="spellStart"/>
            <w:r w:rsidRPr="005F58CC">
              <w:rPr>
                <w:rFonts w:ascii="Times New Roman" w:eastAsia="Times New Roman" w:hAnsi="Times New Roman" w:cs="Times New Roman"/>
                <w:sz w:val="20"/>
                <w:szCs w:val="20"/>
                <w:lang w:eastAsia="uk-UA"/>
              </w:rPr>
              <w:t>ветеранів</w:t>
            </w:r>
            <w:proofErr w:type="spellEnd"/>
            <w:r w:rsidRPr="005F58CC">
              <w:rPr>
                <w:rFonts w:ascii="Times New Roman" w:eastAsia="Times New Roman" w:hAnsi="Times New Roman" w:cs="Times New Roman"/>
                <w:sz w:val="20"/>
                <w:szCs w:val="20"/>
                <w:lang w:eastAsia="uk-UA"/>
              </w:rPr>
              <w:t xml:space="preserve"> </w:t>
            </w:r>
            <w:proofErr w:type="spellStart"/>
            <w:proofErr w:type="gramStart"/>
            <w:r w:rsidRPr="005F58CC">
              <w:rPr>
                <w:rFonts w:ascii="Times New Roman" w:eastAsia="Times New Roman" w:hAnsi="Times New Roman" w:cs="Times New Roman"/>
                <w:sz w:val="20"/>
                <w:szCs w:val="20"/>
                <w:lang w:eastAsia="uk-UA"/>
              </w:rPr>
              <w:t>в</w:t>
            </w:r>
            <w:proofErr w:type="gramEnd"/>
            <w:r w:rsidRPr="005F58CC">
              <w:rPr>
                <w:rFonts w:ascii="Times New Roman" w:eastAsia="Times New Roman" w:hAnsi="Times New Roman" w:cs="Times New Roman"/>
                <w:sz w:val="20"/>
                <w:szCs w:val="20"/>
                <w:lang w:eastAsia="uk-UA"/>
              </w:rPr>
              <w:t>ійни</w:t>
            </w:r>
            <w:proofErr w:type="spellEnd"/>
            <w:r w:rsidRPr="005F58CC">
              <w:rPr>
                <w:rFonts w:ascii="Times New Roman" w:eastAsia="Times New Roman" w:hAnsi="Times New Roman" w:cs="Times New Roman"/>
                <w:sz w:val="20"/>
                <w:szCs w:val="20"/>
                <w:lang w:eastAsia="uk-UA"/>
              </w:rPr>
              <w:t xml:space="preserve">, </w:t>
            </w:r>
            <w:proofErr w:type="spellStart"/>
            <w:r w:rsidRPr="005F58CC">
              <w:rPr>
                <w:rFonts w:ascii="Times New Roman" w:eastAsia="Times New Roman" w:hAnsi="Times New Roman" w:cs="Times New Roman"/>
                <w:sz w:val="20"/>
                <w:szCs w:val="20"/>
                <w:lang w:eastAsia="uk-UA"/>
              </w:rPr>
              <w:t>гарантії</w:t>
            </w:r>
            <w:proofErr w:type="spellEnd"/>
            <w:r w:rsidRPr="005F58CC">
              <w:rPr>
                <w:rFonts w:ascii="Times New Roman" w:eastAsia="Times New Roman" w:hAnsi="Times New Roman" w:cs="Times New Roman"/>
                <w:sz w:val="20"/>
                <w:szCs w:val="20"/>
                <w:lang w:eastAsia="uk-UA"/>
              </w:rPr>
              <w:t xml:space="preserve"> </w:t>
            </w:r>
            <w:proofErr w:type="spellStart"/>
            <w:r w:rsidRPr="005F58CC">
              <w:rPr>
                <w:rFonts w:ascii="Times New Roman" w:eastAsia="Times New Roman" w:hAnsi="Times New Roman" w:cs="Times New Roman"/>
                <w:sz w:val="20"/>
                <w:szCs w:val="20"/>
                <w:lang w:eastAsia="uk-UA"/>
              </w:rPr>
              <w:t>їх</w:t>
            </w:r>
            <w:proofErr w:type="spellEnd"/>
            <w:r w:rsidRPr="005F58CC">
              <w:rPr>
                <w:rFonts w:ascii="Times New Roman" w:eastAsia="Times New Roman" w:hAnsi="Times New Roman" w:cs="Times New Roman"/>
                <w:sz w:val="20"/>
                <w:szCs w:val="20"/>
                <w:lang w:eastAsia="uk-UA"/>
              </w:rPr>
              <w:t xml:space="preserve"> </w:t>
            </w:r>
            <w:proofErr w:type="spellStart"/>
            <w:r w:rsidRPr="005F58CC">
              <w:rPr>
                <w:rFonts w:ascii="Times New Roman" w:eastAsia="Times New Roman" w:hAnsi="Times New Roman" w:cs="Times New Roman"/>
                <w:sz w:val="20"/>
                <w:szCs w:val="20"/>
                <w:lang w:eastAsia="uk-UA"/>
              </w:rPr>
              <w:t>соціального</w:t>
            </w:r>
            <w:proofErr w:type="spellEnd"/>
            <w:r w:rsidRPr="005F58CC">
              <w:rPr>
                <w:rFonts w:ascii="Times New Roman" w:eastAsia="Times New Roman" w:hAnsi="Times New Roman" w:cs="Times New Roman"/>
                <w:sz w:val="20"/>
                <w:szCs w:val="20"/>
                <w:lang w:eastAsia="uk-UA"/>
              </w:rPr>
              <w:t xml:space="preserve"> </w:t>
            </w:r>
            <w:proofErr w:type="spellStart"/>
            <w:r w:rsidRPr="005F58CC">
              <w:rPr>
                <w:rFonts w:ascii="Times New Roman" w:eastAsia="Times New Roman" w:hAnsi="Times New Roman" w:cs="Times New Roman"/>
                <w:sz w:val="20"/>
                <w:szCs w:val="20"/>
                <w:lang w:eastAsia="uk-UA"/>
              </w:rPr>
              <w:t>захисту</w:t>
            </w:r>
            <w:proofErr w:type="spellEnd"/>
            <w:r w:rsidRPr="005F58CC">
              <w:rPr>
                <w:rFonts w:ascii="Times New Roman" w:eastAsia="Times New Roman" w:hAnsi="Times New Roman" w:cs="Times New Roman"/>
                <w:sz w:val="20"/>
                <w:szCs w:val="20"/>
                <w:lang w:eastAsia="uk-UA"/>
              </w:rPr>
              <w:t>”</w:t>
            </w:r>
          </w:p>
        </w:tc>
      </w:tr>
      <w:tr w:rsidR="005F58CC" w:rsidRPr="005F58CC" w:rsidTr="00F241A2">
        <w:trPr>
          <w:gridAfter w:val="2"/>
          <w:wAfter w:w="12475" w:type="dxa"/>
          <w:trHeight w:val="191"/>
        </w:trPr>
        <w:tc>
          <w:tcPr>
            <w:tcW w:w="687" w:type="dxa"/>
            <w:gridSpan w:val="2"/>
            <w:tcBorders>
              <w:top w:val="single" w:sz="4" w:space="0" w:color="auto"/>
              <w:left w:val="single" w:sz="4" w:space="0" w:color="auto"/>
              <w:bottom w:val="single" w:sz="4" w:space="0" w:color="auto"/>
              <w:right w:val="single" w:sz="4" w:space="0" w:color="auto"/>
            </w:tcBorders>
            <w:vAlign w:val="center"/>
          </w:tcPr>
          <w:p w:rsidR="00502EA7" w:rsidRPr="005F58CC" w:rsidRDefault="00502EA7" w:rsidP="00F736D3">
            <w:pPr>
              <w:pStyle w:val="1"/>
              <w:spacing w:after="0"/>
              <w:ind w:left="0"/>
              <w:jc w:val="center"/>
              <w:rPr>
                <w:rFonts w:ascii="Times New Roman" w:hAnsi="Times New Roman"/>
                <w:sz w:val="20"/>
                <w:szCs w:val="20"/>
                <w:lang w:val="uk-UA"/>
              </w:rPr>
            </w:pPr>
            <w:r w:rsidRPr="005F58CC">
              <w:rPr>
                <w:rFonts w:ascii="Times New Roman" w:hAnsi="Times New Roman"/>
                <w:sz w:val="20"/>
                <w:szCs w:val="20"/>
                <w:lang w:val="uk-UA"/>
              </w:rPr>
              <w:t>74</w:t>
            </w:r>
          </w:p>
        </w:tc>
        <w:tc>
          <w:tcPr>
            <w:tcW w:w="1088" w:type="dxa"/>
            <w:tcBorders>
              <w:top w:val="single" w:sz="4" w:space="0" w:color="auto"/>
              <w:left w:val="single" w:sz="4" w:space="0" w:color="auto"/>
              <w:bottom w:val="single" w:sz="4" w:space="0" w:color="auto"/>
              <w:right w:val="single" w:sz="4" w:space="0" w:color="auto"/>
            </w:tcBorders>
            <w:vAlign w:val="center"/>
          </w:tcPr>
          <w:p w:rsidR="00502EA7" w:rsidRPr="005F58CC" w:rsidRDefault="00502EA7" w:rsidP="00F736D3">
            <w:pPr>
              <w:pStyle w:val="1"/>
              <w:spacing w:after="0"/>
              <w:ind w:left="0"/>
              <w:jc w:val="center"/>
              <w:rPr>
                <w:rFonts w:ascii="Times New Roman" w:hAnsi="Times New Roman"/>
                <w:sz w:val="20"/>
                <w:szCs w:val="20"/>
                <w:lang w:val="uk-UA"/>
              </w:rPr>
            </w:pPr>
            <w:r w:rsidRPr="005F58CC">
              <w:rPr>
                <w:rFonts w:ascii="Times New Roman" w:hAnsi="Times New Roman"/>
                <w:sz w:val="20"/>
                <w:szCs w:val="20"/>
              </w:rPr>
              <w:t>02598</w:t>
            </w:r>
          </w:p>
        </w:tc>
        <w:tc>
          <w:tcPr>
            <w:tcW w:w="5860" w:type="dxa"/>
            <w:gridSpan w:val="3"/>
            <w:tcBorders>
              <w:top w:val="single" w:sz="4" w:space="0" w:color="auto"/>
              <w:left w:val="single" w:sz="4" w:space="0" w:color="auto"/>
              <w:bottom w:val="single" w:sz="4" w:space="0" w:color="auto"/>
              <w:right w:val="single" w:sz="4" w:space="0" w:color="auto"/>
            </w:tcBorders>
            <w:vAlign w:val="center"/>
          </w:tcPr>
          <w:p w:rsidR="00502EA7" w:rsidRPr="005F58CC" w:rsidRDefault="00502EA7" w:rsidP="00F736D3">
            <w:pPr>
              <w:pStyle w:val="1"/>
              <w:spacing w:after="0"/>
              <w:ind w:left="0"/>
              <w:jc w:val="center"/>
              <w:rPr>
                <w:rFonts w:ascii="Times New Roman" w:hAnsi="Times New Roman"/>
                <w:sz w:val="20"/>
                <w:szCs w:val="20"/>
                <w:lang w:val="uk-UA"/>
              </w:rPr>
            </w:pPr>
            <w:r w:rsidRPr="005F58CC">
              <w:rPr>
                <w:rFonts w:ascii="Times New Roman" w:hAnsi="Times New Roman"/>
                <w:sz w:val="20"/>
                <w:szCs w:val="20"/>
                <w:lang w:val="uk-UA"/>
              </w:rPr>
              <w:t>Продовження строку дії посвідчення особи з інвалідністю внаслідок війни</w:t>
            </w:r>
          </w:p>
        </w:tc>
        <w:tc>
          <w:tcPr>
            <w:tcW w:w="2794" w:type="dxa"/>
            <w:tcBorders>
              <w:top w:val="single" w:sz="4" w:space="0" w:color="auto"/>
              <w:left w:val="single" w:sz="4" w:space="0" w:color="auto"/>
              <w:bottom w:val="single" w:sz="4" w:space="0" w:color="auto"/>
              <w:right w:val="single" w:sz="4" w:space="0" w:color="auto"/>
            </w:tcBorders>
          </w:tcPr>
          <w:p w:rsidR="00502EA7" w:rsidRPr="005F58CC" w:rsidRDefault="00502EA7">
            <w:pPr>
              <w:rPr>
                <w:rFonts w:ascii="Times New Roman" w:eastAsia="Times New Roman" w:hAnsi="Times New Roman" w:cs="Times New Roman"/>
                <w:sz w:val="20"/>
                <w:szCs w:val="20"/>
                <w:lang w:eastAsia="uk-UA"/>
              </w:rPr>
            </w:pPr>
            <w:r w:rsidRPr="005F58CC">
              <w:rPr>
                <w:rFonts w:ascii="Times New Roman" w:eastAsia="Times New Roman" w:hAnsi="Times New Roman" w:cs="Times New Roman"/>
                <w:sz w:val="20"/>
                <w:szCs w:val="20"/>
                <w:lang w:eastAsia="uk-UA"/>
              </w:rPr>
              <w:t xml:space="preserve">Закон </w:t>
            </w:r>
            <w:proofErr w:type="spellStart"/>
            <w:r w:rsidRPr="005F58CC">
              <w:rPr>
                <w:rFonts w:ascii="Times New Roman" w:eastAsia="Times New Roman" w:hAnsi="Times New Roman" w:cs="Times New Roman"/>
                <w:sz w:val="20"/>
                <w:szCs w:val="20"/>
                <w:lang w:eastAsia="uk-UA"/>
              </w:rPr>
              <w:t>України</w:t>
            </w:r>
            <w:proofErr w:type="spellEnd"/>
            <w:r w:rsidRPr="005F58CC">
              <w:rPr>
                <w:rFonts w:ascii="Times New Roman" w:eastAsia="Times New Roman" w:hAnsi="Times New Roman" w:cs="Times New Roman"/>
                <w:sz w:val="20"/>
                <w:szCs w:val="20"/>
                <w:lang w:eastAsia="uk-UA"/>
              </w:rPr>
              <w:t xml:space="preserve"> “Про статус </w:t>
            </w:r>
            <w:proofErr w:type="spellStart"/>
            <w:r w:rsidRPr="005F58CC">
              <w:rPr>
                <w:rFonts w:ascii="Times New Roman" w:eastAsia="Times New Roman" w:hAnsi="Times New Roman" w:cs="Times New Roman"/>
                <w:sz w:val="20"/>
                <w:szCs w:val="20"/>
                <w:lang w:eastAsia="uk-UA"/>
              </w:rPr>
              <w:t>ветеранів</w:t>
            </w:r>
            <w:proofErr w:type="spellEnd"/>
            <w:r w:rsidRPr="005F58CC">
              <w:rPr>
                <w:rFonts w:ascii="Times New Roman" w:eastAsia="Times New Roman" w:hAnsi="Times New Roman" w:cs="Times New Roman"/>
                <w:sz w:val="20"/>
                <w:szCs w:val="20"/>
                <w:lang w:eastAsia="uk-UA"/>
              </w:rPr>
              <w:t xml:space="preserve"> </w:t>
            </w:r>
            <w:proofErr w:type="spellStart"/>
            <w:proofErr w:type="gramStart"/>
            <w:r w:rsidRPr="005F58CC">
              <w:rPr>
                <w:rFonts w:ascii="Times New Roman" w:eastAsia="Times New Roman" w:hAnsi="Times New Roman" w:cs="Times New Roman"/>
                <w:sz w:val="20"/>
                <w:szCs w:val="20"/>
                <w:lang w:eastAsia="uk-UA"/>
              </w:rPr>
              <w:t>в</w:t>
            </w:r>
            <w:proofErr w:type="gramEnd"/>
            <w:r w:rsidRPr="005F58CC">
              <w:rPr>
                <w:rFonts w:ascii="Times New Roman" w:eastAsia="Times New Roman" w:hAnsi="Times New Roman" w:cs="Times New Roman"/>
                <w:sz w:val="20"/>
                <w:szCs w:val="20"/>
                <w:lang w:eastAsia="uk-UA"/>
              </w:rPr>
              <w:t>ійни</w:t>
            </w:r>
            <w:proofErr w:type="spellEnd"/>
            <w:r w:rsidRPr="005F58CC">
              <w:rPr>
                <w:rFonts w:ascii="Times New Roman" w:eastAsia="Times New Roman" w:hAnsi="Times New Roman" w:cs="Times New Roman"/>
                <w:sz w:val="20"/>
                <w:szCs w:val="20"/>
                <w:lang w:eastAsia="uk-UA"/>
              </w:rPr>
              <w:t xml:space="preserve">, </w:t>
            </w:r>
            <w:proofErr w:type="spellStart"/>
            <w:r w:rsidRPr="005F58CC">
              <w:rPr>
                <w:rFonts w:ascii="Times New Roman" w:eastAsia="Times New Roman" w:hAnsi="Times New Roman" w:cs="Times New Roman"/>
                <w:sz w:val="20"/>
                <w:szCs w:val="20"/>
                <w:lang w:eastAsia="uk-UA"/>
              </w:rPr>
              <w:t>гарантії</w:t>
            </w:r>
            <w:proofErr w:type="spellEnd"/>
            <w:r w:rsidRPr="005F58CC">
              <w:rPr>
                <w:rFonts w:ascii="Times New Roman" w:eastAsia="Times New Roman" w:hAnsi="Times New Roman" w:cs="Times New Roman"/>
                <w:sz w:val="20"/>
                <w:szCs w:val="20"/>
                <w:lang w:eastAsia="uk-UA"/>
              </w:rPr>
              <w:t xml:space="preserve"> </w:t>
            </w:r>
            <w:proofErr w:type="spellStart"/>
            <w:r w:rsidRPr="005F58CC">
              <w:rPr>
                <w:rFonts w:ascii="Times New Roman" w:eastAsia="Times New Roman" w:hAnsi="Times New Roman" w:cs="Times New Roman"/>
                <w:sz w:val="20"/>
                <w:szCs w:val="20"/>
                <w:lang w:eastAsia="uk-UA"/>
              </w:rPr>
              <w:t>їх</w:t>
            </w:r>
            <w:proofErr w:type="spellEnd"/>
            <w:r w:rsidRPr="005F58CC">
              <w:rPr>
                <w:rFonts w:ascii="Times New Roman" w:eastAsia="Times New Roman" w:hAnsi="Times New Roman" w:cs="Times New Roman"/>
                <w:sz w:val="20"/>
                <w:szCs w:val="20"/>
                <w:lang w:eastAsia="uk-UA"/>
              </w:rPr>
              <w:t xml:space="preserve"> </w:t>
            </w:r>
            <w:proofErr w:type="spellStart"/>
            <w:r w:rsidRPr="005F58CC">
              <w:rPr>
                <w:rFonts w:ascii="Times New Roman" w:eastAsia="Times New Roman" w:hAnsi="Times New Roman" w:cs="Times New Roman"/>
                <w:sz w:val="20"/>
                <w:szCs w:val="20"/>
                <w:lang w:eastAsia="uk-UA"/>
              </w:rPr>
              <w:t>соціального</w:t>
            </w:r>
            <w:proofErr w:type="spellEnd"/>
            <w:r w:rsidRPr="005F58CC">
              <w:rPr>
                <w:rFonts w:ascii="Times New Roman" w:eastAsia="Times New Roman" w:hAnsi="Times New Roman" w:cs="Times New Roman"/>
                <w:sz w:val="20"/>
                <w:szCs w:val="20"/>
                <w:lang w:eastAsia="uk-UA"/>
              </w:rPr>
              <w:t xml:space="preserve"> </w:t>
            </w:r>
            <w:proofErr w:type="spellStart"/>
            <w:r w:rsidRPr="005F58CC">
              <w:rPr>
                <w:rFonts w:ascii="Times New Roman" w:eastAsia="Times New Roman" w:hAnsi="Times New Roman" w:cs="Times New Roman"/>
                <w:sz w:val="20"/>
                <w:szCs w:val="20"/>
                <w:lang w:eastAsia="uk-UA"/>
              </w:rPr>
              <w:t>захисту</w:t>
            </w:r>
            <w:proofErr w:type="spellEnd"/>
            <w:r w:rsidRPr="005F58CC">
              <w:rPr>
                <w:rFonts w:ascii="Times New Roman" w:eastAsia="Times New Roman" w:hAnsi="Times New Roman" w:cs="Times New Roman"/>
                <w:sz w:val="20"/>
                <w:szCs w:val="20"/>
                <w:lang w:eastAsia="uk-UA"/>
              </w:rPr>
              <w:t>”</w:t>
            </w:r>
          </w:p>
        </w:tc>
      </w:tr>
      <w:tr w:rsidR="005F58CC" w:rsidRPr="005F58CC" w:rsidTr="00F241A2">
        <w:trPr>
          <w:gridAfter w:val="2"/>
          <w:wAfter w:w="12475" w:type="dxa"/>
          <w:trHeight w:val="191"/>
        </w:trPr>
        <w:tc>
          <w:tcPr>
            <w:tcW w:w="687" w:type="dxa"/>
            <w:gridSpan w:val="2"/>
            <w:tcBorders>
              <w:top w:val="single" w:sz="4" w:space="0" w:color="auto"/>
              <w:left w:val="single" w:sz="4" w:space="0" w:color="auto"/>
              <w:bottom w:val="single" w:sz="4" w:space="0" w:color="auto"/>
              <w:right w:val="single" w:sz="4" w:space="0" w:color="auto"/>
            </w:tcBorders>
            <w:vAlign w:val="center"/>
          </w:tcPr>
          <w:p w:rsidR="00502EA7" w:rsidRPr="005F58CC" w:rsidRDefault="00502EA7" w:rsidP="00F736D3">
            <w:pPr>
              <w:pStyle w:val="1"/>
              <w:spacing w:after="0"/>
              <w:ind w:left="0"/>
              <w:jc w:val="center"/>
              <w:rPr>
                <w:rFonts w:ascii="Times New Roman" w:hAnsi="Times New Roman"/>
                <w:sz w:val="20"/>
                <w:szCs w:val="20"/>
                <w:lang w:val="uk-UA"/>
              </w:rPr>
            </w:pPr>
            <w:r w:rsidRPr="005F58CC">
              <w:rPr>
                <w:rFonts w:ascii="Times New Roman" w:hAnsi="Times New Roman"/>
                <w:sz w:val="20"/>
                <w:szCs w:val="20"/>
                <w:lang w:val="uk-UA"/>
              </w:rPr>
              <w:t>75</w:t>
            </w:r>
          </w:p>
        </w:tc>
        <w:tc>
          <w:tcPr>
            <w:tcW w:w="1088" w:type="dxa"/>
            <w:tcBorders>
              <w:top w:val="single" w:sz="4" w:space="0" w:color="auto"/>
              <w:left w:val="single" w:sz="4" w:space="0" w:color="auto"/>
              <w:bottom w:val="single" w:sz="4" w:space="0" w:color="auto"/>
              <w:right w:val="single" w:sz="4" w:space="0" w:color="auto"/>
            </w:tcBorders>
            <w:vAlign w:val="center"/>
          </w:tcPr>
          <w:p w:rsidR="00502EA7" w:rsidRPr="005F58CC" w:rsidRDefault="00502EA7" w:rsidP="00F736D3">
            <w:pPr>
              <w:pStyle w:val="1"/>
              <w:spacing w:after="0"/>
              <w:ind w:left="0"/>
              <w:jc w:val="center"/>
              <w:rPr>
                <w:rFonts w:ascii="Times New Roman" w:hAnsi="Times New Roman"/>
                <w:sz w:val="20"/>
                <w:szCs w:val="20"/>
                <w:lang w:val="uk-UA"/>
              </w:rPr>
            </w:pPr>
            <w:r w:rsidRPr="005F58CC">
              <w:rPr>
                <w:rFonts w:ascii="Times New Roman" w:hAnsi="Times New Roman"/>
                <w:sz w:val="20"/>
                <w:szCs w:val="20"/>
              </w:rPr>
              <w:t>02599</w:t>
            </w:r>
          </w:p>
        </w:tc>
        <w:tc>
          <w:tcPr>
            <w:tcW w:w="5860" w:type="dxa"/>
            <w:gridSpan w:val="3"/>
            <w:tcBorders>
              <w:top w:val="single" w:sz="4" w:space="0" w:color="auto"/>
              <w:left w:val="single" w:sz="4" w:space="0" w:color="auto"/>
              <w:bottom w:val="single" w:sz="4" w:space="0" w:color="auto"/>
              <w:right w:val="single" w:sz="4" w:space="0" w:color="auto"/>
            </w:tcBorders>
            <w:vAlign w:val="center"/>
          </w:tcPr>
          <w:p w:rsidR="00502EA7" w:rsidRPr="005F58CC" w:rsidRDefault="00502EA7" w:rsidP="00F736D3">
            <w:pPr>
              <w:pStyle w:val="1"/>
              <w:spacing w:after="0"/>
              <w:ind w:left="0"/>
              <w:jc w:val="center"/>
              <w:rPr>
                <w:rFonts w:ascii="Times New Roman" w:hAnsi="Times New Roman"/>
                <w:sz w:val="20"/>
                <w:szCs w:val="20"/>
                <w:lang w:val="uk-UA"/>
              </w:rPr>
            </w:pPr>
            <w:proofErr w:type="spellStart"/>
            <w:r w:rsidRPr="005F58CC">
              <w:rPr>
                <w:rFonts w:ascii="Times New Roman" w:hAnsi="Times New Roman"/>
                <w:sz w:val="20"/>
                <w:szCs w:val="20"/>
              </w:rPr>
              <w:t>Видача</w:t>
            </w:r>
            <w:proofErr w:type="spellEnd"/>
            <w:r w:rsidRPr="005F58CC">
              <w:rPr>
                <w:rFonts w:ascii="Times New Roman" w:hAnsi="Times New Roman"/>
                <w:sz w:val="20"/>
                <w:szCs w:val="20"/>
              </w:rPr>
              <w:t xml:space="preserve"> </w:t>
            </w:r>
            <w:proofErr w:type="spellStart"/>
            <w:r w:rsidRPr="005F58CC">
              <w:rPr>
                <w:rFonts w:ascii="Times New Roman" w:hAnsi="Times New Roman"/>
                <w:sz w:val="20"/>
                <w:szCs w:val="20"/>
              </w:rPr>
              <w:t>посвідчення</w:t>
            </w:r>
            <w:proofErr w:type="spellEnd"/>
            <w:r w:rsidRPr="005F58CC">
              <w:rPr>
                <w:rFonts w:ascii="Times New Roman" w:hAnsi="Times New Roman"/>
                <w:sz w:val="20"/>
                <w:szCs w:val="20"/>
              </w:rPr>
              <w:t xml:space="preserve"> члена </w:t>
            </w:r>
            <w:proofErr w:type="spellStart"/>
            <w:r w:rsidRPr="005F58CC">
              <w:rPr>
                <w:rFonts w:ascii="Times New Roman" w:hAnsi="Times New Roman"/>
                <w:sz w:val="20"/>
                <w:szCs w:val="20"/>
              </w:rPr>
              <w:t>сі</w:t>
            </w:r>
            <w:proofErr w:type="gramStart"/>
            <w:r w:rsidRPr="005F58CC">
              <w:rPr>
                <w:rFonts w:ascii="Times New Roman" w:hAnsi="Times New Roman"/>
                <w:sz w:val="20"/>
                <w:szCs w:val="20"/>
              </w:rPr>
              <w:t>м</w:t>
            </w:r>
            <w:proofErr w:type="gramEnd"/>
            <w:r w:rsidRPr="005F58CC">
              <w:rPr>
                <w:rFonts w:ascii="Times New Roman" w:hAnsi="Times New Roman"/>
                <w:sz w:val="20"/>
                <w:szCs w:val="20"/>
              </w:rPr>
              <w:t>’ї</w:t>
            </w:r>
            <w:proofErr w:type="spellEnd"/>
            <w:r w:rsidRPr="005F58CC">
              <w:rPr>
                <w:rFonts w:ascii="Times New Roman" w:hAnsi="Times New Roman"/>
                <w:sz w:val="20"/>
                <w:szCs w:val="20"/>
              </w:rPr>
              <w:t xml:space="preserve"> </w:t>
            </w:r>
            <w:proofErr w:type="spellStart"/>
            <w:r w:rsidRPr="005F58CC">
              <w:rPr>
                <w:rFonts w:ascii="Times New Roman" w:hAnsi="Times New Roman"/>
                <w:sz w:val="20"/>
                <w:szCs w:val="20"/>
              </w:rPr>
              <w:t>загиблого</w:t>
            </w:r>
            <w:proofErr w:type="spellEnd"/>
            <w:r w:rsidRPr="005F58CC">
              <w:rPr>
                <w:rFonts w:ascii="Times New Roman" w:hAnsi="Times New Roman"/>
                <w:sz w:val="20"/>
                <w:szCs w:val="20"/>
              </w:rPr>
              <w:t xml:space="preserve"> (</w:t>
            </w:r>
            <w:proofErr w:type="spellStart"/>
            <w:r w:rsidRPr="005F58CC">
              <w:rPr>
                <w:rFonts w:ascii="Times New Roman" w:hAnsi="Times New Roman"/>
                <w:sz w:val="20"/>
                <w:szCs w:val="20"/>
              </w:rPr>
              <w:t>померлого</w:t>
            </w:r>
            <w:proofErr w:type="spellEnd"/>
            <w:r w:rsidRPr="005F58CC">
              <w:rPr>
                <w:rFonts w:ascii="Times New Roman" w:hAnsi="Times New Roman"/>
                <w:sz w:val="20"/>
                <w:szCs w:val="20"/>
              </w:rPr>
              <w:t xml:space="preserve">) ветерана </w:t>
            </w:r>
            <w:proofErr w:type="spellStart"/>
            <w:r w:rsidRPr="005F58CC">
              <w:rPr>
                <w:rFonts w:ascii="Times New Roman" w:hAnsi="Times New Roman"/>
                <w:sz w:val="20"/>
                <w:szCs w:val="20"/>
              </w:rPr>
              <w:t>війни</w:t>
            </w:r>
            <w:proofErr w:type="spellEnd"/>
            <w:r w:rsidRPr="005F58CC">
              <w:rPr>
                <w:rFonts w:ascii="Times New Roman" w:hAnsi="Times New Roman"/>
                <w:sz w:val="20"/>
                <w:szCs w:val="20"/>
              </w:rPr>
              <w:t xml:space="preserve"> та члена </w:t>
            </w:r>
            <w:proofErr w:type="spellStart"/>
            <w:r w:rsidRPr="005F58CC">
              <w:rPr>
                <w:rFonts w:ascii="Times New Roman" w:hAnsi="Times New Roman"/>
                <w:sz w:val="20"/>
                <w:szCs w:val="20"/>
              </w:rPr>
              <w:t>сім’ї</w:t>
            </w:r>
            <w:proofErr w:type="spellEnd"/>
            <w:r w:rsidRPr="005F58CC">
              <w:rPr>
                <w:rFonts w:ascii="Times New Roman" w:hAnsi="Times New Roman"/>
                <w:sz w:val="20"/>
                <w:szCs w:val="20"/>
              </w:rPr>
              <w:t xml:space="preserve"> </w:t>
            </w:r>
            <w:proofErr w:type="spellStart"/>
            <w:r w:rsidRPr="005F58CC">
              <w:rPr>
                <w:rFonts w:ascii="Times New Roman" w:hAnsi="Times New Roman"/>
                <w:sz w:val="20"/>
                <w:szCs w:val="20"/>
              </w:rPr>
              <w:t>загиблого</w:t>
            </w:r>
            <w:proofErr w:type="spellEnd"/>
            <w:r w:rsidRPr="005F58CC">
              <w:rPr>
                <w:rFonts w:ascii="Times New Roman" w:hAnsi="Times New Roman"/>
                <w:sz w:val="20"/>
                <w:szCs w:val="20"/>
              </w:rPr>
              <w:t xml:space="preserve"> (</w:t>
            </w:r>
            <w:proofErr w:type="spellStart"/>
            <w:r w:rsidRPr="005F58CC">
              <w:rPr>
                <w:rFonts w:ascii="Times New Roman" w:hAnsi="Times New Roman"/>
                <w:sz w:val="20"/>
                <w:szCs w:val="20"/>
              </w:rPr>
              <w:t>померлого</w:t>
            </w:r>
            <w:proofErr w:type="spellEnd"/>
            <w:r w:rsidRPr="005F58CC">
              <w:rPr>
                <w:rFonts w:ascii="Times New Roman" w:hAnsi="Times New Roman"/>
                <w:sz w:val="20"/>
                <w:szCs w:val="20"/>
              </w:rPr>
              <w:t xml:space="preserve">) </w:t>
            </w:r>
            <w:proofErr w:type="spellStart"/>
            <w:r w:rsidRPr="005F58CC">
              <w:rPr>
                <w:rFonts w:ascii="Times New Roman" w:hAnsi="Times New Roman"/>
                <w:sz w:val="20"/>
                <w:szCs w:val="20"/>
              </w:rPr>
              <w:t>Захисника</w:t>
            </w:r>
            <w:proofErr w:type="spellEnd"/>
            <w:r w:rsidRPr="005F58CC">
              <w:rPr>
                <w:rFonts w:ascii="Times New Roman" w:hAnsi="Times New Roman"/>
                <w:sz w:val="20"/>
                <w:szCs w:val="20"/>
              </w:rPr>
              <w:t xml:space="preserve"> </w:t>
            </w:r>
            <w:proofErr w:type="spellStart"/>
            <w:r w:rsidRPr="005F58CC">
              <w:rPr>
                <w:rFonts w:ascii="Times New Roman" w:hAnsi="Times New Roman"/>
                <w:sz w:val="20"/>
                <w:szCs w:val="20"/>
              </w:rPr>
              <w:t>чи</w:t>
            </w:r>
            <w:proofErr w:type="spellEnd"/>
            <w:r w:rsidRPr="005F58CC">
              <w:rPr>
                <w:rFonts w:ascii="Times New Roman" w:hAnsi="Times New Roman"/>
                <w:sz w:val="20"/>
                <w:szCs w:val="20"/>
              </w:rPr>
              <w:t xml:space="preserve"> </w:t>
            </w:r>
            <w:proofErr w:type="spellStart"/>
            <w:r w:rsidRPr="005F58CC">
              <w:rPr>
                <w:rFonts w:ascii="Times New Roman" w:hAnsi="Times New Roman"/>
                <w:sz w:val="20"/>
                <w:szCs w:val="20"/>
              </w:rPr>
              <w:t>Захисниці</w:t>
            </w:r>
            <w:proofErr w:type="spellEnd"/>
            <w:r w:rsidRPr="005F58CC">
              <w:rPr>
                <w:rFonts w:ascii="Times New Roman" w:hAnsi="Times New Roman"/>
                <w:sz w:val="20"/>
                <w:szCs w:val="20"/>
              </w:rPr>
              <w:t xml:space="preserve"> </w:t>
            </w:r>
            <w:proofErr w:type="spellStart"/>
            <w:r w:rsidRPr="005F58CC">
              <w:rPr>
                <w:rFonts w:ascii="Times New Roman" w:hAnsi="Times New Roman"/>
                <w:sz w:val="20"/>
                <w:szCs w:val="20"/>
              </w:rPr>
              <w:t>України</w:t>
            </w:r>
            <w:proofErr w:type="spellEnd"/>
          </w:p>
        </w:tc>
        <w:tc>
          <w:tcPr>
            <w:tcW w:w="2794" w:type="dxa"/>
            <w:tcBorders>
              <w:top w:val="single" w:sz="4" w:space="0" w:color="auto"/>
              <w:left w:val="single" w:sz="4" w:space="0" w:color="auto"/>
              <w:bottom w:val="single" w:sz="4" w:space="0" w:color="auto"/>
              <w:right w:val="single" w:sz="4" w:space="0" w:color="auto"/>
            </w:tcBorders>
          </w:tcPr>
          <w:p w:rsidR="00502EA7" w:rsidRPr="005F58CC" w:rsidRDefault="00502EA7">
            <w:pPr>
              <w:rPr>
                <w:rFonts w:ascii="Times New Roman" w:eastAsia="Times New Roman" w:hAnsi="Times New Roman" w:cs="Times New Roman"/>
                <w:sz w:val="20"/>
                <w:szCs w:val="20"/>
                <w:lang w:eastAsia="uk-UA"/>
              </w:rPr>
            </w:pPr>
            <w:r w:rsidRPr="005F58CC">
              <w:rPr>
                <w:rFonts w:ascii="Times New Roman" w:eastAsia="Times New Roman" w:hAnsi="Times New Roman" w:cs="Times New Roman"/>
                <w:sz w:val="20"/>
                <w:szCs w:val="20"/>
                <w:lang w:eastAsia="uk-UA"/>
              </w:rPr>
              <w:t xml:space="preserve">Закон </w:t>
            </w:r>
            <w:proofErr w:type="spellStart"/>
            <w:r w:rsidRPr="005F58CC">
              <w:rPr>
                <w:rFonts w:ascii="Times New Roman" w:eastAsia="Times New Roman" w:hAnsi="Times New Roman" w:cs="Times New Roman"/>
                <w:sz w:val="20"/>
                <w:szCs w:val="20"/>
                <w:lang w:eastAsia="uk-UA"/>
              </w:rPr>
              <w:t>України</w:t>
            </w:r>
            <w:proofErr w:type="spellEnd"/>
            <w:r w:rsidRPr="005F58CC">
              <w:rPr>
                <w:rFonts w:ascii="Times New Roman" w:eastAsia="Times New Roman" w:hAnsi="Times New Roman" w:cs="Times New Roman"/>
                <w:sz w:val="20"/>
                <w:szCs w:val="20"/>
                <w:lang w:eastAsia="uk-UA"/>
              </w:rPr>
              <w:t xml:space="preserve"> “Про статус </w:t>
            </w:r>
            <w:proofErr w:type="spellStart"/>
            <w:r w:rsidRPr="005F58CC">
              <w:rPr>
                <w:rFonts w:ascii="Times New Roman" w:eastAsia="Times New Roman" w:hAnsi="Times New Roman" w:cs="Times New Roman"/>
                <w:sz w:val="20"/>
                <w:szCs w:val="20"/>
                <w:lang w:eastAsia="uk-UA"/>
              </w:rPr>
              <w:t>ветеранів</w:t>
            </w:r>
            <w:proofErr w:type="spellEnd"/>
            <w:r w:rsidRPr="005F58CC">
              <w:rPr>
                <w:rFonts w:ascii="Times New Roman" w:eastAsia="Times New Roman" w:hAnsi="Times New Roman" w:cs="Times New Roman"/>
                <w:sz w:val="20"/>
                <w:szCs w:val="20"/>
                <w:lang w:eastAsia="uk-UA"/>
              </w:rPr>
              <w:t xml:space="preserve"> </w:t>
            </w:r>
            <w:proofErr w:type="spellStart"/>
            <w:proofErr w:type="gramStart"/>
            <w:r w:rsidRPr="005F58CC">
              <w:rPr>
                <w:rFonts w:ascii="Times New Roman" w:eastAsia="Times New Roman" w:hAnsi="Times New Roman" w:cs="Times New Roman"/>
                <w:sz w:val="20"/>
                <w:szCs w:val="20"/>
                <w:lang w:eastAsia="uk-UA"/>
              </w:rPr>
              <w:t>в</w:t>
            </w:r>
            <w:proofErr w:type="gramEnd"/>
            <w:r w:rsidRPr="005F58CC">
              <w:rPr>
                <w:rFonts w:ascii="Times New Roman" w:eastAsia="Times New Roman" w:hAnsi="Times New Roman" w:cs="Times New Roman"/>
                <w:sz w:val="20"/>
                <w:szCs w:val="20"/>
                <w:lang w:eastAsia="uk-UA"/>
              </w:rPr>
              <w:t>ійни</w:t>
            </w:r>
            <w:proofErr w:type="spellEnd"/>
            <w:r w:rsidRPr="005F58CC">
              <w:rPr>
                <w:rFonts w:ascii="Times New Roman" w:eastAsia="Times New Roman" w:hAnsi="Times New Roman" w:cs="Times New Roman"/>
                <w:sz w:val="20"/>
                <w:szCs w:val="20"/>
                <w:lang w:eastAsia="uk-UA"/>
              </w:rPr>
              <w:t xml:space="preserve">, </w:t>
            </w:r>
            <w:proofErr w:type="spellStart"/>
            <w:r w:rsidRPr="005F58CC">
              <w:rPr>
                <w:rFonts w:ascii="Times New Roman" w:eastAsia="Times New Roman" w:hAnsi="Times New Roman" w:cs="Times New Roman"/>
                <w:sz w:val="20"/>
                <w:szCs w:val="20"/>
                <w:lang w:eastAsia="uk-UA"/>
              </w:rPr>
              <w:t>гарантії</w:t>
            </w:r>
            <w:proofErr w:type="spellEnd"/>
            <w:r w:rsidRPr="005F58CC">
              <w:rPr>
                <w:rFonts w:ascii="Times New Roman" w:eastAsia="Times New Roman" w:hAnsi="Times New Roman" w:cs="Times New Roman"/>
                <w:sz w:val="20"/>
                <w:szCs w:val="20"/>
                <w:lang w:eastAsia="uk-UA"/>
              </w:rPr>
              <w:t xml:space="preserve"> </w:t>
            </w:r>
            <w:proofErr w:type="spellStart"/>
            <w:r w:rsidRPr="005F58CC">
              <w:rPr>
                <w:rFonts w:ascii="Times New Roman" w:eastAsia="Times New Roman" w:hAnsi="Times New Roman" w:cs="Times New Roman"/>
                <w:sz w:val="20"/>
                <w:szCs w:val="20"/>
                <w:lang w:eastAsia="uk-UA"/>
              </w:rPr>
              <w:t>їх</w:t>
            </w:r>
            <w:proofErr w:type="spellEnd"/>
            <w:r w:rsidRPr="005F58CC">
              <w:rPr>
                <w:rFonts w:ascii="Times New Roman" w:eastAsia="Times New Roman" w:hAnsi="Times New Roman" w:cs="Times New Roman"/>
                <w:sz w:val="20"/>
                <w:szCs w:val="20"/>
                <w:lang w:eastAsia="uk-UA"/>
              </w:rPr>
              <w:t xml:space="preserve"> </w:t>
            </w:r>
            <w:proofErr w:type="spellStart"/>
            <w:r w:rsidRPr="005F58CC">
              <w:rPr>
                <w:rFonts w:ascii="Times New Roman" w:eastAsia="Times New Roman" w:hAnsi="Times New Roman" w:cs="Times New Roman"/>
                <w:sz w:val="20"/>
                <w:szCs w:val="20"/>
                <w:lang w:eastAsia="uk-UA"/>
              </w:rPr>
              <w:t>соціального</w:t>
            </w:r>
            <w:proofErr w:type="spellEnd"/>
            <w:r w:rsidRPr="005F58CC">
              <w:rPr>
                <w:rFonts w:ascii="Times New Roman" w:eastAsia="Times New Roman" w:hAnsi="Times New Roman" w:cs="Times New Roman"/>
                <w:sz w:val="20"/>
                <w:szCs w:val="20"/>
                <w:lang w:eastAsia="uk-UA"/>
              </w:rPr>
              <w:t xml:space="preserve"> </w:t>
            </w:r>
            <w:proofErr w:type="spellStart"/>
            <w:r w:rsidRPr="005F58CC">
              <w:rPr>
                <w:rFonts w:ascii="Times New Roman" w:eastAsia="Times New Roman" w:hAnsi="Times New Roman" w:cs="Times New Roman"/>
                <w:sz w:val="20"/>
                <w:szCs w:val="20"/>
                <w:lang w:eastAsia="uk-UA"/>
              </w:rPr>
              <w:t>захисту</w:t>
            </w:r>
            <w:proofErr w:type="spellEnd"/>
            <w:r w:rsidRPr="005F58CC">
              <w:rPr>
                <w:rFonts w:ascii="Times New Roman" w:eastAsia="Times New Roman" w:hAnsi="Times New Roman" w:cs="Times New Roman"/>
                <w:sz w:val="20"/>
                <w:szCs w:val="20"/>
                <w:lang w:eastAsia="uk-UA"/>
              </w:rPr>
              <w:t>”</w:t>
            </w:r>
          </w:p>
        </w:tc>
      </w:tr>
      <w:tr w:rsidR="005F58CC" w:rsidRPr="005F58CC" w:rsidTr="00F241A2">
        <w:trPr>
          <w:gridAfter w:val="2"/>
          <w:wAfter w:w="12475" w:type="dxa"/>
          <w:trHeight w:val="191"/>
        </w:trPr>
        <w:tc>
          <w:tcPr>
            <w:tcW w:w="687" w:type="dxa"/>
            <w:gridSpan w:val="2"/>
            <w:tcBorders>
              <w:top w:val="single" w:sz="4" w:space="0" w:color="auto"/>
              <w:left w:val="single" w:sz="4" w:space="0" w:color="auto"/>
              <w:bottom w:val="single" w:sz="4" w:space="0" w:color="auto"/>
              <w:right w:val="single" w:sz="4" w:space="0" w:color="auto"/>
            </w:tcBorders>
            <w:vAlign w:val="center"/>
          </w:tcPr>
          <w:p w:rsidR="00502EA7" w:rsidRPr="005F58CC" w:rsidRDefault="00502EA7" w:rsidP="00F736D3">
            <w:pPr>
              <w:pStyle w:val="1"/>
              <w:spacing w:after="0"/>
              <w:ind w:left="0"/>
              <w:jc w:val="center"/>
              <w:rPr>
                <w:rFonts w:ascii="Times New Roman" w:hAnsi="Times New Roman"/>
                <w:sz w:val="20"/>
                <w:szCs w:val="20"/>
                <w:lang w:val="uk-UA"/>
              </w:rPr>
            </w:pPr>
          </w:p>
          <w:p w:rsidR="00502EA7" w:rsidRPr="005F58CC" w:rsidRDefault="00502EA7" w:rsidP="00F736D3">
            <w:pPr>
              <w:pStyle w:val="1"/>
              <w:spacing w:after="0"/>
              <w:ind w:left="0"/>
              <w:jc w:val="center"/>
              <w:rPr>
                <w:rFonts w:ascii="Times New Roman" w:hAnsi="Times New Roman"/>
                <w:sz w:val="20"/>
                <w:szCs w:val="20"/>
                <w:lang w:val="uk-UA"/>
              </w:rPr>
            </w:pPr>
            <w:r w:rsidRPr="005F58CC">
              <w:rPr>
                <w:rFonts w:ascii="Times New Roman" w:hAnsi="Times New Roman"/>
                <w:sz w:val="20"/>
                <w:szCs w:val="20"/>
                <w:lang w:val="uk-UA"/>
              </w:rPr>
              <w:t>76</w:t>
            </w:r>
          </w:p>
        </w:tc>
        <w:tc>
          <w:tcPr>
            <w:tcW w:w="1088" w:type="dxa"/>
            <w:tcBorders>
              <w:top w:val="single" w:sz="4" w:space="0" w:color="auto"/>
              <w:left w:val="single" w:sz="4" w:space="0" w:color="auto"/>
              <w:bottom w:val="single" w:sz="4" w:space="0" w:color="auto"/>
              <w:right w:val="single" w:sz="4" w:space="0" w:color="auto"/>
            </w:tcBorders>
            <w:vAlign w:val="center"/>
          </w:tcPr>
          <w:p w:rsidR="00502EA7" w:rsidRPr="005F58CC" w:rsidRDefault="00502EA7" w:rsidP="00F736D3">
            <w:pPr>
              <w:pStyle w:val="1"/>
              <w:spacing w:after="0"/>
              <w:ind w:left="0"/>
              <w:jc w:val="center"/>
              <w:rPr>
                <w:rFonts w:ascii="Times New Roman" w:hAnsi="Times New Roman"/>
                <w:sz w:val="20"/>
                <w:szCs w:val="20"/>
                <w:lang w:val="uk-UA"/>
              </w:rPr>
            </w:pPr>
            <w:r w:rsidRPr="005F58CC">
              <w:rPr>
                <w:rFonts w:ascii="Times New Roman" w:hAnsi="Times New Roman"/>
                <w:sz w:val="20"/>
                <w:szCs w:val="20"/>
              </w:rPr>
              <w:t>02600</w:t>
            </w:r>
          </w:p>
        </w:tc>
        <w:tc>
          <w:tcPr>
            <w:tcW w:w="5860" w:type="dxa"/>
            <w:gridSpan w:val="3"/>
            <w:tcBorders>
              <w:top w:val="single" w:sz="4" w:space="0" w:color="auto"/>
              <w:left w:val="single" w:sz="4" w:space="0" w:color="auto"/>
              <w:bottom w:val="single" w:sz="4" w:space="0" w:color="auto"/>
              <w:right w:val="single" w:sz="4" w:space="0" w:color="auto"/>
            </w:tcBorders>
            <w:vAlign w:val="center"/>
          </w:tcPr>
          <w:p w:rsidR="00502EA7" w:rsidRPr="005F58CC" w:rsidRDefault="00502EA7" w:rsidP="00F736D3">
            <w:pPr>
              <w:pStyle w:val="1"/>
              <w:spacing w:after="0"/>
              <w:ind w:left="0"/>
              <w:jc w:val="center"/>
              <w:rPr>
                <w:rFonts w:ascii="Times New Roman" w:hAnsi="Times New Roman"/>
                <w:sz w:val="20"/>
                <w:szCs w:val="20"/>
                <w:lang w:val="uk-UA"/>
              </w:rPr>
            </w:pPr>
            <w:proofErr w:type="spellStart"/>
            <w:r w:rsidRPr="005F58CC">
              <w:rPr>
                <w:rFonts w:ascii="Times New Roman" w:hAnsi="Times New Roman"/>
                <w:sz w:val="20"/>
                <w:szCs w:val="20"/>
              </w:rPr>
              <w:t>Продовження</w:t>
            </w:r>
            <w:proofErr w:type="spellEnd"/>
            <w:r w:rsidRPr="005F58CC">
              <w:rPr>
                <w:rFonts w:ascii="Times New Roman" w:hAnsi="Times New Roman"/>
                <w:sz w:val="20"/>
                <w:szCs w:val="20"/>
              </w:rPr>
              <w:t xml:space="preserve"> строку </w:t>
            </w:r>
            <w:proofErr w:type="spellStart"/>
            <w:r w:rsidRPr="005F58CC">
              <w:rPr>
                <w:rFonts w:ascii="Times New Roman" w:hAnsi="Times New Roman"/>
                <w:sz w:val="20"/>
                <w:szCs w:val="20"/>
              </w:rPr>
              <w:t>дії</w:t>
            </w:r>
            <w:proofErr w:type="spellEnd"/>
            <w:r w:rsidRPr="005F58CC">
              <w:rPr>
                <w:rFonts w:ascii="Times New Roman" w:hAnsi="Times New Roman"/>
                <w:sz w:val="20"/>
                <w:szCs w:val="20"/>
              </w:rPr>
              <w:t xml:space="preserve"> </w:t>
            </w:r>
            <w:proofErr w:type="spellStart"/>
            <w:r w:rsidRPr="005F58CC">
              <w:rPr>
                <w:rFonts w:ascii="Times New Roman" w:hAnsi="Times New Roman"/>
                <w:sz w:val="20"/>
                <w:szCs w:val="20"/>
              </w:rPr>
              <w:t>посвідчення</w:t>
            </w:r>
            <w:proofErr w:type="spellEnd"/>
            <w:r w:rsidRPr="005F58CC">
              <w:rPr>
                <w:rFonts w:ascii="Times New Roman" w:hAnsi="Times New Roman"/>
                <w:sz w:val="20"/>
                <w:szCs w:val="20"/>
              </w:rPr>
              <w:t xml:space="preserve"> члена </w:t>
            </w:r>
            <w:proofErr w:type="spellStart"/>
            <w:r w:rsidRPr="005F58CC">
              <w:rPr>
                <w:rFonts w:ascii="Times New Roman" w:hAnsi="Times New Roman"/>
                <w:sz w:val="20"/>
                <w:szCs w:val="20"/>
              </w:rPr>
              <w:t>сі</w:t>
            </w:r>
            <w:proofErr w:type="gramStart"/>
            <w:r w:rsidRPr="005F58CC">
              <w:rPr>
                <w:rFonts w:ascii="Times New Roman" w:hAnsi="Times New Roman"/>
                <w:sz w:val="20"/>
                <w:szCs w:val="20"/>
              </w:rPr>
              <w:t>м</w:t>
            </w:r>
            <w:proofErr w:type="gramEnd"/>
            <w:r w:rsidRPr="005F58CC">
              <w:rPr>
                <w:rFonts w:ascii="Times New Roman" w:hAnsi="Times New Roman"/>
                <w:sz w:val="20"/>
                <w:szCs w:val="20"/>
              </w:rPr>
              <w:t>’ї</w:t>
            </w:r>
            <w:proofErr w:type="spellEnd"/>
            <w:r w:rsidRPr="005F58CC">
              <w:rPr>
                <w:rFonts w:ascii="Times New Roman" w:hAnsi="Times New Roman"/>
                <w:sz w:val="20"/>
                <w:szCs w:val="20"/>
              </w:rPr>
              <w:t xml:space="preserve"> </w:t>
            </w:r>
            <w:proofErr w:type="spellStart"/>
            <w:r w:rsidRPr="005F58CC">
              <w:rPr>
                <w:rFonts w:ascii="Times New Roman" w:hAnsi="Times New Roman"/>
                <w:sz w:val="20"/>
                <w:szCs w:val="20"/>
              </w:rPr>
              <w:t>загиблого</w:t>
            </w:r>
            <w:proofErr w:type="spellEnd"/>
            <w:r w:rsidRPr="005F58CC">
              <w:rPr>
                <w:rFonts w:ascii="Times New Roman" w:hAnsi="Times New Roman"/>
                <w:sz w:val="20"/>
                <w:szCs w:val="20"/>
              </w:rPr>
              <w:t xml:space="preserve"> (</w:t>
            </w:r>
            <w:proofErr w:type="spellStart"/>
            <w:r w:rsidRPr="005F58CC">
              <w:rPr>
                <w:rFonts w:ascii="Times New Roman" w:hAnsi="Times New Roman"/>
                <w:sz w:val="20"/>
                <w:szCs w:val="20"/>
              </w:rPr>
              <w:t>померлого</w:t>
            </w:r>
            <w:proofErr w:type="spellEnd"/>
            <w:r w:rsidRPr="005F58CC">
              <w:rPr>
                <w:rFonts w:ascii="Times New Roman" w:hAnsi="Times New Roman"/>
                <w:sz w:val="20"/>
                <w:szCs w:val="20"/>
              </w:rPr>
              <w:t xml:space="preserve">) ветерана </w:t>
            </w:r>
            <w:proofErr w:type="spellStart"/>
            <w:r w:rsidRPr="005F58CC">
              <w:rPr>
                <w:rFonts w:ascii="Times New Roman" w:hAnsi="Times New Roman"/>
                <w:sz w:val="20"/>
                <w:szCs w:val="20"/>
              </w:rPr>
              <w:t>війни</w:t>
            </w:r>
            <w:proofErr w:type="spellEnd"/>
            <w:r w:rsidRPr="005F58CC">
              <w:rPr>
                <w:rFonts w:ascii="Times New Roman" w:hAnsi="Times New Roman"/>
                <w:sz w:val="20"/>
                <w:szCs w:val="20"/>
              </w:rPr>
              <w:t xml:space="preserve"> та члена </w:t>
            </w:r>
            <w:proofErr w:type="spellStart"/>
            <w:r w:rsidRPr="005F58CC">
              <w:rPr>
                <w:rFonts w:ascii="Times New Roman" w:hAnsi="Times New Roman"/>
                <w:sz w:val="20"/>
                <w:szCs w:val="20"/>
              </w:rPr>
              <w:t>сім’ї</w:t>
            </w:r>
            <w:proofErr w:type="spellEnd"/>
            <w:r w:rsidRPr="005F58CC">
              <w:rPr>
                <w:rFonts w:ascii="Times New Roman" w:hAnsi="Times New Roman"/>
                <w:sz w:val="20"/>
                <w:szCs w:val="20"/>
              </w:rPr>
              <w:t xml:space="preserve"> </w:t>
            </w:r>
            <w:proofErr w:type="spellStart"/>
            <w:r w:rsidRPr="005F58CC">
              <w:rPr>
                <w:rFonts w:ascii="Times New Roman" w:hAnsi="Times New Roman"/>
                <w:sz w:val="20"/>
                <w:szCs w:val="20"/>
              </w:rPr>
              <w:t>загиблого</w:t>
            </w:r>
            <w:proofErr w:type="spellEnd"/>
            <w:r w:rsidRPr="005F58CC">
              <w:rPr>
                <w:rFonts w:ascii="Times New Roman" w:hAnsi="Times New Roman"/>
                <w:sz w:val="20"/>
                <w:szCs w:val="20"/>
              </w:rPr>
              <w:t xml:space="preserve"> (</w:t>
            </w:r>
            <w:proofErr w:type="spellStart"/>
            <w:r w:rsidRPr="005F58CC">
              <w:rPr>
                <w:rFonts w:ascii="Times New Roman" w:hAnsi="Times New Roman"/>
                <w:sz w:val="20"/>
                <w:szCs w:val="20"/>
              </w:rPr>
              <w:t>померлого</w:t>
            </w:r>
            <w:proofErr w:type="spellEnd"/>
            <w:r w:rsidRPr="005F58CC">
              <w:rPr>
                <w:rFonts w:ascii="Times New Roman" w:hAnsi="Times New Roman"/>
                <w:sz w:val="20"/>
                <w:szCs w:val="20"/>
              </w:rPr>
              <w:t xml:space="preserve">) </w:t>
            </w:r>
            <w:proofErr w:type="spellStart"/>
            <w:r w:rsidRPr="005F58CC">
              <w:rPr>
                <w:rFonts w:ascii="Times New Roman" w:hAnsi="Times New Roman"/>
                <w:sz w:val="20"/>
                <w:szCs w:val="20"/>
              </w:rPr>
              <w:t>Захисника</w:t>
            </w:r>
            <w:proofErr w:type="spellEnd"/>
            <w:r w:rsidRPr="005F58CC">
              <w:rPr>
                <w:rFonts w:ascii="Times New Roman" w:hAnsi="Times New Roman"/>
                <w:sz w:val="20"/>
                <w:szCs w:val="20"/>
              </w:rPr>
              <w:t xml:space="preserve"> </w:t>
            </w:r>
            <w:proofErr w:type="spellStart"/>
            <w:r w:rsidRPr="005F58CC">
              <w:rPr>
                <w:rFonts w:ascii="Times New Roman" w:hAnsi="Times New Roman"/>
                <w:sz w:val="20"/>
                <w:szCs w:val="20"/>
              </w:rPr>
              <w:t>чи</w:t>
            </w:r>
            <w:proofErr w:type="spellEnd"/>
            <w:r w:rsidRPr="005F58CC">
              <w:rPr>
                <w:rFonts w:ascii="Times New Roman" w:hAnsi="Times New Roman"/>
                <w:sz w:val="20"/>
                <w:szCs w:val="20"/>
              </w:rPr>
              <w:t xml:space="preserve"> </w:t>
            </w:r>
            <w:proofErr w:type="spellStart"/>
            <w:r w:rsidRPr="005F58CC">
              <w:rPr>
                <w:rFonts w:ascii="Times New Roman" w:hAnsi="Times New Roman"/>
                <w:sz w:val="20"/>
                <w:szCs w:val="20"/>
              </w:rPr>
              <w:t>Захисниці</w:t>
            </w:r>
            <w:proofErr w:type="spellEnd"/>
            <w:r w:rsidRPr="005F58CC">
              <w:rPr>
                <w:rFonts w:ascii="Times New Roman" w:hAnsi="Times New Roman"/>
                <w:sz w:val="20"/>
                <w:szCs w:val="20"/>
              </w:rPr>
              <w:t xml:space="preserve"> </w:t>
            </w:r>
            <w:proofErr w:type="spellStart"/>
            <w:r w:rsidRPr="005F58CC">
              <w:rPr>
                <w:rFonts w:ascii="Times New Roman" w:hAnsi="Times New Roman"/>
                <w:sz w:val="20"/>
                <w:szCs w:val="20"/>
              </w:rPr>
              <w:t>України</w:t>
            </w:r>
            <w:proofErr w:type="spellEnd"/>
          </w:p>
        </w:tc>
        <w:tc>
          <w:tcPr>
            <w:tcW w:w="2794" w:type="dxa"/>
            <w:tcBorders>
              <w:top w:val="single" w:sz="4" w:space="0" w:color="auto"/>
              <w:left w:val="single" w:sz="4" w:space="0" w:color="auto"/>
              <w:bottom w:val="single" w:sz="4" w:space="0" w:color="auto"/>
              <w:right w:val="single" w:sz="4" w:space="0" w:color="auto"/>
            </w:tcBorders>
          </w:tcPr>
          <w:p w:rsidR="00502EA7" w:rsidRPr="005F58CC" w:rsidRDefault="00502EA7">
            <w:pPr>
              <w:rPr>
                <w:rFonts w:ascii="Times New Roman" w:eastAsia="Times New Roman" w:hAnsi="Times New Roman" w:cs="Times New Roman"/>
                <w:sz w:val="20"/>
                <w:szCs w:val="20"/>
                <w:lang w:eastAsia="uk-UA"/>
              </w:rPr>
            </w:pPr>
            <w:r w:rsidRPr="005F58CC">
              <w:rPr>
                <w:rFonts w:ascii="Times New Roman" w:eastAsia="Times New Roman" w:hAnsi="Times New Roman" w:cs="Times New Roman"/>
                <w:sz w:val="20"/>
                <w:szCs w:val="20"/>
                <w:lang w:eastAsia="uk-UA"/>
              </w:rPr>
              <w:t xml:space="preserve">Закон </w:t>
            </w:r>
            <w:proofErr w:type="spellStart"/>
            <w:r w:rsidRPr="005F58CC">
              <w:rPr>
                <w:rFonts w:ascii="Times New Roman" w:eastAsia="Times New Roman" w:hAnsi="Times New Roman" w:cs="Times New Roman"/>
                <w:sz w:val="20"/>
                <w:szCs w:val="20"/>
                <w:lang w:eastAsia="uk-UA"/>
              </w:rPr>
              <w:t>України</w:t>
            </w:r>
            <w:proofErr w:type="spellEnd"/>
            <w:r w:rsidRPr="005F58CC">
              <w:rPr>
                <w:rFonts w:ascii="Times New Roman" w:eastAsia="Times New Roman" w:hAnsi="Times New Roman" w:cs="Times New Roman"/>
                <w:sz w:val="20"/>
                <w:szCs w:val="20"/>
                <w:lang w:eastAsia="uk-UA"/>
              </w:rPr>
              <w:t xml:space="preserve"> “Про статус </w:t>
            </w:r>
            <w:proofErr w:type="spellStart"/>
            <w:r w:rsidRPr="005F58CC">
              <w:rPr>
                <w:rFonts w:ascii="Times New Roman" w:eastAsia="Times New Roman" w:hAnsi="Times New Roman" w:cs="Times New Roman"/>
                <w:sz w:val="20"/>
                <w:szCs w:val="20"/>
                <w:lang w:eastAsia="uk-UA"/>
              </w:rPr>
              <w:t>ветеранів</w:t>
            </w:r>
            <w:proofErr w:type="spellEnd"/>
            <w:r w:rsidRPr="005F58CC">
              <w:rPr>
                <w:rFonts w:ascii="Times New Roman" w:eastAsia="Times New Roman" w:hAnsi="Times New Roman" w:cs="Times New Roman"/>
                <w:sz w:val="20"/>
                <w:szCs w:val="20"/>
                <w:lang w:eastAsia="uk-UA"/>
              </w:rPr>
              <w:t xml:space="preserve"> </w:t>
            </w:r>
            <w:proofErr w:type="spellStart"/>
            <w:proofErr w:type="gramStart"/>
            <w:r w:rsidRPr="005F58CC">
              <w:rPr>
                <w:rFonts w:ascii="Times New Roman" w:eastAsia="Times New Roman" w:hAnsi="Times New Roman" w:cs="Times New Roman"/>
                <w:sz w:val="20"/>
                <w:szCs w:val="20"/>
                <w:lang w:eastAsia="uk-UA"/>
              </w:rPr>
              <w:t>в</w:t>
            </w:r>
            <w:proofErr w:type="gramEnd"/>
            <w:r w:rsidRPr="005F58CC">
              <w:rPr>
                <w:rFonts w:ascii="Times New Roman" w:eastAsia="Times New Roman" w:hAnsi="Times New Roman" w:cs="Times New Roman"/>
                <w:sz w:val="20"/>
                <w:szCs w:val="20"/>
                <w:lang w:eastAsia="uk-UA"/>
              </w:rPr>
              <w:t>ійни</w:t>
            </w:r>
            <w:proofErr w:type="spellEnd"/>
            <w:r w:rsidRPr="005F58CC">
              <w:rPr>
                <w:rFonts w:ascii="Times New Roman" w:eastAsia="Times New Roman" w:hAnsi="Times New Roman" w:cs="Times New Roman"/>
                <w:sz w:val="20"/>
                <w:szCs w:val="20"/>
                <w:lang w:eastAsia="uk-UA"/>
              </w:rPr>
              <w:t xml:space="preserve">, </w:t>
            </w:r>
            <w:proofErr w:type="spellStart"/>
            <w:r w:rsidRPr="005F58CC">
              <w:rPr>
                <w:rFonts w:ascii="Times New Roman" w:eastAsia="Times New Roman" w:hAnsi="Times New Roman" w:cs="Times New Roman"/>
                <w:sz w:val="20"/>
                <w:szCs w:val="20"/>
                <w:lang w:eastAsia="uk-UA"/>
              </w:rPr>
              <w:t>гарантії</w:t>
            </w:r>
            <w:proofErr w:type="spellEnd"/>
            <w:r w:rsidRPr="005F58CC">
              <w:rPr>
                <w:rFonts w:ascii="Times New Roman" w:eastAsia="Times New Roman" w:hAnsi="Times New Roman" w:cs="Times New Roman"/>
                <w:sz w:val="20"/>
                <w:szCs w:val="20"/>
                <w:lang w:eastAsia="uk-UA"/>
              </w:rPr>
              <w:t xml:space="preserve"> </w:t>
            </w:r>
            <w:proofErr w:type="spellStart"/>
            <w:r w:rsidRPr="005F58CC">
              <w:rPr>
                <w:rFonts w:ascii="Times New Roman" w:eastAsia="Times New Roman" w:hAnsi="Times New Roman" w:cs="Times New Roman"/>
                <w:sz w:val="20"/>
                <w:szCs w:val="20"/>
                <w:lang w:eastAsia="uk-UA"/>
              </w:rPr>
              <w:t>їх</w:t>
            </w:r>
            <w:proofErr w:type="spellEnd"/>
            <w:r w:rsidRPr="005F58CC">
              <w:rPr>
                <w:rFonts w:ascii="Times New Roman" w:eastAsia="Times New Roman" w:hAnsi="Times New Roman" w:cs="Times New Roman"/>
                <w:sz w:val="20"/>
                <w:szCs w:val="20"/>
                <w:lang w:eastAsia="uk-UA"/>
              </w:rPr>
              <w:t xml:space="preserve"> </w:t>
            </w:r>
            <w:proofErr w:type="spellStart"/>
            <w:r w:rsidRPr="005F58CC">
              <w:rPr>
                <w:rFonts w:ascii="Times New Roman" w:eastAsia="Times New Roman" w:hAnsi="Times New Roman" w:cs="Times New Roman"/>
                <w:sz w:val="20"/>
                <w:szCs w:val="20"/>
                <w:lang w:eastAsia="uk-UA"/>
              </w:rPr>
              <w:t>соціального</w:t>
            </w:r>
            <w:proofErr w:type="spellEnd"/>
            <w:r w:rsidRPr="005F58CC">
              <w:rPr>
                <w:rFonts w:ascii="Times New Roman" w:eastAsia="Times New Roman" w:hAnsi="Times New Roman" w:cs="Times New Roman"/>
                <w:sz w:val="20"/>
                <w:szCs w:val="20"/>
                <w:lang w:eastAsia="uk-UA"/>
              </w:rPr>
              <w:t xml:space="preserve"> </w:t>
            </w:r>
            <w:proofErr w:type="spellStart"/>
            <w:r w:rsidRPr="005F58CC">
              <w:rPr>
                <w:rFonts w:ascii="Times New Roman" w:eastAsia="Times New Roman" w:hAnsi="Times New Roman" w:cs="Times New Roman"/>
                <w:sz w:val="20"/>
                <w:szCs w:val="20"/>
                <w:lang w:eastAsia="uk-UA"/>
              </w:rPr>
              <w:t>захисту</w:t>
            </w:r>
            <w:proofErr w:type="spellEnd"/>
            <w:r w:rsidRPr="005F58CC">
              <w:rPr>
                <w:rFonts w:ascii="Times New Roman" w:eastAsia="Times New Roman" w:hAnsi="Times New Roman" w:cs="Times New Roman"/>
                <w:sz w:val="20"/>
                <w:szCs w:val="20"/>
                <w:lang w:eastAsia="uk-UA"/>
              </w:rPr>
              <w:t>”</w:t>
            </w:r>
          </w:p>
        </w:tc>
      </w:tr>
      <w:tr w:rsidR="005F58CC" w:rsidRPr="005F58CC" w:rsidTr="00F241A2">
        <w:trPr>
          <w:gridAfter w:val="2"/>
          <w:wAfter w:w="12475" w:type="dxa"/>
          <w:trHeight w:val="191"/>
        </w:trPr>
        <w:tc>
          <w:tcPr>
            <w:tcW w:w="687" w:type="dxa"/>
            <w:gridSpan w:val="2"/>
            <w:tcBorders>
              <w:top w:val="single" w:sz="4" w:space="0" w:color="auto"/>
              <w:left w:val="single" w:sz="4" w:space="0" w:color="auto"/>
              <w:bottom w:val="single" w:sz="4" w:space="0" w:color="auto"/>
              <w:right w:val="single" w:sz="4" w:space="0" w:color="auto"/>
            </w:tcBorders>
            <w:vAlign w:val="center"/>
          </w:tcPr>
          <w:p w:rsidR="00502EA7" w:rsidRPr="005F58CC" w:rsidRDefault="00502EA7" w:rsidP="00F736D3">
            <w:pPr>
              <w:pStyle w:val="1"/>
              <w:spacing w:after="0"/>
              <w:ind w:left="0"/>
              <w:jc w:val="center"/>
              <w:rPr>
                <w:rFonts w:ascii="Times New Roman" w:hAnsi="Times New Roman"/>
                <w:sz w:val="20"/>
                <w:szCs w:val="20"/>
                <w:lang w:val="uk-UA"/>
              </w:rPr>
            </w:pPr>
            <w:r w:rsidRPr="005F58CC">
              <w:rPr>
                <w:rFonts w:ascii="Times New Roman" w:hAnsi="Times New Roman"/>
                <w:sz w:val="20"/>
                <w:szCs w:val="20"/>
                <w:lang w:val="uk-UA"/>
              </w:rPr>
              <w:t>77</w:t>
            </w:r>
          </w:p>
        </w:tc>
        <w:tc>
          <w:tcPr>
            <w:tcW w:w="1088" w:type="dxa"/>
            <w:tcBorders>
              <w:top w:val="single" w:sz="4" w:space="0" w:color="auto"/>
              <w:left w:val="single" w:sz="4" w:space="0" w:color="auto"/>
              <w:bottom w:val="single" w:sz="4" w:space="0" w:color="auto"/>
              <w:right w:val="single" w:sz="4" w:space="0" w:color="auto"/>
            </w:tcBorders>
            <w:vAlign w:val="center"/>
          </w:tcPr>
          <w:p w:rsidR="00502EA7" w:rsidRPr="005F58CC" w:rsidRDefault="00502EA7" w:rsidP="00F736D3">
            <w:pPr>
              <w:pStyle w:val="1"/>
              <w:spacing w:after="0"/>
              <w:ind w:left="0"/>
              <w:jc w:val="center"/>
              <w:rPr>
                <w:rFonts w:ascii="Times New Roman" w:hAnsi="Times New Roman"/>
                <w:sz w:val="20"/>
                <w:szCs w:val="20"/>
                <w:lang w:val="uk-UA"/>
              </w:rPr>
            </w:pPr>
            <w:r w:rsidRPr="005F58CC">
              <w:rPr>
                <w:rFonts w:ascii="Times New Roman" w:hAnsi="Times New Roman"/>
                <w:sz w:val="20"/>
                <w:szCs w:val="20"/>
              </w:rPr>
              <w:t>02545</w:t>
            </w:r>
          </w:p>
        </w:tc>
        <w:tc>
          <w:tcPr>
            <w:tcW w:w="5860" w:type="dxa"/>
            <w:gridSpan w:val="3"/>
            <w:tcBorders>
              <w:top w:val="single" w:sz="4" w:space="0" w:color="auto"/>
              <w:left w:val="single" w:sz="4" w:space="0" w:color="auto"/>
              <w:bottom w:val="single" w:sz="4" w:space="0" w:color="auto"/>
              <w:right w:val="single" w:sz="4" w:space="0" w:color="auto"/>
            </w:tcBorders>
            <w:vAlign w:val="center"/>
          </w:tcPr>
          <w:p w:rsidR="00502EA7" w:rsidRPr="005F58CC" w:rsidRDefault="00502EA7" w:rsidP="00F736D3">
            <w:pPr>
              <w:pStyle w:val="1"/>
              <w:spacing w:after="0"/>
              <w:ind w:left="0"/>
              <w:jc w:val="center"/>
              <w:rPr>
                <w:rFonts w:ascii="Times New Roman" w:hAnsi="Times New Roman"/>
                <w:sz w:val="20"/>
                <w:szCs w:val="20"/>
                <w:lang w:val="uk-UA"/>
              </w:rPr>
            </w:pPr>
            <w:r w:rsidRPr="005F58CC">
              <w:rPr>
                <w:rFonts w:ascii="Times New Roman" w:hAnsi="Times New Roman"/>
                <w:sz w:val="20"/>
                <w:szCs w:val="20"/>
                <w:lang w:val="uk-UA"/>
              </w:rPr>
              <w:t>Встановлення статусу учасника бойових дій, видача посвідчення особам, які з 24 лютого по 25 березня 2022 р. відповідно до</w:t>
            </w:r>
            <w:r w:rsidRPr="005F58CC">
              <w:rPr>
                <w:rFonts w:ascii="Times New Roman" w:hAnsi="Times New Roman"/>
                <w:sz w:val="20"/>
                <w:szCs w:val="20"/>
              </w:rPr>
              <w:t> </w:t>
            </w:r>
            <w:hyperlink r:id="rId35" w:tgtFrame="_blank" w:history="1">
              <w:r w:rsidRPr="005F58CC">
                <w:rPr>
                  <w:rStyle w:val="a5"/>
                  <w:rFonts w:ascii="Times New Roman" w:hAnsi="Times New Roman"/>
                  <w:color w:val="auto"/>
                  <w:sz w:val="20"/>
                  <w:szCs w:val="20"/>
                  <w:lang w:val="uk-UA"/>
                </w:rPr>
                <w:t>Закону України</w:t>
              </w:r>
            </w:hyperlink>
            <w:r w:rsidRPr="005F58CC">
              <w:rPr>
                <w:rFonts w:ascii="Times New Roman" w:hAnsi="Times New Roman"/>
                <w:sz w:val="20"/>
                <w:szCs w:val="20"/>
              </w:rPr>
              <w:t> </w:t>
            </w:r>
            <w:r w:rsidRPr="005F58CC">
              <w:rPr>
                <w:rFonts w:ascii="Times New Roman" w:hAnsi="Times New Roman"/>
                <w:sz w:val="20"/>
                <w:szCs w:val="20"/>
                <w:lang w:val="uk-UA"/>
              </w:rPr>
              <w:t xml:space="preserve">“Про забезпечення участі цивільних осіб у захисті України” або у складі добровольчих формувань брали участь у здійсненні заходів, необхідних для забезпечення оборони України, захисту безпеки населення та інтересів держави у зв’язку з військовою агресією </w:t>
            </w:r>
            <w:proofErr w:type="spellStart"/>
            <w:r w:rsidRPr="005F58CC">
              <w:rPr>
                <w:rFonts w:ascii="Times New Roman" w:hAnsi="Times New Roman"/>
                <w:sz w:val="20"/>
                <w:szCs w:val="20"/>
              </w:rPr>
              <w:t>Російської</w:t>
            </w:r>
            <w:proofErr w:type="spellEnd"/>
            <w:r w:rsidRPr="005F58CC">
              <w:rPr>
                <w:rFonts w:ascii="Times New Roman" w:hAnsi="Times New Roman"/>
                <w:sz w:val="20"/>
                <w:szCs w:val="20"/>
              </w:rPr>
              <w:t xml:space="preserve"> </w:t>
            </w:r>
            <w:proofErr w:type="spellStart"/>
            <w:r w:rsidRPr="005F58CC">
              <w:rPr>
                <w:rFonts w:ascii="Times New Roman" w:hAnsi="Times New Roman"/>
                <w:sz w:val="20"/>
                <w:szCs w:val="20"/>
              </w:rPr>
              <w:t>Федерації</w:t>
            </w:r>
            <w:proofErr w:type="spellEnd"/>
            <w:r w:rsidRPr="005F58CC">
              <w:rPr>
                <w:rFonts w:ascii="Times New Roman" w:hAnsi="Times New Roman"/>
                <w:sz w:val="20"/>
                <w:szCs w:val="20"/>
              </w:rPr>
              <w:t xml:space="preserve"> </w:t>
            </w:r>
            <w:proofErr w:type="spellStart"/>
            <w:r w:rsidRPr="005F58CC">
              <w:rPr>
                <w:rFonts w:ascii="Times New Roman" w:hAnsi="Times New Roman"/>
                <w:sz w:val="20"/>
                <w:szCs w:val="20"/>
              </w:rPr>
              <w:t>проти</w:t>
            </w:r>
            <w:proofErr w:type="spellEnd"/>
            <w:r w:rsidRPr="005F58CC">
              <w:rPr>
                <w:rFonts w:ascii="Times New Roman" w:hAnsi="Times New Roman"/>
                <w:sz w:val="20"/>
                <w:szCs w:val="20"/>
              </w:rPr>
              <w:t xml:space="preserve"> </w:t>
            </w:r>
            <w:proofErr w:type="spellStart"/>
            <w:r w:rsidRPr="005F58CC">
              <w:rPr>
                <w:rFonts w:ascii="Times New Roman" w:hAnsi="Times New Roman"/>
                <w:sz w:val="20"/>
                <w:szCs w:val="20"/>
              </w:rPr>
              <w:t>України</w:t>
            </w:r>
            <w:proofErr w:type="spellEnd"/>
            <w:r w:rsidRPr="005F58CC">
              <w:rPr>
                <w:rFonts w:ascii="Times New Roman" w:hAnsi="Times New Roman"/>
                <w:sz w:val="20"/>
                <w:szCs w:val="20"/>
              </w:rPr>
              <w:t xml:space="preserve">, </w:t>
            </w:r>
            <w:proofErr w:type="spellStart"/>
            <w:r w:rsidRPr="005F58CC">
              <w:rPr>
                <w:rFonts w:ascii="Times New Roman" w:hAnsi="Times New Roman"/>
                <w:sz w:val="20"/>
                <w:szCs w:val="20"/>
              </w:rPr>
              <w:t>перебуваючи</w:t>
            </w:r>
            <w:proofErr w:type="spellEnd"/>
            <w:r w:rsidRPr="005F58CC">
              <w:rPr>
                <w:rFonts w:ascii="Times New Roman" w:hAnsi="Times New Roman"/>
                <w:sz w:val="20"/>
                <w:szCs w:val="20"/>
              </w:rPr>
              <w:t xml:space="preserve"> </w:t>
            </w:r>
            <w:proofErr w:type="spellStart"/>
            <w:r w:rsidRPr="005F58CC">
              <w:rPr>
                <w:rFonts w:ascii="Times New Roman" w:hAnsi="Times New Roman"/>
                <w:sz w:val="20"/>
                <w:szCs w:val="20"/>
              </w:rPr>
              <w:t>безпосередньо</w:t>
            </w:r>
            <w:proofErr w:type="spellEnd"/>
            <w:r w:rsidRPr="005F58CC">
              <w:rPr>
                <w:rFonts w:ascii="Times New Roman" w:hAnsi="Times New Roman"/>
                <w:sz w:val="20"/>
                <w:szCs w:val="20"/>
              </w:rPr>
              <w:t xml:space="preserve"> в районах та у </w:t>
            </w:r>
            <w:proofErr w:type="spellStart"/>
            <w:r w:rsidRPr="005F58CC">
              <w:rPr>
                <w:rFonts w:ascii="Times New Roman" w:hAnsi="Times New Roman"/>
                <w:sz w:val="20"/>
                <w:szCs w:val="20"/>
              </w:rPr>
              <w:t>період</w:t>
            </w:r>
            <w:proofErr w:type="spellEnd"/>
            <w:r w:rsidRPr="005F58CC">
              <w:rPr>
                <w:rFonts w:ascii="Times New Roman" w:hAnsi="Times New Roman"/>
                <w:sz w:val="20"/>
                <w:szCs w:val="20"/>
              </w:rPr>
              <w:t xml:space="preserve"> </w:t>
            </w:r>
            <w:proofErr w:type="spellStart"/>
            <w:r w:rsidRPr="005F58CC">
              <w:rPr>
                <w:rFonts w:ascii="Times New Roman" w:hAnsi="Times New Roman"/>
                <w:sz w:val="20"/>
                <w:szCs w:val="20"/>
              </w:rPr>
              <w:t>здійснення</w:t>
            </w:r>
            <w:proofErr w:type="spellEnd"/>
            <w:r w:rsidRPr="005F58CC">
              <w:rPr>
                <w:rFonts w:ascii="Times New Roman" w:hAnsi="Times New Roman"/>
                <w:sz w:val="20"/>
                <w:szCs w:val="20"/>
              </w:rPr>
              <w:t xml:space="preserve"> </w:t>
            </w:r>
            <w:proofErr w:type="spellStart"/>
            <w:r w:rsidRPr="005F58CC">
              <w:rPr>
                <w:rFonts w:ascii="Times New Roman" w:hAnsi="Times New Roman"/>
                <w:sz w:val="20"/>
                <w:szCs w:val="20"/>
              </w:rPr>
              <w:t>зазначених</w:t>
            </w:r>
            <w:proofErr w:type="spellEnd"/>
            <w:r w:rsidRPr="005F58CC">
              <w:rPr>
                <w:rFonts w:ascii="Times New Roman" w:hAnsi="Times New Roman"/>
                <w:sz w:val="20"/>
                <w:szCs w:val="20"/>
              </w:rPr>
              <w:t xml:space="preserve"> </w:t>
            </w:r>
            <w:proofErr w:type="spellStart"/>
            <w:r w:rsidRPr="005F58CC">
              <w:rPr>
                <w:rFonts w:ascii="Times New Roman" w:hAnsi="Times New Roman"/>
                <w:sz w:val="20"/>
                <w:szCs w:val="20"/>
              </w:rPr>
              <w:t>заходів</w:t>
            </w:r>
            <w:proofErr w:type="spellEnd"/>
          </w:p>
        </w:tc>
        <w:tc>
          <w:tcPr>
            <w:tcW w:w="2794" w:type="dxa"/>
            <w:tcBorders>
              <w:top w:val="single" w:sz="4" w:space="0" w:color="auto"/>
              <w:left w:val="single" w:sz="4" w:space="0" w:color="auto"/>
              <w:bottom w:val="single" w:sz="4" w:space="0" w:color="auto"/>
              <w:right w:val="single" w:sz="4" w:space="0" w:color="auto"/>
            </w:tcBorders>
          </w:tcPr>
          <w:p w:rsidR="00502EA7" w:rsidRPr="005F58CC" w:rsidRDefault="00502EA7">
            <w:pPr>
              <w:rPr>
                <w:rFonts w:ascii="Times New Roman" w:eastAsia="Times New Roman" w:hAnsi="Times New Roman" w:cs="Times New Roman"/>
                <w:sz w:val="20"/>
                <w:szCs w:val="20"/>
                <w:lang w:eastAsia="uk-UA"/>
              </w:rPr>
            </w:pPr>
            <w:r w:rsidRPr="005F58CC">
              <w:rPr>
                <w:rFonts w:ascii="Times New Roman" w:eastAsia="Times New Roman" w:hAnsi="Times New Roman" w:cs="Times New Roman"/>
                <w:sz w:val="20"/>
                <w:szCs w:val="20"/>
                <w:lang w:eastAsia="uk-UA"/>
              </w:rPr>
              <w:t xml:space="preserve">Закон </w:t>
            </w:r>
            <w:proofErr w:type="spellStart"/>
            <w:r w:rsidRPr="005F58CC">
              <w:rPr>
                <w:rFonts w:ascii="Times New Roman" w:eastAsia="Times New Roman" w:hAnsi="Times New Roman" w:cs="Times New Roman"/>
                <w:sz w:val="20"/>
                <w:szCs w:val="20"/>
                <w:lang w:eastAsia="uk-UA"/>
              </w:rPr>
              <w:t>України</w:t>
            </w:r>
            <w:proofErr w:type="spellEnd"/>
            <w:r w:rsidRPr="005F58CC">
              <w:rPr>
                <w:rFonts w:ascii="Times New Roman" w:eastAsia="Times New Roman" w:hAnsi="Times New Roman" w:cs="Times New Roman"/>
                <w:sz w:val="20"/>
                <w:szCs w:val="20"/>
                <w:lang w:eastAsia="uk-UA"/>
              </w:rPr>
              <w:t xml:space="preserve"> “Про статус </w:t>
            </w:r>
            <w:proofErr w:type="spellStart"/>
            <w:r w:rsidRPr="005F58CC">
              <w:rPr>
                <w:rFonts w:ascii="Times New Roman" w:eastAsia="Times New Roman" w:hAnsi="Times New Roman" w:cs="Times New Roman"/>
                <w:sz w:val="20"/>
                <w:szCs w:val="20"/>
                <w:lang w:eastAsia="uk-UA"/>
              </w:rPr>
              <w:t>ветеранів</w:t>
            </w:r>
            <w:proofErr w:type="spellEnd"/>
            <w:r w:rsidRPr="005F58CC">
              <w:rPr>
                <w:rFonts w:ascii="Times New Roman" w:eastAsia="Times New Roman" w:hAnsi="Times New Roman" w:cs="Times New Roman"/>
                <w:sz w:val="20"/>
                <w:szCs w:val="20"/>
                <w:lang w:eastAsia="uk-UA"/>
              </w:rPr>
              <w:t xml:space="preserve"> </w:t>
            </w:r>
            <w:proofErr w:type="spellStart"/>
            <w:proofErr w:type="gramStart"/>
            <w:r w:rsidRPr="005F58CC">
              <w:rPr>
                <w:rFonts w:ascii="Times New Roman" w:eastAsia="Times New Roman" w:hAnsi="Times New Roman" w:cs="Times New Roman"/>
                <w:sz w:val="20"/>
                <w:szCs w:val="20"/>
                <w:lang w:eastAsia="uk-UA"/>
              </w:rPr>
              <w:t>в</w:t>
            </w:r>
            <w:proofErr w:type="gramEnd"/>
            <w:r w:rsidRPr="005F58CC">
              <w:rPr>
                <w:rFonts w:ascii="Times New Roman" w:eastAsia="Times New Roman" w:hAnsi="Times New Roman" w:cs="Times New Roman"/>
                <w:sz w:val="20"/>
                <w:szCs w:val="20"/>
                <w:lang w:eastAsia="uk-UA"/>
              </w:rPr>
              <w:t>ійни</w:t>
            </w:r>
            <w:proofErr w:type="spellEnd"/>
            <w:r w:rsidRPr="005F58CC">
              <w:rPr>
                <w:rFonts w:ascii="Times New Roman" w:eastAsia="Times New Roman" w:hAnsi="Times New Roman" w:cs="Times New Roman"/>
                <w:sz w:val="20"/>
                <w:szCs w:val="20"/>
                <w:lang w:eastAsia="uk-UA"/>
              </w:rPr>
              <w:t xml:space="preserve">, </w:t>
            </w:r>
            <w:proofErr w:type="spellStart"/>
            <w:r w:rsidRPr="005F58CC">
              <w:rPr>
                <w:rFonts w:ascii="Times New Roman" w:eastAsia="Times New Roman" w:hAnsi="Times New Roman" w:cs="Times New Roman"/>
                <w:sz w:val="20"/>
                <w:szCs w:val="20"/>
                <w:lang w:eastAsia="uk-UA"/>
              </w:rPr>
              <w:t>гарантії</w:t>
            </w:r>
            <w:proofErr w:type="spellEnd"/>
            <w:r w:rsidRPr="005F58CC">
              <w:rPr>
                <w:rFonts w:ascii="Times New Roman" w:eastAsia="Times New Roman" w:hAnsi="Times New Roman" w:cs="Times New Roman"/>
                <w:sz w:val="20"/>
                <w:szCs w:val="20"/>
                <w:lang w:eastAsia="uk-UA"/>
              </w:rPr>
              <w:t xml:space="preserve"> </w:t>
            </w:r>
            <w:proofErr w:type="spellStart"/>
            <w:r w:rsidRPr="005F58CC">
              <w:rPr>
                <w:rFonts w:ascii="Times New Roman" w:eastAsia="Times New Roman" w:hAnsi="Times New Roman" w:cs="Times New Roman"/>
                <w:sz w:val="20"/>
                <w:szCs w:val="20"/>
                <w:lang w:eastAsia="uk-UA"/>
              </w:rPr>
              <w:t>їх</w:t>
            </w:r>
            <w:proofErr w:type="spellEnd"/>
            <w:r w:rsidRPr="005F58CC">
              <w:rPr>
                <w:rFonts w:ascii="Times New Roman" w:eastAsia="Times New Roman" w:hAnsi="Times New Roman" w:cs="Times New Roman"/>
                <w:sz w:val="20"/>
                <w:szCs w:val="20"/>
                <w:lang w:eastAsia="uk-UA"/>
              </w:rPr>
              <w:t xml:space="preserve"> </w:t>
            </w:r>
            <w:proofErr w:type="spellStart"/>
            <w:r w:rsidRPr="005F58CC">
              <w:rPr>
                <w:rFonts w:ascii="Times New Roman" w:eastAsia="Times New Roman" w:hAnsi="Times New Roman" w:cs="Times New Roman"/>
                <w:sz w:val="20"/>
                <w:szCs w:val="20"/>
                <w:lang w:eastAsia="uk-UA"/>
              </w:rPr>
              <w:t>соціального</w:t>
            </w:r>
            <w:proofErr w:type="spellEnd"/>
            <w:r w:rsidRPr="005F58CC">
              <w:rPr>
                <w:rFonts w:ascii="Times New Roman" w:eastAsia="Times New Roman" w:hAnsi="Times New Roman" w:cs="Times New Roman"/>
                <w:sz w:val="20"/>
                <w:szCs w:val="20"/>
                <w:lang w:eastAsia="uk-UA"/>
              </w:rPr>
              <w:t xml:space="preserve"> </w:t>
            </w:r>
            <w:proofErr w:type="spellStart"/>
            <w:r w:rsidRPr="005F58CC">
              <w:rPr>
                <w:rFonts w:ascii="Times New Roman" w:eastAsia="Times New Roman" w:hAnsi="Times New Roman" w:cs="Times New Roman"/>
                <w:sz w:val="20"/>
                <w:szCs w:val="20"/>
                <w:lang w:eastAsia="uk-UA"/>
              </w:rPr>
              <w:t>захисту</w:t>
            </w:r>
            <w:proofErr w:type="spellEnd"/>
            <w:r w:rsidRPr="005F58CC">
              <w:rPr>
                <w:rFonts w:ascii="Times New Roman" w:eastAsia="Times New Roman" w:hAnsi="Times New Roman" w:cs="Times New Roman"/>
                <w:sz w:val="20"/>
                <w:szCs w:val="20"/>
                <w:lang w:eastAsia="uk-UA"/>
              </w:rPr>
              <w:t>”</w:t>
            </w:r>
          </w:p>
        </w:tc>
      </w:tr>
      <w:tr w:rsidR="005F58CC" w:rsidRPr="005F58CC" w:rsidTr="00F241A2">
        <w:trPr>
          <w:gridAfter w:val="2"/>
          <w:wAfter w:w="12475" w:type="dxa"/>
          <w:trHeight w:val="191"/>
        </w:trPr>
        <w:tc>
          <w:tcPr>
            <w:tcW w:w="687" w:type="dxa"/>
            <w:gridSpan w:val="2"/>
            <w:tcBorders>
              <w:top w:val="single" w:sz="4" w:space="0" w:color="auto"/>
              <w:left w:val="single" w:sz="4" w:space="0" w:color="auto"/>
              <w:bottom w:val="single" w:sz="4" w:space="0" w:color="auto"/>
              <w:right w:val="single" w:sz="4" w:space="0" w:color="auto"/>
            </w:tcBorders>
            <w:vAlign w:val="center"/>
          </w:tcPr>
          <w:p w:rsidR="00502EA7" w:rsidRPr="005F58CC" w:rsidRDefault="00502EA7" w:rsidP="00F736D3">
            <w:pPr>
              <w:pStyle w:val="1"/>
              <w:spacing w:after="0"/>
              <w:ind w:left="0"/>
              <w:jc w:val="center"/>
              <w:rPr>
                <w:rFonts w:ascii="Times New Roman" w:hAnsi="Times New Roman"/>
                <w:sz w:val="20"/>
                <w:szCs w:val="20"/>
                <w:lang w:val="uk-UA"/>
              </w:rPr>
            </w:pPr>
            <w:r w:rsidRPr="005F58CC">
              <w:rPr>
                <w:rFonts w:ascii="Times New Roman" w:hAnsi="Times New Roman"/>
                <w:sz w:val="20"/>
                <w:szCs w:val="20"/>
                <w:lang w:val="uk-UA"/>
              </w:rPr>
              <w:t>78</w:t>
            </w:r>
          </w:p>
        </w:tc>
        <w:tc>
          <w:tcPr>
            <w:tcW w:w="1088" w:type="dxa"/>
            <w:tcBorders>
              <w:top w:val="single" w:sz="4" w:space="0" w:color="auto"/>
              <w:left w:val="single" w:sz="4" w:space="0" w:color="auto"/>
              <w:bottom w:val="single" w:sz="4" w:space="0" w:color="auto"/>
              <w:right w:val="single" w:sz="4" w:space="0" w:color="auto"/>
            </w:tcBorders>
            <w:vAlign w:val="center"/>
          </w:tcPr>
          <w:p w:rsidR="00502EA7" w:rsidRPr="005F58CC" w:rsidRDefault="00502EA7" w:rsidP="00F736D3">
            <w:pPr>
              <w:pStyle w:val="1"/>
              <w:spacing w:after="0"/>
              <w:ind w:left="0"/>
              <w:jc w:val="center"/>
              <w:rPr>
                <w:rFonts w:ascii="Times New Roman" w:hAnsi="Times New Roman"/>
                <w:sz w:val="20"/>
                <w:szCs w:val="20"/>
                <w:lang w:val="uk-UA"/>
              </w:rPr>
            </w:pPr>
            <w:r w:rsidRPr="005F58CC">
              <w:rPr>
                <w:rFonts w:ascii="Times New Roman" w:hAnsi="Times New Roman"/>
                <w:sz w:val="20"/>
                <w:szCs w:val="20"/>
              </w:rPr>
              <w:t>02546</w:t>
            </w:r>
          </w:p>
        </w:tc>
        <w:tc>
          <w:tcPr>
            <w:tcW w:w="5860" w:type="dxa"/>
            <w:gridSpan w:val="3"/>
            <w:tcBorders>
              <w:top w:val="single" w:sz="4" w:space="0" w:color="auto"/>
              <w:left w:val="single" w:sz="4" w:space="0" w:color="auto"/>
              <w:bottom w:val="single" w:sz="4" w:space="0" w:color="auto"/>
              <w:right w:val="single" w:sz="4" w:space="0" w:color="auto"/>
            </w:tcBorders>
            <w:vAlign w:val="center"/>
          </w:tcPr>
          <w:p w:rsidR="00502EA7" w:rsidRPr="005F58CC" w:rsidRDefault="00502EA7" w:rsidP="00F736D3">
            <w:pPr>
              <w:pStyle w:val="1"/>
              <w:spacing w:after="0"/>
              <w:ind w:left="0"/>
              <w:jc w:val="center"/>
              <w:rPr>
                <w:rFonts w:ascii="Times New Roman" w:hAnsi="Times New Roman"/>
                <w:sz w:val="20"/>
                <w:szCs w:val="20"/>
                <w:lang w:val="uk-UA"/>
              </w:rPr>
            </w:pPr>
            <w:proofErr w:type="spellStart"/>
            <w:r w:rsidRPr="005F58CC">
              <w:rPr>
                <w:rFonts w:ascii="Times New Roman" w:hAnsi="Times New Roman"/>
                <w:sz w:val="20"/>
                <w:szCs w:val="20"/>
              </w:rPr>
              <w:t>Призначення</w:t>
            </w:r>
            <w:proofErr w:type="spellEnd"/>
            <w:r w:rsidRPr="005F58CC">
              <w:rPr>
                <w:rFonts w:ascii="Times New Roman" w:hAnsi="Times New Roman"/>
                <w:sz w:val="20"/>
                <w:szCs w:val="20"/>
              </w:rPr>
              <w:t xml:space="preserve"> </w:t>
            </w:r>
            <w:proofErr w:type="spellStart"/>
            <w:r w:rsidRPr="005F58CC">
              <w:rPr>
                <w:rFonts w:ascii="Times New Roman" w:hAnsi="Times New Roman"/>
                <w:sz w:val="20"/>
                <w:szCs w:val="20"/>
              </w:rPr>
              <w:t>одноразової</w:t>
            </w:r>
            <w:proofErr w:type="spellEnd"/>
            <w:r w:rsidRPr="005F58CC">
              <w:rPr>
                <w:rFonts w:ascii="Times New Roman" w:hAnsi="Times New Roman"/>
                <w:sz w:val="20"/>
                <w:szCs w:val="20"/>
              </w:rPr>
              <w:t xml:space="preserve"> </w:t>
            </w:r>
            <w:proofErr w:type="spellStart"/>
            <w:r w:rsidRPr="005F58CC">
              <w:rPr>
                <w:rFonts w:ascii="Times New Roman" w:hAnsi="Times New Roman"/>
                <w:sz w:val="20"/>
                <w:szCs w:val="20"/>
              </w:rPr>
              <w:t>грошової</w:t>
            </w:r>
            <w:proofErr w:type="spellEnd"/>
            <w:r w:rsidRPr="005F58CC">
              <w:rPr>
                <w:rFonts w:ascii="Times New Roman" w:hAnsi="Times New Roman"/>
                <w:sz w:val="20"/>
                <w:szCs w:val="20"/>
              </w:rPr>
              <w:t xml:space="preserve"> </w:t>
            </w:r>
            <w:proofErr w:type="spellStart"/>
            <w:r w:rsidRPr="005F58CC">
              <w:rPr>
                <w:rFonts w:ascii="Times New Roman" w:hAnsi="Times New Roman"/>
                <w:sz w:val="20"/>
                <w:szCs w:val="20"/>
              </w:rPr>
              <w:t>допомоги</w:t>
            </w:r>
            <w:proofErr w:type="spellEnd"/>
            <w:r w:rsidRPr="005F58CC">
              <w:rPr>
                <w:rFonts w:ascii="Times New Roman" w:hAnsi="Times New Roman"/>
                <w:sz w:val="20"/>
                <w:szCs w:val="20"/>
              </w:rPr>
              <w:t xml:space="preserve"> членам </w:t>
            </w:r>
            <w:proofErr w:type="spellStart"/>
            <w:proofErr w:type="gramStart"/>
            <w:r w:rsidRPr="005F58CC">
              <w:rPr>
                <w:rFonts w:ascii="Times New Roman" w:hAnsi="Times New Roman"/>
                <w:sz w:val="20"/>
                <w:szCs w:val="20"/>
              </w:rPr>
              <w:t>сімей</w:t>
            </w:r>
            <w:proofErr w:type="spellEnd"/>
            <w:proofErr w:type="gramEnd"/>
            <w:r w:rsidRPr="005F58CC">
              <w:rPr>
                <w:rFonts w:ascii="Times New Roman" w:hAnsi="Times New Roman"/>
                <w:sz w:val="20"/>
                <w:szCs w:val="20"/>
              </w:rPr>
              <w:t xml:space="preserve"> </w:t>
            </w:r>
            <w:proofErr w:type="spellStart"/>
            <w:r w:rsidRPr="005F58CC">
              <w:rPr>
                <w:rFonts w:ascii="Times New Roman" w:hAnsi="Times New Roman"/>
                <w:sz w:val="20"/>
                <w:szCs w:val="20"/>
              </w:rPr>
              <w:t>загиблих</w:t>
            </w:r>
            <w:proofErr w:type="spellEnd"/>
            <w:r w:rsidRPr="005F58CC">
              <w:rPr>
                <w:rFonts w:ascii="Times New Roman" w:hAnsi="Times New Roman"/>
                <w:sz w:val="20"/>
                <w:szCs w:val="20"/>
              </w:rPr>
              <w:t xml:space="preserve"> (</w:t>
            </w:r>
            <w:proofErr w:type="spellStart"/>
            <w:r w:rsidRPr="005F58CC">
              <w:rPr>
                <w:rFonts w:ascii="Times New Roman" w:hAnsi="Times New Roman"/>
                <w:sz w:val="20"/>
                <w:szCs w:val="20"/>
              </w:rPr>
              <w:t>померлих</w:t>
            </w:r>
            <w:proofErr w:type="spellEnd"/>
            <w:r w:rsidRPr="005F58CC">
              <w:rPr>
                <w:rFonts w:ascii="Times New Roman" w:hAnsi="Times New Roman"/>
                <w:sz w:val="20"/>
                <w:szCs w:val="20"/>
              </w:rPr>
              <w:t xml:space="preserve">) </w:t>
            </w:r>
            <w:proofErr w:type="spellStart"/>
            <w:r w:rsidRPr="005F58CC">
              <w:rPr>
                <w:rFonts w:ascii="Times New Roman" w:hAnsi="Times New Roman"/>
                <w:sz w:val="20"/>
                <w:szCs w:val="20"/>
              </w:rPr>
              <w:t>Захисників</w:t>
            </w:r>
            <w:proofErr w:type="spellEnd"/>
            <w:r w:rsidRPr="005F58CC">
              <w:rPr>
                <w:rFonts w:ascii="Times New Roman" w:hAnsi="Times New Roman"/>
                <w:sz w:val="20"/>
                <w:szCs w:val="20"/>
              </w:rPr>
              <w:t xml:space="preserve"> і </w:t>
            </w:r>
            <w:proofErr w:type="spellStart"/>
            <w:r w:rsidRPr="005F58CC">
              <w:rPr>
                <w:rFonts w:ascii="Times New Roman" w:hAnsi="Times New Roman"/>
                <w:sz w:val="20"/>
                <w:szCs w:val="20"/>
              </w:rPr>
              <w:t>Захисниць</w:t>
            </w:r>
            <w:proofErr w:type="spellEnd"/>
            <w:r w:rsidRPr="005F58CC">
              <w:rPr>
                <w:rFonts w:ascii="Times New Roman" w:hAnsi="Times New Roman"/>
                <w:sz w:val="20"/>
                <w:szCs w:val="20"/>
              </w:rPr>
              <w:t xml:space="preserve"> </w:t>
            </w:r>
            <w:proofErr w:type="spellStart"/>
            <w:r w:rsidRPr="005F58CC">
              <w:rPr>
                <w:rFonts w:ascii="Times New Roman" w:hAnsi="Times New Roman"/>
                <w:sz w:val="20"/>
                <w:szCs w:val="20"/>
              </w:rPr>
              <w:t>України</w:t>
            </w:r>
            <w:proofErr w:type="spellEnd"/>
          </w:p>
        </w:tc>
        <w:tc>
          <w:tcPr>
            <w:tcW w:w="2794" w:type="dxa"/>
            <w:tcBorders>
              <w:top w:val="single" w:sz="4" w:space="0" w:color="auto"/>
              <w:left w:val="single" w:sz="4" w:space="0" w:color="auto"/>
              <w:bottom w:val="single" w:sz="4" w:space="0" w:color="auto"/>
              <w:right w:val="single" w:sz="4" w:space="0" w:color="auto"/>
            </w:tcBorders>
          </w:tcPr>
          <w:p w:rsidR="00502EA7" w:rsidRPr="005F58CC" w:rsidRDefault="00502EA7">
            <w:pPr>
              <w:rPr>
                <w:rFonts w:ascii="Times New Roman" w:eastAsia="Times New Roman" w:hAnsi="Times New Roman" w:cs="Times New Roman"/>
                <w:sz w:val="20"/>
                <w:szCs w:val="20"/>
                <w:lang w:eastAsia="uk-UA"/>
              </w:rPr>
            </w:pPr>
            <w:r w:rsidRPr="005F58CC">
              <w:rPr>
                <w:rFonts w:ascii="Times New Roman" w:eastAsia="Times New Roman" w:hAnsi="Times New Roman" w:cs="Times New Roman"/>
                <w:sz w:val="20"/>
                <w:szCs w:val="20"/>
                <w:lang w:eastAsia="uk-UA"/>
              </w:rPr>
              <w:t xml:space="preserve">Закон </w:t>
            </w:r>
            <w:proofErr w:type="spellStart"/>
            <w:r w:rsidRPr="005F58CC">
              <w:rPr>
                <w:rFonts w:ascii="Times New Roman" w:eastAsia="Times New Roman" w:hAnsi="Times New Roman" w:cs="Times New Roman"/>
                <w:sz w:val="20"/>
                <w:szCs w:val="20"/>
                <w:lang w:eastAsia="uk-UA"/>
              </w:rPr>
              <w:t>України</w:t>
            </w:r>
            <w:proofErr w:type="spellEnd"/>
            <w:r w:rsidRPr="005F58CC">
              <w:rPr>
                <w:rFonts w:ascii="Times New Roman" w:eastAsia="Times New Roman" w:hAnsi="Times New Roman" w:cs="Times New Roman"/>
                <w:sz w:val="20"/>
                <w:szCs w:val="20"/>
                <w:lang w:eastAsia="uk-UA"/>
              </w:rPr>
              <w:t xml:space="preserve"> “Про статус </w:t>
            </w:r>
            <w:proofErr w:type="spellStart"/>
            <w:r w:rsidRPr="005F58CC">
              <w:rPr>
                <w:rFonts w:ascii="Times New Roman" w:eastAsia="Times New Roman" w:hAnsi="Times New Roman" w:cs="Times New Roman"/>
                <w:sz w:val="20"/>
                <w:szCs w:val="20"/>
                <w:lang w:eastAsia="uk-UA"/>
              </w:rPr>
              <w:t>ветеранів</w:t>
            </w:r>
            <w:proofErr w:type="spellEnd"/>
            <w:r w:rsidRPr="005F58CC">
              <w:rPr>
                <w:rFonts w:ascii="Times New Roman" w:eastAsia="Times New Roman" w:hAnsi="Times New Roman" w:cs="Times New Roman"/>
                <w:sz w:val="20"/>
                <w:szCs w:val="20"/>
                <w:lang w:eastAsia="uk-UA"/>
              </w:rPr>
              <w:t xml:space="preserve"> </w:t>
            </w:r>
            <w:proofErr w:type="spellStart"/>
            <w:proofErr w:type="gramStart"/>
            <w:r w:rsidRPr="005F58CC">
              <w:rPr>
                <w:rFonts w:ascii="Times New Roman" w:eastAsia="Times New Roman" w:hAnsi="Times New Roman" w:cs="Times New Roman"/>
                <w:sz w:val="20"/>
                <w:szCs w:val="20"/>
                <w:lang w:eastAsia="uk-UA"/>
              </w:rPr>
              <w:t>в</w:t>
            </w:r>
            <w:proofErr w:type="gramEnd"/>
            <w:r w:rsidRPr="005F58CC">
              <w:rPr>
                <w:rFonts w:ascii="Times New Roman" w:eastAsia="Times New Roman" w:hAnsi="Times New Roman" w:cs="Times New Roman"/>
                <w:sz w:val="20"/>
                <w:szCs w:val="20"/>
                <w:lang w:eastAsia="uk-UA"/>
              </w:rPr>
              <w:t>ійни</w:t>
            </w:r>
            <w:proofErr w:type="spellEnd"/>
            <w:r w:rsidRPr="005F58CC">
              <w:rPr>
                <w:rFonts w:ascii="Times New Roman" w:eastAsia="Times New Roman" w:hAnsi="Times New Roman" w:cs="Times New Roman"/>
                <w:sz w:val="20"/>
                <w:szCs w:val="20"/>
                <w:lang w:eastAsia="uk-UA"/>
              </w:rPr>
              <w:t xml:space="preserve">, </w:t>
            </w:r>
            <w:proofErr w:type="spellStart"/>
            <w:r w:rsidRPr="005F58CC">
              <w:rPr>
                <w:rFonts w:ascii="Times New Roman" w:eastAsia="Times New Roman" w:hAnsi="Times New Roman" w:cs="Times New Roman"/>
                <w:sz w:val="20"/>
                <w:szCs w:val="20"/>
                <w:lang w:eastAsia="uk-UA"/>
              </w:rPr>
              <w:t>гарантії</w:t>
            </w:r>
            <w:proofErr w:type="spellEnd"/>
            <w:r w:rsidRPr="005F58CC">
              <w:rPr>
                <w:rFonts w:ascii="Times New Roman" w:eastAsia="Times New Roman" w:hAnsi="Times New Roman" w:cs="Times New Roman"/>
                <w:sz w:val="20"/>
                <w:szCs w:val="20"/>
                <w:lang w:eastAsia="uk-UA"/>
              </w:rPr>
              <w:t xml:space="preserve"> </w:t>
            </w:r>
            <w:proofErr w:type="spellStart"/>
            <w:r w:rsidRPr="005F58CC">
              <w:rPr>
                <w:rFonts w:ascii="Times New Roman" w:eastAsia="Times New Roman" w:hAnsi="Times New Roman" w:cs="Times New Roman"/>
                <w:sz w:val="20"/>
                <w:szCs w:val="20"/>
                <w:lang w:eastAsia="uk-UA"/>
              </w:rPr>
              <w:t>їх</w:t>
            </w:r>
            <w:proofErr w:type="spellEnd"/>
            <w:r w:rsidRPr="005F58CC">
              <w:rPr>
                <w:rFonts w:ascii="Times New Roman" w:eastAsia="Times New Roman" w:hAnsi="Times New Roman" w:cs="Times New Roman"/>
                <w:sz w:val="20"/>
                <w:szCs w:val="20"/>
                <w:lang w:eastAsia="uk-UA"/>
              </w:rPr>
              <w:t xml:space="preserve"> </w:t>
            </w:r>
            <w:proofErr w:type="spellStart"/>
            <w:r w:rsidRPr="005F58CC">
              <w:rPr>
                <w:rFonts w:ascii="Times New Roman" w:eastAsia="Times New Roman" w:hAnsi="Times New Roman" w:cs="Times New Roman"/>
                <w:sz w:val="20"/>
                <w:szCs w:val="20"/>
                <w:lang w:eastAsia="uk-UA"/>
              </w:rPr>
              <w:t>соціального</w:t>
            </w:r>
            <w:proofErr w:type="spellEnd"/>
            <w:r w:rsidRPr="005F58CC">
              <w:rPr>
                <w:rFonts w:ascii="Times New Roman" w:eastAsia="Times New Roman" w:hAnsi="Times New Roman" w:cs="Times New Roman"/>
                <w:sz w:val="20"/>
                <w:szCs w:val="20"/>
                <w:lang w:eastAsia="uk-UA"/>
              </w:rPr>
              <w:t xml:space="preserve"> </w:t>
            </w:r>
            <w:proofErr w:type="spellStart"/>
            <w:r w:rsidRPr="005F58CC">
              <w:rPr>
                <w:rFonts w:ascii="Times New Roman" w:eastAsia="Times New Roman" w:hAnsi="Times New Roman" w:cs="Times New Roman"/>
                <w:sz w:val="20"/>
                <w:szCs w:val="20"/>
                <w:lang w:eastAsia="uk-UA"/>
              </w:rPr>
              <w:t>захисту</w:t>
            </w:r>
            <w:proofErr w:type="spellEnd"/>
            <w:r w:rsidRPr="005F58CC">
              <w:rPr>
                <w:rFonts w:ascii="Times New Roman" w:eastAsia="Times New Roman" w:hAnsi="Times New Roman" w:cs="Times New Roman"/>
                <w:sz w:val="20"/>
                <w:szCs w:val="20"/>
                <w:lang w:eastAsia="uk-UA"/>
              </w:rPr>
              <w:t>”</w:t>
            </w:r>
          </w:p>
        </w:tc>
      </w:tr>
      <w:tr w:rsidR="005F58CC" w:rsidRPr="005F58CC" w:rsidTr="00F241A2">
        <w:trPr>
          <w:gridAfter w:val="2"/>
          <w:wAfter w:w="12475" w:type="dxa"/>
          <w:trHeight w:val="191"/>
        </w:trPr>
        <w:tc>
          <w:tcPr>
            <w:tcW w:w="687" w:type="dxa"/>
            <w:gridSpan w:val="2"/>
            <w:tcBorders>
              <w:top w:val="single" w:sz="4" w:space="0" w:color="auto"/>
              <w:left w:val="single" w:sz="4" w:space="0" w:color="auto"/>
              <w:bottom w:val="single" w:sz="4" w:space="0" w:color="auto"/>
              <w:right w:val="single" w:sz="4" w:space="0" w:color="auto"/>
            </w:tcBorders>
            <w:vAlign w:val="center"/>
          </w:tcPr>
          <w:p w:rsidR="00502EA7" w:rsidRPr="005F58CC" w:rsidRDefault="00502EA7" w:rsidP="00F736D3">
            <w:pPr>
              <w:pStyle w:val="1"/>
              <w:spacing w:after="0"/>
              <w:ind w:left="0"/>
              <w:jc w:val="center"/>
              <w:rPr>
                <w:rFonts w:ascii="Times New Roman" w:hAnsi="Times New Roman"/>
                <w:sz w:val="20"/>
                <w:szCs w:val="20"/>
                <w:lang w:val="uk-UA"/>
              </w:rPr>
            </w:pPr>
            <w:r w:rsidRPr="005F58CC">
              <w:rPr>
                <w:rFonts w:ascii="Times New Roman" w:hAnsi="Times New Roman"/>
                <w:sz w:val="20"/>
                <w:szCs w:val="20"/>
                <w:lang w:val="uk-UA"/>
              </w:rPr>
              <w:t>79</w:t>
            </w:r>
          </w:p>
        </w:tc>
        <w:tc>
          <w:tcPr>
            <w:tcW w:w="1088" w:type="dxa"/>
            <w:tcBorders>
              <w:top w:val="single" w:sz="4" w:space="0" w:color="auto"/>
              <w:left w:val="single" w:sz="4" w:space="0" w:color="auto"/>
              <w:bottom w:val="single" w:sz="4" w:space="0" w:color="auto"/>
              <w:right w:val="single" w:sz="4" w:space="0" w:color="auto"/>
            </w:tcBorders>
            <w:vAlign w:val="center"/>
          </w:tcPr>
          <w:p w:rsidR="00502EA7" w:rsidRPr="005F58CC" w:rsidRDefault="00502EA7" w:rsidP="00F736D3">
            <w:pPr>
              <w:pStyle w:val="1"/>
              <w:spacing w:after="0"/>
              <w:ind w:left="0"/>
              <w:jc w:val="center"/>
              <w:rPr>
                <w:rFonts w:ascii="Times New Roman" w:hAnsi="Times New Roman"/>
                <w:sz w:val="20"/>
                <w:szCs w:val="20"/>
                <w:lang w:val="uk-UA"/>
              </w:rPr>
            </w:pPr>
            <w:r w:rsidRPr="005F58CC">
              <w:rPr>
                <w:rFonts w:ascii="Times New Roman" w:hAnsi="Times New Roman"/>
                <w:sz w:val="20"/>
                <w:szCs w:val="20"/>
              </w:rPr>
              <w:t>02544</w:t>
            </w:r>
          </w:p>
        </w:tc>
        <w:tc>
          <w:tcPr>
            <w:tcW w:w="5860" w:type="dxa"/>
            <w:gridSpan w:val="3"/>
            <w:tcBorders>
              <w:top w:val="single" w:sz="4" w:space="0" w:color="auto"/>
              <w:left w:val="single" w:sz="4" w:space="0" w:color="auto"/>
              <w:bottom w:val="single" w:sz="4" w:space="0" w:color="auto"/>
              <w:right w:val="single" w:sz="4" w:space="0" w:color="auto"/>
            </w:tcBorders>
            <w:vAlign w:val="center"/>
          </w:tcPr>
          <w:p w:rsidR="00502EA7" w:rsidRPr="005F58CC" w:rsidRDefault="00502EA7" w:rsidP="00F736D3">
            <w:pPr>
              <w:pStyle w:val="1"/>
              <w:spacing w:after="0"/>
              <w:ind w:left="0"/>
              <w:jc w:val="center"/>
              <w:rPr>
                <w:rFonts w:ascii="Times New Roman" w:hAnsi="Times New Roman"/>
                <w:sz w:val="20"/>
                <w:szCs w:val="20"/>
                <w:lang w:val="uk-UA"/>
              </w:rPr>
            </w:pPr>
            <w:proofErr w:type="spellStart"/>
            <w:r w:rsidRPr="005F58CC">
              <w:rPr>
                <w:rFonts w:ascii="Times New Roman" w:hAnsi="Times New Roman"/>
                <w:sz w:val="20"/>
                <w:szCs w:val="20"/>
              </w:rPr>
              <w:t>Встановлення</w:t>
            </w:r>
            <w:proofErr w:type="spellEnd"/>
            <w:r w:rsidRPr="005F58CC">
              <w:rPr>
                <w:rFonts w:ascii="Times New Roman" w:hAnsi="Times New Roman"/>
                <w:sz w:val="20"/>
                <w:szCs w:val="20"/>
              </w:rPr>
              <w:t xml:space="preserve"> факту </w:t>
            </w:r>
            <w:proofErr w:type="spellStart"/>
            <w:r w:rsidRPr="005F58CC">
              <w:rPr>
                <w:rFonts w:ascii="Times New Roman" w:hAnsi="Times New Roman"/>
                <w:sz w:val="20"/>
                <w:szCs w:val="20"/>
              </w:rPr>
              <w:t>безпосередньої</w:t>
            </w:r>
            <w:proofErr w:type="spellEnd"/>
            <w:r w:rsidRPr="005F58CC">
              <w:rPr>
                <w:rFonts w:ascii="Times New Roman" w:hAnsi="Times New Roman"/>
                <w:sz w:val="20"/>
                <w:szCs w:val="20"/>
              </w:rPr>
              <w:t xml:space="preserve"> </w:t>
            </w:r>
            <w:proofErr w:type="spellStart"/>
            <w:r w:rsidRPr="005F58CC">
              <w:rPr>
                <w:rFonts w:ascii="Times New Roman" w:hAnsi="Times New Roman"/>
                <w:sz w:val="20"/>
                <w:szCs w:val="20"/>
              </w:rPr>
              <w:t>участі</w:t>
            </w:r>
            <w:proofErr w:type="spellEnd"/>
            <w:r w:rsidRPr="005F58CC">
              <w:rPr>
                <w:rFonts w:ascii="Times New Roman" w:hAnsi="Times New Roman"/>
                <w:sz w:val="20"/>
                <w:szCs w:val="20"/>
              </w:rPr>
              <w:t xml:space="preserve"> у заходах, </w:t>
            </w:r>
            <w:proofErr w:type="spellStart"/>
            <w:r w:rsidRPr="005F58CC">
              <w:rPr>
                <w:rFonts w:ascii="Times New Roman" w:hAnsi="Times New Roman"/>
                <w:sz w:val="20"/>
                <w:szCs w:val="20"/>
              </w:rPr>
              <w:t>необхідних</w:t>
            </w:r>
            <w:proofErr w:type="spellEnd"/>
            <w:r w:rsidRPr="005F58CC">
              <w:rPr>
                <w:rFonts w:ascii="Times New Roman" w:hAnsi="Times New Roman"/>
                <w:sz w:val="20"/>
                <w:szCs w:val="20"/>
              </w:rPr>
              <w:t xml:space="preserve"> для </w:t>
            </w:r>
            <w:proofErr w:type="spellStart"/>
            <w:r w:rsidRPr="005F58CC">
              <w:rPr>
                <w:rFonts w:ascii="Times New Roman" w:hAnsi="Times New Roman"/>
                <w:sz w:val="20"/>
                <w:szCs w:val="20"/>
              </w:rPr>
              <w:t>забезпечення</w:t>
            </w:r>
            <w:proofErr w:type="spellEnd"/>
            <w:r w:rsidRPr="005F58CC">
              <w:rPr>
                <w:rFonts w:ascii="Times New Roman" w:hAnsi="Times New Roman"/>
                <w:sz w:val="20"/>
                <w:szCs w:val="20"/>
              </w:rPr>
              <w:t xml:space="preserve"> оборони </w:t>
            </w:r>
            <w:proofErr w:type="spellStart"/>
            <w:r w:rsidRPr="005F58CC">
              <w:rPr>
                <w:rFonts w:ascii="Times New Roman" w:hAnsi="Times New Roman"/>
                <w:sz w:val="20"/>
                <w:szCs w:val="20"/>
              </w:rPr>
              <w:t>України</w:t>
            </w:r>
            <w:proofErr w:type="spellEnd"/>
            <w:r w:rsidRPr="005F58CC">
              <w:rPr>
                <w:rFonts w:ascii="Times New Roman" w:hAnsi="Times New Roman"/>
                <w:sz w:val="20"/>
                <w:szCs w:val="20"/>
              </w:rPr>
              <w:t xml:space="preserve">, </w:t>
            </w:r>
            <w:proofErr w:type="spellStart"/>
            <w:r w:rsidRPr="005F58CC">
              <w:rPr>
                <w:rFonts w:ascii="Times New Roman" w:hAnsi="Times New Roman"/>
                <w:sz w:val="20"/>
                <w:szCs w:val="20"/>
              </w:rPr>
              <w:t>захисту</w:t>
            </w:r>
            <w:proofErr w:type="spellEnd"/>
            <w:r w:rsidRPr="005F58CC">
              <w:rPr>
                <w:rFonts w:ascii="Times New Roman" w:hAnsi="Times New Roman"/>
                <w:sz w:val="20"/>
                <w:szCs w:val="20"/>
              </w:rPr>
              <w:t xml:space="preserve"> </w:t>
            </w:r>
            <w:proofErr w:type="spellStart"/>
            <w:r w:rsidRPr="005F58CC">
              <w:rPr>
                <w:rFonts w:ascii="Times New Roman" w:hAnsi="Times New Roman"/>
                <w:sz w:val="20"/>
                <w:szCs w:val="20"/>
              </w:rPr>
              <w:t>безпеки</w:t>
            </w:r>
            <w:proofErr w:type="spellEnd"/>
            <w:r w:rsidRPr="005F58CC">
              <w:rPr>
                <w:rFonts w:ascii="Times New Roman" w:hAnsi="Times New Roman"/>
                <w:sz w:val="20"/>
                <w:szCs w:val="20"/>
              </w:rPr>
              <w:t xml:space="preserve"> </w:t>
            </w:r>
            <w:proofErr w:type="spellStart"/>
            <w:r w:rsidRPr="005F58CC">
              <w:rPr>
                <w:rFonts w:ascii="Times New Roman" w:hAnsi="Times New Roman"/>
                <w:sz w:val="20"/>
                <w:szCs w:val="20"/>
              </w:rPr>
              <w:t>населення</w:t>
            </w:r>
            <w:proofErr w:type="spellEnd"/>
            <w:r w:rsidRPr="005F58CC">
              <w:rPr>
                <w:rFonts w:ascii="Times New Roman" w:hAnsi="Times New Roman"/>
                <w:sz w:val="20"/>
                <w:szCs w:val="20"/>
              </w:rPr>
              <w:t xml:space="preserve"> та </w:t>
            </w:r>
            <w:proofErr w:type="spellStart"/>
            <w:r w:rsidRPr="005F58CC">
              <w:rPr>
                <w:rFonts w:ascii="Times New Roman" w:hAnsi="Times New Roman"/>
                <w:sz w:val="20"/>
                <w:szCs w:val="20"/>
              </w:rPr>
              <w:t>інтересів</w:t>
            </w:r>
            <w:proofErr w:type="spellEnd"/>
            <w:r w:rsidRPr="005F58CC">
              <w:rPr>
                <w:rFonts w:ascii="Times New Roman" w:hAnsi="Times New Roman"/>
                <w:sz w:val="20"/>
                <w:szCs w:val="20"/>
              </w:rPr>
              <w:t xml:space="preserve"> </w:t>
            </w:r>
            <w:proofErr w:type="spellStart"/>
            <w:r w:rsidRPr="005F58CC">
              <w:rPr>
                <w:rFonts w:ascii="Times New Roman" w:hAnsi="Times New Roman"/>
                <w:sz w:val="20"/>
                <w:szCs w:val="20"/>
              </w:rPr>
              <w:t>держави</w:t>
            </w:r>
            <w:proofErr w:type="spellEnd"/>
            <w:r w:rsidRPr="005F58CC">
              <w:rPr>
                <w:rFonts w:ascii="Times New Roman" w:hAnsi="Times New Roman"/>
                <w:sz w:val="20"/>
                <w:szCs w:val="20"/>
              </w:rPr>
              <w:t xml:space="preserve"> у </w:t>
            </w:r>
            <w:proofErr w:type="spellStart"/>
            <w:r w:rsidRPr="005F58CC">
              <w:rPr>
                <w:rFonts w:ascii="Times New Roman" w:hAnsi="Times New Roman"/>
                <w:sz w:val="20"/>
                <w:szCs w:val="20"/>
              </w:rPr>
              <w:t>зв’язку</w:t>
            </w:r>
            <w:proofErr w:type="spellEnd"/>
            <w:r w:rsidRPr="005F58CC">
              <w:rPr>
                <w:rFonts w:ascii="Times New Roman" w:hAnsi="Times New Roman"/>
                <w:sz w:val="20"/>
                <w:szCs w:val="20"/>
              </w:rPr>
              <w:t xml:space="preserve"> з </w:t>
            </w:r>
            <w:proofErr w:type="spellStart"/>
            <w:r w:rsidRPr="005F58CC">
              <w:rPr>
                <w:rFonts w:ascii="Times New Roman" w:hAnsi="Times New Roman"/>
                <w:sz w:val="20"/>
                <w:szCs w:val="20"/>
              </w:rPr>
              <w:t>військовою</w:t>
            </w:r>
            <w:proofErr w:type="spellEnd"/>
            <w:r w:rsidRPr="005F58CC">
              <w:rPr>
                <w:rFonts w:ascii="Times New Roman" w:hAnsi="Times New Roman"/>
                <w:sz w:val="20"/>
                <w:szCs w:val="20"/>
              </w:rPr>
              <w:t xml:space="preserve"> </w:t>
            </w:r>
            <w:proofErr w:type="spellStart"/>
            <w:r w:rsidRPr="005F58CC">
              <w:rPr>
                <w:rFonts w:ascii="Times New Roman" w:hAnsi="Times New Roman"/>
                <w:sz w:val="20"/>
                <w:szCs w:val="20"/>
              </w:rPr>
              <w:t>агресією</w:t>
            </w:r>
            <w:proofErr w:type="spellEnd"/>
            <w:proofErr w:type="gramStart"/>
            <w:r w:rsidRPr="005F58CC">
              <w:rPr>
                <w:rFonts w:ascii="Times New Roman" w:hAnsi="Times New Roman"/>
                <w:sz w:val="20"/>
                <w:szCs w:val="20"/>
              </w:rPr>
              <w:t xml:space="preserve"> </w:t>
            </w:r>
            <w:proofErr w:type="spellStart"/>
            <w:r w:rsidRPr="005F58CC">
              <w:rPr>
                <w:rFonts w:ascii="Times New Roman" w:hAnsi="Times New Roman"/>
                <w:sz w:val="20"/>
                <w:szCs w:val="20"/>
              </w:rPr>
              <w:t>Р</w:t>
            </w:r>
            <w:proofErr w:type="gramEnd"/>
            <w:r w:rsidRPr="005F58CC">
              <w:rPr>
                <w:rFonts w:ascii="Times New Roman" w:hAnsi="Times New Roman"/>
                <w:sz w:val="20"/>
                <w:szCs w:val="20"/>
              </w:rPr>
              <w:t>осійської</w:t>
            </w:r>
            <w:proofErr w:type="spellEnd"/>
            <w:r w:rsidRPr="005F58CC">
              <w:rPr>
                <w:rFonts w:ascii="Times New Roman" w:hAnsi="Times New Roman"/>
                <w:sz w:val="20"/>
                <w:szCs w:val="20"/>
              </w:rPr>
              <w:t xml:space="preserve"> </w:t>
            </w:r>
            <w:proofErr w:type="spellStart"/>
            <w:r w:rsidRPr="005F58CC">
              <w:rPr>
                <w:rFonts w:ascii="Times New Roman" w:hAnsi="Times New Roman"/>
                <w:sz w:val="20"/>
                <w:szCs w:val="20"/>
              </w:rPr>
              <w:t>Федерації</w:t>
            </w:r>
            <w:proofErr w:type="spellEnd"/>
            <w:r w:rsidRPr="005F58CC">
              <w:rPr>
                <w:rFonts w:ascii="Times New Roman" w:hAnsi="Times New Roman"/>
                <w:sz w:val="20"/>
                <w:szCs w:val="20"/>
              </w:rPr>
              <w:t xml:space="preserve"> </w:t>
            </w:r>
            <w:proofErr w:type="spellStart"/>
            <w:r w:rsidRPr="005F58CC">
              <w:rPr>
                <w:rFonts w:ascii="Times New Roman" w:hAnsi="Times New Roman"/>
                <w:sz w:val="20"/>
                <w:szCs w:val="20"/>
              </w:rPr>
              <w:t>проти</w:t>
            </w:r>
            <w:proofErr w:type="spellEnd"/>
            <w:r w:rsidRPr="005F58CC">
              <w:rPr>
                <w:rFonts w:ascii="Times New Roman" w:hAnsi="Times New Roman"/>
                <w:sz w:val="20"/>
                <w:szCs w:val="20"/>
              </w:rPr>
              <w:t xml:space="preserve"> </w:t>
            </w:r>
            <w:proofErr w:type="spellStart"/>
            <w:r w:rsidRPr="005F58CC">
              <w:rPr>
                <w:rFonts w:ascii="Times New Roman" w:hAnsi="Times New Roman"/>
                <w:sz w:val="20"/>
                <w:szCs w:val="20"/>
              </w:rPr>
              <w:t>України</w:t>
            </w:r>
            <w:proofErr w:type="spellEnd"/>
          </w:p>
        </w:tc>
        <w:tc>
          <w:tcPr>
            <w:tcW w:w="2794" w:type="dxa"/>
            <w:tcBorders>
              <w:top w:val="single" w:sz="4" w:space="0" w:color="auto"/>
              <w:left w:val="single" w:sz="4" w:space="0" w:color="auto"/>
              <w:bottom w:val="single" w:sz="4" w:space="0" w:color="auto"/>
              <w:right w:val="single" w:sz="4" w:space="0" w:color="auto"/>
            </w:tcBorders>
          </w:tcPr>
          <w:p w:rsidR="00502EA7" w:rsidRPr="005F58CC" w:rsidRDefault="00502EA7">
            <w:pPr>
              <w:rPr>
                <w:rFonts w:ascii="Times New Roman" w:eastAsia="Times New Roman" w:hAnsi="Times New Roman" w:cs="Times New Roman"/>
                <w:sz w:val="20"/>
                <w:szCs w:val="20"/>
                <w:lang w:eastAsia="uk-UA"/>
              </w:rPr>
            </w:pPr>
            <w:r w:rsidRPr="005F58CC">
              <w:rPr>
                <w:rFonts w:ascii="Times New Roman" w:eastAsia="Times New Roman" w:hAnsi="Times New Roman" w:cs="Times New Roman"/>
                <w:sz w:val="20"/>
                <w:szCs w:val="20"/>
                <w:lang w:eastAsia="uk-UA"/>
              </w:rPr>
              <w:t xml:space="preserve">Закон </w:t>
            </w:r>
            <w:proofErr w:type="spellStart"/>
            <w:r w:rsidRPr="005F58CC">
              <w:rPr>
                <w:rFonts w:ascii="Times New Roman" w:eastAsia="Times New Roman" w:hAnsi="Times New Roman" w:cs="Times New Roman"/>
                <w:sz w:val="20"/>
                <w:szCs w:val="20"/>
                <w:lang w:eastAsia="uk-UA"/>
              </w:rPr>
              <w:t>України</w:t>
            </w:r>
            <w:proofErr w:type="spellEnd"/>
            <w:r w:rsidRPr="005F58CC">
              <w:rPr>
                <w:rFonts w:ascii="Times New Roman" w:eastAsia="Times New Roman" w:hAnsi="Times New Roman" w:cs="Times New Roman"/>
                <w:sz w:val="20"/>
                <w:szCs w:val="20"/>
                <w:lang w:eastAsia="uk-UA"/>
              </w:rPr>
              <w:t xml:space="preserve"> “Про статус </w:t>
            </w:r>
            <w:proofErr w:type="spellStart"/>
            <w:r w:rsidRPr="005F58CC">
              <w:rPr>
                <w:rFonts w:ascii="Times New Roman" w:eastAsia="Times New Roman" w:hAnsi="Times New Roman" w:cs="Times New Roman"/>
                <w:sz w:val="20"/>
                <w:szCs w:val="20"/>
                <w:lang w:eastAsia="uk-UA"/>
              </w:rPr>
              <w:t>ветеранів</w:t>
            </w:r>
            <w:proofErr w:type="spellEnd"/>
            <w:r w:rsidRPr="005F58CC">
              <w:rPr>
                <w:rFonts w:ascii="Times New Roman" w:eastAsia="Times New Roman" w:hAnsi="Times New Roman" w:cs="Times New Roman"/>
                <w:sz w:val="20"/>
                <w:szCs w:val="20"/>
                <w:lang w:eastAsia="uk-UA"/>
              </w:rPr>
              <w:t xml:space="preserve"> </w:t>
            </w:r>
            <w:proofErr w:type="spellStart"/>
            <w:proofErr w:type="gramStart"/>
            <w:r w:rsidRPr="005F58CC">
              <w:rPr>
                <w:rFonts w:ascii="Times New Roman" w:eastAsia="Times New Roman" w:hAnsi="Times New Roman" w:cs="Times New Roman"/>
                <w:sz w:val="20"/>
                <w:szCs w:val="20"/>
                <w:lang w:eastAsia="uk-UA"/>
              </w:rPr>
              <w:t>в</w:t>
            </w:r>
            <w:proofErr w:type="gramEnd"/>
            <w:r w:rsidRPr="005F58CC">
              <w:rPr>
                <w:rFonts w:ascii="Times New Roman" w:eastAsia="Times New Roman" w:hAnsi="Times New Roman" w:cs="Times New Roman"/>
                <w:sz w:val="20"/>
                <w:szCs w:val="20"/>
                <w:lang w:eastAsia="uk-UA"/>
              </w:rPr>
              <w:t>ійни</w:t>
            </w:r>
            <w:proofErr w:type="spellEnd"/>
            <w:r w:rsidRPr="005F58CC">
              <w:rPr>
                <w:rFonts w:ascii="Times New Roman" w:eastAsia="Times New Roman" w:hAnsi="Times New Roman" w:cs="Times New Roman"/>
                <w:sz w:val="20"/>
                <w:szCs w:val="20"/>
                <w:lang w:eastAsia="uk-UA"/>
              </w:rPr>
              <w:t xml:space="preserve">, </w:t>
            </w:r>
            <w:proofErr w:type="spellStart"/>
            <w:r w:rsidRPr="005F58CC">
              <w:rPr>
                <w:rFonts w:ascii="Times New Roman" w:eastAsia="Times New Roman" w:hAnsi="Times New Roman" w:cs="Times New Roman"/>
                <w:sz w:val="20"/>
                <w:szCs w:val="20"/>
                <w:lang w:eastAsia="uk-UA"/>
              </w:rPr>
              <w:t>гарантії</w:t>
            </w:r>
            <w:proofErr w:type="spellEnd"/>
            <w:r w:rsidRPr="005F58CC">
              <w:rPr>
                <w:rFonts w:ascii="Times New Roman" w:eastAsia="Times New Roman" w:hAnsi="Times New Roman" w:cs="Times New Roman"/>
                <w:sz w:val="20"/>
                <w:szCs w:val="20"/>
                <w:lang w:eastAsia="uk-UA"/>
              </w:rPr>
              <w:t xml:space="preserve"> </w:t>
            </w:r>
            <w:proofErr w:type="spellStart"/>
            <w:r w:rsidRPr="005F58CC">
              <w:rPr>
                <w:rFonts w:ascii="Times New Roman" w:eastAsia="Times New Roman" w:hAnsi="Times New Roman" w:cs="Times New Roman"/>
                <w:sz w:val="20"/>
                <w:szCs w:val="20"/>
                <w:lang w:eastAsia="uk-UA"/>
              </w:rPr>
              <w:t>їх</w:t>
            </w:r>
            <w:proofErr w:type="spellEnd"/>
            <w:r w:rsidRPr="005F58CC">
              <w:rPr>
                <w:rFonts w:ascii="Times New Roman" w:eastAsia="Times New Roman" w:hAnsi="Times New Roman" w:cs="Times New Roman"/>
                <w:sz w:val="20"/>
                <w:szCs w:val="20"/>
                <w:lang w:eastAsia="uk-UA"/>
              </w:rPr>
              <w:t xml:space="preserve"> </w:t>
            </w:r>
            <w:proofErr w:type="spellStart"/>
            <w:r w:rsidRPr="005F58CC">
              <w:rPr>
                <w:rFonts w:ascii="Times New Roman" w:eastAsia="Times New Roman" w:hAnsi="Times New Roman" w:cs="Times New Roman"/>
                <w:sz w:val="20"/>
                <w:szCs w:val="20"/>
                <w:lang w:eastAsia="uk-UA"/>
              </w:rPr>
              <w:t>соціального</w:t>
            </w:r>
            <w:proofErr w:type="spellEnd"/>
            <w:r w:rsidRPr="005F58CC">
              <w:rPr>
                <w:rFonts w:ascii="Times New Roman" w:eastAsia="Times New Roman" w:hAnsi="Times New Roman" w:cs="Times New Roman"/>
                <w:sz w:val="20"/>
                <w:szCs w:val="20"/>
                <w:lang w:eastAsia="uk-UA"/>
              </w:rPr>
              <w:t xml:space="preserve"> </w:t>
            </w:r>
            <w:proofErr w:type="spellStart"/>
            <w:r w:rsidRPr="005F58CC">
              <w:rPr>
                <w:rFonts w:ascii="Times New Roman" w:eastAsia="Times New Roman" w:hAnsi="Times New Roman" w:cs="Times New Roman"/>
                <w:sz w:val="20"/>
                <w:szCs w:val="20"/>
                <w:lang w:eastAsia="uk-UA"/>
              </w:rPr>
              <w:t>захисту</w:t>
            </w:r>
            <w:proofErr w:type="spellEnd"/>
            <w:r w:rsidRPr="005F58CC">
              <w:rPr>
                <w:rFonts w:ascii="Times New Roman" w:eastAsia="Times New Roman" w:hAnsi="Times New Roman" w:cs="Times New Roman"/>
                <w:sz w:val="20"/>
                <w:szCs w:val="20"/>
                <w:lang w:eastAsia="uk-UA"/>
              </w:rPr>
              <w:t>”</w:t>
            </w:r>
          </w:p>
        </w:tc>
      </w:tr>
      <w:tr w:rsidR="005F58CC" w:rsidRPr="005F58CC" w:rsidTr="00F241A2">
        <w:trPr>
          <w:gridAfter w:val="2"/>
          <w:wAfter w:w="12475" w:type="dxa"/>
          <w:trHeight w:val="191"/>
        </w:trPr>
        <w:tc>
          <w:tcPr>
            <w:tcW w:w="687" w:type="dxa"/>
            <w:gridSpan w:val="2"/>
            <w:tcBorders>
              <w:top w:val="single" w:sz="4" w:space="0" w:color="auto"/>
              <w:left w:val="single" w:sz="4" w:space="0" w:color="auto"/>
              <w:bottom w:val="single" w:sz="4" w:space="0" w:color="auto"/>
              <w:right w:val="single" w:sz="4" w:space="0" w:color="auto"/>
            </w:tcBorders>
            <w:vAlign w:val="center"/>
          </w:tcPr>
          <w:p w:rsidR="00502EA7" w:rsidRPr="005F58CC" w:rsidRDefault="00502EA7" w:rsidP="00F736D3">
            <w:pPr>
              <w:pStyle w:val="1"/>
              <w:spacing w:after="0"/>
              <w:ind w:left="0"/>
              <w:jc w:val="center"/>
              <w:rPr>
                <w:rFonts w:ascii="Times New Roman" w:hAnsi="Times New Roman"/>
                <w:sz w:val="20"/>
                <w:szCs w:val="20"/>
                <w:lang w:val="uk-UA"/>
              </w:rPr>
            </w:pPr>
            <w:r w:rsidRPr="005F58CC">
              <w:rPr>
                <w:rFonts w:ascii="Times New Roman" w:hAnsi="Times New Roman"/>
                <w:sz w:val="20"/>
                <w:szCs w:val="20"/>
                <w:lang w:val="uk-UA"/>
              </w:rPr>
              <w:t>80</w:t>
            </w:r>
          </w:p>
        </w:tc>
        <w:tc>
          <w:tcPr>
            <w:tcW w:w="1088" w:type="dxa"/>
            <w:tcBorders>
              <w:top w:val="single" w:sz="4" w:space="0" w:color="auto"/>
              <w:left w:val="single" w:sz="4" w:space="0" w:color="auto"/>
              <w:bottom w:val="single" w:sz="4" w:space="0" w:color="auto"/>
              <w:right w:val="single" w:sz="4" w:space="0" w:color="auto"/>
            </w:tcBorders>
            <w:vAlign w:val="center"/>
          </w:tcPr>
          <w:p w:rsidR="00502EA7" w:rsidRPr="005F58CC" w:rsidRDefault="00502EA7" w:rsidP="00F736D3">
            <w:pPr>
              <w:pStyle w:val="1"/>
              <w:spacing w:after="0"/>
              <w:ind w:left="0"/>
              <w:jc w:val="center"/>
              <w:rPr>
                <w:rFonts w:ascii="Times New Roman" w:hAnsi="Times New Roman"/>
                <w:sz w:val="20"/>
                <w:szCs w:val="20"/>
                <w:lang w:val="uk-UA"/>
              </w:rPr>
            </w:pPr>
            <w:r w:rsidRPr="005F58CC">
              <w:rPr>
                <w:rFonts w:ascii="Times New Roman" w:hAnsi="Times New Roman"/>
                <w:sz w:val="20"/>
                <w:szCs w:val="20"/>
              </w:rPr>
              <w:t>01586</w:t>
            </w:r>
          </w:p>
        </w:tc>
        <w:tc>
          <w:tcPr>
            <w:tcW w:w="5860" w:type="dxa"/>
            <w:gridSpan w:val="3"/>
            <w:tcBorders>
              <w:top w:val="single" w:sz="4" w:space="0" w:color="auto"/>
              <w:left w:val="single" w:sz="4" w:space="0" w:color="auto"/>
              <w:bottom w:val="single" w:sz="4" w:space="0" w:color="auto"/>
              <w:right w:val="single" w:sz="4" w:space="0" w:color="auto"/>
            </w:tcBorders>
            <w:vAlign w:val="center"/>
          </w:tcPr>
          <w:p w:rsidR="00502EA7" w:rsidRPr="005F58CC" w:rsidRDefault="00502EA7" w:rsidP="00F736D3">
            <w:pPr>
              <w:pStyle w:val="1"/>
              <w:spacing w:after="0"/>
              <w:ind w:left="0"/>
              <w:jc w:val="center"/>
              <w:rPr>
                <w:rFonts w:ascii="Times New Roman" w:hAnsi="Times New Roman"/>
                <w:sz w:val="20"/>
                <w:szCs w:val="20"/>
                <w:lang w:val="uk-UA"/>
              </w:rPr>
            </w:pPr>
            <w:r w:rsidRPr="005F58CC">
              <w:rPr>
                <w:rFonts w:ascii="Times New Roman" w:hAnsi="Times New Roman"/>
                <w:sz w:val="20"/>
                <w:szCs w:val="20"/>
                <w:lang w:val="uk-UA"/>
              </w:rPr>
              <w:t>Видача направлення для отримання послуги з професійної адаптації осіб, які звільняються або звільнені з військової служби, з числа ветеранів війни, осіб, які мають особливі заслуги перед Батьківщиною, членів сімей таких осіб, членів сімей загиблих (померлих) ветеранів війни, членів сімей загиблих (померлих) Захисників та Захисниць України</w:t>
            </w:r>
          </w:p>
        </w:tc>
        <w:tc>
          <w:tcPr>
            <w:tcW w:w="2794" w:type="dxa"/>
            <w:tcBorders>
              <w:top w:val="single" w:sz="4" w:space="0" w:color="auto"/>
              <w:left w:val="single" w:sz="4" w:space="0" w:color="auto"/>
              <w:bottom w:val="single" w:sz="4" w:space="0" w:color="auto"/>
              <w:right w:val="single" w:sz="4" w:space="0" w:color="auto"/>
            </w:tcBorders>
          </w:tcPr>
          <w:p w:rsidR="00502EA7" w:rsidRPr="005F58CC" w:rsidRDefault="00502EA7">
            <w:pPr>
              <w:rPr>
                <w:rFonts w:ascii="Times New Roman" w:eastAsia="Times New Roman" w:hAnsi="Times New Roman" w:cs="Times New Roman"/>
                <w:sz w:val="20"/>
                <w:szCs w:val="20"/>
                <w:lang w:eastAsia="uk-UA"/>
              </w:rPr>
            </w:pPr>
            <w:r w:rsidRPr="005F58CC">
              <w:rPr>
                <w:rFonts w:ascii="Times New Roman" w:eastAsia="Times New Roman" w:hAnsi="Times New Roman" w:cs="Times New Roman"/>
                <w:sz w:val="20"/>
                <w:szCs w:val="20"/>
                <w:lang w:eastAsia="uk-UA"/>
              </w:rPr>
              <w:t xml:space="preserve">Закон </w:t>
            </w:r>
            <w:proofErr w:type="spellStart"/>
            <w:r w:rsidRPr="005F58CC">
              <w:rPr>
                <w:rFonts w:ascii="Times New Roman" w:eastAsia="Times New Roman" w:hAnsi="Times New Roman" w:cs="Times New Roman"/>
                <w:sz w:val="20"/>
                <w:szCs w:val="20"/>
                <w:lang w:eastAsia="uk-UA"/>
              </w:rPr>
              <w:t>України</w:t>
            </w:r>
            <w:proofErr w:type="spellEnd"/>
            <w:r w:rsidRPr="005F58CC">
              <w:rPr>
                <w:rFonts w:ascii="Times New Roman" w:eastAsia="Times New Roman" w:hAnsi="Times New Roman" w:cs="Times New Roman"/>
                <w:sz w:val="20"/>
                <w:szCs w:val="20"/>
                <w:lang w:eastAsia="uk-UA"/>
              </w:rPr>
              <w:t xml:space="preserve"> “Про статус </w:t>
            </w:r>
            <w:proofErr w:type="spellStart"/>
            <w:r w:rsidRPr="005F58CC">
              <w:rPr>
                <w:rFonts w:ascii="Times New Roman" w:eastAsia="Times New Roman" w:hAnsi="Times New Roman" w:cs="Times New Roman"/>
                <w:sz w:val="20"/>
                <w:szCs w:val="20"/>
                <w:lang w:eastAsia="uk-UA"/>
              </w:rPr>
              <w:t>ветеранів</w:t>
            </w:r>
            <w:proofErr w:type="spellEnd"/>
            <w:r w:rsidRPr="005F58CC">
              <w:rPr>
                <w:rFonts w:ascii="Times New Roman" w:eastAsia="Times New Roman" w:hAnsi="Times New Roman" w:cs="Times New Roman"/>
                <w:sz w:val="20"/>
                <w:szCs w:val="20"/>
                <w:lang w:eastAsia="uk-UA"/>
              </w:rPr>
              <w:t xml:space="preserve"> </w:t>
            </w:r>
            <w:proofErr w:type="spellStart"/>
            <w:proofErr w:type="gramStart"/>
            <w:r w:rsidRPr="005F58CC">
              <w:rPr>
                <w:rFonts w:ascii="Times New Roman" w:eastAsia="Times New Roman" w:hAnsi="Times New Roman" w:cs="Times New Roman"/>
                <w:sz w:val="20"/>
                <w:szCs w:val="20"/>
                <w:lang w:eastAsia="uk-UA"/>
              </w:rPr>
              <w:t>в</w:t>
            </w:r>
            <w:proofErr w:type="gramEnd"/>
            <w:r w:rsidRPr="005F58CC">
              <w:rPr>
                <w:rFonts w:ascii="Times New Roman" w:eastAsia="Times New Roman" w:hAnsi="Times New Roman" w:cs="Times New Roman"/>
                <w:sz w:val="20"/>
                <w:szCs w:val="20"/>
                <w:lang w:eastAsia="uk-UA"/>
              </w:rPr>
              <w:t>ійни</w:t>
            </w:r>
            <w:proofErr w:type="spellEnd"/>
            <w:r w:rsidRPr="005F58CC">
              <w:rPr>
                <w:rFonts w:ascii="Times New Roman" w:eastAsia="Times New Roman" w:hAnsi="Times New Roman" w:cs="Times New Roman"/>
                <w:sz w:val="20"/>
                <w:szCs w:val="20"/>
                <w:lang w:eastAsia="uk-UA"/>
              </w:rPr>
              <w:t xml:space="preserve">, </w:t>
            </w:r>
            <w:proofErr w:type="spellStart"/>
            <w:r w:rsidRPr="005F58CC">
              <w:rPr>
                <w:rFonts w:ascii="Times New Roman" w:eastAsia="Times New Roman" w:hAnsi="Times New Roman" w:cs="Times New Roman"/>
                <w:sz w:val="20"/>
                <w:szCs w:val="20"/>
                <w:lang w:eastAsia="uk-UA"/>
              </w:rPr>
              <w:t>гарантії</w:t>
            </w:r>
            <w:proofErr w:type="spellEnd"/>
            <w:r w:rsidRPr="005F58CC">
              <w:rPr>
                <w:rFonts w:ascii="Times New Roman" w:eastAsia="Times New Roman" w:hAnsi="Times New Roman" w:cs="Times New Roman"/>
                <w:sz w:val="20"/>
                <w:szCs w:val="20"/>
                <w:lang w:eastAsia="uk-UA"/>
              </w:rPr>
              <w:t xml:space="preserve"> </w:t>
            </w:r>
            <w:proofErr w:type="spellStart"/>
            <w:r w:rsidRPr="005F58CC">
              <w:rPr>
                <w:rFonts w:ascii="Times New Roman" w:eastAsia="Times New Roman" w:hAnsi="Times New Roman" w:cs="Times New Roman"/>
                <w:sz w:val="20"/>
                <w:szCs w:val="20"/>
                <w:lang w:eastAsia="uk-UA"/>
              </w:rPr>
              <w:t>їх</w:t>
            </w:r>
            <w:proofErr w:type="spellEnd"/>
            <w:r w:rsidRPr="005F58CC">
              <w:rPr>
                <w:rFonts w:ascii="Times New Roman" w:eastAsia="Times New Roman" w:hAnsi="Times New Roman" w:cs="Times New Roman"/>
                <w:sz w:val="20"/>
                <w:szCs w:val="20"/>
                <w:lang w:eastAsia="uk-UA"/>
              </w:rPr>
              <w:t xml:space="preserve"> </w:t>
            </w:r>
            <w:proofErr w:type="spellStart"/>
            <w:r w:rsidRPr="005F58CC">
              <w:rPr>
                <w:rFonts w:ascii="Times New Roman" w:eastAsia="Times New Roman" w:hAnsi="Times New Roman" w:cs="Times New Roman"/>
                <w:sz w:val="20"/>
                <w:szCs w:val="20"/>
                <w:lang w:eastAsia="uk-UA"/>
              </w:rPr>
              <w:t>соціального</w:t>
            </w:r>
            <w:proofErr w:type="spellEnd"/>
            <w:r w:rsidRPr="005F58CC">
              <w:rPr>
                <w:rFonts w:ascii="Times New Roman" w:eastAsia="Times New Roman" w:hAnsi="Times New Roman" w:cs="Times New Roman"/>
                <w:sz w:val="20"/>
                <w:szCs w:val="20"/>
                <w:lang w:eastAsia="uk-UA"/>
              </w:rPr>
              <w:t xml:space="preserve"> </w:t>
            </w:r>
            <w:proofErr w:type="spellStart"/>
            <w:r w:rsidRPr="005F58CC">
              <w:rPr>
                <w:rFonts w:ascii="Times New Roman" w:eastAsia="Times New Roman" w:hAnsi="Times New Roman" w:cs="Times New Roman"/>
                <w:sz w:val="20"/>
                <w:szCs w:val="20"/>
                <w:lang w:eastAsia="uk-UA"/>
              </w:rPr>
              <w:t>захисту</w:t>
            </w:r>
            <w:proofErr w:type="spellEnd"/>
            <w:r w:rsidRPr="005F58CC">
              <w:rPr>
                <w:rFonts w:ascii="Times New Roman" w:eastAsia="Times New Roman" w:hAnsi="Times New Roman" w:cs="Times New Roman"/>
                <w:sz w:val="20"/>
                <w:szCs w:val="20"/>
                <w:lang w:eastAsia="uk-UA"/>
              </w:rPr>
              <w:t>”</w:t>
            </w:r>
          </w:p>
        </w:tc>
      </w:tr>
      <w:tr w:rsidR="005F58CC" w:rsidRPr="005F58CC" w:rsidTr="00F241A2">
        <w:trPr>
          <w:gridAfter w:val="2"/>
          <w:wAfter w:w="12475" w:type="dxa"/>
          <w:trHeight w:val="191"/>
        </w:trPr>
        <w:tc>
          <w:tcPr>
            <w:tcW w:w="687" w:type="dxa"/>
            <w:gridSpan w:val="2"/>
            <w:tcBorders>
              <w:top w:val="single" w:sz="4" w:space="0" w:color="auto"/>
              <w:left w:val="single" w:sz="4" w:space="0" w:color="auto"/>
              <w:bottom w:val="single" w:sz="4" w:space="0" w:color="auto"/>
              <w:right w:val="single" w:sz="4" w:space="0" w:color="auto"/>
            </w:tcBorders>
            <w:vAlign w:val="center"/>
          </w:tcPr>
          <w:p w:rsidR="00502EA7" w:rsidRPr="005F58CC" w:rsidRDefault="00502EA7" w:rsidP="00F736D3">
            <w:pPr>
              <w:pStyle w:val="1"/>
              <w:spacing w:after="0"/>
              <w:ind w:left="0"/>
              <w:jc w:val="center"/>
              <w:rPr>
                <w:rFonts w:ascii="Times New Roman" w:hAnsi="Times New Roman"/>
                <w:sz w:val="20"/>
                <w:szCs w:val="20"/>
                <w:lang w:val="uk-UA"/>
              </w:rPr>
            </w:pPr>
            <w:r w:rsidRPr="005F58CC">
              <w:rPr>
                <w:rFonts w:ascii="Times New Roman" w:hAnsi="Times New Roman"/>
                <w:sz w:val="20"/>
                <w:szCs w:val="20"/>
                <w:lang w:val="uk-UA"/>
              </w:rPr>
              <w:t>81</w:t>
            </w:r>
          </w:p>
        </w:tc>
        <w:tc>
          <w:tcPr>
            <w:tcW w:w="1088" w:type="dxa"/>
            <w:tcBorders>
              <w:top w:val="single" w:sz="4" w:space="0" w:color="auto"/>
              <w:left w:val="single" w:sz="4" w:space="0" w:color="auto"/>
              <w:bottom w:val="single" w:sz="4" w:space="0" w:color="auto"/>
              <w:right w:val="single" w:sz="4" w:space="0" w:color="auto"/>
            </w:tcBorders>
            <w:vAlign w:val="center"/>
          </w:tcPr>
          <w:p w:rsidR="00502EA7" w:rsidRPr="005F58CC" w:rsidRDefault="00502EA7" w:rsidP="00F736D3">
            <w:pPr>
              <w:pStyle w:val="1"/>
              <w:spacing w:after="0"/>
              <w:ind w:left="0"/>
              <w:jc w:val="center"/>
              <w:rPr>
                <w:rFonts w:ascii="Times New Roman" w:hAnsi="Times New Roman"/>
                <w:sz w:val="20"/>
                <w:szCs w:val="20"/>
              </w:rPr>
            </w:pPr>
            <w:r w:rsidRPr="005F58CC">
              <w:rPr>
                <w:rFonts w:ascii="Times New Roman" w:hAnsi="Times New Roman"/>
                <w:sz w:val="20"/>
                <w:szCs w:val="20"/>
              </w:rPr>
              <w:t>00237</w:t>
            </w:r>
          </w:p>
        </w:tc>
        <w:tc>
          <w:tcPr>
            <w:tcW w:w="5860" w:type="dxa"/>
            <w:gridSpan w:val="3"/>
            <w:tcBorders>
              <w:top w:val="single" w:sz="4" w:space="0" w:color="auto"/>
              <w:left w:val="single" w:sz="4" w:space="0" w:color="auto"/>
              <w:bottom w:val="single" w:sz="4" w:space="0" w:color="auto"/>
              <w:right w:val="single" w:sz="4" w:space="0" w:color="auto"/>
            </w:tcBorders>
            <w:vAlign w:val="center"/>
          </w:tcPr>
          <w:p w:rsidR="00502EA7" w:rsidRPr="005F58CC" w:rsidRDefault="00502EA7" w:rsidP="00F736D3">
            <w:pPr>
              <w:pStyle w:val="1"/>
              <w:spacing w:after="0"/>
              <w:ind w:left="0"/>
              <w:jc w:val="center"/>
              <w:rPr>
                <w:rFonts w:ascii="Times New Roman" w:hAnsi="Times New Roman"/>
                <w:sz w:val="20"/>
                <w:szCs w:val="20"/>
                <w:lang w:val="uk-UA"/>
              </w:rPr>
            </w:pPr>
            <w:proofErr w:type="spellStart"/>
            <w:r w:rsidRPr="005F58CC">
              <w:rPr>
                <w:rFonts w:ascii="Times New Roman" w:hAnsi="Times New Roman"/>
                <w:sz w:val="20"/>
                <w:szCs w:val="20"/>
              </w:rPr>
              <w:t>Встановлення</w:t>
            </w:r>
            <w:proofErr w:type="spellEnd"/>
            <w:r w:rsidRPr="005F58CC">
              <w:rPr>
                <w:rFonts w:ascii="Times New Roman" w:hAnsi="Times New Roman"/>
                <w:sz w:val="20"/>
                <w:szCs w:val="20"/>
              </w:rPr>
              <w:t xml:space="preserve"> статусу члена </w:t>
            </w:r>
            <w:proofErr w:type="spellStart"/>
            <w:r w:rsidRPr="005F58CC">
              <w:rPr>
                <w:rFonts w:ascii="Times New Roman" w:hAnsi="Times New Roman"/>
                <w:sz w:val="20"/>
                <w:szCs w:val="20"/>
              </w:rPr>
              <w:t>сі</w:t>
            </w:r>
            <w:proofErr w:type="gramStart"/>
            <w:r w:rsidRPr="005F58CC">
              <w:rPr>
                <w:rFonts w:ascii="Times New Roman" w:hAnsi="Times New Roman"/>
                <w:sz w:val="20"/>
                <w:szCs w:val="20"/>
              </w:rPr>
              <w:t>м</w:t>
            </w:r>
            <w:proofErr w:type="gramEnd"/>
            <w:r w:rsidRPr="005F58CC">
              <w:rPr>
                <w:rFonts w:ascii="Times New Roman" w:hAnsi="Times New Roman"/>
                <w:sz w:val="20"/>
                <w:szCs w:val="20"/>
              </w:rPr>
              <w:t>’ї</w:t>
            </w:r>
            <w:proofErr w:type="spellEnd"/>
            <w:r w:rsidRPr="005F58CC">
              <w:rPr>
                <w:rFonts w:ascii="Times New Roman" w:hAnsi="Times New Roman"/>
                <w:sz w:val="20"/>
                <w:szCs w:val="20"/>
              </w:rPr>
              <w:t xml:space="preserve"> </w:t>
            </w:r>
            <w:proofErr w:type="spellStart"/>
            <w:r w:rsidRPr="005F58CC">
              <w:rPr>
                <w:rFonts w:ascii="Times New Roman" w:hAnsi="Times New Roman"/>
                <w:sz w:val="20"/>
                <w:szCs w:val="20"/>
              </w:rPr>
              <w:t>загиблого</w:t>
            </w:r>
            <w:proofErr w:type="spellEnd"/>
            <w:r w:rsidRPr="005F58CC">
              <w:rPr>
                <w:rFonts w:ascii="Times New Roman" w:hAnsi="Times New Roman"/>
                <w:sz w:val="20"/>
                <w:szCs w:val="20"/>
              </w:rPr>
              <w:t xml:space="preserve"> (</w:t>
            </w:r>
            <w:proofErr w:type="spellStart"/>
            <w:r w:rsidRPr="005F58CC">
              <w:rPr>
                <w:rFonts w:ascii="Times New Roman" w:hAnsi="Times New Roman"/>
                <w:sz w:val="20"/>
                <w:szCs w:val="20"/>
              </w:rPr>
              <w:t>померлого</w:t>
            </w:r>
            <w:proofErr w:type="spellEnd"/>
            <w:r w:rsidRPr="005F58CC">
              <w:rPr>
                <w:rFonts w:ascii="Times New Roman" w:hAnsi="Times New Roman"/>
                <w:sz w:val="20"/>
                <w:szCs w:val="20"/>
              </w:rPr>
              <w:t xml:space="preserve">) </w:t>
            </w:r>
            <w:proofErr w:type="spellStart"/>
            <w:r w:rsidRPr="005F58CC">
              <w:rPr>
                <w:rFonts w:ascii="Times New Roman" w:hAnsi="Times New Roman"/>
                <w:sz w:val="20"/>
                <w:szCs w:val="20"/>
              </w:rPr>
              <w:t>Захисника</w:t>
            </w:r>
            <w:proofErr w:type="spellEnd"/>
            <w:r w:rsidRPr="005F58CC">
              <w:rPr>
                <w:rFonts w:ascii="Times New Roman" w:hAnsi="Times New Roman"/>
                <w:sz w:val="20"/>
                <w:szCs w:val="20"/>
              </w:rPr>
              <w:t xml:space="preserve"> </w:t>
            </w:r>
            <w:proofErr w:type="spellStart"/>
            <w:r w:rsidRPr="005F58CC">
              <w:rPr>
                <w:rFonts w:ascii="Times New Roman" w:hAnsi="Times New Roman"/>
                <w:sz w:val="20"/>
                <w:szCs w:val="20"/>
              </w:rPr>
              <w:t>чи</w:t>
            </w:r>
            <w:proofErr w:type="spellEnd"/>
            <w:r w:rsidRPr="005F58CC">
              <w:rPr>
                <w:rFonts w:ascii="Times New Roman" w:hAnsi="Times New Roman"/>
                <w:sz w:val="20"/>
                <w:szCs w:val="20"/>
              </w:rPr>
              <w:t xml:space="preserve"> </w:t>
            </w:r>
            <w:proofErr w:type="spellStart"/>
            <w:r w:rsidRPr="005F58CC">
              <w:rPr>
                <w:rFonts w:ascii="Times New Roman" w:hAnsi="Times New Roman"/>
                <w:sz w:val="20"/>
                <w:szCs w:val="20"/>
              </w:rPr>
              <w:t>Захисниці</w:t>
            </w:r>
            <w:proofErr w:type="spellEnd"/>
            <w:r w:rsidRPr="005F58CC">
              <w:rPr>
                <w:rFonts w:ascii="Times New Roman" w:hAnsi="Times New Roman"/>
                <w:sz w:val="20"/>
                <w:szCs w:val="20"/>
              </w:rPr>
              <w:t xml:space="preserve"> </w:t>
            </w:r>
            <w:proofErr w:type="spellStart"/>
            <w:r w:rsidRPr="005F58CC">
              <w:rPr>
                <w:rFonts w:ascii="Times New Roman" w:hAnsi="Times New Roman"/>
                <w:sz w:val="20"/>
                <w:szCs w:val="20"/>
              </w:rPr>
              <w:t>України</w:t>
            </w:r>
            <w:proofErr w:type="spellEnd"/>
          </w:p>
        </w:tc>
        <w:tc>
          <w:tcPr>
            <w:tcW w:w="2794" w:type="dxa"/>
            <w:tcBorders>
              <w:top w:val="single" w:sz="4" w:space="0" w:color="auto"/>
              <w:left w:val="single" w:sz="4" w:space="0" w:color="auto"/>
              <w:bottom w:val="single" w:sz="4" w:space="0" w:color="auto"/>
              <w:right w:val="single" w:sz="4" w:space="0" w:color="auto"/>
            </w:tcBorders>
          </w:tcPr>
          <w:p w:rsidR="00502EA7" w:rsidRPr="005F58CC" w:rsidRDefault="00502EA7">
            <w:pPr>
              <w:rPr>
                <w:rFonts w:ascii="Times New Roman" w:eastAsia="Times New Roman" w:hAnsi="Times New Roman" w:cs="Times New Roman"/>
                <w:sz w:val="20"/>
                <w:szCs w:val="20"/>
                <w:lang w:eastAsia="uk-UA"/>
              </w:rPr>
            </w:pPr>
            <w:r w:rsidRPr="005F58CC">
              <w:rPr>
                <w:rFonts w:ascii="Times New Roman" w:eastAsia="Times New Roman" w:hAnsi="Times New Roman" w:cs="Times New Roman"/>
                <w:sz w:val="20"/>
                <w:szCs w:val="20"/>
                <w:lang w:eastAsia="uk-UA"/>
              </w:rPr>
              <w:t xml:space="preserve">Закон </w:t>
            </w:r>
            <w:proofErr w:type="spellStart"/>
            <w:r w:rsidRPr="005F58CC">
              <w:rPr>
                <w:rFonts w:ascii="Times New Roman" w:eastAsia="Times New Roman" w:hAnsi="Times New Roman" w:cs="Times New Roman"/>
                <w:sz w:val="20"/>
                <w:szCs w:val="20"/>
                <w:lang w:eastAsia="uk-UA"/>
              </w:rPr>
              <w:t>України</w:t>
            </w:r>
            <w:proofErr w:type="spellEnd"/>
            <w:r w:rsidRPr="005F58CC">
              <w:rPr>
                <w:rFonts w:ascii="Times New Roman" w:eastAsia="Times New Roman" w:hAnsi="Times New Roman" w:cs="Times New Roman"/>
                <w:sz w:val="20"/>
                <w:szCs w:val="20"/>
                <w:lang w:eastAsia="uk-UA"/>
              </w:rPr>
              <w:t xml:space="preserve"> “Про статус </w:t>
            </w:r>
            <w:proofErr w:type="spellStart"/>
            <w:r w:rsidRPr="005F58CC">
              <w:rPr>
                <w:rFonts w:ascii="Times New Roman" w:eastAsia="Times New Roman" w:hAnsi="Times New Roman" w:cs="Times New Roman"/>
                <w:sz w:val="20"/>
                <w:szCs w:val="20"/>
                <w:lang w:eastAsia="uk-UA"/>
              </w:rPr>
              <w:t>ветеранів</w:t>
            </w:r>
            <w:proofErr w:type="spellEnd"/>
            <w:r w:rsidRPr="005F58CC">
              <w:rPr>
                <w:rFonts w:ascii="Times New Roman" w:eastAsia="Times New Roman" w:hAnsi="Times New Roman" w:cs="Times New Roman"/>
                <w:sz w:val="20"/>
                <w:szCs w:val="20"/>
                <w:lang w:eastAsia="uk-UA"/>
              </w:rPr>
              <w:t xml:space="preserve"> </w:t>
            </w:r>
            <w:proofErr w:type="spellStart"/>
            <w:proofErr w:type="gramStart"/>
            <w:r w:rsidRPr="005F58CC">
              <w:rPr>
                <w:rFonts w:ascii="Times New Roman" w:eastAsia="Times New Roman" w:hAnsi="Times New Roman" w:cs="Times New Roman"/>
                <w:sz w:val="20"/>
                <w:szCs w:val="20"/>
                <w:lang w:eastAsia="uk-UA"/>
              </w:rPr>
              <w:t>в</w:t>
            </w:r>
            <w:proofErr w:type="gramEnd"/>
            <w:r w:rsidRPr="005F58CC">
              <w:rPr>
                <w:rFonts w:ascii="Times New Roman" w:eastAsia="Times New Roman" w:hAnsi="Times New Roman" w:cs="Times New Roman"/>
                <w:sz w:val="20"/>
                <w:szCs w:val="20"/>
                <w:lang w:eastAsia="uk-UA"/>
              </w:rPr>
              <w:t>ійни</w:t>
            </w:r>
            <w:proofErr w:type="spellEnd"/>
            <w:r w:rsidRPr="005F58CC">
              <w:rPr>
                <w:rFonts w:ascii="Times New Roman" w:eastAsia="Times New Roman" w:hAnsi="Times New Roman" w:cs="Times New Roman"/>
                <w:sz w:val="20"/>
                <w:szCs w:val="20"/>
                <w:lang w:eastAsia="uk-UA"/>
              </w:rPr>
              <w:t xml:space="preserve">, </w:t>
            </w:r>
            <w:proofErr w:type="spellStart"/>
            <w:r w:rsidRPr="005F58CC">
              <w:rPr>
                <w:rFonts w:ascii="Times New Roman" w:eastAsia="Times New Roman" w:hAnsi="Times New Roman" w:cs="Times New Roman"/>
                <w:sz w:val="20"/>
                <w:szCs w:val="20"/>
                <w:lang w:eastAsia="uk-UA"/>
              </w:rPr>
              <w:t>гарантії</w:t>
            </w:r>
            <w:proofErr w:type="spellEnd"/>
            <w:r w:rsidRPr="005F58CC">
              <w:rPr>
                <w:rFonts w:ascii="Times New Roman" w:eastAsia="Times New Roman" w:hAnsi="Times New Roman" w:cs="Times New Roman"/>
                <w:sz w:val="20"/>
                <w:szCs w:val="20"/>
                <w:lang w:eastAsia="uk-UA"/>
              </w:rPr>
              <w:t xml:space="preserve"> </w:t>
            </w:r>
            <w:proofErr w:type="spellStart"/>
            <w:r w:rsidRPr="005F58CC">
              <w:rPr>
                <w:rFonts w:ascii="Times New Roman" w:eastAsia="Times New Roman" w:hAnsi="Times New Roman" w:cs="Times New Roman"/>
                <w:sz w:val="20"/>
                <w:szCs w:val="20"/>
                <w:lang w:eastAsia="uk-UA"/>
              </w:rPr>
              <w:t>їх</w:t>
            </w:r>
            <w:proofErr w:type="spellEnd"/>
            <w:r w:rsidRPr="005F58CC">
              <w:rPr>
                <w:rFonts w:ascii="Times New Roman" w:eastAsia="Times New Roman" w:hAnsi="Times New Roman" w:cs="Times New Roman"/>
                <w:sz w:val="20"/>
                <w:szCs w:val="20"/>
                <w:lang w:eastAsia="uk-UA"/>
              </w:rPr>
              <w:t xml:space="preserve"> </w:t>
            </w:r>
            <w:proofErr w:type="spellStart"/>
            <w:r w:rsidRPr="005F58CC">
              <w:rPr>
                <w:rFonts w:ascii="Times New Roman" w:eastAsia="Times New Roman" w:hAnsi="Times New Roman" w:cs="Times New Roman"/>
                <w:sz w:val="20"/>
                <w:szCs w:val="20"/>
                <w:lang w:eastAsia="uk-UA"/>
              </w:rPr>
              <w:lastRenderedPageBreak/>
              <w:t>соціального</w:t>
            </w:r>
            <w:proofErr w:type="spellEnd"/>
            <w:r w:rsidRPr="005F58CC">
              <w:rPr>
                <w:rFonts w:ascii="Times New Roman" w:eastAsia="Times New Roman" w:hAnsi="Times New Roman" w:cs="Times New Roman"/>
                <w:sz w:val="20"/>
                <w:szCs w:val="20"/>
                <w:lang w:eastAsia="uk-UA"/>
              </w:rPr>
              <w:t xml:space="preserve"> </w:t>
            </w:r>
            <w:proofErr w:type="spellStart"/>
            <w:r w:rsidRPr="005F58CC">
              <w:rPr>
                <w:rFonts w:ascii="Times New Roman" w:eastAsia="Times New Roman" w:hAnsi="Times New Roman" w:cs="Times New Roman"/>
                <w:sz w:val="20"/>
                <w:szCs w:val="20"/>
                <w:lang w:eastAsia="uk-UA"/>
              </w:rPr>
              <w:t>захисту</w:t>
            </w:r>
            <w:proofErr w:type="spellEnd"/>
            <w:r w:rsidRPr="005F58CC">
              <w:rPr>
                <w:rFonts w:ascii="Times New Roman" w:eastAsia="Times New Roman" w:hAnsi="Times New Roman" w:cs="Times New Roman"/>
                <w:sz w:val="20"/>
                <w:szCs w:val="20"/>
                <w:lang w:eastAsia="uk-UA"/>
              </w:rPr>
              <w:t>”</w:t>
            </w:r>
          </w:p>
        </w:tc>
      </w:tr>
      <w:tr w:rsidR="005F58CC" w:rsidRPr="005F58CC" w:rsidTr="00F241A2">
        <w:trPr>
          <w:gridAfter w:val="2"/>
          <w:wAfter w:w="12475" w:type="dxa"/>
          <w:trHeight w:val="191"/>
        </w:trPr>
        <w:tc>
          <w:tcPr>
            <w:tcW w:w="687" w:type="dxa"/>
            <w:gridSpan w:val="2"/>
            <w:tcBorders>
              <w:top w:val="single" w:sz="4" w:space="0" w:color="auto"/>
              <w:left w:val="single" w:sz="4" w:space="0" w:color="auto"/>
              <w:bottom w:val="single" w:sz="4" w:space="0" w:color="auto"/>
              <w:right w:val="single" w:sz="4" w:space="0" w:color="auto"/>
            </w:tcBorders>
            <w:vAlign w:val="center"/>
          </w:tcPr>
          <w:p w:rsidR="00502EA7" w:rsidRPr="005F58CC" w:rsidRDefault="00502EA7" w:rsidP="00F736D3">
            <w:pPr>
              <w:pStyle w:val="1"/>
              <w:spacing w:after="0"/>
              <w:ind w:left="0"/>
              <w:jc w:val="center"/>
              <w:rPr>
                <w:rFonts w:ascii="Times New Roman" w:hAnsi="Times New Roman"/>
                <w:sz w:val="20"/>
                <w:szCs w:val="20"/>
                <w:lang w:val="uk-UA"/>
              </w:rPr>
            </w:pPr>
            <w:r w:rsidRPr="005F58CC">
              <w:rPr>
                <w:rFonts w:ascii="Times New Roman" w:hAnsi="Times New Roman"/>
                <w:sz w:val="20"/>
                <w:szCs w:val="20"/>
                <w:lang w:val="uk-UA"/>
              </w:rPr>
              <w:lastRenderedPageBreak/>
              <w:t>82</w:t>
            </w:r>
          </w:p>
        </w:tc>
        <w:tc>
          <w:tcPr>
            <w:tcW w:w="1088" w:type="dxa"/>
            <w:tcBorders>
              <w:top w:val="single" w:sz="4" w:space="0" w:color="auto"/>
              <w:left w:val="single" w:sz="4" w:space="0" w:color="auto"/>
              <w:bottom w:val="single" w:sz="4" w:space="0" w:color="auto"/>
              <w:right w:val="single" w:sz="4" w:space="0" w:color="auto"/>
            </w:tcBorders>
            <w:vAlign w:val="center"/>
          </w:tcPr>
          <w:p w:rsidR="00502EA7" w:rsidRPr="005F58CC" w:rsidRDefault="00502EA7" w:rsidP="00F736D3">
            <w:pPr>
              <w:pStyle w:val="1"/>
              <w:spacing w:after="0"/>
              <w:ind w:left="0"/>
              <w:jc w:val="center"/>
              <w:rPr>
                <w:rFonts w:ascii="Times New Roman" w:hAnsi="Times New Roman"/>
                <w:sz w:val="20"/>
                <w:szCs w:val="20"/>
              </w:rPr>
            </w:pPr>
            <w:r w:rsidRPr="005F58CC">
              <w:rPr>
                <w:rFonts w:ascii="Times New Roman" w:hAnsi="Times New Roman"/>
                <w:sz w:val="20"/>
                <w:szCs w:val="20"/>
              </w:rPr>
              <w:t>00241</w:t>
            </w:r>
          </w:p>
        </w:tc>
        <w:tc>
          <w:tcPr>
            <w:tcW w:w="5860" w:type="dxa"/>
            <w:gridSpan w:val="3"/>
            <w:tcBorders>
              <w:top w:val="single" w:sz="4" w:space="0" w:color="auto"/>
              <w:left w:val="single" w:sz="4" w:space="0" w:color="auto"/>
              <w:bottom w:val="single" w:sz="4" w:space="0" w:color="auto"/>
              <w:right w:val="single" w:sz="4" w:space="0" w:color="auto"/>
            </w:tcBorders>
            <w:vAlign w:val="center"/>
          </w:tcPr>
          <w:p w:rsidR="00502EA7" w:rsidRPr="005F58CC" w:rsidRDefault="00502EA7" w:rsidP="00F736D3">
            <w:pPr>
              <w:pStyle w:val="1"/>
              <w:spacing w:after="0"/>
              <w:ind w:left="0"/>
              <w:jc w:val="center"/>
              <w:rPr>
                <w:rFonts w:ascii="Times New Roman" w:hAnsi="Times New Roman"/>
                <w:sz w:val="20"/>
                <w:szCs w:val="20"/>
                <w:lang w:val="uk-UA"/>
              </w:rPr>
            </w:pPr>
            <w:proofErr w:type="spellStart"/>
            <w:r w:rsidRPr="005F58CC">
              <w:rPr>
                <w:rFonts w:ascii="Times New Roman" w:hAnsi="Times New Roman"/>
                <w:sz w:val="20"/>
                <w:szCs w:val="20"/>
              </w:rPr>
              <w:t>Встановлення</w:t>
            </w:r>
            <w:proofErr w:type="spellEnd"/>
            <w:r w:rsidRPr="005F58CC">
              <w:rPr>
                <w:rFonts w:ascii="Times New Roman" w:hAnsi="Times New Roman"/>
                <w:sz w:val="20"/>
                <w:szCs w:val="20"/>
              </w:rPr>
              <w:t xml:space="preserve"> статусу особи з </w:t>
            </w:r>
            <w:proofErr w:type="spellStart"/>
            <w:r w:rsidRPr="005F58CC">
              <w:rPr>
                <w:rFonts w:ascii="Times New Roman" w:hAnsi="Times New Roman"/>
                <w:sz w:val="20"/>
                <w:szCs w:val="20"/>
              </w:rPr>
              <w:t>інвалідністю</w:t>
            </w:r>
            <w:proofErr w:type="spellEnd"/>
            <w:r w:rsidRPr="005F58CC">
              <w:rPr>
                <w:rFonts w:ascii="Times New Roman" w:hAnsi="Times New Roman"/>
                <w:sz w:val="20"/>
                <w:szCs w:val="20"/>
              </w:rPr>
              <w:t xml:space="preserve"> </w:t>
            </w:r>
            <w:proofErr w:type="spellStart"/>
            <w:r w:rsidRPr="005F58CC">
              <w:rPr>
                <w:rFonts w:ascii="Times New Roman" w:hAnsi="Times New Roman"/>
                <w:sz w:val="20"/>
                <w:szCs w:val="20"/>
              </w:rPr>
              <w:t>внаслідок</w:t>
            </w:r>
            <w:proofErr w:type="spellEnd"/>
            <w:r w:rsidRPr="005F58CC">
              <w:rPr>
                <w:rFonts w:ascii="Times New Roman" w:hAnsi="Times New Roman"/>
                <w:sz w:val="20"/>
                <w:szCs w:val="20"/>
              </w:rPr>
              <w:t xml:space="preserve"> </w:t>
            </w:r>
            <w:proofErr w:type="spellStart"/>
            <w:r w:rsidRPr="005F58CC">
              <w:rPr>
                <w:rFonts w:ascii="Times New Roman" w:hAnsi="Times New Roman"/>
                <w:sz w:val="20"/>
                <w:szCs w:val="20"/>
              </w:rPr>
              <w:t>війни</w:t>
            </w:r>
            <w:proofErr w:type="spellEnd"/>
          </w:p>
        </w:tc>
        <w:tc>
          <w:tcPr>
            <w:tcW w:w="2794" w:type="dxa"/>
            <w:tcBorders>
              <w:top w:val="single" w:sz="4" w:space="0" w:color="auto"/>
              <w:left w:val="single" w:sz="4" w:space="0" w:color="auto"/>
              <w:bottom w:val="single" w:sz="4" w:space="0" w:color="auto"/>
              <w:right w:val="single" w:sz="4" w:space="0" w:color="auto"/>
            </w:tcBorders>
          </w:tcPr>
          <w:p w:rsidR="00502EA7" w:rsidRPr="005F58CC" w:rsidRDefault="00502EA7">
            <w:pPr>
              <w:rPr>
                <w:rFonts w:ascii="Times New Roman" w:eastAsia="Times New Roman" w:hAnsi="Times New Roman" w:cs="Times New Roman"/>
                <w:sz w:val="20"/>
                <w:szCs w:val="20"/>
                <w:lang w:eastAsia="uk-UA"/>
              </w:rPr>
            </w:pPr>
            <w:r w:rsidRPr="005F58CC">
              <w:rPr>
                <w:rFonts w:ascii="Times New Roman" w:eastAsia="Times New Roman" w:hAnsi="Times New Roman" w:cs="Times New Roman"/>
                <w:sz w:val="20"/>
                <w:szCs w:val="20"/>
                <w:lang w:eastAsia="uk-UA"/>
              </w:rPr>
              <w:t xml:space="preserve">Закон </w:t>
            </w:r>
            <w:proofErr w:type="spellStart"/>
            <w:r w:rsidRPr="005F58CC">
              <w:rPr>
                <w:rFonts w:ascii="Times New Roman" w:eastAsia="Times New Roman" w:hAnsi="Times New Roman" w:cs="Times New Roman"/>
                <w:sz w:val="20"/>
                <w:szCs w:val="20"/>
                <w:lang w:eastAsia="uk-UA"/>
              </w:rPr>
              <w:t>України</w:t>
            </w:r>
            <w:proofErr w:type="spellEnd"/>
            <w:r w:rsidRPr="005F58CC">
              <w:rPr>
                <w:rFonts w:ascii="Times New Roman" w:eastAsia="Times New Roman" w:hAnsi="Times New Roman" w:cs="Times New Roman"/>
                <w:sz w:val="20"/>
                <w:szCs w:val="20"/>
                <w:lang w:eastAsia="uk-UA"/>
              </w:rPr>
              <w:t xml:space="preserve"> “Про статус </w:t>
            </w:r>
            <w:proofErr w:type="spellStart"/>
            <w:r w:rsidRPr="005F58CC">
              <w:rPr>
                <w:rFonts w:ascii="Times New Roman" w:eastAsia="Times New Roman" w:hAnsi="Times New Roman" w:cs="Times New Roman"/>
                <w:sz w:val="20"/>
                <w:szCs w:val="20"/>
                <w:lang w:eastAsia="uk-UA"/>
              </w:rPr>
              <w:t>ветеранів</w:t>
            </w:r>
            <w:proofErr w:type="spellEnd"/>
            <w:r w:rsidRPr="005F58CC">
              <w:rPr>
                <w:rFonts w:ascii="Times New Roman" w:eastAsia="Times New Roman" w:hAnsi="Times New Roman" w:cs="Times New Roman"/>
                <w:sz w:val="20"/>
                <w:szCs w:val="20"/>
                <w:lang w:eastAsia="uk-UA"/>
              </w:rPr>
              <w:t xml:space="preserve"> </w:t>
            </w:r>
            <w:proofErr w:type="spellStart"/>
            <w:proofErr w:type="gramStart"/>
            <w:r w:rsidRPr="005F58CC">
              <w:rPr>
                <w:rFonts w:ascii="Times New Roman" w:eastAsia="Times New Roman" w:hAnsi="Times New Roman" w:cs="Times New Roman"/>
                <w:sz w:val="20"/>
                <w:szCs w:val="20"/>
                <w:lang w:eastAsia="uk-UA"/>
              </w:rPr>
              <w:t>в</w:t>
            </w:r>
            <w:proofErr w:type="gramEnd"/>
            <w:r w:rsidRPr="005F58CC">
              <w:rPr>
                <w:rFonts w:ascii="Times New Roman" w:eastAsia="Times New Roman" w:hAnsi="Times New Roman" w:cs="Times New Roman"/>
                <w:sz w:val="20"/>
                <w:szCs w:val="20"/>
                <w:lang w:eastAsia="uk-UA"/>
              </w:rPr>
              <w:t>ійни</w:t>
            </w:r>
            <w:proofErr w:type="spellEnd"/>
            <w:r w:rsidRPr="005F58CC">
              <w:rPr>
                <w:rFonts w:ascii="Times New Roman" w:eastAsia="Times New Roman" w:hAnsi="Times New Roman" w:cs="Times New Roman"/>
                <w:sz w:val="20"/>
                <w:szCs w:val="20"/>
                <w:lang w:eastAsia="uk-UA"/>
              </w:rPr>
              <w:t xml:space="preserve">, </w:t>
            </w:r>
            <w:proofErr w:type="spellStart"/>
            <w:r w:rsidRPr="005F58CC">
              <w:rPr>
                <w:rFonts w:ascii="Times New Roman" w:eastAsia="Times New Roman" w:hAnsi="Times New Roman" w:cs="Times New Roman"/>
                <w:sz w:val="20"/>
                <w:szCs w:val="20"/>
                <w:lang w:eastAsia="uk-UA"/>
              </w:rPr>
              <w:t>гарантії</w:t>
            </w:r>
            <w:proofErr w:type="spellEnd"/>
            <w:r w:rsidRPr="005F58CC">
              <w:rPr>
                <w:rFonts w:ascii="Times New Roman" w:eastAsia="Times New Roman" w:hAnsi="Times New Roman" w:cs="Times New Roman"/>
                <w:sz w:val="20"/>
                <w:szCs w:val="20"/>
                <w:lang w:eastAsia="uk-UA"/>
              </w:rPr>
              <w:t xml:space="preserve"> </w:t>
            </w:r>
            <w:proofErr w:type="spellStart"/>
            <w:r w:rsidRPr="005F58CC">
              <w:rPr>
                <w:rFonts w:ascii="Times New Roman" w:eastAsia="Times New Roman" w:hAnsi="Times New Roman" w:cs="Times New Roman"/>
                <w:sz w:val="20"/>
                <w:szCs w:val="20"/>
                <w:lang w:eastAsia="uk-UA"/>
              </w:rPr>
              <w:t>їх</w:t>
            </w:r>
            <w:proofErr w:type="spellEnd"/>
            <w:r w:rsidRPr="005F58CC">
              <w:rPr>
                <w:rFonts w:ascii="Times New Roman" w:eastAsia="Times New Roman" w:hAnsi="Times New Roman" w:cs="Times New Roman"/>
                <w:sz w:val="20"/>
                <w:szCs w:val="20"/>
                <w:lang w:eastAsia="uk-UA"/>
              </w:rPr>
              <w:t xml:space="preserve"> </w:t>
            </w:r>
            <w:proofErr w:type="spellStart"/>
            <w:r w:rsidRPr="005F58CC">
              <w:rPr>
                <w:rFonts w:ascii="Times New Roman" w:eastAsia="Times New Roman" w:hAnsi="Times New Roman" w:cs="Times New Roman"/>
                <w:sz w:val="20"/>
                <w:szCs w:val="20"/>
                <w:lang w:eastAsia="uk-UA"/>
              </w:rPr>
              <w:t>соціального</w:t>
            </w:r>
            <w:proofErr w:type="spellEnd"/>
            <w:r w:rsidRPr="005F58CC">
              <w:rPr>
                <w:rFonts w:ascii="Times New Roman" w:eastAsia="Times New Roman" w:hAnsi="Times New Roman" w:cs="Times New Roman"/>
                <w:sz w:val="20"/>
                <w:szCs w:val="20"/>
                <w:lang w:eastAsia="uk-UA"/>
              </w:rPr>
              <w:t xml:space="preserve"> </w:t>
            </w:r>
            <w:proofErr w:type="spellStart"/>
            <w:r w:rsidRPr="005F58CC">
              <w:rPr>
                <w:rFonts w:ascii="Times New Roman" w:eastAsia="Times New Roman" w:hAnsi="Times New Roman" w:cs="Times New Roman"/>
                <w:sz w:val="20"/>
                <w:szCs w:val="20"/>
                <w:lang w:eastAsia="uk-UA"/>
              </w:rPr>
              <w:t>захисту</w:t>
            </w:r>
            <w:proofErr w:type="spellEnd"/>
            <w:r w:rsidRPr="005F58CC">
              <w:rPr>
                <w:rFonts w:ascii="Times New Roman" w:eastAsia="Times New Roman" w:hAnsi="Times New Roman" w:cs="Times New Roman"/>
                <w:sz w:val="20"/>
                <w:szCs w:val="20"/>
                <w:lang w:eastAsia="uk-UA"/>
              </w:rPr>
              <w:t>”</w:t>
            </w:r>
          </w:p>
        </w:tc>
      </w:tr>
      <w:tr w:rsidR="005F58CC" w:rsidRPr="005F58CC" w:rsidTr="00F241A2">
        <w:trPr>
          <w:gridAfter w:val="2"/>
          <w:wAfter w:w="12475" w:type="dxa"/>
          <w:trHeight w:val="191"/>
        </w:trPr>
        <w:tc>
          <w:tcPr>
            <w:tcW w:w="687" w:type="dxa"/>
            <w:gridSpan w:val="2"/>
            <w:tcBorders>
              <w:top w:val="single" w:sz="4" w:space="0" w:color="auto"/>
              <w:left w:val="single" w:sz="4" w:space="0" w:color="auto"/>
              <w:bottom w:val="single" w:sz="4" w:space="0" w:color="auto"/>
              <w:right w:val="single" w:sz="4" w:space="0" w:color="auto"/>
            </w:tcBorders>
            <w:vAlign w:val="center"/>
          </w:tcPr>
          <w:p w:rsidR="00502EA7" w:rsidRPr="005F58CC" w:rsidRDefault="00502EA7" w:rsidP="00F736D3">
            <w:pPr>
              <w:pStyle w:val="1"/>
              <w:spacing w:after="0"/>
              <w:ind w:left="0"/>
              <w:jc w:val="center"/>
              <w:rPr>
                <w:rFonts w:ascii="Times New Roman" w:hAnsi="Times New Roman"/>
                <w:sz w:val="20"/>
                <w:szCs w:val="20"/>
                <w:lang w:val="uk-UA"/>
              </w:rPr>
            </w:pPr>
            <w:r w:rsidRPr="005F58CC">
              <w:rPr>
                <w:rFonts w:ascii="Times New Roman" w:hAnsi="Times New Roman"/>
                <w:sz w:val="20"/>
                <w:szCs w:val="20"/>
                <w:lang w:val="uk-UA"/>
              </w:rPr>
              <w:t>83</w:t>
            </w:r>
          </w:p>
        </w:tc>
        <w:tc>
          <w:tcPr>
            <w:tcW w:w="1088" w:type="dxa"/>
            <w:tcBorders>
              <w:top w:val="single" w:sz="4" w:space="0" w:color="auto"/>
              <w:left w:val="single" w:sz="4" w:space="0" w:color="auto"/>
              <w:bottom w:val="single" w:sz="4" w:space="0" w:color="auto"/>
              <w:right w:val="single" w:sz="4" w:space="0" w:color="auto"/>
            </w:tcBorders>
            <w:vAlign w:val="center"/>
          </w:tcPr>
          <w:p w:rsidR="00502EA7" w:rsidRPr="005F58CC" w:rsidRDefault="00502EA7" w:rsidP="00F736D3">
            <w:pPr>
              <w:pStyle w:val="1"/>
              <w:spacing w:after="0"/>
              <w:ind w:left="0"/>
              <w:jc w:val="center"/>
              <w:rPr>
                <w:rFonts w:ascii="Times New Roman" w:hAnsi="Times New Roman"/>
                <w:sz w:val="20"/>
                <w:szCs w:val="20"/>
              </w:rPr>
            </w:pPr>
            <w:r w:rsidRPr="005F58CC">
              <w:rPr>
                <w:rFonts w:ascii="Times New Roman" w:hAnsi="Times New Roman"/>
                <w:sz w:val="20"/>
                <w:szCs w:val="20"/>
              </w:rPr>
              <w:t>01286</w:t>
            </w:r>
          </w:p>
        </w:tc>
        <w:tc>
          <w:tcPr>
            <w:tcW w:w="5860" w:type="dxa"/>
            <w:gridSpan w:val="3"/>
            <w:tcBorders>
              <w:top w:val="single" w:sz="4" w:space="0" w:color="auto"/>
              <w:left w:val="single" w:sz="4" w:space="0" w:color="auto"/>
              <w:bottom w:val="single" w:sz="4" w:space="0" w:color="auto"/>
              <w:right w:val="single" w:sz="4" w:space="0" w:color="auto"/>
            </w:tcBorders>
            <w:vAlign w:val="center"/>
          </w:tcPr>
          <w:p w:rsidR="00502EA7" w:rsidRPr="005F58CC" w:rsidRDefault="00502EA7" w:rsidP="00F736D3">
            <w:pPr>
              <w:pStyle w:val="1"/>
              <w:spacing w:after="0"/>
              <w:ind w:left="0"/>
              <w:jc w:val="center"/>
              <w:rPr>
                <w:rFonts w:ascii="Times New Roman" w:hAnsi="Times New Roman"/>
                <w:sz w:val="20"/>
                <w:szCs w:val="20"/>
                <w:lang w:val="uk-UA"/>
              </w:rPr>
            </w:pPr>
            <w:proofErr w:type="spellStart"/>
            <w:r w:rsidRPr="005F58CC">
              <w:rPr>
                <w:rFonts w:ascii="Times New Roman" w:hAnsi="Times New Roman"/>
                <w:sz w:val="20"/>
                <w:szCs w:val="20"/>
              </w:rPr>
              <w:t>Встановлення</w:t>
            </w:r>
            <w:proofErr w:type="spellEnd"/>
            <w:r w:rsidRPr="005F58CC">
              <w:rPr>
                <w:rFonts w:ascii="Times New Roman" w:hAnsi="Times New Roman"/>
                <w:sz w:val="20"/>
                <w:szCs w:val="20"/>
              </w:rPr>
              <w:t xml:space="preserve"> статусу </w:t>
            </w:r>
            <w:proofErr w:type="spellStart"/>
            <w:r w:rsidRPr="005F58CC">
              <w:rPr>
                <w:rFonts w:ascii="Times New Roman" w:hAnsi="Times New Roman"/>
                <w:sz w:val="20"/>
                <w:szCs w:val="20"/>
              </w:rPr>
              <w:t>учасника</w:t>
            </w:r>
            <w:proofErr w:type="spellEnd"/>
            <w:r w:rsidRPr="005F58CC">
              <w:rPr>
                <w:rFonts w:ascii="Times New Roman" w:hAnsi="Times New Roman"/>
                <w:sz w:val="20"/>
                <w:szCs w:val="20"/>
              </w:rPr>
              <w:t xml:space="preserve"> </w:t>
            </w:r>
            <w:proofErr w:type="spellStart"/>
            <w:r w:rsidRPr="005F58CC">
              <w:rPr>
                <w:rFonts w:ascii="Times New Roman" w:hAnsi="Times New Roman"/>
                <w:sz w:val="20"/>
                <w:szCs w:val="20"/>
              </w:rPr>
              <w:t>бойових</w:t>
            </w:r>
            <w:proofErr w:type="spellEnd"/>
            <w:r w:rsidRPr="005F58CC">
              <w:rPr>
                <w:rFonts w:ascii="Times New Roman" w:hAnsi="Times New Roman"/>
                <w:sz w:val="20"/>
                <w:szCs w:val="20"/>
              </w:rPr>
              <w:t xml:space="preserve"> </w:t>
            </w:r>
            <w:proofErr w:type="spellStart"/>
            <w:r w:rsidRPr="005F58CC">
              <w:rPr>
                <w:rFonts w:ascii="Times New Roman" w:hAnsi="Times New Roman"/>
                <w:sz w:val="20"/>
                <w:szCs w:val="20"/>
              </w:rPr>
              <w:t>дій</w:t>
            </w:r>
            <w:proofErr w:type="spellEnd"/>
            <w:r w:rsidRPr="005F58CC">
              <w:rPr>
                <w:rFonts w:ascii="Times New Roman" w:hAnsi="Times New Roman"/>
                <w:sz w:val="20"/>
                <w:szCs w:val="20"/>
              </w:rPr>
              <w:t xml:space="preserve">, </w:t>
            </w:r>
            <w:proofErr w:type="spellStart"/>
            <w:r w:rsidRPr="005F58CC">
              <w:rPr>
                <w:rFonts w:ascii="Times New Roman" w:hAnsi="Times New Roman"/>
                <w:sz w:val="20"/>
                <w:szCs w:val="20"/>
              </w:rPr>
              <w:t>видача</w:t>
            </w:r>
            <w:proofErr w:type="spellEnd"/>
            <w:r w:rsidRPr="005F58CC">
              <w:rPr>
                <w:rFonts w:ascii="Times New Roman" w:hAnsi="Times New Roman"/>
                <w:sz w:val="20"/>
                <w:szCs w:val="20"/>
              </w:rPr>
              <w:t xml:space="preserve"> </w:t>
            </w:r>
            <w:proofErr w:type="spellStart"/>
            <w:r w:rsidRPr="005F58CC">
              <w:rPr>
                <w:rFonts w:ascii="Times New Roman" w:hAnsi="Times New Roman"/>
                <w:sz w:val="20"/>
                <w:szCs w:val="20"/>
              </w:rPr>
              <w:t>посвідчення</w:t>
            </w:r>
            <w:proofErr w:type="spellEnd"/>
            <w:r w:rsidRPr="005F58CC">
              <w:rPr>
                <w:rFonts w:ascii="Times New Roman" w:hAnsi="Times New Roman"/>
                <w:sz w:val="20"/>
                <w:szCs w:val="20"/>
              </w:rPr>
              <w:t xml:space="preserve"> особам, </w:t>
            </w:r>
            <w:proofErr w:type="spellStart"/>
            <w:r w:rsidRPr="005F58CC">
              <w:rPr>
                <w:rFonts w:ascii="Times New Roman" w:hAnsi="Times New Roman"/>
                <w:sz w:val="20"/>
                <w:szCs w:val="20"/>
              </w:rPr>
              <w:t>які</w:t>
            </w:r>
            <w:proofErr w:type="spellEnd"/>
            <w:r w:rsidRPr="005F58CC">
              <w:rPr>
                <w:rFonts w:ascii="Times New Roman" w:hAnsi="Times New Roman"/>
                <w:sz w:val="20"/>
                <w:szCs w:val="20"/>
              </w:rPr>
              <w:t xml:space="preserve"> у </w:t>
            </w:r>
            <w:proofErr w:type="spellStart"/>
            <w:r w:rsidRPr="005F58CC">
              <w:rPr>
                <w:rFonts w:ascii="Times New Roman" w:hAnsi="Times New Roman"/>
                <w:sz w:val="20"/>
                <w:szCs w:val="20"/>
              </w:rPr>
              <w:t>період</w:t>
            </w:r>
            <w:proofErr w:type="spellEnd"/>
            <w:r w:rsidRPr="005F58CC">
              <w:rPr>
                <w:rFonts w:ascii="Times New Roman" w:hAnsi="Times New Roman"/>
                <w:sz w:val="20"/>
                <w:szCs w:val="20"/>
              </w:rPr>
              <w:t xml:space="preserve"> до 23 </w:t>
            </w:r>
            <w:proofErr w:type="gramStart"/>
            <w:r w:rsidRPr="005F58CC">
              <w:rPr>
                <w:rFonts w:ascii="Times New Roman" w:hAnsi="Times New Roman"/>
                <w:sz w:val="20"/>
                <w:szCs w:val="20"/>
              </w:rPr>
              <w:t>лютого</w:t>
            </w:r>
            <w:proofErr w:type="gramEnd"/>
            <w:r w:rsidRPr="005F58CC">
              <w:rPr>
                <w:rFonts w:ascii="Times New Roman" w:hAnsi="Times New Roman"/>
                <w:sz w:val="20"/>
                <w:szCs w:val="20"/>
              </w:rPr>
              <w:t xml:space="preserve"> 2018 р. </w:t>
            </w:r>
            <w:proofErr w:type="spellStart"/>
            <w:r w:rsidRPr="005F58CC">
              <w:rPr>
                <w:rFonts w:ascii="Times New Roman" w:hAnsi="Times New Roman"/>
                <w:sz w:val="20"/>
                <w:szCs w:val="20"/>
              </w:rPr>
              <w:t>включно</w:t>
            </w:r>
            <w:proofErr w:type="spellEnd"/>
            <w:r w:rsidRPr="005F58CC">
              <w:rPr>
                <w:rFonts w:ascii="Times New Roman" w:hAnsi="Times New Roman"/>
                <w:sz w:val="20"/>
                <w:szCs w:val="20"/>
              </w:rPr>
              <w:t xml:space="preserve"> у </w:t>
            </w:r>
            <w:proofErr w:type="spellStart"/>
            <w:r w:rsidRPr="005F58CC">
              <w:rPr>
                <w:rFonts w:ascii="Times New Roman" w:hAnsi="Times New Roman"/>
                <w:sz w:val="20"/>
                <w:szCs w:val="20"/>
              </w:rPr>
              <w:t>складі</w:t>
            </w:r>
            <w:proofErr w:type="spellEnd"/>
            <w:r w:rsidRPr="005F58CC">
              <w:rPr>
                <w:rFonts w:ascii="Times New Roman" w:hAnsi="Times New Roman"/>
                <w:sz w:val="20"/>
                <w:szCs w:val="20"/>
              </w:rPr>
              <w:t xml:space="preserve"> </w:t>
            </w:r>
            <w:proofErr w:type="spellStart"/>
            <w:r w:rsidRPr="005F58CC">
              <w:rPr>
                <w:rFonts w:ascii="Times New Roman" w:hAnsi="Times New Roman"/>
                <w:sz w:val="20"/>
                <w:szCs w:val="20"/>
              </w:rPr>
              <w:t>добровольчих</w:t>
            </w:r>
            <w:proofErr w:type="spellEnd"/>
            <w:r w:rsidRPr="005F58CC">
              <w:rPr>
                <w:rFonts w:ascii="Times New Roman" w:hAnsi="Times New Roman"/>
                <w:sz w:val="20"/>
                <w:szCs w:val="20"/>
              </w:rPr>
              <w:t xml:space="preserve"> </w:t>
            </w:r>
            <w:proofErr w:type="spellStart"/>
            <w:r w:rsidRPr="005F58CC">
              <w:rPr>
                <w:rFonts w:ascii="Times New Roman" w:hAnsi="Times New Roman"/>
                <w:sz w:val="20"/>
                <w:szCs w:val="20"/>
              </w:rPr>
              <w:t>формувань</w:t>
            </w:r>
            <w:proofErr w:type="spellEnd"/>
            <w:r w:rsidRPr="005F58CC">
              <w:rPr>
                <w:rFonts w:ascii="Times New Roman" w:hAnsi="Times New Roman"/>
                <w:sz w:val="20"/>
                <w:szCs w:val="20"/>
              </w:rPr>
              <w:t xml:space="preserve"> брали </w:t>
            </w:r>
            <w:proofErr w:type="spellStart"/>
            <w:r w:rsidRPr="005F58CC">
              <w:rPr>
                <w:rFonts w:ascii="Times New Roman" w:hAnsi="Times New Roman"/>
                <w:sz w:val="20"/>
                <w:szCs w:val="20"/>
              </w:rPr>
              <w:t>безпосередню</w:t>
            </w:r>
            <w:proofErr w:type="spellEnd"/>
            <w:r w:rsidRPr="005F58CC">
              <w:rPr>
                <w:rFonts w:ascii="Times New Roman" w:hAnsi="Times New Roman"/>
                <w:sz w:val="20"/>
                <w:szCs w:val="20"/>
              </w:rPr>
              <w:t xml:space="preserve"> участь в </w:t>
            </w:r>
            <w:proofErr w:type="spellStart"/>
            <w:r w:rsidRPr="005F58CC">
              <w:rPr>
                <w:rFonts w:ascii="Times New Roman" w:hAnsi="Times New Roman"/>
                <w:sz w:val="20"/>
                <w:szCs w:val="20"/>
              </w:rPr>
              <w:t>антитерористичній</w:t>
            </w:r>
            <w:proofErr w:type="spellEnd"/>
            <w:r w:rsidRPr="005F58CC">
              <w:rPr>
                <w:rFonts w:ascii="Times New Roman" w:hAnsi="Times New Roman"/>
                <w:sz w:val="20"/>
                <w:szCs w:val="20"/>
              </w:rPr>
              <w:t xml:space="preserve"> </w:t>
            </w:r>
            <w:proofErr w:type="spellStart"/>
            <w:r w:rsidRPr="005F58CC">
              <w:rPr>
                <w:rFonts w:ascii="Times New Roman" w:hAnsi="Times New Roman"/>
                <w:sz w:val="20"/>
                <w:szCs w:val="20"/>
              </w:rPr>
              <w:t>операції</w:t>
            </w:r>
            <w:proofErr w:type="spellEnd"/>
          </w:p>
        </w:tc>
        <w:tc>
          <w:tcPr>
            <w:tcW w:w="2794" w:type="dxa"/>
            <w:tcBorders>
              <w:top w:val="single" w:sz="4" w:space="0" w:color="auto"/>
              <w:left w:val="single" w:sz="4" w:space="0" w:color="auto"/>
              <w:bottom w:val="single" w:sz="4" w:space="0" w:color="auto"/>
              <w:right w:val="single" w:sz="4" w:space="0" w:color="auto"/>
            </w:tcBorders>
          </w:tcPr>
          <w:p w:rsidR="00502EA7" w:rsidRPr="005F58CC" w:rsidRDefault="00502EA7">
            <w:pPr>
              <w:rPr>
                <w:rFonts w:ascii="Times New Roman" w:eastAsia="Times New Roman" w:hAnsi="Times New Roman" w:cs="Times New Roman"/>
                <w:sz w:val="20"/>
                <w:szCs w:val="20"/>
                <w:lang w:eastAsia="uk-UA"/>
              </w:rPr>
            </w:pPr>
            <w:r w:rsidRPr="005F58CC">
              <w:rPr>
                <w:rFonts w:ascii="Times New Roman" w:eastAsia="Times New Roman" w:hAnsi="Times New Roman" w:cs="Times New Roman"/>
                <w:sz w:val="20"/>
                <w:szCs w:val="20"/>
                <w:lang w:eastAsia="uk-UA"/>
              </w:rPr>
              <w:t xml:space="preserve">Закон </w:t>
            </w:r>
            <w:proofErr w:type="spellStart"/>
            <w:r w:rsidRPr="005F58CC">
              <w:rPr>
                <w:rFonts w:ascii="Times New Roman" w:eastAsia="Times New Roman" w:hAnsi="Times New Roman" w:cs="Times New Roman"/>
                <w:sz w:val="20"/>
                <w:szCs w:val="20"/>
                <w:lang w:eastAsia="uk-UA"/>
              </w:rPr>
              <w:t>України</w:t>
            </w:r>
            <w:proofErr w:type="spellEnd"/>
            <w:r w:rsidRPr="005F58CC">
              <w:rPr>
                <w:rFonts w:ascii="Times New Roman" w:eastAsia="Times New Roman" w:hAnsi="Times New Roman" w:cs="Times New Roman"/>
                <w:sz w:val="20"/>
                <w:szCs w:val="20"/>
                <w:lang w:eastAsia="uk-UA"/>
              </w:rPr>
              <w:t xml:space="preserve"> “Про статус </w:t>
            </w:r>
            <w:proofErr w:type="spellStart"/>
            <w:r w:rsidRPr="005F58CC">
              <w:rPr>
                <w:rFonts w:ascii="Times New Roman" w:eastAsia="Times New Roman" w:hAnsi="Times New Roman" w:cs="Times New Roman"/>
                <w:sz w:val="20"/>
                <w:szCs w:val="20"/>
                <w:lang w:eastAsia="uk-UA"/>
              </w:rPr>
              <w:t>ветеранів</w:t>
            </w:r>
            <w:proofErr w:type="spellEnd"/>
            <w:r w:rsidRPr="005F58CC">
              <w:rPr>
                <w:rFonts w:ascii="Times New Roman" w:eastAsia="Times New Roman" w:hAnsi="Times New Roman" w:cs="Times New Roman"/>
                <w:sz w:val="20"/>
                <w:szCs w:val="20"/>
                <w:lang w:eastAsia="uk-UA"/>
              </w:rPr>
              <w:t xml:space="preserve"> </w:t>
            </w:r>
            <w:proofErr w:type="spellStart"/>
            <w:proofErr w:type="gramStart"/>
            <w:r w:rsidRPr="005F58CC">
              <w:rPr>
                <w:rFonts w:ascii="Times New Roman" w:eastAsia="Times New Roman" w:hAnsi="Times New Roman" w:cs="Times New Roman"/>
                <w:sz w:val="20"/>
                <w:szCs w:val="20"/>
                <w:lang w:eastAsia="uk-UA"/>
              </w:rPr>
              <w:t>в</w:t>
            </w:r>
            <w:proofErr w:type="gramEnd"/>
            <w:r w:rsidRPr="005F58CC">
              <w:rPr>
                <w:rFonts w:ascii="Times New Roman" w:eastAsia="Times New Roman" w:hAnsi="Times New Roman" w:cs="Times New Roman"/>
                <w:sz w:val="20"/>
                <w:szCs w:val="20"/>
                <w:lang w:eastAsia="uk-UA"/>
              </w:rPr>
              <w:t>ійни</w:t>
            </w:r>
            <w:proofErr w:type="spellEnd"/>
            <w:r w:rsidRPr="005F58CC">
              <w:rPr>
                <w:rFonts w:ascii="Times New Roman" w:eastAsia="Times New Roman" w:hAnsi="Times New Roman" w:cs="Times New Roman"/>
                <w:sz w:val="20"/>
                <w:szCs w:val="20"/>
                <w:lang w:eastAsia="uk-UA"/>
              </w:rPr>
              <w:t xml:space="preserve">, </w:t>
            </w:r>
            <w:proofErr w:type="spellStart"/>
            <w:r w:rsidRPr="005F58CC">
              <w:rPr>
                <w:rFonts w:ascii="Times New Roman" w:eastAsia="Times New Roman" w:hAnsi="Times New Roman" w:cs="Times New Roman"/>
                <w:sz w:val="20"/>
                <w:szCs w:val="20"/>
                <w:lang w:eastAsia="uk-UA"/>
              </w:rPr>
              <w:t>гарантії</w:t>
            </w:r>
            <w:proofErr w:type="spellEnd"/>
            <w:r w:rsidRPr="005F58CC">
              <w:rPr>
                <w:rFonts w:ascii="Times New Roman" w:eastAsia="Times New Roman" w:hAnsi="Times New Roman" w:cs="Times New Roman"/>
                <w:sz w:val="20"/>
                <w:szCs w:val="20"/>
                <w:lang w:eastAsia="uk-UA"/>
              </w:rPr>
              <w:t xml:space="preserve"> </w:t>
            </w:r>
            <w:proofErr w:type="spellStart"/>
            <w:r w:rsidRPr="005F58CC">
              <w:rPr>
                <w:rFonts w:ascii="Times New Roman" w:eastAsia="Times New Roman" w:hAnsi="Times New Roman" w:cs="Times New Roman"/>
                <w:sz w:val="20"/>
                <w:szCs w:val="20"/>
                <w:lang w:eastAsia="uk-UA"/>
              </w:rPr>
              <w:t>їх</w:t>
            </w:r>
            <w:proofErr w:type="spellEnd"/>
            <w:r w:rsidRPr="005F58CC">
              <w:rPr>
                <w:rFonts w:ascii="Times New Roman" w:eastAsia="Times New Roman" w:hAnsi="Times New Roman" w:cs="Times New Roman"/>
                <w:sz w:val="20"/>
                <w:szCs w:val="20"/>
                <w:lang w:eastAsia="uk-UA"/>
              </w:rPr>
              <w:t xml:space="preserve"> </w:t>
            </w:r>
            <w:proofErr w:type="spellStart"/>
            <w:r w:rsidRPr="005F58CC">
              <w:rPr>
                <w:rFonts w:ascii="Times New Roman" w:eastAsia="Times New Roman" w:hAnsi="Times New Roman" w:cs="Times New Roman"/>
                <w:sz w:val="20"/>
                <w:szCs w:val="20"/>
                <w:lang w:eastAsia="uk-UA"/>
              </w:rPr>
              <w:t>соціального</w:t>
            </w:r>
            <w:proofErr w:type="spellEnd"/>
            <w:r w:rsidRPr="005F58CC">
              <w:rPr>
                <w:rFonts w:ascii="Times New Roman" w:eastAsia="Times New Roman" w:hAnsi="Times New Roman" w:cs="Times New Roman"/>
                <w:sz w:val="20"/>
                <w:szCs w:val="20"/>
                <w:lang w:eastAsia="uk-UA"/>
              </w:rPr>
              <w:t xml:space="preserve"> </w:t>
            </w:r>
            <w:proofErr w:type="spellStart"/>
            <w:r w:rsidRPr="005F58CC">
              <w:rPr>
                <w:rFonts w:ascii="Times New Roman" w:eastAsia="Times New Roman" w:hAnsi="Times New Roman" w:cs="Times New Roman"/>
                <w:sz w:val="20"/>
                <w:szCs w:val="20"/>
                <w:lang w:eastAsia="uk-UA"/>
              </w:rPr>
              <w:t>захисту</w:t>
            </w:r>
            <w:proofErr w:type="spellEnd"/>
            <w:r w:rsidRPr="005F58CC">
              <w:rPr>
                <w:rFonts w:ascii="Times New Roman" w:eastAsia="Times New Roman" w:hAnsi="Times New Roman" w:cs="Times New Roman"/>
                <w:sz w:val="20"/>
                <w:szCs w:val="20"/>
                <w:lang w:eastAsia="uk-UA"/>
              </w:rPr>
              <w:t>”</w:t>
            </w:r>
          </w:p>
        </w:tc>
      </w:tr>
      <w:tr w:rsidR="005F58CC" w:rsidRPr="005F58CC" w:rsidTr="00F241A2">
        <w:trPr>
          <w:gridAfter w:val="2"/>
          <w:wAfter w:w="12475" w:type="dxa"/>
          <w:trHeight w:val="191"/>
        </w:trPr>
        <w:tc>
          <w:tcPr>
            <w:tcW w:w="687" w:type="dxa"/>
            <w:gridSpan w:val="2"/>
            <w:tcBorders>
              <w:top w:val="single" w:sz="4" w:space="0" w:color="auto"/>
              <w:left w:val="single" w:sz="4" w:space="0" w:color="auto"/>
              <w:bottom w:val="single" w:sz="4" w:space="0" w:color="auto"/>
              <w:right w:val="single" w:sz="4" w:space="0" w:color="auto"/>
            </w:tcBorders>
            <w:vAlign w:val="center"/>
          </w:tcPr>
          <w:p w:rsidR="00502EA7" w:rsidRPr="005F58CC" w:rsidRDefault="00502EA7" w:rsidP="00F736D3">
            <w:pPr>
              <w:pStyle w:val="1"/>
              <w:spacing w:after="0"/>
              <w:ind w:left="0"/>
              <w:jc w:val="center"/>
              <w:rPr>
                <w:rFonts w:ascii="Times New Roman" w:hAnsi="Times New Roman"/>
                <w:sz w:val="20"/>
                <w:szCs w:val="20"/>
                <w:lang w:val="uk-UA"/>
              </w:rPr>
            </w:pPr>
            <w:r w:rsidRPr="005F58CC">
              <w:rPr>
                <w:rFonts w:ascii="Times New Roman" w:hAnsi="Times New Roman"/>
                <w:sz w:val="20"/>
                <w:szCs w:val="20"/>
                <w:lang w:val="uk-UA"/>
              </w:rPr>
              <w:t>84</w:t>
            </w:r>
          </w:p>
        </w:tc>
        <w:tc>
          <w:tcPr>
            <w:tcW w:w="1088" w:type="dxa"/>
            <w:tcBorders>
              <w:top w:val="single" w:sz="4" w:space="0" w:color="auto"/>
              <w:left w:val="single" w:sz="4" w:space="0" w:color="auto"/>
              <w:bottom w:val="single" w:sz="4" w:space="0" w:color="auto"/>
              <w:right w:val="single" w:sz="4" w:space="0" w:color="auto"/>
            </w:tcBorders>
            <w:vAlign w:val="center"/>
          </w:tcPr>
          <w:p w:rsidR="00502EA7" w:rsidRPr="005F58CC" w:rsidRDefault="00502EA7" w:rsidP="00F736D3">
            <w:pPr>
              <w:pStyle w:val="1"/>
              <w:spacing w:after="0"/>
              <w:ind w:left="0"/>
              <w:jc w:val="center"/>
              <w:rPr>
                <w:rFonts w:ascii="Times New Roman" w:hAnsi="Times New Roman"/>
                <w:sz w:val="20"/>
                <w:szCs w:val="20"/>
                <w:lang w:val="uk-UA"/>
              </w:rPr>
            </w:pPr>
            <w:r w:rsidRPr="005F58CC">
              <w:rPr>
                <w:rFonts w:ascii="Times New Roman" w:hAnsi="Times New Roman"/>
                <w:sz w:val="20"/>
                <w:szCs w:val="20"/>
              </w:rPr>
              <w:t>01877</w:t>
            </w:r>
          </w:p>
        </w:tc>
        <w:tc>
          <w:tcPr>
            <w:tcW w:w="5860" w:type="dxa"/>
            <w:gridSpan w:val="3"/>
            <w:tcBorders>
              <w:top w:val="single" w:sz="4" w:space="0" w:color="auto"/>
              <w:left w:val="single" w:sz="4" w:space="0" w:color="auto"/>
              <w:bottom w:val="single" w:sz="4" w:space="0" w:color="auto"/>
              <w:right w:val="single" w:sz="4" w:space="0" w:color="auto"/>
            </w:tcBorders>
            <w:vAlign w:val="center"/>
          </w:tcPr>
          <w:p w:rsidR="00502EA7" w:rsidRPr="005F58CC" w:rsidRDefault="00502EA7" w:rsidP="00BD5D1F">
            <w:pPr>
              <w:pStyle w:val="1"/>
              <w:spacing w:after="0"/>
              <w:ind w:left="0"/>
              <w:jc w:val="center"/>
              <w:rPr>
                <w:rFonts w:ascii="Times New Roman" w:hAnsi="Times New Roman"/>
                <w:sz w:val="20"/>
                <w:szCs w:val="20"/>
                <w:lang w:val="uk-UA"/>
              </w:rPr>
            </w:pPr>
            <w:r w:rsidRPr="005F58CC">
              <w:rPr>
                <w:rFonts w:ascii="Times New Roman" w:hAnsi="Times New Roman"/>
                <w:sz w:val="20"/>
                <w:szCs w:val="20"/>
                <w:lang w:val="uk-UA"/>
              </w:rPr>
              <w:t xml:space="preserve">Призначення одноразової грошової допомоги у разі інвалідності волонтера внаслідок поранення (контузії, травми або каліцтва), отриманого під час надання волонтерської допомоги в районі проведення антитерористичної операції, здійснення заходів із забезпечення національної безпеки і оборони, відсічі і стримування збройної агресії Російської Федерації у Донецькій та Луганській областях, здійснення заходів, необхідних для забезпечення оборони України, захисту безпеки населення та інтересів держави у зв’язку з військовою агресією Російської Федерації проти України та/або іншої країни проти України, </w:t>
            </w:r>
          </w:p>
          <w:p w:rsidR="00502EA7" w:rsidRPr="005F58CC" w:rsidRDefault="00502EA7" w:rsidP="00F736D3">
            <w:pPr>
              <w:pStyle w:val="1"/>
              <w:spacing w:after="0"/>
              <w:ind w:left="0"/>
              <w:jc w:val="center"/>
              <w:rPr>
                <w:rFonts w:ascii="Times New Roman" w:hAnsi="Times New Roman"/>
                <w:sz w:val="20"/>
                <w:szCs w:val="20"/>
                <w:lang w:val="uk-UA"/>
              </w:rPr>
            </w:pPr>
            <w:r w:rsidRPr="005F58CC">
              <w:rPr>
                <w:rFonts w:ascii="Times New Roman" w:hAnsi="Times New Roman"/>
                <w:sz w:val="20"/>
                <w:szCs w:val="20"/>
                <w:lang w:val="uk-UA"/>
              </w:rPr>
              <w:t>бойових дій та збройного конфлікту</w:t>
            </w:r>
          </w:p>
        </w:tc>
        <w:tc>
          <w:tcPr>
            <w:tcW w:w="2794" w:type="dxa"/>
            <w:tcBorders>
              <w:top w:val="single" w:sz="4" w:space="0" w:color="auto"/>
              <w:left w:val="single" w:sz="4" w:space="0" w:color="auto"/>
              <w:bottom w:val="single" w:sz="4" w:space="0" w:color="auto"/>
              <w:right w:val="single" w:sz="4" w:space="0" w:color="auto"/>
            </w:tcBorders>
          </w:tcPr>
          <w:p w:rsidR="00502EA7" w:rsidRPr="005F58CC" w:rsidRDefault="00502EA7">
            <w:pPr>
              <w:rPr>
                <w:rFonts w:ascii="Times New Roman" w:eastAsia="Times New Roman" w:hAnsi="Times New Roman" w:cs="Times New Roman"/>
                <w:sz w:val="20"/>
                <w:szCs w:val="20"/>
                <w:lang w:eastAsia="uk-UA"/>
              </w:rPr>
            </w:pPr>
            <w:r w:rsidRPr="005F58CC">
              <w:rPr>
                <w:rFonts w:ascii="Times New Roman" w:eastAsia="Times New Roman" w:hAnsi="Times New Roman" w:cs="Times New Roman"/>
                <w:sz w:val="20"/>
                <w:szCs w:val="20"/>
                <w:lang w:eastAsia="uk-UA"/>
              </w:rPr>
              <w:t xml:space="preserve">Закон </w:t>
            </w:r>
            <w:proofErr w:type="spellStart"/>
            <w:r w:rsidRPr="005F58CC">
              <w:rPr>
                <w:rFonts w:ascii="Times New Roman" w:eastAsia="Times New Roman" w:hAnsi="Times New Roman" w:cs="Times New Roman"/>
                <w:sz w:val="20"/>
                <w:szCs w:val="20"/>
                <w:lang w:eastAsia="uk-UA"/>
              </w:rPr>
              <w:t>України</w:t>
            </w:r>
            <w:proofErr w:type="spellEnd"/>
            <w:r w:rsidRPr="005F58CC">
              <w:rPr>
                <w:rFonts w:ascii="Times New Roman" w:eastAsia="Times New Roman" w:hAnsi="Times New Roman" w:cs="Times New Roman"/>
                <w:sz w:val="20"/>
                <w:szCs w:val="20"/>
                <w:lang w:eastAsia="uk-UA"/>
              </w:rPr>
              <w:t xml:space="preserve"> “Про статус </w:t>
            </w:r>
            <w:proofErr w:type="spellStart"/>
            <w:r w:rsidRPr="005F58CC">
              <w:rPr>
                <w:rFonts w:ascii="Times New Roman" w:eastAsia="Times New Roman" w:hAnsi="Times New Roman" w:cs="Times New Roman"/>
                <w:sz w:val="20"/>
                <w:szCs w:val="20"/>
                <w:lang w:eastAsia="uk-UA"/>
              </w:rPr>
              <w:t>ветеранів</w:t>
            </w:r>
            <w:proofErr w:type="spellEnd"/>
            <w:r w:rsidRPr="005F58CC">
              <w:rPr>
                <w:rFonts w:ascii="Times New Roman" w:eastAsia="Times New Roman" w:hAnsi="Times New Roman" w:cs="Times New Roman"/>
                <w:sz w:val="20"/>
                <w:szCs w:val="20"/>
                <w:lang w:eastAsia="uk-UA"/>
              </w:rPr>
              <w:t xml:space="preserve"> </w:t>
            </w:r>
            <w:proofErr w:type="spellStart"/>
            <w:proofErr w:type="gramStart"/>
            <w:r w:rsidRPr="005F58CC">
              <w:rPr>
                <w:rFonts w:ascii="Times New Roman" w:eastAsia="Times New Roman" w:hAnsi="Times New Roman" w:cs="Times New Roman"/>
                <w:sz w:val="20"/>
                <w:szCs w:val="20"/>
                <w:lang w:eastAsia="uk-UA"/>
              </w:rPr>
              <w:t>в</w:t>
            </w:r>
            <w:proofErr w:type="gramEnd"/>
            <w:r w:rsidRPr="005F58CC">
              <w:rPr>
                <w:rFonts w:ascii="Times New Roman" w:eastAsia="Times New Roman" w:hAnsi="Times New Roman" w:cs="Times New Roman"/>
                <w:sz w:val="20"/>
                <w:szCs w:val="20"/>
                <w:lang w:eastAsia="uk-UA"/>
              </w:rPr>
              <w:t>ійни</w:t>
            </w:r>
            <w:proofErr w:type="spellEnd"/>
            <w:r w:rsidRPr="005F58CC">
              <w:rPr>
                <w:rFonts w:ascii="Times New Roman" w:eastAsia="Times New Roman" w:hAnsi="Times New Roman" w:cs="Times New Roman"/>
                <w:sz w:val="20"/>
                <w:szCs w:val="20"/>
                <w:lang w:eastAsia="uk-UA"/>
              </w:rPr>
              <w:t xml:space="preserve">, </w:t>
            </w:r>
            <w:proofErr w:type="spellStart"/>
            <w:r w:rsidRPr="005F58CC">
              <w:rPr>
                <w:rFonts w:ascii="Times New Roman" w:eastAsia="Times New Roman" w:hAnsi="Times New Roman" w:cs="Times New Roman"/>
                <w:sz w:val="20"/>
                <w:szCs w:val="20"/>
                <w:lang w:eastAsia="uk-UA"/>
              </w:rPr>
              <w:t>гарантії</w:t>
            </w:r>
            <w:proofErr w:type="spellEnd"/>
            <w:r w:rsidRPr="005F58CC">
              <w:rPr>
                <w:rFonts w:ascii="Times New Roman" w:eastAsia="Times New Roman" w:hAnsi="Times New Roman" w:cs="Times New Roman"/>
                <w:sz w:val="20"/>
                <w:szCs w:val="20"/>
                <w:lang w:eastAsia="uk-UA"/>
              </w:rPr>
              <w:t xml:space="preserve"> </w:t>
            </w:r>
            <w:proofErr w:type="spellStart"/>
            <w:r w:rsidRPr="005F58CC">
              <w:rPr>
                <w:rFonts w:ascii="Times New Roman" w:eastAsia="Times New Roman" w:hAnsi="Times New Roman" w:cs="Times New Roman"/>
                <w:sz w:val="20"/>
                <w:szCs w:val="20"/>
                <w:lang w:eastAsia="uk-UA"/>
              </w:rPr>
              <w:t>їх</w:t>
            </w:r>
            <w:proofErr w:type="spellEnd"/>
            <w:r w:rsidRPr="005F58CC">
              <w:rPr>
                <w:rFonts w:ascii="Times New Roman" w:eastAsia="Times New Roman" w:hAnsi="Times New Roman" w:cs="Times New Roman"/>
                <w:sz w:val="20"/>
                <w:szCs w:val="20"/>
                <w:lang w:eastAsia="uk-UA"/>
              </w:rPr>
              <w:t xml:space="preserve"> </w:t>
            </w:r>
            <w:proofErr w:type="spellStart"/>
            <w:r w:rsidRPr="005F58CC">
              <w:rPr>
                <w:rFonts w:ascii="Times New Roman" w:eastAsia="Times New Roman" w:hAnsi="Times New Roman" w:cs="Times New Roman"/>
                <w:sz w:val="20"/>
                <w:szCs w:val="20"/>
                <w:lang w:eastAsia="uk-UA"/>
              </w:rPr>
              <w:t>соціального</w:t>
            </w:r>
            <w:proofErr w:type="spellEnd"/>
            <w:r w:rsidRPr="005F58CC">
              <w:rPr>
                <w:rFonts w:ascii="Times New Roman" w:eastAsia="Times New Roman" w:hAnsi="Times New Roman" w:cs="Times New Roman"/>
                <w:sz w:val="20"/>
                <w:szCs w:val="20"/>
                <w:lang w:eastAsia="uk-UA"/>
              </w:rPr>
              <w:t xml:space="preserve"> </w:t>
            </w:r>
            <w:proofErr w:type="spellStart"/>
            <w:r w:rsidRPr="005F58CC">
              <w:rPr>
                <w:rFonts w:ascii="Times New Roman" w:eastAsia="Times New Roman" w:hAnsi="Times New Roman" w:cs="Times New Roman"/>
                <w:sz w:val="20"/>
                <w:szCs w:val="20"/>
                <w:lang w:eastAsia="uk-UA"/>
              </w:rPr>
              <w:t>захисту</w:t>
            </w:r>
            <w:proofErr w:type="spellEnd"/>
            <w:r w:rsidRPr="005F58CC">
              <w:rPr>
                <w:rFonts w:ascii="Times New Roman" w:eastAsia="Times New Roman" w:hAnsi="Times New Roman" w:cs="Times New Roman"/>
                <w:sz w:val="20"/>
                <w:szCs w:val="20"/>
                <w:lang w:eastAsia="uk-UA"/>
              </w:rPr>
              <w:t>”</w:t>
            </w:r>
          </w:p>
        </w:tc>
      </w:tr>
      <w:tr w:rsidR="005F58CC" w:rsidRPr="005F58CC" w:rsidTr="00F241A2">
        <w:trPr>
          <w:gridAfter w:val="2"/>
          <w:wAfter w:w="12475" w:type="dxa"/>
          <w:trHeight w:val="191"/>
        </w:trPr>
        <w:tc>
          <w:tcPr>
            <w:tcW w:w="687" w:type="dxa"/>
            <w:gridSpan w:val="2"/>
            <w:tcBorders>
              <w:top w:val="single" w:sz="4" w:space="0" w:color="auto"/>
              <w:left w:val="single" w:sz="4" w:space="0" w:color="auto"/>
              <w:bottom w:val="single" w:sz="4" w:space="0" w:color="auto"/>
              <w:right w:val="single" w:sz="4" w:space="0" w:color="auto"/>
            </w:tcBorders>
            <w:vAlign w:val="center"/>
          </w:tcPr>
          <w:p w:rsidR="00502EA7" w:rsidRPr="005F58CC" w:rsidRDefault="00502EA7" w:rsidP="00F736D3">
            <w:pPr>
              <w:pStyle w:val="1"/>
              <w:spacing w:after="0"/>
              <w:ind w:left="0"/>
              <w:jc w:val="center"/>
              <w:rPr>
                <w:rFonts w:ascii="Times New Roman" w:hAnsi="Times New Roman"/>
                <w:sz w:val="20"/>
                <w:szCs w:val="20"/>
                <w:lang w:val="uk-UA"/>
              </w:rPr>
            </w:pPr>
            <w:r w:rsidRPr="005F58CC">
              <w:rPr>
                <w:rFonts w:ascii="Times New Roman" w:hAnsi="Times New Roman"/>
                <w:sz w:val="20"/>
                <w:szCs w:val="20"/>
                <w:lang w:val="uk-UA"/>
              </w:rPr>
              <w:t>85</w:t>
            </w:r>
          </w:p>
        </w:tc>
        <w:tc>
          <w:tcPr>
            <w:tcW w:w="1088" w:type="dxa"/>
            <w:tcBorders>
              <w:top w:val="single" w:sz="4" w:space="0" w:color="auto"/>
              <w:left w:val="single" w:sz="4" w:space="0" w:color="auto"/>
              <w:bottom w:val="single" w:sz="4" w:space="0" w:color="auto"/>
              <w:right w:val="single" w:sz="4" w:space="0" w:color="auto"/>
            </w:tcBorders>
            <w:vAlign w:val="center"/>
          </w:tcPr>
          <w:p w:rsidR="00502EA7" w:rsidRPr="005F58CC" w:rsidRDefault="00502EA7" w:rsidP="00F736D3">
            <w:pPr>
              <w:pStyle w:val="1"/>
              <w:spacing w:after="0"/>
              <w:ind w:left="0"/>
              <w:jc w:val="center"/>
              <w:rPr>
                <w:rFonts w:ascii="Times New Roman" w:hAnsi="Times New Roman"/>
                <w:sz w:val="20"/>
                <w:szCs w:val="20"/>
                <w:lang w:val="uk-UA"/>
              </w:rPr>
            </w:pPr>
            <w:r w:rsidRPr="005F58CC">
              <w:rPr>
                <w:rFonts w:ascii="Times New Roman" w:hAnsi="Times New Roman"/>
                <w:sz w:val="20"/>
                <w:szCs w:val="20"/>
              </w:rPr>
              <w:t>00239</w:t>
            </w:r>
          </w:p>
        </w:tc>
        <w:tc>
          <w:tcPr>
            <w:tcW w:w="5860" w:type="dxa"/>
            <w:gridSpan w:val="3"/>
            <w:tcBorders>
              <w:top w:val="single" w:sz="4" w:space="0" w:color="auto"/>
              <w:left w:val="single" w:sz="4" w:space="0" w:color="auto"/>
              <w:bottom w:val="single" w:sz="4" w:space="0" w:color="auto"/>
              <w:right w:val="single" w:sz="4" w:space="0" w:color="auto"/>
            </w:tcBorders>
            <w:vAlign w:val="center"/>
          </w:tcPr>
          <w:p w:rsidR="00502EA7" w:rsidRPr="005F58CC" w:rsidRDefault="00502EA7" w:rsidP="00F736D3">
            <w:pPr>
              <w:pStyle w:val="1"/>
              <w:spacing w:after="0"/>
              <w:ind w:left="0"/>
              <w:jc w:val="center"/>
              <w:rPr>
                <w:rFonts w:ascii="Times New Roman" w:hAnsi="Times New Roman"/>
                <w:sz w:val="20"/>
                <w:szCs w:val="20"/>
                <w:lang w:val="uk-UA"/>
              </w:rPr>
            </w:pPr>
            <w:proofErr w:type="spellStart"/>
            <w:r w:rsidRPr="005F58CC">
              <w:rPr>
                <w:rFonts w:ascii="Times New Roman" w:hAnsi="Times New Roman"/>
                <w:sz w:val="20"/>
                <w:szCs w:val="20"/>
              </w:rPr>
              <w:t>Встановлення</w:t>
            </w:r>
            <w:proofErr w:type="spellEnd"/>
            <w:r w:rsidRPr="005F58CC">
              <w:rPr>
                <w:rFonts w:ascii="Times New Roman" w:hAnsi="Times New Roman"/>
                <w:sz w:val="20"/>
                <w:szCs w:val="20"/>
              </w:rPr>
              <w:t xml:space="preserve"> статусу </w:t>
            </w:r>
            <w:proofErr w:type="spellStart"/>
            <w:r w:rsidRPr="005F58CC">
              <w:rPr>
                <w:rFonts w:ascii="Times New Roman" w:hAnsi="Times New Roman"/>
                <w:sz w:val="20"/>
                <w:szCs w:val="20"/>
              </w:rPr>
              <w:t>учасника</w:t>
            </w:r>
            <w:proofErr w:type="spellEnd"/>
            <w:r w:rsidRPr="005F58CC">
              <w:rPr>
                <w:rFonts w:ascii="Times New Roman" w:hAnsi="Times New Roman"/>
                <w:sz w:val="20"/>
                <w:szCs w:val="20"/>
              </w:rPr>
              <w:t xml:space="preserve"> </w:t>
            </w:r>
            <w:proofErr w:type="spellStart"/>
            <w:r w:rsidRPr="005F58CC">
              <w:rPr>
                <w:rFonts w:ascii="Times New Roman" w:hAnsi="Times New Roman"/>
                <w:sz w:val="20"/>
                <w:szCs w:val="20"/>
              </w:rPr>
              <w:t>війни</w:t>
            </w:r>
            <w:proofErr w:type="spellEnd"/>
            <w:r w:rsidRPr="005F58CC">
              <w:rPr>
                <w:rFonts w:ascii="Times New Roman" w:hAnsi="Times New Roman"/>
                <w:sz w:val="20"/>
                <w:szCs w:val="20"/>
              </w:rPr>
              <w:t xml:space="preserve">, </w:t>
            </w:r>
            <w:proofErr w:type="spellStart"/>
            <w:r w:rsidRPr="005F58CC">
              <w:rPr>
                <w:rFonts w:ascii="Times New Roman" w:hAnsi="Times New Roman"/>
                <w:sz w:val="20"/>
                <w:szCs w:val="20"/>
              </w:rPr>
              <w:t>видача</w:t>
            </w:r>
            <w:proofErr w:type="spellEnd"/>
            <w:r w:rsidRPr="005F58CC">
              <w:rPr>
                <w:rFonts w:ascii="Times New Roman" w:hAnsi="Times New Roman"/>
                <w:sz w:val="20"/>
                <w:szCs w:val="20"/>
              </w:rPr>
              <w:t xml:space="preserve"> </w:t>
            </w:r>
            <w:proofErr w:type="spellStart"/>
            <w:r w:rsidRPr="005F58CC">
              <w:rPr>
                <w:rFonts w:ascii="Times New Roman" w:hAnsi="Times New Roman"/>
                <w:sz w:val="20"/>
                <w:szCs w:val="20"/>
              </w:rPr>
              <w:t>посвідчення</w:t>
            </w:r>
            <w:proofErr w:type="spellEnd"/>
          </w:p>
        </w:tc>
        <w:tc>
          <w:tcPr>
            <w:tcW w:w="2794" w:type="dxa"/>
            <w:tcBorders>
              <w:top w:val="single" w:sz="4" w:space="0" w:color="auto"/>
              <w:left w:val="single" w:sz="4" w:space="0" w:color="auto"/>
              <w:bottom w:val="single" w:sz="4" w:space="0" w:color="auto"/>
              <w:right w:val="single" w:sz="4" w:space="0" w:color="auto"/>
            </w:tcBorders>
          </w:tcPr>
          <w:p w:rsidR="00502EA7" w:rsidRPr="005F58CC" w:rsidRDefault="00502EA7">
            <w:pPr>
              <w:rPr>
                <w:rFonts w:ascii="Times New Roman" w:eastAsia="Times New Roman" w:hAnsi="Times New Roman" w:cs="Times New Roman"/>
                <w:sz w:val="20"/>
                <w:szCs w:val="20"/>
                <w:lang w:eastAsia="uk-UA"/>
              </w:rPr>
            </w:pPr>
            <w:r w:rsidRPr="005F58CC">
              <w:rPr>
                <w:rFonts w:ascii="Times New Roman" w:eastAsia="Times New Roman" w:hAnsi="Times New Roman" w:cs="Times New Roman"/>
                <w:sz w:val="20"/>
                <w:szCs w:val="20"/>
                <w:lang w:eastAsia="uk-UA"/>
              </w:rPr>
              <w:t xml:space="preserve">Закон </w:t>
            </w:r>
            <w:proofErr w:type="spellStart"/>
            <w:r w:rsidRPr="005F58CC">
              <w:rPr>
                <w:rFonts w:ascii="Times New Roman" w:eastAsia="Times New Roman" w:hAnsi="Times New Roman" w:cs="Times New Roman"/>
                <w:sz w:val="20"/>
                <w:szCs w:val="20"/>
                <w:lang w:eastAsia="uk-UA"/>
              </w:rPr>
              <w:t>України</w:t>
            </w:r>
            <w:proofErr w:type="spellEnd"/>
            <w:r w:rsidRPr="005F58CC">
              <w:rPr>
                <w:rFonts w:ascii="Times New Roman" w:eastAsia="Times New Roman" w:hAnsi="Times New Roman" w:cs="Times New Roman"/>
                <w:sz w:val="20"/>
                <w:szCs w:val="20"/>
                <w:lang w:eastAsia="uk-UA"/>
              </w:rPr>
              <w:t xml:space="preserve"> “Про статус </w:t>
            </w:r>
            <w:proofErr w:type="spellStart"/>
            <w:r w:rsidRPr="005F58CC">
              <w:rPr>
                <w:rFonts w:ascii="Times New Roman" w:eastAsia="Times New Roman" w:hAnsi="Times New Roman" w:cs="Times New Roman"/>
                <w:sz w:val="20"/>
                <w:szCs w:val="20"/>
                <w:lang w:eastAsia="uk-UA"/>
              </w:rPr>
              <w:t>ветеранів</w:t>
            </w:r>
            <w:proofErr w:type="spellEnd"/>
            <w:r w:rsidRPr="005F58CC">
              <w:rPr>
                <w:rFonts w:ascii="Times New Roman" w:eastAsia="Times New Roman" w:hAnsi="Times New Roman" w:cs="Times New Roman"/>
                <w:sz w:val="20"/>
                <w:szCs w:val="20"/>
                <w:lang w:eastAsia="uk-UA"/>
              </w:rPr>
              <w:t xml:space="preserve"> </w:t>
            </w:r>
            <w:proofErr w:type="spellStart"/>
            <w:proofErr w:type="gramStart"/>
            <w:r w:rsidRPr="005F58CC">
              <w:rPr>
                <w:rFonts w:ascii="Times New Roman" w:eastAsia="Times New Roman" w:hAnsi="Times New Roman" w:cs="Times New Roman"/>
                <w:sz w:val="20"/>
                <w:szCs w:val="20"/>
                <w:lang w:eastAsia="uk-UA"/>
              </w:rPr>
              <w:t>в</w:t>
            </w:r>
            <w:proofErr w:type="gramEnd"/>
            <w:r w:rsidRPr="005F58CC">
              <w:rPr>
                <w:rFonts w:ascii="Times New Roman" w:eastAsia="Times New Roman" w:hAnsi="Times New Roman" w:cs="Times New Roman"/>
                <w:sz w:val="20"/>
                <w:szCs w:val="20"/>
                <w:lang w:eastAsia="uk-UA"/>
              </w:rPr>
              <w:t>ійни</w:t>
            </w:r>
            <w:proofErr w:type="spellEnd"/>
            <w:r w:rsidRPr="005F58CC">
              <w:rPr>
                <w:rFonts w:ascii="Times New Roman" w:eastAsia="Times New Roman" w:hAnsi="Times New Roman" w:cs="Times New Roman"/>
                <w:sz w:val="20"/>
                <w:szCs w:val="20"/>
                <w:lang w:eastAsia="uk-UA"/>
              </w:rPr>
              <w:t xml:space="preserve">, </w:t>
            </w:r>
            <w:proofErr w:type="spellStart"/>
            <w:r w:rsidRPr="005F58CC">
              <w:rPr>
                <w:rFonts w:ascii="Times New Roman" w:eastAsia="Times New Roman" w:hAnsi="Times New Roman" w:cs="Times New Roman"/>
                <w:sz w:val="20"/>
                <w:szCs w:val="20"/>
                <w:lang w:eastAsia="uk-UA"/>
              </w:rPr>
              <w:t>гарантії</w:t>
            </w:r>
            <w:proofErr w:type="spellEnd"/>
            <w:r w:rsidRPr="005F58CC">
              <w:rPr>
                <w:rFonts w:ascii="Times New Roman" w:eastAsia="Times New Roman" w:hAnsi="Times New Roman" w:cs="Times New Roman"/>
                <w:sz w:val="20"/>
                <w:szCs w:val="20"/>
                <w:lang w:eastAsia="uk-UA"/>
              </w:rPr>
              <w:t xml:space="preserve"> </w:t>
            </w:r>
            <w:proofErr w:type="spellStart"/>
            <w:r w:rsidRPr="005F58CC">
              <w:rPr>
                <w:rFonts w:ascii="Times New Roman" w:eastAsia="Times New Roman" w:hAnsi="Times New Roman" w:cs="Times New Roman"/>
                <w:sz w:val="20"/>
                <w:szCs w:val="20"/>
                <w:lang w:eastAsia="uk-UA"/>
              </w:rPr>
              <w:t>їх</w:t>
            </w:r>
            <w:proofErr w:type="spellEnd"/>
            <w:r w:rsidRPr="005F58CC">
              <w:rPr>
                <w:rFonts w:ascii="Times New Roman" w:eastAsia="Times New Roman" w:hAnsi="Times New Roman" w:cs="Times New Roman"/>
                <w:sz w:val="20"/>
                <w:szCs w:val="20"/>
                <w:lang w:eastAsia="uk-UA"/>
              </w:rPr>
              <w:t xml:space="preserve"> </w:t>
            </w:r>
            <w:proofErr w:type="spellStart"/>
            <w:r w:rsidRPr="005F58CC">
              <w:rPr>
                <w:rFonts w:ascii="Times New Roman" w:eastAsia="Times New Roman" w:hAnsi="Times New Roman" w:cs="Times New Roman"/>
                <w:sz w:val="20"/>
                <w:szCs w:val="20"/>
                <w:lang w:eastAsia="uk-UA"/>
              </w:rPr>
              <w:t>соціального</w:t>
            </w:r>
            <w:proofErr w:type="spellEnd"/>
            <w:r w:rsidRPr="005F58CC">
              <w:rPr>
                <w:rFonts w:ascii="Times New Roman" w:eastAsia="Times New Roman" w:hAnsi="Times New Roman" w:cs="Times New Roman"/>
                <w:sz w:val="20"/>
                <w:szCs w:val="20"/>
                <w:lang w:eastAsia="uk-UA"/>
              </w:rPr>
              <w:t xml:space="preserve"> </w:t>
            </w:r>
            <w:proofErr w:type="spellStart"/>
            <w:r w:rsidRPr="005F58CC">
              <w:rPr>
                <w:rFonts w:ascii="Times New Roman" w:eastAsia="Times New Roman" w:hAnsi="Times New Roman" w:cs="Times New Roman"/>
                <w:sz w:val="20"/>
                <w:szCs w:val="20"/>
                <w:lang w:eastAsia="uk-UA"/>
              </w:rPr>
              <w:t>захисту</w:t>
            </w:r>
            <w:proofErr w:type="spellEnd"/>
            <w:r w:rsidRPr="005F58CC">
              <w:rPr>
                <w:rFonts w:ascii="Times New Roman" w:eastAsia="Times New Roman" w:hAnsi="Times New Roman" w:cs="Times New Roman"/>
                <w:sz w:val="20"/>
                <w:szCs w:val="20"/>
                <w:lang w:eastAsia="uk-UA"/>
              </w:rPr>
              <w:t>”</w:t>
            </w:r>
          </w:p>
        </w:tc>
      </w:tr>
      <w:tr w:rsidR="005F58CC" w:rsidRPr="005F58CC" w:rsidTr="00F241A2">
        <w:trPr>
          <w:gridAfter w:val="2"/>
          <w:wAfter w:w="12475" w:type="dxa"/>
          <w:trHeight w:val="191"/>
        </w:trPr>
        <w:tc>
          <w:tcPr>
            <w:tcW w:w="687" w:type="dxa"/>
            <w:gridSpan w:val="2"/>
            <w:tcBorders>
              <w:top w:val="single" w:sz="4" w:space="0" w:color="auto"/>
              <w:left w:val="single" w:sz="4" w:space="0" w:color="auto"/>
              <w:bottom w:val="single" w:sz="4" w:space="0" w:color="auto"/>
              <w:right w:val="single" w:sz="4" w:space="0" w:color="auto"/>
            </w:tcBorders>
            <w:vAlign w:val="center"/>
          </w:tcPr>
          <w:p w:rsidR="00502EA7" w:rsidRPr="005F58CC" w:rsidRDefault="00502EA7" w:rsidP="00F736D3">
            <w:pPr>
              <w:pStyle w:val="1"/>
              <w:spacing w:after="0"/>
              <w:ind w:left="0"/>
              <w:jc w:val="center"/>
              <w:rPr>
                <w:rFonts w:ascii="Times New Roman" w:hAnsi="Times New Roman"/>
                <w:sz w:val="20"/>
                <w:szCs w:val="20"/>
                <w:lang w:val="uk-UA"/>
              </w:rPr>
            </w:pPr>
            <w:r w:rsidRPr="005F58CC">
              <w:rPr>
                <w:rFonts w:ascii="Times New Roman" w:hAnsi="Times New Roman"/>
                <w:sz w:val="20"/>
                <w:szCs w:val="20"/>
                <w:lang w:val="uk-UA"/>
              </w:rPr>
              <w:t>86</w:t>
            </w:r>
          </w:p>
        </w:tc>
        <w:tc>
          <w:tcPr>
            <w:tcW w:w="1088" w:type="dxa"/>
            <w:tcBorders>
              <w:top w:val="single" w:sz="4" w:space="0" w:color="auto"/>
              <w:left w:val="single" w:sz="4" w:space="0" w:color="auto"/>
              <w:bottom w:val="single" w:sz="4" w:space="0" w:color="auto"/>
              <w:right w:val="single" w:sz="4" w:space="0" w:color="auto"/>
            </w:tcBorders>
            <w:vAlign w:val="center"/>
          </w:tcPr>
          <w:p w:rsidR="00502EA7" w:rsidRPr="005F58CC" w:rsidRDefault="00502EA7" w:rsidP="00F736D3">
            <w:pPr>
              <w:pStyle w:val="1"/>
              <w:spacing w:after="0"/>
              <w:ind w:left="0"/>
              <w:jc w:val="center"/>
              <w:rPr>
                <w:rFonts w:ascii="Times New Roman" w:hAnsi="Times New Roman"/>
                <w:sz w:val="20"/>
                <w:szCs w:val="20"/>
                <w:lang w:val="uk-UA"/>
              </w:rPr>
            </w:pPr>
            <w:r w:rsidRPr="005F58CC">
              <w:rPr>
                <w:rFonts w:ascii="Times New Roman" w:hAnsi="Times New Roman"/>
                <w:shd w:val="clear" w:color="auto" w:fill="FFFFFF"/>
              </w:rPr>
              <w:t>01597</w:t>
            </w:r>
          </w:p>
        </w:tc>
        <w:tc>
          <w:tcPr>
            <w:tcW w:w="5860" w:type="dxa"/>
            <w:gridSpan w:val="3"/>
            <w:tcBorders>
              <w:top w:val="single" w:sz="4" w:space="0" w:color="auto"/>
              <w:left w:val="single" w:sz="4" w:space="0" w:color="auto"/>
              <w:bottom w:val="single" w:sz="4" w:space="0" w:color="auto"/>
              <w:right w:val="single" w:sz="4" w:space="0" w:color="auto"/>
            </w:tcBorders>
            <w:vAlign w:val="center"/>
          </w:tcPr>
          <w:p w:rsidR="00502EA7" w:rsidRPr="005F58CC" w:rsidRDefault="00502EA7" w:rsidP="00F736D3">
            <w:pPr>
              <w:pStyle w:val="1"/>
              <w:spacing w:after="0"/>
              <w:ind w:left="0"/>
              <w:jc w:val="center"/>
              <w:rPr>
                <w:rFonts w:ascii="Times New Roman" w:hAnsi="Times New Roman"/>
                <w:sz w:val="20"/>
                <w:szCs w:val="20"/>
                <w:lang w:val="uk-UA"/>
              </w:rPr>
            </w:pPr>
            <w:r w:rsidRPr="005F58CC">
              <w:rPr>
                <w:rFonts w:ascii="Times New Roman" w:hAnsi="Times New Roman"/>
                <w:shd w:val="clear" w:color="auto" w:fill="FFFFFF"/>
                <w:lang w:val="uk-UA"/>
              </w:rPr>
              <w:t>Видача нового посвідчення особи з інвалідністю внаслідок війни, учасника війни, члена сім’ї загиблого (померлого) ветерана війни, члена сім’ї загиблого (померлого) Захисника чи Захисниці України, постраждалого учасника Революції Гідності замість непридатного/втраченого та у разі зміни персональних даних</w:t>
            </w:r>
          </w:p>
        </w:tc>
        <w:tc>
          <w:tcPr>
            <w:tcW w:w="2794" w:type="dxa"/>
            <w:tcBorders>
              <w:top w:val="single" w:sz="4" w:space="0" w:color="auto"/>
              <w:left w:val="single" w:sz="4" w:space="0" w:color="auto"/>
              <w:bottom w:val="single" w:sz="4" w:space="0" w:color="auto"/>
              <w:right w:val="single" w:sz="4" w:space="0" w:color="auto"/>
            </w:tcBorders>
          </w:tcPr>
          <w:p w:rsidR="00502EA7" w:rsidRPr="005F58CC" w:rsidRDefault="00502EA7">
            <w:pPr>
              <w:rPr>
                <w:rFonts w:ascii="Times New Roman" w:eastAsia="Times New Roman" w:hAnsi="Times New Roman" w:cs="Times New Roman"/>
                <w:sz w:val="20"/>
                <w:szCs w:val="20"/>
                <w:lang w:eastAsia="uk-UA"/>
              </w:rPr>
            </w:pPr>
            <w:r w:rsidRPr="005F58CC">
              <w:rPr>
                <w:rFonts w:ascii="Times New Roman" w:eastAsia="Times New Roman" w:hAnsi="Times New Roman" w:cs="Times New Roman"/>
                <w:sz w:val="20"/>
                <w:szCs w:val="20"/>
                <w:lang w:eastAsia="uk-UA"/>
              </w:rPr>
              <w:t xml:space="preserve">Закон </w:t>
            </w:r>
            <w:proofErr w:type="spellStart"/>
            <w:r w:rsidRPr="005F58CC">
              <w:rPr>
                <w:rFonts w:ascii="Times New Roman" w:eastAsia="Times New Roman" w:hAnsi="Times New Roman" w:cs="Times New Roman"/>
                <w:sz w:val="20"/>
                <w:szCs w:val="20"/>
                <w:lang w:eastAsia="uk-UA"/>
              </w:rPr>
              <w:t>України</w:t>
            </w:r>
            <w:proofErr w:type="spellEnd"/>
            <w:r w:rsidRPr="005F58CC">
              <w:rPr>
                <w:rFonts w:ascii="Times New Roman" w:eastAsia="Times New Roman" w:hAnsi="Times New Roman" w:cs="Times New Roman"/>
                <w:sz w:val="20"/>
                <w:szCs w:val="20"/>
                <w:lang w:eastAsia="uk-UA"/>
              </w:rPr>
              <w:t xml:space="preserve"> “Про статус </w:t>
            </w:r>
            <w:proofErr w:type="spellStart"/>
            <w:r w:rsidRPr="005F58CC">
              <w:rPr>
                <w:rFonts w:ascii="Times New Roman" w:eastAsia="Times New Roman" w:hAnsi="Times New Roman" w:cs="Times New Roman"/>
                <w:sz w:val="20"/>
                <w:szCs w:val="20"/>
                <w:lang w:eastAsia="uk-UA"/>
              </w:rPr>
              <w:t>ветеранів</w:t>
            </w:r>
            <w:proofErr w:type="spellEnd"/>
            <w:r w:rsidRPr="005F58CC">
              <w:rPr>
                <w:rFonts w:ascii="Times New Roman" w:eastAsia="Times New Roman" w:hAnsi="Times New Roman" w:cs="Times New Roman"/>
                <w:sz w:val="20"/>
                <w:szCs w:val="20"/>
                <w:lang w:eastAsia="uk-UA"/>
              </w:rPr>
              <w:t xml:space="preserve"> </w:t>
            </w:r>
            <w:proofErr w:type="spellStart"/>
            <w:proofErr w:type="gramStart"/>
            <w:r w:rsidRPr="005F58CC">
              <w:rPr>
                <w:rFonts w:ascii="Times New Roman" w:eastAsia="Times New Roman" w:hAnsi="Times New Roman" w:cs="Times New Roman"/>
                <w:sz w:val="20"/>
                <w:szCs w:val="20"/>
                <w:lang w:eastAsia="uk-UA"/>
              </w:rPr>
              <w:t>в</w:t>
            </w:r>
            <w:proofErr w:type="gramEnd"/>
            <w:r w:rsidRPr="005F58CC">
              <w:rPr>
                <w:rFonts w:ascii="Times New Roman" w:eastAsia="Times New Roman" w:hAnsi="Times New Roman" w:cs="Times New Roman"/>
                <w:sz w:val="20"/>
                <w:szCs w:val="20"/>
                <w:lang w:eastAsia="uk-UA"/>
              </w:rPr>
              <w:t>ійни</w:t>
            </w:r>
            <w:proofErr w:type="spellEnd"/>
            <w:r w:rsidRPr="005F58CC">
              <w:rPr>
                <w:rFonts w:ascii="Times New Roman" w:eastAsia="Times New Roman" w:hAnsi="Times New Roman" w:cs="Times New Roman"/>
                <w:sz w:val="20"/>
                <w:szCs w:val="20"/>
                <w:lang w:eastAsia="uk-UA"/>
              </w:rPr>
              <w:t xml:space="preserve">, </w:t>
            </w:r>
            <w:proofErr w:type="spellStart"/>
            <w:r w:rsidRPr="005F58CC">
              <w:rPr>
                <w:rFonts w:ascii="Times New Roman" w:eastAsia="Times New Roman" w:hAnsi="Times New Roman" w:cs="Times New Roman"/>
                <w:sz w:val="20"/>
                <w:szCs w:val="20"/>
                <w:lang w:eastAsia="uk-UA"/>
              </w:rPr>
              <w:t>гарантії</w:t>
            </w:r>
            <w:proofErr w:type="spellEnd"/>
            <w:r w:rsidRPr="005F58CC">
              <w:rPr>
                <w:rFonts w:ascii="Times New Roman" w:eastAsia="Times New Roman" w:hAnsi="Times New Roman" w:cs="Times New Roman"/>
                <w:sz w:val="20"/>
                <w:szCs w:val="20"/>
                <w:lang w:eastAsia="uk-UA"/>
              </w:rPr>
              <w:t xml:space="preserve"> </w:t>
            </w:r>
            <w:proofErr w:type="spellStart"/>
            <w:r w:rsidRPr="005F58CC">
              <w:rPr>
                <w:rFonts w:ascii="Times New Roman" w:eastAsia="Times New Roman" w:hAnsi="Times New Roman" w:cs="Times New Roman"/>
                <w:sz w:val="20"/>
                <w:szCs w:val="20"/>
                <w:lang w:eastAsia="uk-UA"/>
              </w:rPr>
              <w:t>їх</w:t>
            </w:r>
            <w:proofErr w:type="spellEnd"/>
            <w:r w:rsidRPr="005F58CC">
              <w:rPr>
                <w:rFonts w:ascii="Times New Roman" w:eastAsia="Times New Roman" w:hAnsi="Times New Roman" w:cs="Times New Roman"/>
                <w:sz w:val="20"/>
                <w:szCs w:val="20"/>
                <w:lang w:eastAsia="uk-UA"/>
              </w:rPr>
              <w:t xml:space="preserve"> </w:t>
            </w:r>
            <w:proofErr w:type="spellStart"/>
            <w:r w:rsidRPr="005F58CC">
              <w:rPr>
                <w:rFonts w:ascii="Times New Roman" w:eastAsia="Times New Roman" w:hAnsi="Times New Roman" w:cs="Times New Roman"/>
                <w:sz w:val="20"/>
                <w:szCs w:val="20"/>
                <w:lang w:eastAsia="uk-UA"/>
              </w:rPr>
              <w:t>соціального</w:t>
            </w:r>
            <w:proofErr w:type="spellEnd"/>
            <w:r w:rsidRPr="005F58CC">
              <w:rPr>
                <w:rFonts w:ascii="Times New Roman" w:eastAsia="Times New Roman" w:hAnsi="Times New Roman" w:cs="Times New Roman"/>
                <w:sz w:val="20"/>
                <w:szCs w:val="20"/>
                <w:lang w:eastAsia="uk-UA"/>
              </w:rPr>
              <w:t xml:space="preserve"> </w:t>
            </w:r>
            <w:proofErr w:type="spellStart"/>
            <w:r w:rsidRPr="005F58CC">
              <w:rPr>
                <w:rFonts w:ascii="Times New Roman" w:eastAsia="Times New Roman" w:hAnsi="Times New Roman" w:cs="Times New Roman"/>
                <w:sz w:val="20"/>
                <w:szCs w:val="20"/>
                <w:lang w:eastAsia="uk-UA"/>
              </w:rPr>
              <w:t>захисту</w:t>
            </w:r>
            <w:proofErr w:type="spellEnd"/>
            <w:r w:rsidRPr="005F58CC">
              <w:rPr>
                <w:rFonts w:ascii="Times New Roman" w:eastAsia="Times New Roman" w:hAnsi="Times New Roman" w:cs="Times New Roman"/>
                <w:sz w:val="20"/>
                <w:szCs w:val="20"/>
                <w:lang w:eastAsia="uk-UA"/>
              </w:rPr>
              <w:t>”</w:t>
            </w:r>
          </w:p>
        </w:tc>
      </w:tr>
      <w:tr w:rsidR="005F58CC" w:rsidRPr="005F58CC" w:rsidTr="00F241A2">
        <w:trPr>
          <w:gridAfter w:val="2"/>
          <w:wAfter w:w="12475" w:type="dxa"/>
          <w:trHeight w:val="191"/>
        </w:trPr>
        <w:tc>
          <w:tcPr>
            <w:tcW w:w="687" w:type="dxa"/>
            <w:gridSpan w:val="2"/>
            <w:tcBorders>
              <w:top w:val="single" w:sz="4" w:space="0" w:color="auto"/>
              <w:left w:val="single" w:sz="4" w:space="0" w:color="auto"/>
              <w:bottom w:val="single" w:sz="4" w:space="0" w:color="auto"/>
              <w:right w:val="single" w:sz="4" w:space="0" w:color="auto"/>
            </w:tcBorders>
            <w:vAlign w:val="center"/>
          </w:tcPr>
          <w:p w:rsidR="00502EA7" w:rsidRPr="005F58CC" w:rsidRDefault="00502EA7" w:rsidP="00F736D3">
            <w:pPr>
              <w:pStyle w:val="1"/>
              <w:spacing w:after="0"/>
              <w:ind w:left="0"/>
              <w:jc w:val="center"/>
              <w:rPr>
                <w:rFonts w:ascii="Times New Roman" w:hAnsi="Times New Roman"/>
                <w:sz w:val="20"/>
                <w:szCs w:val="20"/>
                <w:lang w:val="uk-UA"/>
              </w:rPr>
            </w:pPr>
            <w:r w:rsidRPr="005F58CC">
              <w:rPr>
                <w:rFonts w:ascii="Times New Roman" w:hAnsi="Times New Roman"/>
                <w:sz w:val="20"/>
                <w:szCs w:val="20"/>
                <w:lang w:val="uk-UA"/>
              </w:rPr>
              <w:t>87</w:t>
            </w:r>
          </w:p>
        </w:tc>
        <w:tc>
          <w:tcPr>
            <w:tcW w:w="1088" w:type="dxa"/>
            <w:tcBorders>
              <w:top w:val="single" w:sz="4" w:space="0" w:color="auto"/>
              <w:left w:val="single" w:sz="4" w:space="0" w:color="auto"/>
              <w:bottom w:val="single" w:sz="4" w:space="0" w:color="auto"/>
              <w:right w:val="single" w:sz="4" w:space="0" w:color="auto"/>
            </w:tcBorders>
            <w:vAlign w:val="center"/>
          </w:tcPr>
          <w:p w:rsidR="00502EA7" w:rsidRPr="005F58CC" w:rsidRDefault="00502EA7" w:rsidP="00F736D3">
            <w:pPr>
              <w:pStyle w:val="1"/>
              <w:spacing w:after="0"/>
              <w:ind w:left="0"/>
              <w:jc w:val="center"/>
              <w:rPr>
                <w:rFonts w:ascii="Times New Roman" w:hAnsi="Times New Roman"/>
                <w:shd w:val="clear" w:color="auto" w:fill="FFFFFF"/>
              </w:rPr>
            </w:pPr>
            <w:r w:rsidRPr="005F58CC">
              <w:rPr>
                <w:rFonts w:ascii="Times New Roman" w:hAnsi="Times New Roman"/>
                <w:shd w:val="clear" w:color="auto" w:fill="FFFFFF"/>
              </w:rPr>
              <w:t>02499</w:t>
            </w:r>
          </w:p>
        </w:tc>
        <w:tc>
          <w:tcPr>
            <w:tcW w:w="5860" w:type="dxa"/>
            <w:gridSpan w:val="3"/>
            <w:tcBorders>
              <w:top w:val="single" w:sz="4" w:space="0" w:color="auto"/>
              <w:left w:val="single" w:sz="4" w:space="0" w:color="auto"/>
              <w:bottom w:val="single" w:sz="4" w:space="0" w:color="auto"/>
              <w:right w:val="single" w:sz="4" w:space="0" w:color="auto"/>
            </w:tcBorders>
            <w:vAlign w:val="center"/>
          </w:tcPr>
          <w:p w:rsidR="00502EA7" w:rsidRPr="005F58CC" w:rsidRDefault="00502EA7" w:rsidP="00F736D3">
            <w:pPr>
              <w:pStyle w:val="1"/>
              <w:spacing w:after="0"/>
              <w:ind w:left="0"/>
              <w:jc w:val="center"/>
              <w:rPr>
                <w:rFonts w:ascii="Times New Roman" w:hAnsi="Times New Roman"/>
                <w:sz w:val="20"/>
                <w:szCs w:val="20"/>
                <w:lang w:val="uk-UA"/>
              </w:rPr>
            </w:pPr>
            <w:proofErr w:type="spellStart"/>
            <w:r w:rsidRPr="005F58CC">
              <w:rPr>
                <w:rFonts w:ascii="Times New Roman" w:hAnsi="Times New Roman"/>
                <w:shd w:val="clear" w:color="auto" w:fill="FFFFFF"/>
              </w:rPr>
              <w:t>Позбавлення</w:t>
            </w:r>
            <w:proofErr w:type="spellEnd"/>
            <w:r w:rsidRPr="005F58CC">
              <w:rPr>
                <w:rFonts w:ascii="Times New Roman" w:hAnsi="Times New Roman"/>
                <w:shd w:val="clear" w:color="auto" w:fill="FFFFFF"/>
              </w:rPr>
              <w:t xml:space="preserve"> статусу особи з </w:t>
            </w:r>
            <w:proofErr w:type="spellStart"/>
            <w:r w:rsidRPr="005F58CC">
              <w:rPr>
                <w:rFonts w:ascii="Times New Roman" w:hAnsi="Times New Roman"/>
                <w:shd w:val="clear" w:color="auto" w:fill="FFFFFF"/>
              </w:rPr>
              <w:t>інвалідністю</w:t>
            </w:r>
            <w:proofErr w:type="spellEnd"/>
            <w:r w:rsidRPr="005F58CC">
              <w:rPr>
                <w:rFonts w:ascii="Times New Roman" w:hAnsi="Times New Roman"/>
                <w:shd w:val="clear" w:color="auto" w:fill="FFFFFF"/>
              </w:rPr>
              <w:t xml:space="preserve"> </w:t>
            </w:r>
            <w:proofErr w:type="spellStart"/>
            <w:r w:rsidRPr="005F58CC">
              <w:rPr>
                <w:rFonts w:ascii="Times New Roman" w:hAnsi="Times New Roman"/>
                <w:shd w:val="clear" w:color="auto" w:fill="FFFFFF"/>
              </w:rPr>
              <w:t>внаслідок</w:t>
            </w:r>
            <w:proofErr w:type="spellEnd"/>
            <w:r w:rsidRPr="005F58CC">
              <w:rPr>
                <w:rFonts w:ascii="Times New Roman" w:hAnsi="Times New Roman"/>
                <w:shd w:val="clear" w:color="auto" w:fill="FFFFFF"/>
              </w:rPr>
              <w:t xml:space="preserve"> </w:t>
            </w:r>
            <w:proofErr w:type="spellStart"/>
            <w:r w:rsidRPr="005F58CC">
              <w:rPr>
                <w:rFonts w:ascii="Times New Roman" w:hAnsi="Times New Roman"/>
                <w:shd w:val="clear" w:color="auto" w:fill="FFFFFF"/>
              </w:rPr>
              <w:t>війни</w:t>
            </w:r>
            <w:proofErr w:type="spellEnd"/>
            <w:r w:rsidRPr="005F58CC">
              <w:rPr>
                <w:rFonts w:ascii="Times New Roman" w:hAnsi="Times New Roman"/>
                <w:shd w:val="clear" w:color="auto" w:fill="FFFFFF"/>
              </w:rPr>
              <w:t xml:space="preserve">, члена </w:t>
            </w:r>
            <w:proofErr w:type="spellStart"/>
            <w:r w:rsidRPr="005F58CC">
              <w:rPr>
                <w:rFonts w:ascii="Times New Roman" w:hAnsi="Times New Roman"/>
                <w:shd w:val="clear" w:color="auto" w:fill="FFFFFF"/>
              </w:rPr>
              <w:t>сі</w:t>
            </w:r>
            <w:proofErr w:type="gramStart"/>
            <w:r w:rsidRPr="005F58CC">
              <w:rPr>
                <w:rFonts w:ascii="Times New Roman" w:hAnsi="Times New Roman"/>
                <w:shd w:val="clear" w:color="auto" w:fill="FFFFFF"/>
              </w:rPr>
              <w:t>м</w:t>
            </w:r>
            <w:proofErr w:type="gramEnd"/>
            <w:r w:rsidRPr="005F58CC">
              <w:rPr>
                <w:rFonts w:ascii="Times New Roman" w:hAnsi="Times New Roman"/>
                <w:shd w:val="clear" w:color="auto" w:fill="FFFFFF"/>
              </w:rPr>
              <w:t>’ї</w:t>
            </w:r>
            <w:proofErr w:type="spellEnd"/>
            <w:r w:rsidRPr="005F58CC">
              <w:rPr>
                <w:rFonts w:ascii="Times New Roman" w:hAnsi="Times New Roman"/>
                <w:shd w:val="clear" w:color="auto" w:fill="FFFFFF"/>
              </w:rPr>
              <w:t xml:space="preserve"> </w:t>
            </w:r>
            <w:proofErr w:type="spellStart"/>
            <w:r w:rsidRPr="005F58CC">
              <w:rPr>
                <w:rFonts w:ascii="Times New Roman" w:hAnsi="Times New Roman"/>
                <w:shd w:val="clear" w:color="auto" w:fill="FFFFFF"/>
              </w:rPr>
              <w:t>загиблого</w:t>
            </w:r>
            <w:proofErr w:type="spellEnd"/>
            <w:r w:rsidRPr="005F58CC">
              <w:rPr>
                <w:rFonts w:ascii="Times New Roman" w:hAnsi="Times New Roman"/>
                <w:shd w:val="clear" w:color="auto" w:fill="FFFFFF"/>
              </w:rPr>
              <w:t xml:space="preserve"> (</w:t>
            </w:r>
            <w:proofErr w:type="spellStart"/>
            <w:r w:rsidRPr="005F58CC">
              <w:rPr>
                <w:rFonts w:ascii="Times New Roman" w:hAnsi="Times New Roman"/>
                <w:shd w:val="clear" w:color="auto" w:fill="FFFFFF"/>
              </w:rPr>
              <w:t>померлого</w:t>
            </w:r>
            <w:proofErr w:type="spellEnd"/>
            <w:r w:rsidRPr="005F58CC">
              <w:rPr>
                <w:rFonts w:ascii="Times New Roman" w:hAnsi="Times New Roman"/>
                <w:shd w:val="clear" w:color="auto" w:fill="FFFFFF"/>
              </w:rPr>
              <w:t xml:space="preserve">) </w:t>
            </w:r>
            <w:proofErr w:type="spellStart"/>
            <w:r w:rsidRPr="005F58CC">
              <w:rPr>
                <w:rFonts w:ascii="Times New Roman" w:hAnsi="Times New Roman"/>
                <w:shd w:val="clear" w:color="auto" w:fill="FFFFFF"/>
              </w:rPr>
              <w:t>Захисника</w:t>
            </w:r>
            <w:proofErr w:type="spellEnd"/>
            <w:r w:rsidRPr="005F58CC">
              <w:rPr>
                <w:rFonts w:ascii="Times New Roman" w:hAnsi="Times New Roman"/>
                <w:shd w:val="clear" w:color="auto" w:fill="FFFFFF"/>
              </w:rPr>
              <w:t xml:space="preserve"> </w:t>
            </w:r>
            <w:proofErr w:type="spellStart"/>
            <w:r w:rsidRPr="005F58CC">
              <w:rPr>
                <w:rFonts w:ascii="Times New Roman" w:hAnsi="Times New Roman"/>
                <w:shd w:val="clear" w:color="auto" w:fill="FFFFFF"/>
              </w:rPr>
              <w:t>чи</w:t>
            </w:r>
            <w:proofErr w:type="spellEnd"/>
            <w:r w:rsidRPr="005F58CC">
              <w:rPr>
                <w:rFonts w:ascii="Times New Roman" w:hAnsi="Times New Roman"/>
                <w:shd w:val="clear" w:color="auto" w:fill="FFFFFF"/>
              </w:rPr>
              <w:t xml:space="preserve"> </w:t>
            </w:r>
            <w:proofErr w:type="spellStart"/>
            <w:r w:rsidRPr="005F58CC">
              <w:rPr>
                <w:rFonts w:ascii="Times New Roman" w:hAnsi="Times New Roman"/>
                <w:shd w:val="clear" w:color="auto" w:fill="FFFFFF"/>
              </w:rPr>
              <w:t>Захисниці</w:t>
            </w:r>
            <w:proofErr w:type="spellEnd"/>
            <w:r w:rsidRPr="005F58CC">
              <w:rPr>
                <w:rFonts w:ascii="Times New Roman" w:hAnsi="Times New Roman"/>
                <w:shd w:val="clear" w:color="auto" w:fill="FFFFFF"/>
              </w:rPr>
              <w:t xml:space="preserve"> </w:t>
            </w:r>
            <w:proofErr w:type="spellStart"/>
            <w:r w:rsidRPr="005F58CC">
              <w:rPr>
                <w:rFonts w:ascii="Times New Roman" w:hAnsi="Times New Roman"/>
                <w:shd w:val="clear" w:color="auto" w:fill="FFFFFF"/>
              </w:rPr>
              <w:t>України</w:t>
            </w:r>
            <w:proofErr w:type="spellEnd"/>
            <w:r w:rsidRPr="005F58CC">
              <w:rPr>
                <w:rFonts w:ascii="Times New Roman" w:hAnsi="Times New Roman"/>
                <w:shd w:val="clear" w:color="auto" w:fill="FFFFFF"/>
              </w:rPr>
              <w:t xml:space="preserve"> за </w:t>
            </w:r>
            <w:proofErr w:type="spellStart"/>
            <w:r w:rsidRPr="005F58CC">
              <w:rPr>
                <w:rFonts w:ascii="Times New Roman" w:hAnsi="Times New Roman"/>
                <w:shd w:val="clear" w:color="auto" w:fill="FFFFFF"/>
              </w:rPr>
              <w:t>заявою</w:t>
            </w:r>
            <w:proofErr w:type="spellEnd"/>
            <w:r w:rsidRPr="005F58CC">
              <w:rPr>
                <w:rFonts w:ascii="Times New Roman" w:hAnsi="Times New Roman"/>
                <w:shd w:val="clear" w:color="auto" w:fill="FFFFFF"/>
              </w:rPr>
              <w:t xml:space="preserve"> </w:t>
            </w:r>
            <w:proofErr w:type="spellStart"/>
            <w:r w:rsidRPr="005F58CC">
              <w:rPr>
                <w:rFonts w:ascii="Times New Roman" w:hAnsi="Times New Roman"/>
                <w:shd w:val="clear" w:color="auto" w:fill="FFFFFF"/>
              </w:rPr>
              <w:t>такої</w:t>
            </w:r>
            <w:proofErr w:type="spellEnd"/>
            <w:r w:rsidRPr="005F58CC">
              <w:rPr>
                <w:rFonts w:ascii="Times New Roman" w:hAnsi="Times New Roman"/>
                <w:shd w:val="clear" w:color="auto" w:fill="FFFFFF"/>
              </w:rPr>
              <w:t xml:space="preserve"> особи</w:t>
            </w:r>
          </w:p>
        </w:tc>
        <w:tc>
          <w:tcPr>
            <w:tcW w:w="2794" w:type="dxa"/>
            <w:tcBorders>
              <w:top w:val="single" w:sz="4" w:space="0" w:color="auto"/>
              <w:left w:val="single" w:sz="4" w:space="0" w:color="auto"/>
              <w:bottom w:val="single" w:sz="4" w:space="0" w:color="auto"/>
              <w:right w:val="single" w:sz="4" w:space="0" w:color="auto"/>
            </w:tcBorders>
          </w:tcPr>
          <w:p w:rsidR="00502EA7" w:rsidRPr="005F58CC" w:rsidRDefault="00502EA7">
            <w:pPr>
              <w:rPr>
                <w:rFonts w:ascii="Times New Roman" w:eastAsia="Times New Roman" w:hAnsi="Times New Roman" w:cs="Times New Roman"/>
                <w:sz w:val="20"/>
                <w:szCs w:val="20"/>
                <w:lang w:eastAsia="uk-UA"/>
              </w:rPr>
            </w:pPr>
            <w:r w:rsidRPr="005F58CC">
              <w:rPr>
                <w:rFonts w:ascii="Times New Roman" w:eastAsia="Times New Roman" w:hAnsi="Times New Roman" w:cs="Times New Roman"/>
                <w:sz w:val="20"/>
                <w:szCs w:val="20"/>
                <w:lang w:eastAsia="uk-UA"/>
              </w:rPr>
              <w:t xml:space="preserve">Закон </w:t>
            </w:r>
            <w:proofErr w:type="spellStart"/>
            <w:r w:rsidRPr="005F58CC">
              <w:rPr>
                <w:rFonts w:ascii="Times New Roman" w:eastAsia="Times New Roman" w:hAnsi="Times New Roman" w:cs="Times New Roman"/>
                <w:sz w:val="20"/>
                <w:szCs w:val="20"/>
                <w:lang w:eastAsia="uk-UA"/>
              </w:rPr>
              <w:t>України</w:t>
            </w:r>
            <w:proofErr w:type="spellEnd"/>
            <w:r w:rsidRPr="005F58CC">
              <w:rPr>
                <w:rFonts w:ascii="Times New Roman" w:eastAsia="Times New Roman" w:hAnsi="Times New Roman" w:cs="Times New Roman"/>
                <w:sz w:val="20"/>
                <w:szCs w:val="20"/>
                <w:lang w:eastAsia="uk-UA"/>
              </w:rPr>
              <w:t xml:space="preserve"> “Про статус </w:t>
            </w:r>
            <w:proofErr w:type="spellStart"/>
            <w:r w:rsidRPr="005F58CC">
              <w:rPr>
                <w:rFonts w:ascii="Times New Roman" w:eastAsia="Times New Roman" w:hAnsi="Times New Roman" w:cs="Times New Roman"/>
                <w:sz w:val="20"/>
                <w:szCs w:val="20"/>
                <w:lang w:eastAsia="uk-UA"/>
              </w:rPr>
              <w:t>ветеранів</w:t>
            </w:r>
            <w:proofErr w:type="spellEnd"/>
            <w:r w:rsidRPr="005F58CC">
              <w:rPr>
                <w:rFonts w:ascii="Times New Roman" w:eastAsia="Times New Roman" w:hAnsi="Times New Roman" w:cs="Times New Roman"/>
                <w:sz w:val="20"/>
                <w:szCs w:val="20"/>
                <w:lang w:eastAsia="uk-UA"/>
              </w:rPr>
              <w:t xml:space="preserve"> </w:t>
            </w:r>
            <w:proofErr w:type="spellStart"/>
            <w:proofErr w:type="gramStart"/>
            <w:r w:rsidRPr="005F58CC">
              <w:rPr>
                <w:rFonts w:ascii="Times New Roman" w:eastAsia="Times New Roman" w:hAnsi="Times New Roman" w:cs="Times New Roman"/>
                <w:sz w:val="20"/>
                <w:szCs w:val="20"/>
                <w:lang w:eastAsia="uk-UA"/>
              </w:rPr>
              <w:t>в</w:t>
            </w:r>
            <w:proofErr w:type="gramEnd"/>
            <w:r w:rsidRPr="005F58CC">
              <w:rPr>
                <w:rFonts w:ascii="Times New Roman" w:eastAsia="Times New Roman" w:hAnsi="Times New Roman" w:cs="Times New Roman"/>
                <w:sz w:val="20"/>
                <w:szCs w:val="20"/>
                <w:lang w:eastAsia="uk-UA"/>
              </w:rPr>
              <w:t>ійни</w:t>
            </w:r>
            <w:proofErr w:type="spellEnd"/>
            <w:r w:rsidRPr="005F58CC">
              <w:rPr>
                <w:rFonts w:ascii="Times New Roman" w:eastAsia="Times New Roman" w:hAnsi="Times New Roman" w:cs="Times New Roman"/>
                <w:sz w:val="20"/>
                <w:szCs w:val="20"/>
                <w:lang w:eastAsia="uk-UA"/>
              </w:rPr>
              <w:t xml:space="preserve">, </w:t>
            </w:r>
            <w:proofErr w:type="spellStart"/>
            <w:r w:rsidRPr="005F58CC">
              <w:rPr>
                <w:rFonts w:ascii="Times New Roman" w:eastAsia="Times New Roman" w:hAnsi="Times New Roman" w:cs="Times New Roman"/>
                <w:sz w:val="20"/>
                <w:szCs w:val="20"/>
                <w:lang w:eastAsia="uk-UA"/>
              </w:rPr>
              <w:t>гарантії</w:t>
            </w:r>
            <w:proofErr w:type="spellEnd"/>
            <w:r w:rsidRPr="005F58CC">
              <w:rPr>
                <w:rFonts w:ascii="Times New Roman" w:eastAsia="Times New Roman" w:hAnsi="Times New Roman" w:cs="Times New Roman"/>
                <w:sz w:val="20"/>
                <w:szCs w:val="20"/>
                <w:lang w:eastAsia="uk-UA"/>
              </w:rPr>
              <w:t xml:space="preserve"> </w:t>
            </w:r>
            <w:proofErr w:type="spellStart"/>
            <w:r w:rsidRPr="005F58CC">
              <w:rPr>
                <w:rFonts w:ascii="Times New Roman" w:eastAsia="Times New Roman" w:hAnsi="Times New Roman" w:cs="Times New Roman"/>
                <w:sz w:val="20"/>
                <w:szCs w:val="20"/>
                <w:lang w:eastAsia="uk-UA"/>
              </w:rPr>
              <w:t>їх</w:t>
            </w:r>
            <w:proofErr w:type="spellEnd"/>
            <w:r w:rsidRPr="005F58CC">
              <w:rPr>
                <w:rFonts w:ascii="Times New Roman" w:eastAsia="Times New Roman" w:hAnsi="Times New Roman" w:cs="Times New Roman"/>
                <w:sz w:val="20"/>
                <w:szCs w:val="20"/>
                <w:lang w:eastAsia="uk-UA"/>
              </w:rPr>
              <w:t xml:space="preserve"> </w:t>
            </w:r>
            <w:proofErr w:type="spellStart"/>
            <w:r w:rsidRPr="005F58CC">
              <w:rPr>
                <w:rFonts w:ascii="Times New Roman" w:eastAsia="Times New Roman" w:hAnsi="Times New Roman" w:cs="Times New Roman"/>
                <w:sz w:val="20"/>
                <w:szCs w:val="20"/>
                <w:lang w:eastAsia="uk-UA"/>
              </w:rPr>
              <w:t>соціального</w:t>
            </w:r>
            <w:proofErr w:type="spellEnd"/>
            <w:r w:rsidRPr="005F58CC">
              <w:rPr>
                <w:rFonts w:ascii="Times New Roman" w:eastAsia="Times New Roman" w:hAnsi="Times New Roman" w:cs="Times New Roman"/>
                <w:sz w:val="20"/>
                <w:szCs w:val="20"/>
                <w:lang w:eastAsia="uk-UA"/>
              </w:rPr>
              <w:t xml:space="preserve"> </w:t>
            </w:r>
            <w:proofErr w:type="spellStart"/>
            <w:r w:rsidRPr="005F58CC">
              <w:rPr>
                <w:rFonts w:ascii="Times New Roman" w:eastAsia="Times New Roman" w:hAnsi="Times New Roman" w:cs="Times New Roman"/>
                <w:sz w:val="20"/>
                <w:szCs w:val="20"/>
                <w:lang w:eastAsia="uk-UA"/>
              </w:rPr>
              <w:t>захисту</w:t>
            </w:r>
            <w:proofErr w:type="spellEnd"/>
            <w:r w:rsidRPr="005F58CC">
              <w:rPr>
                <w:rFonts w:ascii="Times New Roman" w:eastAsia="Times New Roman" w:hAnsi="Times New Roman" w:cs="Times New Roman"/>
                <w:sz w:val="20"/>
                <w:szCs w:val="20"/>
                <w:lang w:eastAsia="uk-UA"/>
              </w:rPr>
              <w:t>”</w:t>
            </w:r>
          </w:p>
        </w:tc>
      </w:tr>
      <w:tr w:rsidR="005F58CC" w:rsidRPr="005F58CC" w:rsidTr="00F241A2">
        <w:trPr>
          <w:gridAfter w:val="2"/>
          <w:wAfter w:w="12475" w:type="dxa"/>
          <w:trHeight w:val="191"/>
        </w:trPr>
        <w:tc>
          <w:tcPr>
            <w:tcW w:w="687" w:type="dxa"/>
            <w:gridSpan w:val="2"/>
            <w:tcBorders>
              <w:top w:val="single" w:sz="4" w:space="0" w:color="auto"/>
              <w:left w:val="single" w:sz="4" w:space="0" w:color="auto"/>
              <w:bottom w:val="single" w:sz="4" w:space="0" w:color="auto"/>
              <w:right w:val="single" w:sz="4" w:space="0" w:color="auto"/>
            </w:tcBorders>
            <w:vAlign w:val="center"/>
          </w:tcPr>
          <w:p w:rsidR="00502EA7" w:rsidRPr="005F58CC" w:rsidRDefault="00502EA7" w:rsidP="00F736D3">
            <w:pPr>
              <w:pStyle w:val="1"/>
              <w:spacing w:after="0"/>
              <w:ind w:left="0"/>
              <w:jc w:val="center"/>
              <w:rPr>
                <w:rFonts w:ascii="Times New Roman" w:hAnsi="Times New Roman"/>
                <w:sz w:val="20"/>
                <w:szCs w:val="20"/>
                <w:lang w:val="uk-UA"/>
              </w:rPr>
            </w:pPr>
            <w:r w:rsidRPr="005F58CC">
              <w:rPr>
                <w:rFonts w:ascii="Times New Roman" w:hAnsi="Times New Roman"/>
                <w:sz w:val="20"/>
                <w:szCs w:val="20"/>
                <w:lang w:val="uk-UA"/>
              </w:rPr>
              <w:t>88</w:t>
            </w:r>
          </w:p>
        </w:tc>
        <w:tc>
          <w:tcPr>
            <w:tcW w:w="1088" w:type="dxa"/>
            <w:tcBorders>
              <w:top w:val="single" w:sz="4" w:space="0" w:color="auto"/>
              <w:left w:val="single" w:sz="4" w:space="0" w:color="auto"/>
              <w:bottom w:val="single" w:sz="4" w:space="0" w:color="auto"/>
              <w:right w:val="single" w:sz="4" w:space="0" w:color="auto"/>
            </w:tcBorders>
            <w:vAlign w:val="center"/>
          </w:tcPr>
          <w:p w:rsidR="00502EA7" w:rsidRPr="005F58CC" w:rsidRDefault="00502EA7" w:rsidP="00F736D3">
            <w:pPr>
              <w:pStyle w:val="1"/>
              <w:spacing w:after="0"/>
              <w:ind w:left="0"/>
              <w:jc w:val="center"/>
              <w:rPr>
                <w:rFonts w:ascii="Times New Roman" w:hAnsi="Times New Roman"/>
                <w:sz w:val="20"/>
                <w:szCs w:val="20"/>
                <w:lang w:val="uk-UA"/>
              </w:rPr>
            </w:pPr>
            <w:r w:rsidRPr="005F58CC">
              <w:rPr>
                <w:rFonts w:ascii="Times New Roman" w:hAnsi="Times New Roman"/>
                <w:shd w:val="clear" w:color="auto" w:fill="FFFFFF"/>
              </w:rPr>
              <w:t>00105</w:t>
            </w:r>
          </w:p>
        </w:tc>
        <w:tc>
          <w:tcPr>
            <w:tcW w:w="5860" w:type="dxa"/>
            <w:gridSpan w:val="3"/>
            <w:tcBorders>
              <w:top w:val="single" w:sz="4" w:space="0" w:color="auto"/>
              <w:left w:val="single" w:sz="4" w:space="0" w:color="auto"/>
              <w:bottom w:val="single" w:sz="4" w:space="0" w:color="auto"/>
              <w:right w:val="single" w:sz="4" w:space="0" w:color="auto"/>
            </w:tcBorders>
            <w:vAlign w:val="center"/>
          </w:tcPr>
          <w:p w:rsidR="00502EA7" w:rsidRPr="005F58CC" w:rsidRDefault="00502EA7" w:rsidP="00F736D3">
            <w:pPr>
              <w:pStyle w:val="1"/>
              <w:spacing w:after="0"/>
              <w:ind w:left="0"/>
              <w:jc w:val="center"/>
              <w:rPr>
                <w:rFonts w:ascii="Times New Roman" w:hAnsi="Times New Roman"/>
                <w:sz w:val="20"/>
                <w:szCs w:val="20"/>
                <w:lang w:val="uk-UA"/>
              </w:rPr>
            </w:pPr>
            <w:r w:rsidRPr="005F58CC">
              <w:rPr>
                <w:rFonts w:ascii="Times New Roman" w:hAnsi="Times New Roman"/>
                <w:shd w:val="clear" w:color="auto" w:fill="FFFFFF"/>
                <w:lang w:val="uk-UA"/>
              </w:rPr>
              <w:t>Призначення одноразової грошової допомоги членам сім’ї, батькам та утриманцям волонтера, загиблого (померлого) внаслідок поранення (контузії, травми або каліцтва), отриманого під час надання волонтерської допомоги в районі проведення антитерористичної операції, здійснення заходів із забезпечення національної безпеки і оборони, відсічі і стримування збройної агресії Російської Федерації у Донецькій та Луганській областях, здійснення заходів, необхідних для забезпечення оборони України, захисту безпеки населення та інтересів держави у зв’язку з військовою агресією Російської Федерації проти України та/або іншої країни проти України, бойових дій та збройного конфлікту</w:t>
            </w:r>
          </w:p>
        </w:tc>
        <w:tc>
          <w:tcPr>
            <w:tcW w:w="2794" w:type="dxa"/>
            <w:tcBorders>
              <w:top w:val="single" w:sz="4" w:space="0" w:color="auto"/>
              <w:left w:val="single" w:sz="4" w:space="0" w:color="auto"/>
              <w:bottom w:val="single" w:sz="4" w:space="0" w:color="auto"/>
              <w:right w:val="single" w:sz="4" w:space="0" w:color="auto"/>
            </w:tcBorders>
          </w:tcPr>
          <w:p w:rsidR="00502EA7" w:rsidRPr="005F58CC" w:rsidRDefault="00502EA7">
            <w:pPr>
              <w:rPr>
                <w:rFonts w:ascii="Times New Roman" w:eastAsia="Times New Roman" w:hAnsi="Times New Roman" w:cs="Times New Roman"/>
                <w:sz w:val="20"/>
                <w:szCs w:val="20"/>
                <w:lang w:eastAsia="uk-UA"/>
              </w:rPr>
            </w:pPr>
            <w:r w:rsidRPr="005F58CC">
              <w:rPr>
                <w:rFonts w:ascii="Times New Roman" w:eastAsia="Times New Roman" w:hAnsi="Times New Roman" w:cs="Times New Roman"/>
                <w:sz w:val="20"/>
                <w:szCs w:val="20"/>
                <w:lang w:eastAsia="uk-UA"/>
              </w:rPr>
              <w:t xml:space="preserve">Закон </w:t>
            </w:r>
            <w:proofErr w:type="spellStart"/>
            <w:r w:rsidRPr="005F58CC">
              <w:rPr>
                <w:rFonts w:ascii="Times New Roman" w:eastAsia="Times New Roman" w:hAnsi="Times New Roman" w:cs="Times New Roman"/>
                <w:sz w:val="20"/>
                <w:szCs w:val="20"/>
                <w:lang w:eastAsia="uk-UA"/>
              </w:rPr>
              <w:t>України</w:t>
            </w:r>
            <w:proofErr w:type="spellEnd"/>
            <w:r w:rsidRPr="005F58CC">
              <w:rPr>
                <w:rFonts w:ascii="Times New Roman" w:eastAsia="Times New Roman" w:hAnsi="Times New Roman" w:cs="Times New Roman"/>
                <w:sz w:val="20"/>
                <w:szCs w:val="20"/>
                <w:lang w:eastAsia="uk-UA"/>
              </w:rPr>
              <w:t xml:space="preserve"> “Про статус </w:t>
            </w:r>
            <w:proofErr w:type="spellStart"/>
            <w:r w:rsidRPr="005F58CC">
              <w:rPr>
                <w:rFonts w:ascii="Times New Roman" w:eastAsia="Times New Roman" w:hAnsi="Times New Roman" w:cs="Times New Roman"/>
                <w:sz w:val="20"/>
                <w:szCs w:val="20"/>
                <w:lang w:eastAsia="uk-UA"/>
              </w:rPr>
              <w:t>ветеранів</w:t>
            </w:r>
            <w:proofErr w:type="spellEnd"/>
            <w:r w:rsidRPr="005F58CC">
              <w:rPr>
                <w:rFonts w:ascii="Times New Roman" w:eastAsia="Times New Roman" w:hAnsi="Times New Roman" w:cs="Times New Roman"/>
                <w:sz w:val="20"/>
                <w:szCs w:val="20"/>
                <w:lang w:eastAsia="uk-UA"/>
              </w:rPr>
              <w:t xml:space="preserve"> </w:t>
            </w:r>
            <w:proofErr w:type="spellStart"/>
            <w:proofErr w:type="gramStart"/>
            <w:r w:rsidRPr="005F58CC">
              <w:rPr>
                <w:rFonts w:ascii="Times New Roman" w:eastAsia="Times New Roman" w:hAnsi="Times New Roman" w:cs="Times New Roman"/>
                <w:sz w:val="20"/>
                <w:szCs w:val="20"/>
                <w:lang w:eastAsia="uk-UA"/>
              </w:rPr>
              <w:t>в</w:t>
            </w:r>
            <w:proofErr w:type="gramEnd"/>
            <w:r w:rsidRPr="005F58CC">
              <w:rPr>
                <w:rFonts w:ascii="Times New Roman" w:eastAsia="Times New Roman" w:hAnsi="Times New Roman" w:cs="Times New Roman"/>
                <w:sz w:val="20"/>
                <w:szCs w:val="20"/>
                <w:lang w:eastAsia="uk-UA"/>
              </w:rPr>
              <w:t>ійни</w:t>
            </w:r>
            <w:proofErr w:type="spellEnd"/>
            <w:r w:rsidRPr="005F58CC">
              <w:rPr>
                <w:rFonts w:ascii="Times New Roman" w:eastAsia="Times New Roman" w:hAnsi="Times New Roman" w:cs="Times New Roman"/>
                <w:sz w:val="20"/>
                <w:szCs w:val="20"/>
                <w:lang w:eastAsia="uk-UA"/>
              </w:rPr>
              <w:t xml:space="preserve">, </w:t>
            </w:r>
            <w:proofErr w:type="spellStart"/>
            <w:r w:rsidRPr="005F58CC">
              <w:rPr>
                <w:rFonts w:ascii="Times New Roman" w:eastAsia="Times New Roman" w:hAnsi="Times New Roman" w:cs="Times New Roman"/>
                <w:sz w:val="20"/>
                <w:szCs w:val="20"/>
                <w:lang w:eastAsia="uk-UA"/>
              </w:rPr>
              <w:t>гарантії</w:t>
            </w:r>
            <w:proofErr w:type="spellEnd"/>
            <w:r w:rsidRPr="005F58CC">
              <w:rPr>
                <w:rFonts w:ascii="Times New Roman" w:eastAsia="Times New Roman" w:hAnsi="Times New Roman" w:cs="Times New Roman"/>
                <w:sz w:val="20"/>
                <w:szCs w:val="20"/>
                <w:lang w:eastAsia="uk-UA"/>
              </w:rPr>
              <w:t xml:space="preserve"> </w:t>
            </w:r>
            <w:proofErr w:type="spellStart"/>
            <w:r w:rsidRPr="005F58CC">
              <w:rPr>
                <w:rFonts w:ascii="Times New Roman" w:eastAsia="Times New Roman" w:hAnsi="Times New Roman" w:cs="Times New Roman"/>
                <w:sz w:val="20"/>
                <w:szCs w:val="20"/>
                <w:lang w:eastAsia="uk-UA"/>
              </w:rPr>
              <w:t>їх</w:t>
            </w:r>
            <w:proofErr w:type="spellEnd"/>
            <w:r w:rsidRPr="005F58CC">
              <w:rPr>
                <w:rFonts w:ascii="Times New Roman" w:eastAsia="Times New Roman" w:hAnsi="Times New Roman" w:cs="Times New Roman"/>
                <w:sz w:val="20"/>
                <w:szCs w:val="20"/>
                <w:lang w:eastAsia="uk-UA"/>
              </w:rPr>
              <w:t xml:space="preserve"> </w:t>
            </w:r>
            <w:proofErr w:type="spellStart"/>
            <w:r w:rsidRPr="005F58CC">
              <w:rPr>
                <w:rFonts w:ascii="Times New Roman" w:eastAsia="Times New Roman" w:hAnsi="Times New Roman" w:cs="Times New Roman"/>
                <w:sz w:val="20"/>
                <w:szCs w:val="20"/>
                <w:lang w:eastAsia="uk-UA"/>
              </w:rPr>
              <w:t>соціального</w:t>
            </w:r>
            <w:proofErr w:type="spellEnd"/>
            <w:r w:rsidRPr="005F58CC">
              <w:rPr>
                <w:rFonts w:ascii="Times New Roman" w:eastAsia="Times New Roman" w:hAnsi="Times New Roman" w:cs="Times New Roman"/>
                <w:sz w:val="20"/>
                <w:szCs w:val="20"/>
                <w:lang w:eastAsia="uk-UA"/>
              </w:rPr>
              <w:t xml:space="preserve"> </w:t>
            </w:r>
            <w:proofErr w:type="spellStart"/>
            <w:r w:rsidRPr="005F58CC">
              <w:rPr>
                <w:rFonts w:ascii="Times New Roman" w:eastAsia="Times New Roman" w:hAnsi="Times New Roman" w:cs="Times New Roman"/>
                <w:sz w:val="20"/>
                <w:szCs w:val="20"/>
                <w:lang w:eastAsia="uk-UA"/>
              </w:rPr>
              <w:t>захисту</w:t>
            </w:r>
            <w:proofErr w:type="spellEnd"/>
            <w:r w:rsidRPr="005F58CC">
              <w:rPr>
                <w:rFonts w:ascii="Times New Roman" w:eastAsia="Times New Roman" w:hAnsi="Times New Roman" w:cs="Times New Roman"/>
                <w:sz w:val="20"/>
                <w:szCs w:val="20"/>
                <w:lang w:eastAsia="uk-UA"/>
              </w:rPr>
              <w:t>”</w:t>
            </w:r>
          </w:p>
        </w:tc>
      </w:tr>
      <w:tr w:rsidR="005F58CC" w:rsidRPr="005F58CC" w:rsidTr="00F241A2">
        <w:trPr>
          <w:gridAfter w:val="2"/>
          <w:wAfter w:w="12475" w:type="dxa"/>
          <w:trHeight w:val="191"/>
        </w:trPr>
        <w:tc>
          <w:tcPr>
            <w:tcW w:w="687" w:type="dxa"/>
            <w:gridSpan w:val="2"/>
            <w:tcBorders>
              <w:top w:val="single" w:sz="4" w:space="0" w:color="auto"/>
              <w:left w:val="single" w:sz="4" w:space="0" w:color="auto"/>
              <w:bottom w:val="single" w:sz="4" w:space="0" w:color="auto"/>
              <w:right w:val="single" w:sz="4" w:space="0" w:color="auto"/>
            </w:tcBorders>
            <w:vAlign w:val="center"/>
          </w:tcPr>
          <w:p w:rsidR="00502EA7" w:rsidRPr="005F58CC" w:rsidRDefault="00502EA7" w:rsidP="00F736D3">
            <w:pPr>
              <w:pStyle w:val="1"/>
              <w:spacing w:after="0"/>
              <w:ind w:left="0"/>
              <w:jc w:val="center"/>
              <w:rPr>
                <w:rFonts w:ascii="Times New Roman" w:hAnsi="Times New Roman"/>
                <w:sz w:val="20"/>
                <w:szCs w:val="20"/>
                <w:lang w:val="uk-UA"/>
              </w:rPr>
            </w:pPr>
            <w:r w:rsidRPr="005F58CC">
              <w:rPr>
                <w:rFonts w:ascii="Times New Roman" w:hAnsi="Times New Roman"/>
                <w:sz w:val="20"/>
                <w:szCs w:val="20"/>
                <w:lang w:val="uk-UA"/>
              </w:rPr>
              <w:t>89</w:t>
            </w:r>
          </w:p>
        </w:tc>
        <w:tc>
          <w:tcPr>
            <w:tcW w:w="1088" w:type="dxa"/>
            <w:tcBorders>
              <w:top w:val="single" w:sz="4" w:space="0" w:color="auto"/>
              <w:left w:val="single" w:sz="4" w:space="0" w:color="auto"/>
              <w:bottom w:val="single" w:sz="4" w:space="0" w:color="auto"/>
              <w:right w:val="single" w:sz="4" w:space="0" w:color="auto"/>
            </w:tcBorders>
            <w:vAlign w:val="center"/>
          </w:tcPr>
          <w:p w:rsidR="00502EA7" w:rsidRPr="005F58CC" w:rsidRDefault="00502EA7" w:rsidP="00F736D3">
            <w:pPr>
              <w:pStyle w:val="1"/>
              <w:spacing w:after="0"/>
              <w:ind w:left="0"/>
              <w:jc w:val="center"/>
              <w:rPr>
                <w:rFonts w:ascii="Times New Roman" w:hAnsi="Times New Roman"/>
                <w:shd w:val="clear" w:color="auto" w:fill="FFFFFF"/>
              </w:rPr>
            </w:pPr>
            <w:r w:rsidRPr="005F58CC">
              <w:rPr>
                <w:rFonts w:ascii="Times New Roman" w:hAnsi="Times New Roman"/>
                <w:shd w:val="clear" w:color="auto" w:fill="FFFFFF"/>
              </w:rPr>
              <w:t>02502</w:t>
            </w:r>
          </w:p>
        </w:tc>
        <w:tc>
          <w:tcPr>
            <w:tcW w:w="5860" w:type="dxa"/>
            <w:gridSpan w:val="3"/>
            <w:tcBorders>
              <w:top w:val="single" w:sz="4" w:space="0" w:color="auto"/>
              <w:left w:val="single" w:sz="4" w:space="0" w:color="auto"/>
              <w:bottom w:val="single" w:sz="4" w:space="0" w:color="auto"/>
              <w:right w:val="single" w:sz="4" w:space="0" w:color="auto"/>
            </w:tcBorders>
            <w:vAlign w:val="center"/>
          </w:tcPr>
          <w:p w:rsidR="00502EA7" w:rsidRPr="005F58CC" w:rsidRDefault="00502EA7" w:rsidP="00F736D3">
            <w:pPr>
              <w:pStyle w:val="1"/>
              <w:spacing w:after="0"/>
              <w:ind w:left="0"/>
              <w:jc w:val="center"/>
              <w:rPr>
                <w:rFonts w:ascii="Times New Roman" w:hAnsi="Times New Roman"/>
                <w:sz w:val="20"/>
                <w:szCs w:val="20"/>
                <w:lang w:val="uk-UA"/>
              </w:rPr>
            </w:pPr>
            <w:proofErr w:type="spellStart"/>
            <w:r w:rsidRPr="005F58CC">
              <w:rPr>
                <w:rFonts w:ascii="Times New Roman" w:hAnsi="Times New Roman"/>
                <w:shd w:val="clear" w:color="auto" w:fill="FFFFFF"/>
              </w:rPr>
              <w:t>Призначення</w:t>
            </w:r>
            <w:proofErr w:type="spellEnd"/>
            <w:r w:rsidRPr="005F58CC">
              <w:rPr>
                <w:rFonts w:ascii="Times New Roman" w:hAnsi="Times New Roman"/>
                <w:shd w:val="clear" w:color="auto" w:fill="FFFFFF"/>
              </w:rPr>
              <w:t xml:space="preserve"> </w:t>
            </w:r>
            <w:proofErr w:type="spellStart"/>
            <w:r w:rsidRPr="005F58CC">
              <w:rPr>
                <w:rFonts w:ascii="Times New Roman" w:hAnsi="Times New Roman"/>
                <w:shd w:val="clear" w:color="auto" w:fill="FFFFFF"/>
              </w:rPr>
              <w:t>одноразової</w:t>
            </w:r>
            <w:proofErr w:type="spellEnd"/>
            <w:r w:rsidRPr="005F58CC">
              <w:rPr>
                <w:rFonts w:ascii="Times New Roman" w:hAnsi="Times New Roman"/>
                <w:shd w:val="clear" w:color="auto" w:fill="FFFFFF"/>
              </w:rPr>
              <w:t xml:space="preserve"> </w:t>
            </w:r>
            <w:proofErr w:type="spellStart"/>
            <w:r w:rsidRPr="005F58CC">
              <w:rPr>
                <w:rFonts w:ascii="Times New Roman" w:hAnsi="Times New Roman"/>
                <w:shd w:val="clear" w:color="auto" w:fill="FFFFFF"/>
              </w:rPr>
              <w:t>грошової</w:t>
            </w:r>
            <w:proofErr w:type="spellEnd"/>
            <w:r w:rsidRPr="005F58CC">
              <w:rPr>
                <w:rFonts w:ascii="Times New Roman" w:hAnsi="Times New Roman"/>
                <w:shd w:val="clear" w:color="auto" w:fill="FFFFFF"/>
              </w:rPr>
              <w:t xml:space="preserve"> </w:t>
            </w:r>
            <w:proofErr w:type="spellStart"/>
            <w:r w:rsidRPr="005F58CC">
              <w:rPr>
                <w:rFonts w:ascii="Times New Roman" w:hAnsi="Times New Roman"/>
                <w:shd w:val="clear" w:color="auto" w:fill="FFFFFF"/>
              </w:rPr>
              <w:t>допомоги</w:t>
            </w:r>
            <w:proofErr w:type="spellEnd"/>
            <w:r w:rsidRPr="005F58CC">
              <w:rPr>
                <w:rFonts w:ascii="Times New Roman" w:hAnsi="Times New Roman"/>
                <w:shd w:val="clear" w:color="auto" w:fill="FFFFFF"/>
              </w:rPr>
              <w:t xml:space="preserve"> особам з </w:t>
            </w:r>
            <w:proofErr w:type="spellStart"/>
            <w:r w:rsidRPr="005F58CC">
              <w:rPr>
                <w:rFonts w:ascii="Times New Roman" w:hAnsi="Times New Roman"/>
                <w:shd w:val="clear" w:color="auto" w:fill="FFFFFF"/>
              </w:rPr>
              <w:t>інвалідністю</w:t>
            </w:r>
            <w:proofErr w:type="spellEnd"/>
            <w:r w:rsidRPr="005F58CC">
              <w:rPr>
                <w:rFonts w:ascii="Times New Roman" w:hAnsi="Times New Roman"/>
                <w:shd w:val="clear" w:color="auto" w:fill="FFFFFF"/>
              </w:rPr>
              <w:t xml:space="preserve"> </w:t>
            </w:r>
            <w:proofErr w:type="spellStart"/>
            <w:r w:rsidRPr="005F58CC">
              <w:rPr>
                <w:rFonts w:ascii="Times New Roman" w:hAnsi="Times New Roman"/>
                <w:shd w:val="clear" w:color="auto" w:fill="FFFFFF"/>
              </w:rPr>
              <w:t>внаслідок</w:t>
            </w:r>
            <w:proofErr w:type="spellEnd"/>
            <w:r w:rsidRPr="005F58CC">
              <w:rPr>
                <w:rFonts w:ascii="Times New Roman" w:hAnsi="Times New Roman"/>
                <w:shd w:val="clear" w:color="auto" w:fill="FFFFFF"/>
              </w:rPr>
              <w:t xml:space="preserve"> </w:t>
            </w:r>
            <w:proofErr w:type="spellStart"/>
            <w:r w:rsidRPr="005F58CC">
              <w:rPr>
                <w:rFonts w:ascii="Times New Roman" w:hAnsi="Times New Roman"/>
                <w:shd w:val="clear" w:color="auto" w:fill="FFFFFF"/>
              </w:rPr>
              <w:t>війни</w:t>
            </w:r>
            <w:proofErr w:type="spellEnd"/>
            <w:r w:rsidRPr="005F58CC">
              <w:rPr>
                <w:rFonts w:ascii="Times New Roman" w:hAnsi="Times New Roman"/>
                <w:shd w:val="clear" w:color="auto" w:fill="FFFFFF"/>
              </w:rPr>
              <w:t xml:space="preserve">, </w:t>
            </w:r>
            <w:proofErr w:type="spellStart"/>
            <w:r w:rsidRPr="005F58CC">
              <w:rPr>
                <w:rFonts w:ascii="Times New Roman" w:hAnsi="Times New Roman"/>
                <w:shd w:val="clear" w:color="auto" w:fill="FFFFFF"/>
              </w:rPr>
              <w:t>зазначеним</w:t>
            </w:r>
            <w:proofErr w:type="spellEnd"/>
            <w:r w:rsidRPr="005F58CC">
              <w:rPr>
                <w:rFonts w:ascii="Times New Roman" w:hAnsi="Times New Roman"/>
                <w:shd w:val="clear" w:color="auto" w:fill="FFFFFF"/>
              </w:rPr>
              <w:t xml:space="preserve"> у</w:t>
            </w:r>
            <w:hyperlink r:id="rId36" w:anchor="n103" w:tgtFrame="_blank" w:history="1">
              <w:r w:rsidRPr="005F58CC">
                <w:rPr>
                  <w:rStyle w:val="a5"/>
                  <w:rFonts w:ascii="Times New Roman" w:hAnsi="Times New Roman"/>
                  <w:color w:val="auto"/>
                  <w:shd w:val="clear" w:color="auto" w:fill="FFFFFF"/>
                </w:rPr>
                <w:t> пунктах 11-16</w:t>
              </w:r>
            </w:hyperlink>
            <w:r w:rsidRPr="005F58CC">
              <w:rPr>
                <w:rFonts w:ascii="Times New Roman" w:hAnsi="Times New Roman"/>
                <w:shd w:val="clear" w:color="auto" w:fill="FFFFFF"/>
              </w:rPr>
              <w:t> </w:t>
            </w:r>
            <w:proofErr w:type="spellStart"/>
            <w:r w:rsidRPr="005F58CC">
              <w:rPr>
                <w:rFonts w:ascii="Times New Roman" w:hAnsi="Times New Roman"/>
                <w:shd w:val="clear" w:color="auto" w:fill="FFFFFF"/>
              </w:rPr>
              <w:t>частини</w:t>
            </w:r>
            <w:proofErr w:type="spellEnd"/>
            <w:r w:rsidRPr="005F58CC">
              <w:rPr>
                <w:rFonts w:ascii="Times New Roman" w:hAnsi="Times New Roman"/>
                <w:shd w:val="clear" w:color="auto" w:fill="FFFFFF"/>
              </w:rPr>
              <w:t xml:space="preserve"> </w:t>
            </w:r>
            <w:proofErr w:type="spellStart"/>
            <w:r w:rsidRPr="005F58CC">
              <w:rPr>
                <w:rFonts w:ascii="Times New Roman" w:hAnsi="Times New Roman"/>
                <w:shd w:val="clear" w:color="auto" w:fill="FFFFFF"/>
              </w:rPr>
              <w:t>другої</w:t>
            </w:r>
            <w:proofErr w:type="spellEnd"/>
            <w:r w:rsidRPr="005F58CC">
              <w:rPr>
                <w:rFonts w:ascii="Times New Roman" w:hAnsi="Times New Roman"/>
                <w:shd w:val="clear" w:color="auto" w:fill="FFFFFF"/>
              </w:rPr>
              <w:t xml:space="preserve"> </w:t>
            </w:r>
            <w:proofErr w:type="spellStart"/>
            <w:r w:rsidRPr="005F58CC">
              <w:rPr>
                <w:rFonts w:ascii="Times New Roman" w:hAnsi="Times New Roman"/>
                <w:shd w:val="clear" w:color="auto" w:fill="FFFFFF"/>
              </w:rPr>
              <w:t>статті</w:t>
            </w:r>
            <w:proofErr w:type="spellEnd"/>
            <w:r w:rsidRPr="005F58CC">
              <w:rPr>
                <w:rFonts w:ascii="Times New Roman" w:hAnsi="Times New Roman"/>
                <w:shd w:val="clear" w:color="auto" w:fill="FFFFFF"/>
              </w:rPr>
              <w:t xml:space="preserve"> 7 Закону </w:t>
            </w:r>
            <w:proofErr w:type="spellStart"/>
            <w:r w:rsidRPr="005F58CC">
              <w:rPr>
                <w:rFonts w:ascii="Times New Roman" w:hAnsi="Times New Roman"/>
                <w:shd w:val="clear" w:color="auto" w:fill="FFFFFF"/>
              </w:rPr>
              <w:t>України</w:t>
            </w:r>
            <w:proofErr w:type="spellEnd"/>
            <w:r w:rsidRPr="005F58CC">
              <w:rPr>
                <w:rFonts w:ascii="Times New Roman" w:hAnsi="Times New Roman"/>
                <w:shd w:val="clear" w:color="auto" w:fill="FFFFFF"/>
              </w:rPr>
              <w:t xml:space="preserve"> “Про статус </w:t>
            </w:r>
            <w:proofErr w:type="spellStart"/>
            <w:r w:rsidRPr="005F58CC">
              <w:rPr>
                <w:rFonts w:ascii="Times New Roman" w:hAnsi="Times New Roman"/>
                <w:shd w:val="clear" w:color="auto" w:fill="FFFFFF"/>
              </w:rPr>
              <w:t>ветеранів</w:t>
            </w:r>
            <w:proofErr w:type="spellEnd"/>
            <w:r w:rsidRPr="005F58CC">
              <w:rPr>
                <w:rFonts w:ascii="Times New Roman" w:hAnsi="Times New Roman"/>
                <w:shd w:val="clear" w:color="auto" w:fill="FFFFFF"/>
              </w:rPr>
              <w:t xml:space="preserve"> </w:t>
            </w:r>
            <w:proofErr w:type="spellStart"/>
            <w:proofErr w:type="gramStart"/>
            <w:r w:rsidRPr="005F58CC">
              <w:rPr>
                <w:rFonts w:ascii="Times New Roman" w:hAnsi="Times New Roman"/>
                <w:shd w:val="clear" w:color="auto" w:fill="FFFFFF"/>
              </w:rPr>
              <w:t>в</w:t>
            </w:r>
            <w:proofErr w:type="gramEnd"/>
            <w:r w:rsidRPr="005F58CC">
              <w:rPr>
                <w:rFonts w:ascii="Times New Roman" w:hAnsi="Times New Roman"/>
                <w:shd w:val="clear" w:color="auto" w:fill="FFFFFF"/>
              </w:rPr>
              <w:t>ійни</w:t>
            </w:r>
            <w:proofErr w:type="spellEnd"/>
            <w:r w:rsidRPr="005F58CC">
              <w:rPr>
                <w:rFonts w:ascii="Times New Roman" w:hAnsi="Times New Roman"/>
                <w:shd w:val="clear" w:color="auto" w:fill="FFFFFF"/>
              </w:rPr>
              <w:t xml:space="preserve">, </w:t>
            </w:r>
            <w:proofErr w:type="spellStart"/>
            <w:r w:rsidRPr="005F58CC">
              <w:rPr>
                <w:rFonts w:ascii="Times New Roman" w:hAnsi="Times New Roman"/>
                <w:shd w:val="clear" w:color="auto" w:fill="FFFFFF"/>
              </w:rPr>
              <w:t>гарантії</w:t>
            </w:r>
            <w:proofErr w:type="spellEnd"/>
            <w:r w:rsidRPr="005F58CC">
              <w:rPr>
                <w:rFonts w:ascii="Times New Roman" w:hAnsi="Times New Roman"/>
                <w:shd w:val="clear" w:color="auto" w:fill="FFFFFF"/>
              </w:rPr>
              <w:t xml:space="preserve"> </w:t>
            </w:r>
            <w:proofErr w:type="spellStart"/>
            <w:r w:rsidRPr="005F58CC">
              <w:rPr>
                <w:rFonts w:ascii="Times New Roman" w:hAnsi="Times New Roman"/>
                <w:shd w:val="clear" w:color="auto" w:fill="FFFFFF"/>
              </w:rPr>
              <w:t>їх</w:t>
            </w:r>
            <w:proofErr w:type="spellEnd"/>
            <w:r w:rsidRPr="005F58CC">
              <w:rPr>
                <w:rFonts w:ascii="Times New Roman" w:hAnsi="Times New Roman"/>
                <w:shd w:val="clear" w:color="auto" w:fill="FFFFFF"/>
              </w:rPr>
              <w:t xml:space="preserve"> </w:t>
            </w:r>
            <w:proofErr w:type="spellStart"/>
            <w:r w:rsidRPr="005F58CC">
              <w:rPr>
                <w:rFonts w:ascii="Times New Roman" w:hAnsi="Times New Roman"/>
                <w:shd w:val="clear" w:color="auto" w:fill="FFFFFF"/>
              </w:rPr>
              <w:t>соціального</w:t>
            </w:r>
            <w:proofErr w:type="spellEnd"/>
            <w:r w:rsidRPr="005F58CC">
              <w:rPr>
                <w:rFonts w:ascii="Times New Roman" w:hAnsi="Times New Roman"/>
                <w:shd w:val="clear" w:color="auto" w:fill="FFFFFF"/>
              </w:rPr>
              <w:t xml:space="preserve"> </w:t>
            </w:r>
            <w:proofErr w:type="spellStart"/>
            <w:r w:rsidRPr="005F58CC">
              <w:rPr>
                <w:rFonts w:ascii="Times New Roman" w:hAnsi="Times New Roman"/>
                <w:shd w:val="clear" w:color="auto" w:fill="FFFFFF"/>
              </w:rPr>
              <w:t>захисту</w:t>
            </w:r>
            <w:proofErr w:type="spellEnd"/>
            <w:r w:rsidRPr="005F58CC">
              <w:rPr>
                <w:rFonts w:ascii="Times New Roman" w:hAnsi="Times New Roman"/>
                <w:shd w:val="clear" w:color="auto" w:fill="FFFFFF"/>
              </w:rPr>
              <w:t>”</w:t>
            </w:r>
          </w:p>
        </w:tc>
        <w:tc>
          <w:tcPr>
            <w:tcW w:w="2794" w:type="dxa"/>
            <w:tcBorders>
              <w:top w:val="single" w:sz="4" w:space="0" w:color="auto"/>
              <w:left w:val="single" w:sz="4" w:space="0" w:color="auto"/>
              <w:bottom w:val="single" w:sz="4" w:space="0" w:color="auto"/>
              <w:right w:val="single" w:sz="4" w:space="0" w:color="auto"/>
            </w:tcBorders>
          </w:tcPr>
          <w:p w:rsidR="00502EA7" w:rsidRPr="005F58CC" w:rsidRDefault="00502EA7">
            <w:pPr>
              <w:rPr>
                <w:rFonts w:ascii="Times New Roman" w:eastAsia="Times New Roman" w:hAnsi="Times New Roman" w:cs="Times New Roman"/>
                <w:sz w:val="20"/>
                <w:szCs w:val="20"/>
                <w:lang w:eastAsia="uk-UA"/>
              </w:rPr>
            </w:pPr>
            <w:r w:rsidRPr="005F58CC">
              <w:rPr>
                <w:rFonts w:ascii="Times New Roman" w:eastAsia="Times New Roman" w:hAnsi="Times New Roman" w:cs="Times New Roman"/>
                <w:sz w:val="20"/>
                <w:szCs w:val="20"/>
                <w:lang w:eastAsia="uk-UA"/>
              </w:rPr>
              <w:t xml:space="preserve">Закон </w:t>
            </w:r>
            <w:proofErr w:type="spellStart"/>
            <w:r w:rsidRPr="005F58CC">
              <w:rPr>
                <w:rFonts w:ascii="Times New Roman" w:eastAsia="Times New Roman" w:hAnsi="Times New Roman" w:cs="Times New Roman"/>
                <w:sz w:val="20"/>
                <w:szCs w:val="20"/>
                <w:lang w:eastAsia="uk-UA"/>
              </w:rPr>
              <w:t>України</w:t>
            </w:r>
            <w:proofErr w:type="spellEnd"/>
            <w:r w:rsidRPr="005F58CC">
              <w:rPr>
                <w:rFonts w:ascii="Times New Roman" w:eastAsia="Times New Roman" w:hAnsi="Times New Roman" w:cs="Times New Roman"/>
                <w:sz w:val="20"/>
                <w:szCs w:val="20"/>
                <w:lang w:eastAsia="uk-UA"/>
              </w:rPr>
              <w:t xml:space="preserve"> “Про статус </w:t>
            </w:r>
            <w:proofErr w:type="spellStart"/>
            <w:r w:rsidRPr="005F58CC">
              <w:rPr>
                <w:rFonts w:ascii="Times New Roman" w:eastAsia="Times New Roman" w:hAnsi="Times New Roman" w:cs="Times New Roman"/>
                <w:sz w:val="20"/>
                <w:szCs w:val="20"/>
                <w:lang w:eastAsia="uk-UA"/>
              </w:rPr>
              <w:t>ветеранів</w:t>
            </w:r>
            <w:proofErr w:type="spellEnd"/>
            <w:r w:rsidRPr="005F58CC">
              <w:rPr>
                <w:rFonts w:ascii="Times New Roman" w:eastAsia="Times New Roman" w:hAnsi="Times New Roman" w:cs="Times New Roman"/>
                <w:sz w:val="20"/>
                <w:szCs w:val="20"/>
                <w:lang w:eastAsia="uk-UA"/>
              </w:rPr>
              <w:t xml:space="preserve"> </w:t>
            </w:r>
            <w:proofErr w:type="spellStart"/>
            <w:proofErr w:type="gramStart"/>
            <w:r w:rsidRPr="005F58CC">
              <w:rPr>
                <w:rFonts w:ascii="Times New Roman" w:eastAsia="Times New Roman" w:hAnsi="Times New Roman" w:cs="Times New Roman"/>
                <w:sz w:val="20"/>
                <w:szCs w:val="20"/>
                <w:lang w:eastAsia="uk-UA"/>
              </w:rPr>
              <w:t>в</w:t>
            </w:r>
            <w:proofErr w:type="gramEnd"/>
            <w:r w:rsidRPr="005F58CC">
              <w:rPr>
                <w:rFonts w:ascii="Times New Roman" w:eastAsia="Times New Roman" w:hAnsi="Times New Roman" w:cs="Times New Roman"/>
                <w:sz w:val="20"/>
                <w:szCs w:val="20"/>
                <w:lang w:eastAsia="uk-UA"/>
              </w:rPr>
              <w:t>ійни</w:t>
            </w:r>
            <w:proofErr w:type="spellEnd"/>
            <w:r w:rsidRPr="005F58CC">
              <w:rPr>
                <w:rFonts w:ascii="Times New Roman" w:eastAsia="Times New Roman" w:hAnsi="Times New Roman" w:cs="Times New Roman"/>
                <w:sz w:val="20"/>
                <w:szCs w:val="20"/>
                <w:lang w:eastAsia="uk-UA"/>
              </w:rPr>
              <w:t xml:space="preserve">, </w:t>
            </w:r>
            <w:proofErr w:type="spellStart"/>
            <w:r w:rsidRPr="005F58CC">
              <w:rPr>
                <w:rFonts w:ascii="Times New Roman" w:eastAsia="Times New Roman" w:hAnsi="Times New Roman" w:cs="Times New Roman"/>
                <w:sz w:val="20"/>
                <w:szCs w:val="20"/>
                <w:lang w:eastAsia="uk-UA"/>
              </w:rPr>
              <w:t>гарантії</w:t>
            </w:r>
            <w:proofErr w:type="spellEnd"/>
            <w:r w:rsidRPr="005F58CC">
              <w:rPr>
                <w:rFonts w:ascii="Times New Roman" w:eastAsia="Times New Roman" w:hAnsi="Times New Roman" w:cs="Times New Roman"/>
                <w:sz w:val="20"/>
                <w:szCs w:val="20"/>
                <w:lang w:eastAsia="uk-UA"/>
              </w:rPr>
              <w:t xml:space="preserve"> </w:t>
            </w:r>
            <w:proofErr w:type="spellStart"/>
            <w:r w:rsidRPr="005F58CC">
              <w:rPr>
                <w:rFonts w:ascii="Times New Roman" w:eastAsia="Times New Roman" w:hAnsi="Times New Roman" w:cs="Times New Roman"/>
                <w:sz w:val="20"/>
                <w:szCs w:val="20"/>
                <w:lang w:eastAsia="uk-UA"/>
              </w:rPr>
              <w:t>їх</w:t>
            </w:r>
            <w:proofErr w:type="spellEnd"/>
            <w:r w:rsidRPr="005F58CC">
              <w:rPr>
                <w:rFonts w:ascii="Times New Roman" w:eastAsia="Times New Roman" w:hAnsi="Times New Roman" w:cs="Times New Roman"/>
                <w:sz w:val="20"/>
                <w:szCs w:val="20"/>
                <w:lang w:eastAsia="uk-UA"/>
              </w:rPr>
              <w:t xml:space="preserve"> </w:t>
            </w:r>
            <w:proofErr w:type="spellStart"/>
            <w:r w:rsidRPr="005F58CC">
              <w:rPr>
                <w:rFonts w:ascii="Times New Roman" w:eastAsia="Times New Roman" w:hAnsi="Times New Roman" w:cs="Times New Roman"/>
                <w:sz w:val="20"/>
                <w:szCs w:val="20"/>
                <w:lang w:eastAsia="uk-UA"/>
              </w:rPr>
              <w:t>соціального</w:t>
            </w:r>
            <w:proofErr w:type="spellEnd"/>
            <w:r w:rsidRPr="005F58CC">
              <w:rPr>
                <w:rFonts w:ascii="Times New Roman" w:eastAsia="Times New Roman" w:hAnsi="Times New Roman" w:cs="Times New Roman"/>
                <w:sz w:val="20"/>
                <w:szCs w:val="20"/>
                <w:lang w:eastAsia="uk-UA"/>
              </w:rPr>
              <w:t xml:space="preserve"> </w:t>
            </w:r>
            <w:proofErr w:type="spellStart"/>
            <w:r w:rsidRPr="005F58CC">
              <w:rPr>
                <w:rFonts w:ascii="Times New Roman" w:eastAsia="Times New Roman" w:hAnsi="Times New Roman" w:cs="Times New Roman"/>
                <w:sz w:val="20"/>
                <w:szCs w:val="20"/>
                <w:lang w:eastAsia="uk-UA"/>
              </w:rPr>
              <w:t>захисту</w:t>
            </w:r>
            <w:proofErr w:type="spellEnd"/>
            <w:r w:rsidRPr="005F58CC">
              <w:rPr>
                <w:rFonts w:ascii="Times New Roman" w:eastAsia="Times New Roman" w:hAnsi="Times New Roman" w:cs="Times New Roman"/>
                <w:sz w:val="20"/>
                <w:szCs w:val="20"/>
                <w:lang w:eastAsia="uk-UA"/>
              </w:rPr>
              <w:t>”</w:t>
            </w:r>
          </w:p>
        </w:tc>
      </w:tr>
      <w:tr w:rsidR="005F58CC" w:rsidRPr="005F58CC" w:rsidTr="00F241A2">
        <w:trPr>
          <w:gridAfter w:val="2"/>
          <w:wAfter w:w="12475" w:type="dxa"/>
          <w:trHeight w:val="191"/>
        </w:trPr>
        <w:tc>
          <w:tcPr>
            <w:tcW w:w="687" w:type="dxa"/>
            <w:gridSpan w:val="2"/>
            <w:tcBorders>
              <w:top w:val="single" w:sz="4" w:space="0" w:color="auto"/>
              <w:left w:val="single" w:sz="4" w:space="0" w:color="auto"/>
              <w:bottom w:val="single" w:sz="4" w:space="0" w:color="auto"/>
              <w:right w:val="single" w:sz="4" w:space="0" w:color="auto"/>
            </w:tcBorders>
            <w:vAlign w:val="center"/>
          </w:tcPr>
          <w:p w:rsidR="00502EA7" w:rsidRPr="005F58CC" w:rsidRDefault="00502EA7" w:rsidP="00F736D3">
            <w:pPr>
              <w:pStyle w:val="1"/>
              <w:spacing w:after="0"/>
              <w:ind w:left="0"/>
              <w:jc w:val="center"/>
              <w:rPr>
                <w:rFonts w:ascii="Times New Roman" w:hAnsi="Times New Roman"/>
                <w:sz w:val="20"/>
                <w:szCs w:val="20"/>
                <w:lang w:val="uk-UA"/>
              </w:rPr>
            </w:pPr>
            <w:r w:rsidRPr="005F58CC">
              <w:rPr>
                <w:rFonts w:ascii="Times New Roman" w:hAnsi="Times New Roman"/>
                <w:sz w:val="20"/>
                <w:szCs w:val="20"/>
                <w:lang w:val="uk-UA"/>
              </w:rPr>
              <w:t>90</w:t>
            </w:r>
          </w:p>
        </w:tc>
        <w:tc>
          <w:tcPr>
            <w:tcW w:w="1088" w:type="dxa"/>
            <w:tcBorders>
              <w:top w:val="single" w:sz="4" w:space="0" w:color="auto"/>
              <w:left w:val="single" w:sz="4" w:space="0" w:color="auto"/>
              <w:bottom w:val="single" w:sz="4" w:space="0" w:color="auto"/>
              <w:right w:val="single" w:sz="4" w:space="0" w:color="auto"/>
            </w:tcBorders>
            <w:vAlign w:val="center"/>
          </w:tcPr>
          <w:p w:rsidR="00502EA7" w:rsidRPr="005F58CC" w:rsidRDefault="00502EA7" w:rsidP="00F736D3">
            <w:pPr>
              <w:pStyle w:val="1"/>
              <w:spacing w:after="0"/>
              <w:ind w:left="0"/>
              <w:jc w:val="center"/>
              <w:rPr>
                <w:rFonts w:ascii="Times New Roman" w:hAnsi="Times New Roman"/>
                <w:shd w:val="clear" w:color="auto" w:fill="FFFFFF"/>
              </w:rPr>
            </w:pPr>
            <w:r w:rsidRPr="005F58CC">
              <w:rPr>
                <w:rFonts w:ascii="Times New Roman" w:hAnsi="Times New Roman"/>
                <w:shd w:val="clear" w:color="auto" w:fill="FFFFFF"/>
              </w:rPr>
              <w:t>01284</w:t>
            </w:r>
          </w:p>
        </w:tc>
        <w:tc>
          <w:tcPr>
            <w:tcW w:w="5860" w:type="dxa"/>
            <w:gridSpan w:val="3"/>
            <w:tcBorders>
              <w:top w:val="single" w:sz="4" w:space="0" w:color="auto"/>
              <w:left w:val="single" w:sz="4" w:space="0" w:color="auto"/>
              <w:bottom w:val="single" w:sz="4" w:space="0" w:color="auto"/>
              <w:right w:val="single" w:sz="4" w:space="0" w:color="auto"/>
            </w:tcBorders>
            <w:vAlign w:val="center"/>
          </w:tcPr>
          <w:p w:rsidR="00502EA7" w:rsidRPr="005F58CC" w:rsidRDefault="00502EA7" w:rsidP="00F736D3">
            <w:pPr>
              <w:pStyle w:val="1"/>
              <w:spacing w:after="0"/>
              <w:ind w:left="0"/>
              <w:jc w:val="center"/>
              <w:rPr>
                <w:rFonts w:ascii="Times New Roman" w:hAnsi="Times New Roman"/>
                <w:sz w:val="20"/>
                <w:szCs w:val="20"/>
                <w:lang w:val="uk-UA"/>
              </w:rPr>
            </w:pPr>
            <w:proofErr w:type="spellStart"/>
            <w:r w:rsidRPr="005F58CC">
              <w:rPr>
                <w:rFonts w:ascii="Times New Roman" w:hAnsi="Times New Roman"/>
                <w:shd w:val="clear" w:color="auto" w:fill="FFFFFF"/>
              </w:rPr>
              <w:t>Встановлення</w:t>
            </w:r>
            <w:proofErr w:type="spellEnd"/>
            <w:r w:rsidRPr="005F58CC">
              <w:rPr>
                <w:rFonts w:ascii="Times New Roman" w:hAnsi="Times New Roman"/>
                <w:shd w:val="clear" w:color="auto" w:fill="FFFFFF"/>
              </w:rPr>
              <w:t xml:space="preserve"> факту </w:t>
            </w:r>
            <w:proofErr w:type="spellStart"/>
            <w:r w:rsidRPr="005F58CC">
              <w:rPr>
                <w:rFonts w:ascii="Times New Roman" w:hAnsi="Times New Roman"/>
                <w:shd w:val="clear" w:color="auto" w:fill="FFFFFF"/>
              </w:rPr>
              <w:t>отримання</w:t>
            </w:r>
            <w:proofErr w:type="spellEnd"/>
            <w:r w:rsidRPr="005F58CC">
              <w:rPr>
                <w:rFonts w:ascii="Times New Roman" w:hAnsi="Times New Roman"/>
                <w:shd w:val="clear" w:color="auto" w:fill="FFFFFF"/>
              </w:rPr>
              <w:t xml:space="preserve"> особами </w:t>
            </w:r>
            <w:proofErr w:type="spellStart"/>
            <w:r w:rsidRPr="005F58CC">
              <w:rPr>
                <w:rFonts w:ascii="Times New Roman" w:hAnsi="Times New Roman"/>
                <w:shd w:val="clear" w:color="auto" w:fill="FFFFFF"/>
              </w:rPr>
              <w:t>поранень</w:t>
            </w:r>
            <w:proofErr w:type="spellEnd"/>
            <w:r w:rsidRPr="005F58CC">
              <w:rPr>
                <w:rFonts w:ascii="Times New Roman" w:hAnsi="Times New Roman"/>
                <w:shd w:val="clear" w:color="auto" w:fill="FFFFFF"/>
              </w:rPr>
              <w:t xml:space="preserve"> </w:t>
            </w:r>
            <w:proofErr w:type="spellStart"/>
            <w:r w:rsidRPr="005F58CC">
              <w:rPr>
                <w:rFonts w:ascii="Times New Roman" w:hAnsi="Times New Roman"/>
                <w:shd w:val="clear" w:color="auto" w:fill="FFFFFF"/>
              </w:rPr>
              <w:t>чи</w:t>
            </w:r>
            <w:proofErr w:type="spellEnd"/>
            <w:r w:rsidRPr="005F58CC">
              <w:rPr>
                <w:rFonts w:ascii="Times New Roman" w:hAnsi="Times New Roman"/>
                <w:shd w:val="clear" w:color="auto" w:fill="FFFFFF"/>
              </w:rPr>
              <w:t xml:space="preserve"> </w:t>
            </w:r>
            <w:proofErr w:type="spellStart"/>
            <w:r w:rsidRPr="005F58CC">
              <w:rPr>
                <w:rFonts w:ascii="Times New Roman" w:hAnsi="Times New Roman"/>
                <w:shd w:val="clear" w:color="auto" w:fill="FFFFFF"/>
              </w:rPr>
              <w:t>інших</w:t>
            </w:r>
            <w:proofErr w:type="spellEnd"/>
            <w:r w:rsidRPr="005F58CC">
              <w:rPr>
                <w:rFonts w:ascii="Times New Roman" w:hAnsi="Times New Roman"/>
                <w:shd w:val="clear" w:color="auto" w:fill="FFFFFF"/>
              </w:rPr>
              <w:t xml:space="preserve"> </w:t>
            </w:r>
            <w:proofErr w:type="spellStart"/>
            <w:r w:rsidRPr="005F58CC">
              <w:rPr>
                <w:rFonts w:ascii="Times New Roman" w:hAnsi="Times New Roman"/>
                <w:shd w:val="clear" w:color="auto" w:fill="FFFFFF"/>
              </w:rPr>
              <w:t>ушкоджень</w:t>
            </w:r>
            <w:proofErr w:type="spellEnd"/>
            <w:r w:rsidRPr="005F58CC">
              <w:rPr>
                <w:rFonts w:ascii="Times New Roman" w:hAnsi="Times New Roman"/>
                <w:shd w:val="clear" w:color="auto" w:fill="FFFFFF"/>
              </w:rPr>
              <w:t xml:space="preserve"> </w:t>
            </w:r>
            <w:proofErr w:type="spellStart"/>
            <w:r w:rsidRPr="005F58CC">
              <w:rPr>
                <w:rFonts w:ascii="Times New Roman" w:hAnsi="Times New Roman"/>
                <w:shd w:val="clear" w:color="auto" w:fill="FFFFFF"/>
              </w:rPr>
              <w:t>здоров’я</w:t>
            </w:r>
            <w:proofErr w:type="spellEnd"/>
            <w:r w:rsidRPr="005F58CC">
              <w:rPr>
                <w:rFonts w:ascii="Times New Roman" w:hAnsi="Times New Roman"/>
                <w:shd w:val="clear" w:color="auto" w:fill="FFFFFF"/>
              </w:rPr>
              <w:t xml:space="preserve">, </w:t>
            </w:r>
            <w:proofErr w:type="spellStart"/>
            <w:r w:rsidRPr="005F58CC">
              <w:rPr>
                <w:rFonts w:ascii="Times New Roman" w:hAnsi="Times New Roman"/>
                <w:shd w:val="clear" w:color="auto" w:fill="FFFFFF"/>
              </w:rPr>
              <w:t>одержаних</w:t>
            </w:r>
            <w:proofErr w:type="spellEnd"/>
            <w:r w:rsidRPr="005F58CC">
              <w:rPr>
                <w:rFonts w:ascii="Times New Roman" w:hAnsi="Times New Roman"/>
                <w:shd w:val="clear" w:color="auto" w:fill="FFFFFF"/>
              </w:rPr>
              <w:t xml:space="preserve"> </w:t>
            </w:r>
            <w:proofErr w:type="spellStart"/>
            <w:r w:rsidRPr="005F58CC">
              <w:rPr>
                <w:rFonts w:ascii="Times New Roman" w:hAnsi="Times New Roman"/>
                <w:shd w:val="clear" w:color="auto" w:fill="FFFFFF"/>
              </w:rPr>
              <w:t>від</w:t>
            </w:r>
            <w:proofErr w:type="spellEnd"/>
            <w:r w:rsidRPr="005F58CC">
              <w:rPr>
                <w:rFonts w:ascii="Times New Roman" w:hAnsi="Times New Roman"/>
                <w:shd w:val="clear" w:color="auto" w:fill="FFFFFF"/>
              </w:rPr>
              <w:t xml:space="preserve"> </w:t>
            </w:r>
            <w:proofErr w:type="spellStart"/>
            <w:r w:rsidRPr="005F58CC">
              <w:rPr>
                <w:rFonts w:ascii="Times New Roman" w:hAnsi="Times New Roman"/>
                <w:shd w:val="clear" w:color="auto" w:fill="FFFFFF"/>
              </w:rPr>
              <w:t>вибухонебезпечних</w:t>
            </w:r>
            <w:proofErr w:type="spellEnd"/>
            <w:r w:rsidRPr="005F58CC">
              <w:rPr>
                <w:rFonts w:ascii="Times New Roman" w:hAnsi="Times New Roman"/>
                <w:shd w:val="clear" w:color="auto" w:fill="FFFFFF"/>
              </w:rPr>
              <w:t xml:space="preserve"> </w:t>
            </w:r>
            <w:proofErr w:type="spellStart"/>
            <w:r w:rsidRPr="005F58CC">
              <w:rPr>
                <w:rFonts w:ascii="Times New Roman" w:hAnsi="Times New Roman"/>
                <w:shd w:val="clear" w:color="auto" w:fill="FFFFFF"/>
              </w:rPr>
              <w:t>предметів</w:t>
            </w:r>
            <w:proofErr w:type="spellEnd"/>
            <w:r w:rsidRPr="005F58CC">
              <w:rPr>
                <w:rFonts w:ascii="Times New Roman" w:hAnsi="Times New Roman"/>
                <w:shd w:val="clear" w:color="auto" w:fill="FFFFFF"/>
              </w:rPr>
              <w:t xml:space="preserve">, на </w:t>
            </w:r>
            <w:proofErr w:type="spellStart"/>
            <w:r w:rsidRPr="005F58CC">
              <w:rPr>
                <w:rFonts w:ascii="Times New Roman" w:hAnsi="Times New Roman"/>
                <w:shd w:val="clear" w:color="auto" w:fill="FFFFFF"/>
              </w:rPr>
              <w:t>території</w:t>
            </w:r>
            <w:proofErr w:type="spellEnd"/>
            <w:r w:rsidRPr="005F58CC">
              <w:rPr>
                <w:rFonts w:ascii="Times New Roman" w:hAnsi="Times New Roman"/>
                <w:shd w:val="clear" w:color="auto" w:fill="FFFFFF"/>
              </w:rPr>
              <w:t xml:space="preserve"> </w:t>
            </w:r>
            <w:proofErr w:type="spellStart"/>
            <w:r w:rsidRPr="005F58CC">
              <w:rPr>
                <w:rFonts w:ascii="Times New Roman" w:hAnsi="Times New Roman"/>
                <w:shd w:val="clear" w:color="auto" w:fill="FFFFFF"/>
              </w:rPr>
              <w:t>проведення</w:t>
            </w:r>
            <w:proofErr w:type="spellEnd"/>
            <w:r w:rsidRPr="005F58CC">
              <w:rPr>
                <w:rFonts w:ascii="Times New Roman" w:hAnsi="Times New Roman"/>
                <w:shd w:val="clear" w:color="auto" w:fill="FFFFFF"/>
              </w:rPr>
              <w:t xml:space="preserve"> </w:t>
            </w:r>
            <w:proofErr w:type="spellStart"/>
            <w:r w:rsidRPr="005F58CC">
              <w:rPr>
                <w:rFonts w:ascii="Times New Roman" w:hAnsi="Times New Roman"/>
                <w:shd w:val="clear" w:color="auto" w:fill="FFFFFF"/>
              </w:rPr>
              <w:t>антитерористичної</w:t>
            </w:r>
            <w:proofErr w:type="spellEnd"/>
            <w:r w:rsidRPr="005F58CC">
              <w:rPr>
                <w:rFonts w:ascii="Times New Roman" w:hAnsi="Times New Roman"/>
                <w:shd w:val="clear" w:color="auto" w:fill="FFFFFF"/>
              </w:rPr>
              <w:t xml:space="preserve"> </w:t>
            </w:r>
            <w:proofErr w:type="spellStart"/>
            <w:r w:rsidRPr="005F58CC">
              <w:rPr>
                <w:rFonts w:ascii="Times New Roman" w:hAnsi="Times New Roman"/>
                <w:shd w:val="clear" w:color="auto" w:fill="FFFFFF"/>
              </w:rPr>
              <w:t>операції</w:t>
            </w:r>
            <w:proofErr w:type="spellEnd"/>
            <w:r w:rsidRPr="005F58CC">
              <w:rPr>
                <w:rFonts w:ascii="Times New Roman" w:hAnsi="Times New Roman"/>
                <w:shd w:val="clear" w:color="auto" w:fill="FFFFFF"/>
              </w:rPr>
              <w:t xml:space="preserve">, </w:t>
            </w:r>
            <w:proofErr w:type="spellStart"/>
            <w:r w:rsidRPr="005F58CC">
              <w:rPr>
                <w:rFonts w:ascii="Times New Roman" w:hAnsi="Times New Roman"/>
                <w:shd w:val="clear" w:color="auto" w:fill="FFFFFF"/>
              </w:rPr>
              <w:t>здійснення</w:t>
            </w:r>
            <w:proofErr w:type="spellEnd"/>
            <w:r w:rsidRPr="005F58CC">
              <w:rPr>
                <w:rFonts w:ascii="Times New Roman" w:hAnsi="Times New Roman"/>
                <w:shd w:val="clear" w:color="auto" w:fill="FFFFFF"/>
              </w:rPr>
              <w:t xml:space="preserve"> </w:t>
            </w:r>
            <w:proofErr w:type="spellStart"/>
            <w:r w:rsidRPr="005F58CC">
              <w:rPr>
                <w:rFonts w:ascii="Times New Roman" w:hAnsi="Times New Roman"/>
                <w:shd w:val="clear" w:color="auto" w:fill="FFFFFF"/>
              </w:rPr>
              <w:t>заходів</w:t>
            </w:r>
            <w:proofErr w:type="spellEnd"/>
            <w:r w:rsidRPr="005F58CC">
              <w:rPr>
                <w:rFonts w:ascii="Times New Roman" w:hAnsi="Times New Roman"/>
                <w:shd w:val="clear" w:color="auto" w:fill="FFFFFF"/>
              </w:rPr>
              <w:t xml:space="preserve"> </w:t>
            </w:r>
            <w:proofErr w:type="spellStart"/>
            <w:r w:rsidRPr="005F58CC">
              <w:rPr>
                <w:rFonts w:ascii="Times New Roman" w:hAnsi="Times New Roman"/>
                <w:shd w:val="clear" w:color="auto" w:fill="FFFFFF"/>
              </w:rPr>
              <w:t>із</w:t>
            </w:r>
            <w:proofErr w:type="spellEnd"/>
            <w:r w:rsidRPr="005F58CC">
              <w:rPr>
                <w:rFonts w:ascii="Times New Roman" w:hAnsi="Times New Roman"/>
                <w:shd w:val="clear" w:color="auto" w:fill="FFFFFF"/>
              </w:rPr>
              <w:t xml:space="preserve"> </w:t>
            </w:r>
            <w:proofErr w:type="spellStart"/>
            <w:r w:rsidRPr="005F58CC">
              <w:rPr>
                <w:rFonts w:ascii="Times New Roman" w:hAnsi="Times New Roman"/>
                <w:shd w:val="clear" w:color="auto" w:fill="FFFFFF"/>
              </w:rPr>
              <w:lastRenderedPageBreak/>
              <w:t>забезпечення</w:t>
            </w:r>
            <w:proofErr w:type="spellEnd"/>
            <w:r w:rsidRPr="005F58CC">
              <w:rPr>
                <w:rFonts w:ascii="Times New Roman" w:hAnsi="Times New Roman"/>
                <w:shd w:val="clear" w:color="auto" w:fill="FFFFFF"/>
              </w:rPr>
              <w:t xml:space="preserve"> </w:t>
            </w:r>
            <w:proofErr w:type="spellStart"/>
            <w:r w:rsidRPr="005F58CC">
              <w:rPr>
                <w:rFonts w:ascii="Times New Roman" w:hAnsi="Times New Roman"/>
                <w:shd w:val="clear" w:color="auto" w:fill="FFFFFF"/>
              </w:rPr>
              <w:t>національної</w:t>
            </w:r>
            <w:proofErr w:type="spellEnd"/>
            <w:r w:rsidRPr="005F58CC">
              <w:rPr>
                <w:rFonts w:ascii="Times New Roman" w:hAnsi="Times New Roman"/>
                <w:shd w:val="clear" w:color="auto" w:fill="FFFFFF"/>
              </w:rPr>
              <w:t xml:space="preserve"> </w:t>
            </w:r>
            <w:proofErr w:type="spellStart"/>
            <w:r w:rsidRPr="005F58CC">
              <w:rPr>
                <w:rFonts w:ascii="Times New Roman" w:hAnsi="Times New Roman"/>
                <w:shd w:val="clear" w:color="auto" w:fill="FFFFFF"/>
              </w:rPr>
              <w:t>безпеки</w:t>
            </w:r>
            <w:proofErr w:type="spellEnd"/>
            <w:r w:rsidRPr="005F58CC">
              <w:rPr>
                <w:rFonts w:ascii="Times New Roman" w:hAnsi="Times New Roman"/>
                <w:shd w:val="clear" w:color="auto" w:fill="FFFFFF"/>
              </w:rPr>
              <w:t xml:space="preserve"> і оборони, </w:t>
            </w:r>
            <w:proofErr w:type="spellStart"/>
            <w:r w:rsidRPr="005F58CC">
              <w:rPr>
                <w:rFonts w:ascii="Times New Roman" w:hAnsi="Times New Roman"/>
                <w:shd w:val="clear" w:color="auto" w:fill="FFFFFF"/>
              </w:rPr>
              <w:t>відсічі</w:t>
            </w:r>
            <w:proofErr w:type="spellEnd"/>
            <w:r w:rsidRPr="005F58CC">
              <w:rPr>
                <w:rFonts w:ascii="Times New Roman" w:hAnsi="Times New Roman"/>
                <w:shd w:val="clear" w:color="auto" w:fill="FFFFFF"/>
              </w:rPr>
              <w:t xml:space="preserve"> і </w:t>
            </w:r>
            <w:proofErr w:type="spellStart"/>
            <w:r w:rsidRPr="005F58CC">
              <w:rPr>
                <w:rFonts w:ascii="Times New Roman" w:hAnsi="Times New Roman"/>
                <w:shd w:val="clear" w:color="auto" w:fill="FFFFFF"/>
              </w:rPr>
              <w:t>стримування</w:t>
            </w:r>
            <w:proofErr w:type="spellEnd"/>
            <w:r w:rsidRPr="005F58CC">
              <w:rPr>
                <w:rFonts w:ascii="Times New Roman" w:hAnsi="Times New Roman"/>
                <w:shd w:val="clear" w:color="auto" w:fill="FFFFFF"/>
              </w:rPr>
              <w:t xml:space="preserve"> </w:t>
            </w:r>
            <w:proofErr w:type="spellStart"/>
            <w:r w:rsidRPr="005F58CC">
              <w:rPr>
                <w:rFonts w:ascii="Times New Roman" w:hAnsi="Times New Roman"/>
                <w:shd w:val="clear" w:color="auto" w:fill="FFFFFF"/>
              </w:rPr>
              <w:t>збройної</w:t>
            </w:r>
            <w:proofErr w:type="spellEnd"/>
            <w:r w:rsidRPr="005F58CC">
              <w:rPr>
                <w:rFonts w:ascii="Times New Roman" w:hAnsi="Times New Roman"/>
                <w:shd w:val="clear" w:color="auto" w:fill="FFFFFF"/>
              </w:rPr>
              <w:t xml:space="preserve"> </w:t>
            </w:r>
            <w:proofErr w:type="spellStart"/>
            <w:r w:rsidRPr="005F58CC">
              <w:rPr>
                <w:rFonts w:ascii="Times New Roman" w:hAnsi="Times New Roman"/>
                <w:shd w:val="clear" w:color="auto" w:fill="FFFFFF"/>
              </w:rPr>
              <w:t>агрес</w:t>
            </w:r>
            <w:proofErr w:type="gramStart"/>
            <w:r w:rsidRPr="005F58CC">
              <w:rPr>
                <w:rFonts w:ascii="Times New Roman" w:hAnsi="Times New Roman"/>
                <w:shd w:val="clear" w:color="auto" w:fill="FFFFFF"/>
              </w:rPr>
              <w:t>ії</w:t>
            </w:r>
            <w:proofErr w:type="spellEnd"/>
            <w:r w:rsidRPr="005F58CC">
              <w:rPr>
                <w:rFonts w:ascii="Times New Roman" w:hAnsi="Times New Roman"/>
                <w:shd w:val="clear" w:color="auto" w:fill="FFFFFF"/>
              </w:rPr>
              <w:t xml:space="preserve"> </w:t>
            </w:r>
            <w:proofErr w:type="spellStart"/>
            <w:r w:rsidRPr="005F58CC">
              <w:rPr>
                <w:rFonts w:ascii="Times New Roman" w:hAnsi="Times New Roman"/>
                <w:shd w:val="clear" w:color="auto" w:fill="FFFFFF"/>
              </w:rPr>
              <w:t>Р</w:t>
            </w:r>
            <w:proofErr w:type="gramEnd"/>
            <w:r w:rsidRPr="005F58CC">
              <w:rPr>
                <w:rFonts w:ascii="Times New Roman" w:hAnsi="Times New Roman"/>
                <w:shd w:val="clear" w:color="auto" w:fill="FFFFFF"/>
              </w:rPr>
              <w:t>осійської</w:t>
            </w:r>
            <w:proofErr w:type="spellEnd"/>
            <w:r w:rsidRPr="005F58CC">
              <w:rPr>
                <w:rFonts w:ascii="Times New Roman" w:hAnsi="Times New Roman"/>
                <w:shd w:val="clear" w:color="auto" w:fill="FFFFFF"/>
              </w:rPr>
              <w:t xml:space="preserve"> </w:t>
            </w:r>
            <w:proofErr w:type="spellStart"/>
            <w:r w:rsidRPr="005F58CC">
              <w:rPr>
                <w:rFonts w:ascii="Times New Roman" w:hAnsi="Times New Roman"/>
                <w:shd w:val="clear" w:color="auto" w:fill="FFFFFF"/>
              </w:rPr>
              <w:t>Федерації</w:t>
            </w:r>
            <w:proofErr w:type="spellEnd"/>
            <w:r w:rsidRPr="005F58CC">
              <w:rPr>
                <w:rFonts w:ascii="Times New Roman" w:hAnsi="Times New Roman"/>
                <w:shd w:val="clear" w:color="auto" w:fill="FFFFFF"/>
              </w:rPr>
              <w:t xml:space="preserve"> у </w:t>
            </w:r>
            <w:proofErr w:type="spellStart"/>
            <w:r w:rsidRPr="005F58CC">
              <w:rPr>
                <w:rFonts w:ascii="Times New Roman" w:hAnsi="Times New Roman"/>
                <w:shd w:val="clear" w:color="auto" w:fill="FFFFFF"/>
              </w:rPr>
              <w:t>Донецькій</w:t>
            </w:r>
            <w:proofErr w:type="spellEnd"/>
            <w:r w:rsidRPr="005F58CC">
              <w:rPr>
                <w:rFonts w:ascii="Times New Roman" w:hAnsi="Times New Roman"/>
                <w:shd w:val="clear" w:color="auto" w:fill="FFFFFF"/>
              </w:rPr>
              <w:t xml:space="preserve"> та </w:t>
            </w:r>
            <w:proofErr w:type="spellStart"/>
            <w:r w:rsidRPr="005F58CC">
              <w:rPr>
                <w:rFonts w:ascii="Times New Roman" w:hAnsi="Times New Roman"/>
                <w:shd w:val="clear" w:color="auto" w:fill="FFFFFF"/>
              </w:rPr>
              <w:t>Луганській</w:t>
            </w:r>
            <w:proofErr w:type="spellEnd"/>
            <w:r w:rsidRPr="005F58CC">
              <w:rPr>
                <w:rFonts w:ascii="Times New Roman" w:hAnsi="Times New Roman"/>
                <w:shd w:val="clear" w:color="auto" w:fill="FFFFFF"/>
              </w:rPr>
              <w:t xml:space="preserve"> областях, </w:t>
            </w:r>
            <w:proofErr w:type="spellStart"/>
            <w:r w:rsidRPr="005F58CC">
              <w:rPr>
                <w:rFonts w:ascii="Times New Roman" w:hAnsi="Times New Roman"/>
                <w:shd w:val="clear" w:color="auto" w:fill="FFFFFF"/>
              </w:rPr>
              <w:t>заходів</w:t>
            </w:r>
            <w:proofErr w:type="spellEnd"/>
            <w:r w:rsidRPr="005F58CC">
              <w:rPr>
                <w:rFonts w:ascii="Times New Roman" w:hAnsi="Times New Roman"/>
                <w:shd w:val="clear" w:color="auto" w:fill="FFFFFF"/>
              </w:rPr>
              <w:t xml:space="preserve">, </w:t>
            </w:r>
            <w:proofErr w:type="spellStart"/>
            <w:r w:rsidRPr="005F58CC">
              <w:rPr>
                <w:rFonts w:ascii="Times New Roman" w:hAnsi="Times New Roman"/>
                <w:shd w:val="clear" w:color="auto" w:fill="FFFFFF"/>
              </w:rPr>
              <w:t>необхідних</w:t>
            </w:r>
            <w:proofErr w:type="spellEnd"/>
            <w:r w:rsidRPr="005F58CC">
              <w:rPr>
                <w:rFonts w:ascii="Times New Roman" w:hAnsi="Times New Roman"/>
                <w:shd w:val="clear" w:color="auto" w:fill="FFFFFF"/>
              </w:rPr>
              <w:t xml:space="preserve"> для </w:t>
            </w:r>
            <w:proofErr w:type="spellStart"/>
            <w:r w:rsidRPr="005F58CC">
              <w:rPr>
                <w:rFonts w:ascii="Times New Roman" w:hAnsi="Times New Roman"/>
                <w:shd w:val="clear" w:color="auto" w:fill="FFFFFF"/>
              </w:rPr>
              <w:t>забезпечення</w:t>
            </w:r>
            <w:proofErr w:type="spellEnd"/>
            <w:r w:rsidRPr="005F58CC">
              <w:rPr>
                <w:rFonts w:ascii="Times New Roman" w:hAnsi="Times New Roman"/>
                <w:shd w:val="clear" w:color="auto" w:fill="FFFFFF"/>
              </w:rPr>
              <w:t xml:space="preserve"> оборони </w:t>
            </w:r>
            <w:proofErr w:type="spellStart"/>
            <w:r w:rsidRPr="005F58CC">
              <w:rPr>
                <w:rFonts w:ascii="Times New Roman" w:hAnsi="Times New Roman"/>
                <w:shd w:val="clear" w:color="auto" w:fill="FFFFFF"/>
              </w:rPr>
              <w:t>України</w:t>
            </w:r>
            <w:proofErr w:type="spellEnd"/>
            <w:r w:rsidRPr="005F58CC">
              <w:rPr>
                <w:rFonts w:ascii="Times New Roman" w:hAnsi="Times New Roman"/>
                <w:shd w:val="clear" w:color="auto" w:fill="FFFFFF"/>
              </w:rPr>
              <w:t xml:space="preserve">, </w:t>
            </w:r>
            <w:proofErr w:type="spellStart"/>
            <w:r w:rsidRPr="005F58CC">
              <w:rPr>
                <w:rFonts w:ascii="Times New Roman" w:hAnsi="Times New Roman"/>
                <w:shd w:val="clear" w:color="auto" w:fill="FFFFFF"/>
              </w:rPr>
              <w:t>захисту</w:t>
            </w:r>
            <w:proofErr w:type="spellEnd"/>
            <w:r w:rsidRPr="005F58CC">
              <w:rPr>
                <w:rFonts w:ascii="Times New Roman" w:hAnsi="Times New Roman"/>
                <w:shd w:val="clear" w:color="auto" w:fill="FFFFFF"/>
              </w:rPr>
              <w:t xml:space="preserve"> </w:t>
            </w:r>
            <w:proofErr w:type="spellStart"/>
            <w:r w:rsidRPr="005F58CC">
              <w:rPr>
                <w:rFonts w:ascii="Times New Roman" w:hAnsi="Times New Roman"/>
                <w:shd w:val="clear" w:color="auto" w:fill="FFFFFF"/>
              </w:rPr>
              <w:t>безпеки</w:t>
            </w:r>
            <w:proofErr w:type="spellEnd"/>
            <w:r w:rsidRPr="005F58CC">
              <w:rPr>
                <w:rFonts w:ascii="Times New Roman" w:hAnsi="Times New Roman"/>
                <w:shd w:val="clear" w:color="auto" w:fill="FFFFFF"/>
              </w:rPr>
              <w:t xml:space="preserve"> </w:t>
            </w:r>
            <w:proofErr w:type="spellStart"/>
            <w:r w:rsidRPr="005F58CC">
              <w:rPr>
                <w:rFonts w:ascii="Times New Roman" w:hAnsi="Times New Roman"/>
                <w:shd w:val="clear" w:color="auto" w:fill="FFFFFF"/>
              </w:rPr>
              <w:t>населення</w:t>
            </w:r>
            <w:proofErr w:type="spellEnd"/>
            <w:r w:rsidRPr="005F58CC">
              <w:rPr>
                <w:rFonts w:ascii="Times New Roman" w:hAnsi="Times New Roman"/>
                <w:shd w:val="clear" w:color="auto" w:fill="FFFFFF"/>
              </w:rPr>
              <w:t xml:space="preserve"> та </w:t>
            </w:r>
            <w:proofErr w:type="spellStart"/>
            <w:r w:rsidRPr="005F58CC">
              <w:rPr>
                <w:rFonts w:ascii="Times New Roman" w:hAnsi="Times New Roman"/>
                <w:shd w:val="clear" w:color="auto" w:fill="FFFFFF"/>
              </w:rPr>
              <w:t>інтересів</w:t>
            </w:r>
            <w:proofErr w:type="spellEnd"/>
            <w:r w:rsidRPr="005F58CC">
              <w:rPr>
                <w:rFonts w:ascii="Times New Roman" w:hAnsi="Times New Roman"/>
                <w:shd w:val="clear" w:color="auto" w:fill="FFFFFF"/>
              </w:rPr>
              <w:t xml:space="preserve"> </w:t>
            </w:r>
            <w:proofErr w:type="spellStart"/>
            <w:r w:rsidRPr="005F58CC">
              <w:rPr>
                <w:rFonts w:ascii="Times New Roman" w:hAnsi="Times New Roman"/>
                <w:shd w:val="clear" w:color="auto" w:fill="FFFFFF"/>
              </w:rPr>
              <w:t>держави</w:t>
            </w:r>
            <w:proofErr w:type="spellEnd"/>
            <w:r w:rsidRPr="005F58CC">
              <w:rPr>
                <w:rFonts w:ascii="Times New Roman" w:hAnsi="Times New Roman"/>
                <w:shd w:val="clear" w:color="auto" w:fill="FFFFFF"/>
              </w:rPr>
              <w:t xml:space="preserve"> у </w:t>
            </w:r>
            <w:proofErr w:type="spellStart"/>
            <w:r w:rsidRPr="005F58CC">
              <w:rPr>
                <w:rFonts w:ascii="Times New Roman" w:hAnsi="Times New Roman"/>
                <w:shd w:val="clear" w:color="auto" w:fill="FFFFFF"/>
              </w:rPr>
              <w:t>зв’язку</w:t>
            </w:r>
            <w:proofErr w:type="spellEnd"/>
            <w:r w:rsidRPr="005F58CC">
              <w:rPr>
                <w:rFonts w:ascii="Times New Roman" w:hAnsi="Times New Roman"/>
                <w:shd w:val="clear" w:color="auto" w:fill="FFFFFF"/>
              </w:rPr>
              <w:t xml:space="preserve"> з </w:t>
            </w:r>
            <w:proofErr w:type="spellStart"/>
            <w:r w:rsidRPr="005F58CC">
              <w:rPr>
                <w:rFonts w:ascii="Times New Roman" w:hAnsi="Times New Roman"/>
                <w:shd w:val="clear" w:color="auto" w:fill="FFFFFF"/>
              </w:rPr>
              <w:t>військовою</w:t>
            </w:r>
            <w:proofErr w:type="spellEnd"/>
            <w:r w:rsidRPr="005F58CC">
              <w:rPr>
                <w:rFonts w:ascii="Times New Roman" w:hAnsi="Times New Roman"/>
                <w:shd w:val="clear" w:color="auto" w:fill="FFFFFF"/>
              </w:rPr>
              <w:t xml:space="preserve"> </w:t>
            </w:r>
            <w:proofErr w:type="spellStart"/>
            <w:r w:rsidRPr="005F58CC">
              <w:rPr>
                <w:rFonts w:ascii="Times New Roman" w:hAnsi="Times New Roman"/>
                <w:shd w:val="clear" w:color="auto" w:fill="FFFFFF"/>
              </w:rPr>
              <w:t>агресією</w:t>
            </w:r>
            <w:proofErr w:type="spellEnd"/>
            <w:proofErr w:type="gramStart"/>
            <w:r w:rsidRPr="005F58CC">
              <w:rPr>
                <w:rFonts w:ascii="Times New Roman" w:hAnsi="Times New Roman"/>
                <w:shd w:val="clear" w:color="auto" w:fill="FFFFFF"/>
              </w:rPr>
              <w:t xml:space="preserve"> </w:t>
            </w:r>
            <w:proofErr w:type="spellStart"/>
            <w:r w:rsidRPr="005F58CC">
              <w:rPr>
                <w:rFonts w:ascii="Times New Roman" w:hAnsi="Times New Roman"/>
                <w:shd w:val="clear" w:color="auto" w:fill="FFFFFF"/>
              </w:rPr>
              <w:t>Р</w:t>
            </w:r>
            <w:proofErr w:type="gramEnd"/>
            <w:r w:rsidRPr="005F58CC">
              <w:rPr>
                <w:rFonts w:ascii="Times New Roman" w:hAnsi="Times New Roman"/>
                <w:shd w:val="clear" w:color="auto" w:fill="FFFFFF"/>
              </w:rPr>
              <w:t>осійської</w:t>
            </w:r>
            <w:proofErr w:type="spellEnd"/>
            <w:r w:rsidRPr="005F58CC">
              <w:rPr>
                <w:rFonts w:ascii="Times New Roman" w:hAnsi="Times New Roman"/>
                <w:shd w:val="clear" w:color="auto" w:fill="FFFFFF"/>
              </w:rPr>
              <w:t xml:space="preserve"> </w:t>
            </w:r>
            <w:proofErr w:type="spellStart"/>
            <w:r w:rsidRPr="005F58CC">
              <w:rPr>
                <w:rFonts w:ascii="Times New Roman" w:hAnsi="Times New Roman"/>
                <w:shd w:val="clear" w:color="auto" w:fill="FFFFFF"/>
              </w:rPr>
              <w:t>Федерації</w:t>
            </w:r>
            <w:proofErr w:type="spellEnd"/>
            <w:r w:rsidRPr="005F58CC">
              <w:rPr>
                <w:rFonts w:ascii="Times New Roman" w:hAnsi="Times New Roman"/>
                <w:shd w:val="clear" w:color="auto" w:fill="FFFFFF"/>
              </w:rPr>
              <w:t xml:space="preserve"> </w:t>
            </w:r>
            <w:proofErr w:type="spellStart"/>
            <w:r w:rsidRPr="005F58CC">
              <w:rPr>
                <w:rFonts w:ascii="Times New Roman" w:hAnsi="Times New Roman"/>
                <w:shd w:val="clear" w:color="auto" w:fill="FFFFFF"/>
              </w:rPr>
              <w:t>проти</w:t>
            </w:r>
            <w:proofErr w:type="spellEnd"/>
            <w:r w:rsidRPr="005F58CC">
              <w:rPr>
                <w:rFonts w:ascii="Times New Roman" w:hAnsi="Times New Roman"/>
                <w:shd w:val="clear" w:color="auto" w:fill="FFFFFF"/>
              </w:rPr>
              <w:t xml:space="preserve"> </w:t>
            </w:r>
            <w:proofErr w:type="spellStart"/>
            <w:r w:rsidRPr="005F58CC">
              <w:rPr>
                <w:rFonts w:ascii="Times New Roman" w:hAnsi="Times New Roman"/>
                <w:shd w:val="clear" w:color="auto" w:fill="FFFFFF"/>
              </w:rPr>
              <w:t>України</w:t>
            </w:r>
            <w:proofErr w:type="spellEnd"/>
          </w:p>
        </w:tc>
        <w:tc>
          <w:tcPr>
            <w:tcW w:w="2794" w:type="dxa"/>
            <w:tcBorders>
              <w:top w:val="single" w:sz="4" w:space="0" w:color="auto"/>
              <w:left w:val="single" w:sz="4" w:space="0" w:color="auto"/>
              <w:bottom w:val="single" w:sz="4" w:space="0" w:color="auto"/>
              <w:right w:val="single" w:sz="4" w:space="0" w:color="auto"/>
            </w:tcBorders>
          </w:tcPr>
          <w:p w:rsidR="00502EA7" w:rsidRPr="005F58CC" w:rsidRDefault="00502EA7">
            <w:pPr>
              <w:rPr>
                <w:rFonts w:ascii="Times New Roman" w:eastAsia="Times New Roman" w:hAnsi="Times New Roman" w:cs="Times New Roman"/>
                <w:sz w:val="20"/>
                <w:szCs w:val="20"/>
                <w:lang w:eastAsia="uk-UA"/>
              </w:rPr>
            </w:pPr>
            <w:r w:rsidRPr="005F58CC">
              <w:rPr>
                <w:rFonts w:ascii="Times New Roman" w:eastAsia="Times New Roman" w:hAnsi="Times New Roman" w:cs="Times New Roman"/>
                <w:sz w:val="20"/>
                <w:szCs w:val="20"/>
                <w:lang w:eastAsia="uk-UA"/>
              </w:rPr>
              <w:lastRenderedPageBreak/>
              <w:t xml:space="preserve">Закон </w:t>
            </w:r>
            <w:proofErr w:type="spellStart"/>
            <w:r w:rsidRPr="005F58CC">
              <w:rPr>
                <w:rFonts w:ascii="Times New Roman" w:eastAsia="Times New Roman" w:hAnsi="Times New Roman" w:cs="Times New Roman"/>
                <w:sz w:val="20"/>
                <w:szCs w:val="20"/>
                <w:lang w:eastAsia="uk-UA"/>
              </w:rPr>
              <w:t>України</w:t>
            </w:r>
            <w:proofErr w:type="spellEnd"/>
            <w:r w:rsidRPr="005F58CC">
              <w:rPr>
                <w:rFonts w:ascii="Times New Roman" w:eastAsia="Times New Roman" w:hAnsi="Times New Roman" w:cs="Times New Roman"/>
                <w:sz w:val="20"/>
                <w:szCs w:val="20"/>
                <w:lang w:eastAsia="uk-UA"/>
              </w:rPr>
              <w:t xml:space="preserve"> “Про статус </w:t>
            </w:r>
            <w:proofErr w:type="spellStart"/>
            <w:r w:rsidRPr="005F58CC">
              <w:rPr>
                <w:rFonts w:ascii="Times New Roman" w:eastAsia="Times New Roman" w:hAnsi="Times New Roman" w:cs="Times New Roman"/>
                <w:sz w:val="20"/>
                <w:szCs w:val="20"/>
                <w:lang w:eastAsia="uk-UA"/>
              </w:rPr>
              <w:t>ветеранів</w:t>
            </w:r>
            <w:proofErr w:type="spellEnd"/>
            <w:r w:rsidRPr="005F58CC">
              <w:rPr>
                <w:rFonts w:ascii="Times New Roman" w:eastAsia="Times New Roman" w:hAnsi="Times New Roman" w:cs="Times New Roman"/>
                <w:sz w:val="20"/>
                <w:szCs w:val="20"/>
                <w:lang w:eastAsia="uk-UA"/>
              </w:rPr>
              <w:t xml:space="preserve"> </w:t>
            </w:r>
            <w:proofErr w:type="spellStart"/>
            <w:proofErr w:type="gramStart"/>
            <w:r w:rsidRPr="005F58CC">
              <w:rPr>
                <w:rFonts w:ascii="Times New Roman" w:eastAsia="Times New Roman" w:hAnsi="Times New Roman" w:cs="Times New Roman"/>
                <w:sz w:val="20"/>
                <w:szCs w:val="20"/>
                <w:lang w:eastAsia="uk-UA"/>
              </w:rPr>
              <w:t>в</w:t>
            </w:r>
            <w:proofErr w:type="gramEnd"/>
            <w:r w:rsidRPr="005F58CC">
              <w:rPr>
                <w:rFonts w:ascii="Times New Roman" w:eastAsia="Times New Roman" w:hAnsi="Times New Roman" w:cs="Times New Roman"/>
                <w:sz w:val="20"/>
                <w:szCs w:val="20"/>
                <w:lang w:eastAsia="uk-UA"/>
              </w:rPr>
              <w:t>ійни</w:t>
            </w:r>
            <w:proofErr w:type="spellEnd"/>
            <w:r w:rsidRPr="005F58CC">
              <w:rPr>
                <w:rFonts w:ascii="Times New Roman" w:eastAsia="Times New Roman" w:hAnsi="Times New Roman" w:cs="Times New Roman"/>
                <w:sz w:val="20"/>
                <w:szCs w:val="20"/>
                <w:lang w:eastAsia="uk-UA"/>
              </w:rPr>
              <w:t xml:space="preserve">, </w:t>
            </w:r>
            <w:proofErr w:type="spellStart"/>
            <w:r w:rsidRPr="005F58CC">
              <w:rPr>
                <w:rFonts w:ascii="Times New Roman" w:eastAsia="Times New Roman" w:hAnsi="Times New Roman" w:cs="Times New Roman"/>
                <w:sz w:val="20"/>
                <w:szCs w:val="20"/>
                <w:lang w:eastAsia="uk-UA"/>
              </w:rPr>
              <w:t>гарантії</w:t>
            </w:r>
            <w:proofErr w:type="spellEnd"/>
            <w:r w:rsidRPr="005F58CC">
              <w:rPr>
                <w:rFonts w:ascii="Times New Roman" w:eastAsia="Times New Roman" w:hAnsi="Times New Roman" w:cs="Times New Roman"/>
                <w:sz w:val="20"/>
                <w:szCs w:val="20"/>
                <w:lang w:eastAsia="uk-UA"/>
              </w:rPr>
              <w:t xml:space="preserve"> </w:t>
            </w:r>
            <w:proofErr w:type="spellStart"/>
            <w:r w:rsidRPr="005F58CC">
              <w:rPr>
                <w:rFonts w:ascii="Times New Roman" w:eastAsia="Times New Roman" w:hAnsi="Times New Roman" w:cs="Times New Roman"/>
                <w:sz w:val="20"/>
                <w:szCs w:val="20"/>
                <w:lang w:eastAsia="uk-UA"/>
              </w:rPr>
              <w:t>їх</w:t>
            </w:r>
            <w:proofErr w:type="spellEnd"/>
            <w:r w:rsidRPr="005F58CC">
              <w:rPr>
                <w:rFonts w:ascii="Times New Roman" w:eastAsia="Times New Roman" w:hAnsi="Times New Roman" w:cs="Times New Roman"/>
                <w:sz w:val="20"/>
                <w:szCs w:val="20"/>
                <w:lang w:eastAsia="uk-UA"/>
              </w:rPr>
              <w:t xml:space="preserve"> </w:t>
            </w:r>
            <w:proofErr w:type="spellStart"/>
            <w:r w:rsidRPr="005F58CC">
              <w:rPr>
                <w:rFonts w:ascii="Times New Roman" w:eastAsia="Times New Roman" w:hAnsi="Times New Roman" w:cs="Times New Roman"/>
                <w:sz w:val="20"/>
                <w:szCs w:val="20"/>
                <w:lang w:eastAsia="uk-UA"/>
              </w:rPr>
              <w:t>соціального</w:t>
            </w:r>
            <w:proofErr w:type="spellEnd"/>
            <w:r w:rsidRPr="005F58CC">
              <w:rPr>
                <w:rFonts w:ascii="Times New Roman" w:eastAsia="Times New Roman" w:hAnsi="Times New Roman" w:cs="Times New Roman"/>
                <w:sz w:val="20"/>
                <w:szCs w:val="20"/>
                <w:lang w:eastAsia="uk-UA"/>
              </w:rPr>
              <w:t xml:space="preserve"> </w:t>
            </w:r>
            <w:proofErr w:type="spellStart"/>
            <w:r w:rsidRPr="005F58CC">
              <w:rPr>
                <w:rFonts w:ascii="Times New Roman" w:eastAsia="Times New Roman" w:hAnsi="Times New Roman" w:cs="Times New Roman"/>
                <w:sz w:val="20"/>
                <w:szCs w:val="20"/>
                <w:lang w:eastAsia="uk-UA"/>
              </w:rPr>
              <w:t>захисту</w:t>
            </w:r>
            <w:proofErr w:type="spellEnd"/>
            <w:r w:rsidRPr="005F58CC">
              <w:rPr>
                <w:rFonts w:ascii="Times New Roman" w:eastAsia="Times New Roman" w:hAnsi="Times New Roman" w:cs="Times New Roman"/>
                <w:sz w:val="20"/>
                <w:szCs w:val="20"/>
                <w:lang w:eastAsia="uk-UA"/>
              </w:rPr>
              <w:t>”</w:t>
            </w:r>
          </w:p>
        </w:tc>
      </w:tr>
      <w:tr w:rsidR="005F58CC" w:rsidRPr="005F58CC" w:rsidTr="00F241A2">
        <w:trPr>
          <w:gridAfter w:val="2"/>
          <w:wAfter w:w="12475" w:type="dxa"/>
          <w:trHeight w:val="191"/>
        </w:trPr>
        <w:tc>
          <w:tcPr>
            <w:tcW w:w="687" w:type="dxa"/>
            <w:gridSpan w:val="2"/>
            <w:tcBorders>
              <w:top w:val="single" w:sz="4" w:space="0" w:color="auto"/>
              <w:left w:val="single" w:sz="4" w:space="0" w:color="auto"/>
              <w:bottom w:val="single" w:sz="4" w:space="0" w:color="auto"/>
              <w:right w:val="single" w:sz="4" w:space="0" w:color="auto"/>
            </w:tcBorders>
            <w:vAlign w:val="center"/>
          </w:tcPr>
          <w:p w:rsidR="00502EA7" w:rsidRPr="005F58CC" w:rsidRDefault="00502EA7" w:rsidP="00F736D3">
            <w:pPr>
              <w:pStyle w:val="1"/>
              <w:spacing w:after="0"/>
              <w:ind w:left="0"/>
              <w:jc w:val="center"/>
              <w:rPr>
                <w:rFonts w:ascii="Times New Roman" w:hAnsi="Times New Roman"/>
                <w:sz w:val="20"/>
                <w:szCs w:val="20"/>
                <w:lang w:val="uk-UA"/>
              </w:rPr>
            </w:pPr>
            <w:r w:rsidRPr="005F58CC">
              <w:rPr>
                <w:rFonts w:ascii="Times New Roman" w:hAnsi="Times New Roman"/>
                <w:sz w:val="20"/>
                <w:szCs w:val="20"/>
                <w:lang w:val="uk-UA"/>
              </w:rPr>
              <w:lastRenderedPageBreak/>
              <w:t>91</w:t>
            </w:r>
          </w:p>
        </w:tc>
        <w:tc>
          <w:tcPr>
            <w:tcW w:w="1088" w:type="dxa"/>
            <w:tcBorders>
              <w:top w:val="single" w:sz="4" w:space="0" w:color="auto"/>
              <w:left w:val="single" w:sz="4" w:space="0" w:color="auto"/>
              <w:bottom w:val="single" w:sz="4" w:space="0" w:color="auto"/>
              <w:right w:val="single" w:sz="4" w:space="0" w:color="auto"/>
            </w:tcBorders>
            <w:vAlign w:val="center"/>
          </w:tcPr>
          <w:p w:rsidR="00502EA7" w:rsidRPr="005F58CC" w:rsidRDefault="00502EA7" w:rsidP="00F736D3">
            <w:pPr>
              <w:pStyle w:val="1"/>
              <w:spacing w:after="0"/>
              <w:ind w:left="0"/>
              <w:jc w:val="center"/>
              <w:rPr>
                <w:rFonts w:ascii="Times New Roman" w:hAnsi="Times New Roman"/>
                <w:shd w:val="clear" w:color="auto" w:fill="FFFFFF"/>
              </w:rPr>
            </w:pPr>
            <w:r w:rsidRPr="005F58CC">
              <w:rPr>
                <w:rFonts w:ascii="Times New Roman" w:hAnsi="Times New Roman"/>
                <w:shd w:val="clear" w:color="auto" w:fill="FFFFFF"/>
              </w:rPr>
              <w:t>01588</w:t>
            </w:r>
          </w:p>
        </w:tc>
        <w:tc>
          <w:tcPr>
            <w:tcW w:w="5860" w:type="dxa"/>
            <w:gridSpan w:val="3"/>
            <w:tcBorders>
              <w:top w:val="single" w:sz="4" w:space="0" w:color="auto"/>
              <w:left w:val="single" w:sz="4" w:space="0" w:color="auto"/>
              <w:bottom w:val="single" w:sz="4" w:space="0" w:color="auto"/>
              <w:right w:val="single" w:sz="4" w:space="0" w:color="auto"/>
            </w:tcBorders>
            <w:vAlign w:val="center"/>
          </w:tcPr>
          <w:p w:rsidR="00502EA7" w:rsidRPr="005F58CC" w:rsidRDefault="00502EA7" w:rsidP="00F736D3">
            <w:pPr>
              <w:pStyle w:val="1"/>
              <w:spacing w:after="0"/>
              <w:ind w:left="0"/>
              <w:jc w:val="center"/>
              <w:rPr>
                <w:rFonts w:ascii="Times New Roman" w:hAnsi="Times New Roman"/>
                <w:sz w:val="20"/>
                <w:szCs w:val="20"/>
                <w:lang w:val="uk-UA"/>
              </w:rPr>
            </w:pPr>
            <w:proofErr w:type="spellStart"/>
            <w:r w:rsidRPr="005F58CC">
              <w:rPr>
                <w:rFonts w:ascii="Times New Roman" w:hAnsi="Times New Roman"/>
                <w:shd w:val="clear" w:color="auto" w:fill="FFFFFF"/>
              </w:rPr>
              <w:t>Встановлення</w:t>
            </w:r>
            <w:proofErr w:type="spellEnd"/>
            <w:r w:rsidRPr="005F58CC">
              <w:rPr>
                <w:rFonts w:ascii="Times New Roman" w:hAnsi="Times New Roman"/>
                <w:shd w:val="clear" w:color="auto" w:fill="FFFFFF"/>
              </w:rPr>
              <w:t xml:space="preserve"> статусу </w:t>
            </w:r>
            <w:proofErr w:type="spellStart"/>
            <w:r w:rsidRPr="005F58CC">
              <w:rPr>
                <w:rFonts w:ascii="Times New Roman" w:hAnsi="Times New Roman"/>
                <w:shd w:val="clear" w:color="auto" w:fill="FFFFFF"/>
              </w:rPr>
              <w:t>постраждалого</w:t>
            </w:r>
            <w:proofErr w:type="spellEnd"/>
            <w:r w:rsidRPr="005F58CC">
              <w:rPr>
                <w:rFonts w:ascii="Times New Roman" w:hAnsi="Times New Roman"/>
                <w:shd w:val="clear" w:color="auto" w:fill="FFFFFF"/>
              </w:rPr>
              <w:t xml:space="preserve"> </w:t>
            </w:r>
            <w:proofErr w:type="spellStart"/>
            <w:r w:rsidRPr="005F58CC">
              <w:rPr>
                <w:rFonts w:ascii="Times New Roman" w:hAnsi="Times New Roman"/>
                <w:shd w:val="clear" w:color="auto" w:fill="FFFFFF"/>
              </w:rPr>
              <w:t>учасника</w:t>
            </w:r>
            <w:proofErr w:type="spellEnd"/>
            <w:r w:rsidRPr="005F58CC">
              <w:rPr>
                <w:rFonts w:ascii="Times New Roman" w:hAnsi="Times New Roman"/>
                <w:shd w:val="clear" w:color="auto" w:fill="FFFFFF"/>
              </w:rPr>
              <w:t xml:space="preserve"> </w:t>
            </w:r>
            <w:proofErr w:type="spellStart"/>
            <w:r w:rsidRPr="005F58CC">
              <w:rPr>
                <w:rFonts w:ascii="Times New Roman" w:hAnsi="Times New Roman"/>
                <w:shd w:val="clear" w:color="auto" w:fill="FFFFFF"/>
              </w:rPr>
              <w:t>Революції</w:t>
            </w:r>
            <w:proofErr w:type="spellEnd"/>
            <w:r w:rsidRPr="005F58CC">
              <w:rPr>
                <w:rFonts w:ascii="Times New Roman" w:hAnsi="Times New Roman"/>
                <w:shd w:val="clear" w:color="auto" w:fill="FFFFFF"/>
              </w:rPr>
              <w:t xml:space="preserve"> </w:t>
            </w:r>
            <w:proofErr w:type="spellStart"/>
            <w:r w:rsidRPr="005F58CC">
              <w:rPr>
                <w:rFonts w:ascii="Times New Roman" w:hAnsi="Times New Roman"/>
                <w:shd w:val="clear" w:color="auto" w:fill="FFFFFF"/>
              </w:rPr>
              <w:t>Гідності</w:t>
            </w:r>
            <w:proofErr w:type="spellEnd"/>
            <w:r w:rsidRPr="005F58CC">
              <w:rPr>
                <w:rFonts w:ascii="Times New Roman" w:hAnsi="Times New Roman"/>
                <w:shd w:val="clear" w:color="auto" w:fill="FFFFFF"/>
              </w:rPr>
              <w:t xml:space="preserve">, </w:t>
            </w:r>
            <w:proofErr w:type="spellStart"/>
            <w:r w:rsidRPr="005F58CC">
              <w:rPr>
                <w:rFonts w:ascii="Times New Roman" w:hAnsi="Times New Roman"/>
                <w:shd w:val="clear" w:color="auto" w:fill="FFFFFF"/>
              </w:rPr>
              <w:t>видача</w:t>
            </w:r>
            <w:proofErr w:type="spellEnd"/>
            <w:r w:rsidRPr="005F58CC">
              <w:rPr>
                <w:rFonts w:ascii="Times New Roman" w:hAnsi="Times New Roman"/>
                <w:shd w:val="clear" w:color="auto" w:fill="FFFFFF"/>
              </w:rPr>
              <w:t xml:space="preserve"> </w:t>
            </w:r>
            <w:proofErr w:type="spellStart"/>
            <w:r w:rsidRPr="005F58CC">
              <w:rPr>
                <w:rFonts w:ascii="Times New Roman" w:hAnsi="Times New Roman"/>
                <w:shd w:val="clear" w:color="auto" w:fill="FFFFFF"/>
              </w:rPr>
              <w:t>посвідчення</w:t>
            </w:r>
            <w:proofErr w:type="spellEnd"/>
          </w:p>
        </w:tc>
        <w:tc>
          <w:tcPr>
            <w:tcW w:w="2794" w:type="dxa"/>
            <w:tcBorders>
              <w:top w:val="single" w:sz="4" w:space="0" w:color="auto"/>
              <w:left w:val="single" w:sz="4" w:space="0" w:color="auto"/>
              <w:bottom w:val="single" w:sz="4" w:space="0" w:color="auto"/>
              <w:right w:val="single" w:sz="4" w:space="0" w:color="auto"/>
            </w:tcBorders>
          </w:tcPr>
          <w:p w:rsidR="00502EA7" w:rsidRPr="005F58CC" w:rsidRDefault="00502EA7">
            <w:pPr>
              <w:rPr>
                <w:rFonts w:ascii="Times New Roman" w:eastAsia="Times New Roman" w:hAnsi="Times New Roman" w:cs="Times New Roman"/>
                <w:sz w:val="20"/>
                <w:szCs w:val="20"/>
                <w:lang w:eastAsia="uk-UA"/>
              </w:rPr>
            </w:pPr>
            <w:r w:rsidRPr="005F58CC">
              <w:rPr>
                <w:rFonts w:ascii="Times New Roman" w:eastAsia="Times New Roman" w:hAnsi="Times New Roman" w:cs="Times New Roman"/>
                <w:sz w:val="20"/>
                <w:szCs w:val="20"/>
                <w:lang w:eastAsia="uk-UA"/>
              </w:rPr>
              <w:t xml:space="preserve">Закон </w:t>
            </w:r>
            <w:proofErr w:type="spellStart"/>
            <w:r w:rsidRPr="005F58CC">
              <w:rPr>
                <w:rFonts w:ascii="Times New Roman" w:eastAsia="Times New Roman" w:hAnsi="Times New Roman" w:cs="Times New Roman"/>
                <w:sz w:val="20"/>
                <w:szCs w:val="20"/>
                <w:lang w:eastAsia="uk-UA"/>
              </w:rPr>
              <w:t>України</w:t>
            </w:r>
            <w:proofErr w:type="spellEnd"/>
            <w:r w:rsidRPr="005F58CC">
              <w:rPr>
                <w:rFonts w:ascii="Times New Roman" w:eastAsia="Times New Roman" w:hAnsi="Times New Roman" w:cs="Times New Roman"/>
                <w:sz w:val="20"/>
                <w:szCs w:val="20"/>
                <w:lang w:eastAsia="uk-UA"/>
              </w:rPr>
              <w:t xml:space="preserve"> “Про статус </w:t>
            </w:r>
            <w:proofErr w:type="spellStart"/>
            <w:r w:rsidRPr="005F58CC">
              <w:rPr>
                <w:rFonts w:ascii="Times New Roman" w:eastAsia="Times New Roman" w:hAnsi="Times New Roman" w:cs="Times New Roman"/>
                <w:sz w:val="20"/>
                <w:szCs w:val="20"/>
                <w:lang w:eastAsia="uk-UA"/>
              </w:rPr>
              <w:t>ветеранів</w:t>
            </w:r>
            <w:proofErr w:type="spellEnd"/>
            <w:r w:rsidRPr="005F58CC">
              <w:rPr>
                <w:rFonts w:ascii="Times New Roman" w:eastAsia="Times New Roman" w:hAnsi="Times New Roman" w:cs="Times New Roman"/>
                <w:sz w:val="20"/>
                <w:szCs w:val="20"/>
                <w:lang w:eastAsia="uk-UA"/>
              </w:rPr>
              <w:t xml:space="preserve"> </w:t>
            </w:r>
            <w:proofErr w:type="spellStart"/>
            <w:proofErr w:type="gramStart"/>
            <w:r w:rsidRPr="005F58CC">
              <w:rPr>
                <w:rFonts w:ascii="Times New Roman" w:eastAsia="Times New Roman" w:hAnsi="Times New Roman" w:cs="Times New Roman"/>
                <w:sz w:val="20"/>
                <w:szCs w:val="20"/>
                <w:lang w:eastAsia="uk-UA"/>
              </w:rPr>
              <w:t>в</w:t>
            </w:r>
            <w:proofErr w:type="gramEnd"/>
            <w:r w:rsidRPr="005F58CC">
              <w:rPr>
                <w:rFonts w:ascii="Times New Roman" w:eastAsia="Times New Roman" w:hAnsi="Times New Roman" w:cs="Times New Roman"/>
                <w:sz w:val="20"/>
                <w:szCs w:val="20"/>
                <w:lang w:eastAsia="uk-UA"/>
              </w:rPr>
              <w:t>ійни</w:t>
            </w:r>
            <w:proofErr w:type="spellEnd"/>
            <w:r w:rsidRPr="005F58CC">
              <w:rPr>
                <w:rFonts w:ascii="Times New Roman" w:eastAsia="Times New Roman" w:hAnsi="Times New Roman" w:cs="Times New Roman"/>
                <w:sz w:val="20"/>
                <w:szCs w:val="20"/>
                <w:lang w:eastAsia="uk-UA"/>
              </w:rPr>
              <w:t xml:space="preserve">, </w:t>
            </w:r>
            <w:proofErr w:type="spellStart"/>
            <w:r w:rsidRPr="005F58CC">
              <w:rPr>
                <w:rFonts w:ascii="Times New Roman" w:eastAsia="Times New Roman" w:hAnsi="Times New Roman" w:cs="Times New Roman"/>
                <w:sz w:val="20"/>
                <w:szCs w:val="20"/>
                <w:lang w:eastAsia="uk-UA"/>
              </w:rPr>
              <w:t>гарантії</w:t>
            </w:r>
            <w:proofErr w:type="spellEnd"/>
            <w:r w:rsidRPr="005F58CC">
              <w:rPr>
                <w:rFonts w:ascii="Times New Roman" w:eastAsia="Times New Roman" w:hAnsi="Times New Roman" w:cs="Times New Roman"/>
                <w:sz w:val="20"/>
                <w:szCs w:val="20"/>
                <w:lang w:eastAsia="uk-UA"/>
              </w:rPr>
              <w:t xml:space="preserve"> </w:t>
            </w:r>
            <w:proofErr w:type="spellStart"/>
            <w:r w:rsidRPr="005F58CC">
              <w:rPr>
                <w:rFonts w:ascii="Times New Roman" w:eastAsia="Times New Roman" w:hAnsi="Times New Roman" w:cs="Times New Roman"/>
                <w:sz w:val="20"/>
                <w:szCs w:val="20"/>
                <w:lang w:eastAsia="uk-UA"/>
              </w:rPr>
              <w:t>їх</w:t>
            </w:r>
            <w:proofErr w:type="spellEnd"/>
            <w:r w:rsidRPr="005F58CC">
              <w:rPr>
                <w:rFonts w:ascii="Times New Roman" w:eastAsia="Times New Roman" w:hAnsi="Times New Roman" w:cs="Times New Roman"/>
                <w:sz w:val="20"/>
                <w:szCs w:val="20"/>
                <w:lang w:eastAsia="uk-UA"/>
              </w:rPr>
              <w:t xml:space="preserve"> </w:t>
            </w:r>
            <w:proofErr w:type="spellStart"/>
            <w:r w:rsidRPr="005F58CC">
              <w:rPr>
                <w:rFonts w:ascii="Times New Roman" w:eastAsia="Times New Roman" w:hAnsi="Times New Roman" w:cs="Times New Roman"/>
                <w:sz w:val="20"/>
                <w:szCs w:val="20"/>
                <w:lang w:eastAsia="uk-UA"/>
              </w:rPr>
              <w:t>соціального</w:t>
            </w:r>
            <w:proofErr w:type="spellEnd"/>
            <w:r w:rsidRPr="005F58CC">
              <w:rPr>
                <w:rFonts w:ascii="Times New Roman" w:eastAsia="Times New Roman" w:hAnsi="Times New Roman" w:cs="Times New Roman"/>
                <w:sz w:val="20"/>
                <w:szCs w:val="20"/>
                <w:lang w:eastAsia="uk-UA"/>
              </w:rPr>
              <w:t xml:space="preserve"> </w:t>
            </w:r>
            <w:proofErr w:type="spellStart"/>
            <w:r w:rsidRPr="005F58CC">
              <w:rPr>
                <w:rFonts w:ascii="Times New Roman" w:eastAsia="Times New Roman" w:hAnsi="Times New Roman" w:cs="Times New Roman"/>
                <w:sz w:val="20"/>
                <w:szCs w:val="20"/>
                <w:lang w:eastAsia="uk-UA"/>
              </w:rPr>
              <w:t>захисту</w:t>
            </w:r>
            <w:proofErr w:type="spellEnd"/>
            <w:r w:rsidRPr="005F58CC">
              <w:rPr>
                <w:rFonts w:ascii="Times New Roman" w:eastAsia="Times New Roman" w:hAnsi="Times New Roman" w:cs="Times New Roman"/>
                <w:sz w:val="20"/>
                <w:szCs w:val="20"/>
                <w:lang w:eastAsia="uk-UA"/>
              </w:rPr>
              <w:t>”</w:t>
            </w:r>
          </w:p>
        </w:tc>
      </w:tr>
      <w:tr w:rsidR="005F58CC" w:rsidRPr="005F58CC" w:rsidTr="00F241A2">
        <w:trPr>
          <w:gridAfter w:val="2"/>
          <w:wAfter w:w="12475" w:type="dxa"/>
          <w:trHeight w:val="191"/>
        </w:trPr>
        <w:tc>
          <w:tcPr>
            <w:tcW w:w="687" w:type="dxa"/>
            <w:gridSpan w:val="2"/>
            <w:tcBorders>
              <w:top w:val="single" w:sz="4" w:space="0" w:color="auto"/>
              <w:left w:val="single" w:sz="4" w:space="0" w:color="auto"/>
              <w:bottom w:val="single" w:sz="4" w:space="0" w:color="auto"/>
              <w:right w:val="single" w:sz="4" w:space="0" w:color="auto"/>
            </w:tcBorders>
            <w:vAlign w:val="center"/>
          </w:tcPr>
          <w:p w:rsidR="00502EA7" w:rsidRPr="005F58CC" w:rsidRDefault="00502EA7" w:rsidP="00F736D3">
            <w:pPr>
              <w:pStyle w:val="1"/>
              <w:spacing w:after="0"/>
              <w:ind w:left="0"/>
              <w:jc w:val="center"/>
              <w:rPr>
                <w:rFonts w:ascii="Times New Roman" w:hAnsi="Times New Roman"/>
                <w:sz w:val="20"/>
                <w:szCs w:val="20"/>
                <w:lang w:val="uk-UA"/>
              </w:rPr>
            </w:pPr>
            <w:r w:rsidRPr="005F58CC">
              <w:rPr>
                <w:rFonts w:ascii="Times New Roman" w:hAnsi="Times New Roman"/>
                <w:sz w:val="20"/>
                <w:szCs w:val="20"/>
                <w:lang w:val="uk-UA"/>
              </w:rPr>
              <w:t>92</w:t>
            </w:r>
          </w:p>
        </w:tc>
        <w:tc>
          <w:tcPr>
            <w:tcW w:w="1088" w:type="dxa"/>
            <w:tcBorders>
              <w:top w:val="single" w:sz="4" w:space="0" w:color="auto"/>
              <w:left w:val="single" w:sz="4" w:space="0" w:color="auto"/>
              <w:bottom w:val="single" w:sz="4" w:space="0" w:color="auto"/>
              <w:right w:val="single" w:sz="4" w:space="0" w:color="auto"/>
            </w:tcBorders>
            <w:vAlign w:val="center"/>
          </w:tcPr>
          <w:p w:rsidR="00502EA7" w:rsidRPr="005F58CC" w:rsidRDefault="00502EA7" w:rsidP="00F736D3">
            <w:pPr>
              <w:pStyle w:val="1"/>
              <w:spacing w:after="0"/>
              <w:ind w:left="0"/>
              <w:jc w:val="center"/>
              <w:rPr>
                <w:rFonts w:ascii="Times New Roman" w:hAnsi="Times New Roman"/>
                <w:shd w:val="clear" w:color="auto" w:fill="FFFFFF"/>
              </w:rPr>
            </w:pPr>
            <w:r w:rsidRPr="005F58CC">
              <w:rPr>
                <w:rFonts w:ascii="Times New Roman" w:hAnsi="Times New Roman"/>
                <w:shd w:val="clear" w:color="auto" w:fill="FFFFFF"/>
              </w:rPr>
              <w:t>01598</w:t>
            </w:r>
          </w:p>
        </w:tc>
        <w:tc>
          <w:tcPr>
            <w:tcW w:w="5860" w:type="dxa"/>
            <w:gridSpan w:val="3"/>
            <w:tcBorders>
              <w:top w:val="single" w:sz="4" w:space="0" w:color="auto"/>
              <w:left w:val="single" w:sz="4" w:space="0" w:color="auto"/>
              <w:bottom w:val="single" w:sz="4" w:space="0" w:color="auto"/>
              <w:right w:val="single" w:sz="4" w:space="0" w:color="auto"/>
            </w:tcBorders>
            <w:vAlign w:val="center"/>
          </w:tcPr>
          <w:p w:rsidR="00502EA7" w:rsidRPr="005F58CC" w:rsidRDefault="00502EA7" w:rsidP="00F736D3">
            <w:pPr>
              <w:pStyle w:val="1"/>
              <w:spacing w:after="0"/>
              <w:ind w:left="0"/>
              <w:jc w:val="center"/>
              <w:rPr>
                <w:rFonts w:ascii="Times New Roman" w:hAnsi="Times New Roman"/>
                <w:sz w:val="20"/>
                <w:szCs w:val="20"/>
                <w:lang w:val="uk-UA"/>
              </w:rPr>
            </w:pPr>
            <w:proofErr w:type="spellStart"/>
            <w:r w:rsidRPr="005F58CC">
              <w:rPr>
                <w:rFonts w:ascii="Times New Roman" w:hAnsi="Times New Roman"/>
                <w:shd w:val="clear" w:color="auto" w:fill="FFFFFF"/>
              </w:rPr>
              <w:t>Позбавлення</w:t>
            </w:r>
            <w:proofErr w:type="spellEnd"/>
            <w:r w:rsidRPr="005F58CC">
              <w:rPr>
                <w:rFonts w:ascii="Times New Roman" w:hAnsi="Times New Roman"/>
                <w:shd w:val="clear" w:color="auto" w:fill="FFFFFF"/>
              </w:rPr>
              <w:t xml:space="preserve"> статусу </w:t>
            </w:r>
            <w:proofErr w:type="spellStart"/>
            <w:r w:rsidRPr="005F58CC">
              <w:rPr>
                <w:rFonts w:ascii="Times New Roman" w:hAnsi="Times New Roman"/>
                <w:shd w:val="clear" w:color="auto" w:fill="FFFFFF"/>
              </w:rPr>
              <w:t>постраждалого</w:t>
            </w:r>
            <w:proofErr w:type="spellEnd"/>
            <w:r w:rsidRPr="005F58CC">
              <w:rPr>
                <w:rFonts w:ascii="Times New Roman" w:hAnsi="Times New Roman"/>
                <w:shd w:val="clear" w:color="auto" w:fill="FFFFFF"/>
              </w:rPr>
              <w:t xml:space="preserve"> </w:t>
            </w:r>
            <w:proofErr w:type="spellStart"/>
            <w:r w:rsidRPr="005F58CC">
              <w:rPr>
                <w:rFonts w:ascii="Times New Roman" w:hAnsi="Times New Roman"/>
                <w:shd w:val="clear" w:color="auto" w:fill="FFFFFF"/>
              </w:rPr>
              <w:t>учасника</w:t>
            </w:r>
            <w:proofErr w:type="spellEnd"/>
            <w:r w:rsidRPr="005F58CC">
              <w:rPr>
                <w:rFonts w:ascii="Times New Roman" w:hAnsi="Times New Roman"/>
                <w:shd w:val="clear" w:color="auto" w:fill="FFFFFF"/>
              </w:rPr>
              <w:t xml:space="preserve"> </w:t>
            </w:r>
            <w:proofErr w:type="spellStart"/>
            <w:r w:rsidRPr="005F58CC">
              <w:rPr>
                <w:rFonts w:ascii="Times New Roman" w:hAnsi="Times New Roman"/>
                <w:shd w:val="clear" w:color="auto" w:fill="FFFFFF"/>
              </w:rPr>
              <w:t>Революції</w:t>
            </w:r>
            <w:proofErr w:type="spellEnd"/>
            <w:r w:rsidRPr="005F58CC">
              <w:rPr>
                <w:rFonts w:ascii="Times New Roman" w:hAnsi="Times New Roman"/>
                <w:shd w:val="clear" w:color="auto" w:fill="FFFFFF"/>
              </w:rPr>
              <w:t xml:space="preserve"> </w:t>
            </w:r>
            <w:proofErr w:type="spellStart"/>
            <w:r w:rsidRPr="005F58CC">
              <w:rPr>
                <w:rFonts w:ascii="Times New Roman" w:hAnsi="Times New Roman"/>
                <w:shd w:val="clear" w:color="auto" w:fill="FFFFFF"/>
              </w:rPr>
              <w:t>Гідності</w:t>
            </w:r>
            <w:proofErr w:type="spellEnd"/>
            <w:r w:rsidRPr="005F58CC">
              <w:rPr>
                <w:rFonts w:ascii="Times New Roman" w:hAnsi="Times New Roman"/>
                <w:shd w:val="clear" w:color="auto" w:fill="FFFFFF"/>
              </w:rPr>
              <w:t xml:space="preserve"> за </w:t>
            </w:r>
            <w:proofErr w:type="spellStart"/>
            <w:r w:rsidRPr="005F58CC">
              <w:rPr>
                <w:rFonts w:ascii="Times New Roman" w:hAnsi="Times New Roman"/>
                <w:shd w:val="clear" w:color="auto" w:fill="FFFFFF"/>
              </w:rPr>
              <w:t>заявою</w:t>
            </w:r>
            <w:proofErr w:type="spellEnd"/>
            <w:r w:rsidRPr="005F58CC">
              <w:rPr>
                <w:rFonts w:ascii="Times New Roman" w:hAnsi="Times New Roman"/>
                <w:shd w:val="clear" w:color="auto" w:fill="FFFFFF"/>
              </w:rPr>
              <w:t xml:space="preserve"> особи</w:t>
            </w:r>
          </w:p>
        </w:tc>
        <w:tc>
          <w:tcPr>
            <w:tcW w:w="2794" w:type="dxa"/>
            <w:tcBorders>
              <w:top w:val="single" w:sz="4" w:space="0" w:color="auto"/>
              <w:left w:val="single" w:sz="4" w:space="0" w:color="auto"/>
              <w:bottom w:val="single" w:sz="4" w:space="0" w:color="auto"/>
              <w:right w:val="single" w:sz="4" w:space="0" w:color="auto"/>
            </w:tcBorders>
          </w:tcPr>
          <w:p w:rsidR="00502EA7" w:rsidRPr="005F58CC" w:rsidRDefault="00502EA7">
            <w:pPr>
              <w:rPr>
                <w:rFonts w:ascii="Times New Roman" w:eastAsia="Times New Roman" w:hAnsi="Times New Roman" w:cs="Times New Roman"/>
                <w:sz w:val="20"/>
                <w:szCs w:val="20"/>
                <w:lang w:eastAsia="uk-UA"/>
              </w:rPr>
            </w:pPr>
            <w:r w:rsidRPr="005F58CC">
              <w:rPr>
                <w:rFonts w:ascii="Times New Roman" w:eastAsia="Times New Roman" w:hAnsi="Times New Roman" w:cs="Times New Roman"/>
                <w:sz w:val="20"/>
                <w:szCs w:val="20"/>
                <w:lang w:eastAsia="uk-UA"/>
              </w:rPr>
              <w:t xml:space="preserve">Закон </w:t>
            </w:r>
            <w:proofErr w:type="spellStart"/>
            <w:r w:rsidRPr="005F58CC">
              <w:rPr>
                <w:rFonts w:ascii="Times New Roman" w:eastAsia="Times New Roman" w:hAnsi="Times New Roman" w:cs="Times New Roman"/>
                <w:sz w:val="20"/>
                <w:szCs w:val="20"/>
                <w:lang w:eastAsia="uk-UA"/>
              </w:rPr>
              <w:t>України</w:t>
            </w:r>
            <w:proofErr w:type="spellEnd"/>
            <w:r w:rsidRPr="005F58CC">
              <w:rPr>
                <w:rFonts w:ascii="Times New Roman" w:eastAsia="Times New Roman" w:hAnsi="Times New Roman" w:cs="Times New Roman"/>
                <w:sz w:val="20"/>
                <w:szCs w:val="20"/>
                <w:lang w:eastAsia="uk-UA"/>
              </w:rPr>
              <w:t xml:space="preserve"> “Про статус </w:t>
            </w:r>
            <w:proofErr w:type="spellStart"/>
            <w:r w:rsidRPr="005F58CC">
              <w:rPr>
                <w:rFonts w:ascii="Times New Roman" w:eastAsia="Times New Roman" w:hAnsi="Times New Roman" w:cs="Times New Roman"/>
                <w:sz w:val="20"/>
                <w:szCs w:val="20"/>
                <w:lang w:eastAsia="uk-UA"/>
              </w:rPr>
              <w:t>ветеранів</w:t>
            </w:r>
            <w:proofErr w:type="spellEnd"/>
            <w:r w:rsidRPr="005F58CC">
              <w:rPr>
                <w:rFonts w:ascii="Times New Roman" w:eastAsia="Times New Roman" w:hAnsi="Times New Roman" w:cs="Times New Roman"/>
                <w:sz w:val="20"/>
                <w:szCs w:val="20"/>
                <w:lang w:eastAsia="uk-UA"/>
              </w:rPr>
              <w:t xml:space="preserve"> </w:t>
            </w:r>
            <w:proofErr w:type="spellStart"/>
            <w:proofErr w:type="gramStart"/>
            <w:r w:rsidRPr="005F58CC">
              <w:rPr>
                <w:rFonts w:ascii="Times New Roman" w:eastAsia="Times New Roman" w:hAnsi="Times New Roman" w:cs="Times New Roman"/>
                <w:sz w:val="20"/>
                <w:szCs w:val="20"/>
                <w:lang w:eastAsia="uk-UA"/>
              </w:rPr>
              <w:t>в</w:t>
            </w:r>
            <w:proofErr w:type="gramEnd"/>
            <w:r w:rsidRPr="005F58CC">
              <w:rPr>
                <w:rFonts w:ascii="Times New Roman" w:eastAsia="Times New Roman" w:hAnsi="Times New Roman" w:cs="Times New Roman"/>
                <w:sz w:val="20"/>
                <w:szCs w:val="20"/>
                <w:lang w:eastAsia="uk-UA"/>
              </w:rPr>
              <w:t>ійни</w:t>
            </w:r>
            <w:proofErr w:type="spellEnd"/>
            <w:r w:rsidRPr="005F58CC">
              <w:rPr>
                <w:rFonts w:ascii="Times New Roman" w:eastAsia="Times New Roman" w:hAnsi="Times New Roman" w:cs="Times New Roman"/>
                <w:sz w:val="20"/>
                <w:szCs w:val="20"/>
                <w:lang w:eastAsia="uk-UA"/>
              </w:rPr>
              <w:t xml:space="preserve">, </w:t>
            </w:r>
            <w:proofErr w:type="spellStart"/>
            <w:r w:rsidRPr="005F58CC">
              <w:rPr>
                <w:rFonts w:ascii="Times New Roman" w:eastAsia="Times New Roman" w:hAnsi="Times New Roman" w:cs="Times New Roman"/>
                <w:sz w:val="20"/>
                <w:szCs w:val="20"/>
                <w:lang w:eastAsia="uk-UA"/>
              </w:rPr>
              <w:t>гарантії</w:t>
            </w:r>
            <w:proofErr w:type="spellEnd"/>
            <w:r w:rsidRPr="005F58CC">
              <w:rPr>
                <w:rFonts w:ascii="Times New Roman" w:eastAsia="Times New Roman" w:hAnsi="Times New Roman" w:cs="Times New Roman"/>
                <w:sz w:val="20"/>
                <w:szCs w:val="20"/>
                <w:lang w:eastAsia="uk-UA"/>
              </w:rPr>
              <w:t xml:space="preserve"> </w:t>
            </w:r>
            <w:proofErr w:type="spellStart"/>
            <w:r w:rsidRPr="005F58CC">
              <w:rPr>
                <w:rFonts w:ascii="Times New Roman" w:eastAsia="Times New Roman" w:hAnsi="Times New Roman" w:cs="Times New Roman"/>
                <w:sz w:val="20"/>
                <w:szCs w:val="20"/>
                <w:lang w:eastAsia="uk-UA"/>
              </w:rPr>
              <w:t>їх</w:t>
            </w:r>
            <w:proofErr w:type="spellEnd"/>
            <w:r w:rsidRPr="005F58CC">
              <w:rPr>
                <w:rFonts w:ascii="Times New Roman" w:eastAsia="Times New Roman" w:hAnsi="Times New Roman" w:cs="Times New Roman"/>
                <w:sz w:val="20"/>
                <w:szCs w:val="20"/>
                <w:lang w:eastAsia="uk-UA"/>
              </w:rPr>
              <w:t xml:space="preserve"> </w:t>
            </w:r>
            <w:proofErr w:type="spellStart"/>
            <w:r w:rsidRPr="005F58CC">
              <w:rPr>
                <w:rFonts w:ascii="Times New Roman" w:eastAsia="Times New Roman" w:hAnsi="Times New Roman" w:cs="Times New Roman"/>
                <w:sz w:val="20"/>
                <w:szCs w:val="20"/>
                <w:lang w:eastAsia="uk-UA"/>
              </w:rPr>
              <w:t>соціального</w:t>
            </w:r>
            <w:proofErr w:type="spellEnd"/>
            <w:r w:rsidRPr="005F58CC">
              <w:rPr>
                <w:rFonts w:ascii="Times New Roman" w:eastAsia="Times New Roman" w:hAnsi="Times New Roman" w:cs="Times New Roman"/>
                <w:sz w:val="20"/>
                <w:szCs w:val="20"/>
                <w:lang w:eastAsia="uk-UA"/>
              </w:rPr>
              <w:t xml:space="preserve"> </w:t>
            </w:r>
            <w:proofErr w:type="spellStart"/>
            <w:r w:rsidRPr="005F58CC">
              <w:rPr>
                <w:rFonts w:ascii="Times New Roman" w:eastAsia="Times New Roman" w:hAnsi="Times New Roman" w:cs="Times New Roman"/>
                <w:sz w:val="20"/>
                <w:szCs w:val="20"/>
                <w:lang w:eastAsia="uk-UA"/>
              </w:rPr>
              <w:t>захисту</w:t>
            </w:r>
            <w:proofErr w:type="spellEnd"/>
            <w:r w:rsidRPr="005F58CC">
              <w:rPr>
                <w:rFonts w:ascii="Times New Roman" w:eastAsia="Times New Roman" w:hAnsi="Times New Roman" w:cs="Times New Roman"/>
                <w:sz w:val="20"/>
                <w:szCs w:val="20"/>
                <w:lang w:eastAsia="uk-UA"/>
              </w:rPr>
              <w:t>”</w:t>
            </w:r>
          </w:p>
        </w:tc>
      </w:tr>
      <w:tr w:rsidR="005F58CC" w:rsidRPr="005F58CC" w:rsidTr="00F241A2">
        <w:trPr>
          <w:gridAfter w:val="2"/>
          <w:wAfter w:w="12475" w:type="dxa"/>
          <w:trHeight w:val="191"/>
        </w:trPr>
        <w:tc>
          <w:tcPr>
            <w:tcW w:w="687" w:type="dxa"/>
            <w:gridSpan w:val="2"/>
            <w:tcBorders>
              <w:top w:val="single" w:sz="4" w:space="0" w:color="auto"/>
              <w:left w:val="single" w:sz="4" w:space="0" w:color="auto"/>
              <w:bottom w:val="single" w:sz="4" w:space="0" w:color="auto"/>
              <w:right w:val="single" w:sz="4" w:space="0" w:color="auto"/>
            </w:tcBorders>
            <w:vAlign w:val="center"/>
          </w:tcPr>
          <w:p w:rsidR="00502EA7" w:rsidRPr="005F58CC" w:rsidRDefault="00502EA7" w:rsidP="00F736D3">
            <w:pPr>
              <w:pStyle w:val="1"/>
              <w:spacing w:after="0"/>
              <w:ind w:left="0"/>
              <w:jc w:val="center"/>
              <w:rPr>
                <w:rFonts w:ascii="Times New Roman" w:hAnsi="Times New Roman"/>
                <w:sz w:val="20"/>
                <w:szCs w:val="20"/>
                <w:lang w:val="uk-UA"/>
              </w:rPr>
            </w:pPr>
            <w:r w:rsidRPr="005F58CC">
              <w:rPr>
                <w:rFonts w:ascii="Times New Roman" w:hAnsi="Times New Roman"/>
                <w:sz w:val="20"/>
                <w:szCs w:val="20"/>
                <w:lang w:val="uk-UA"/>
              </w:rPr>
              <w:t>93</w:t>
            </w:r>
          </w:p>
        </w:tc>
        <w:tc>
          <w:tcPr>
            <w:tcW w:w="1088" w:type="dxa"/>
            <w:tcBorders>
              <w:top w:val="single" w:sz="4" w:space="0" w:color="auto"/>
              <w:left w:val="single" w:sz="4" w:space="0" w:color="auto"/>
              <w:bottom w:val="single" w:sz="4" w:space="0" w:color="auto"/>
              <w:right w:val="single" w:sz="4" w:space="0" w:color="auto"/>
            </w:tcBorders>
            <w:vAlign w:val="center"/>
          </w:tcPr>
          <w:p w:rsidR="00502EA7" w:rsidRPr="005F58CC" w:rsidRDefault="00502EA7" w:rsidP="00F736D3">
            <w:pPr>
              <w:pStyle w:val="1"/>
              <w:spacing w:after="0"/>
              <w:ind w:left="0"/>
              <w:jc w:val="center"/>
              <w:rPr>
                <w:rFonts w:ascii="Times New Roman" w:hAnsi="Times New Roman"/>
                <w:shd w:val="clear" w:color="auto" w:fill="FFFFFF"/>
              </w:rPr>
            </w:pPr>
            <w:r w:rsidRPr="005F58CC">
              <w:rPr>
                <w:rFonts w:ascii="Times New Roman" w:hAnsi="Times New Roman"/>
                <w:shd w:val="clear" w:color="auto" w:fill="FFFFFF"/>
              </w:rPr>
              <w:t>01285</w:t>
            </w:r>
          </w:p>
        </w:tc>
        <w:tc>
          <w:tcPr>
            <w:tcW w:w="5860" w:type="dxa"/>
            <w:gridSpan w:val="3"/>
            <w:tcBorders>
              <w:top w:val="single" w:sz="4" w:space="0" w:color="auto"/>
              <w:left w:val="single" w:sz="4" w:space="0" w:color="auto"/>
              <w:bottom w:val="single" w:sz="4" w:space="0" w:color="auto"/>
              <w:right w:val="single" w:sz="4" w:space="0" w:color="auto"/>
            </w:tcBorders>
            <w:vAlign w:val="center"/>
          </w:tcPr>
          <w:p w:rsidR="00502EA7" w:rsidRPr="005F58CC" w:rsidRDefault="00502EA7" w:rsidP="00F736D3">
            <w:pPr>
              <w:pStyle w:val="1"/>
              <w:spacing w:after="0"/>
              <w:ind w:left="0"/>
              <w:jc w:val="center"/>
              <w:rPr>
                <w:rFonts w:ascii="Times New Roman" w:hAnsi="Times New Roman"/>
                <w:sz w:val="20"/>
                <w:szCs w:val="20"/>
                <w:lang w:val="uk-UA"/>
              </w:rPr>
            </w:pPr>
            <w:proofErr w:type="spellStart"/>
            <w:r w:rsidRPr="005F58CC">
              <w:rPr>
                <w:rFonts w:ascii="Times New Roman" w:hAnsi="Times New Roman"/>
                <w:shd w:val="clear" w:color="auto" w:fill="FFFFFF"/>
              </w:rPr>
              <w:t>Позбавлення</w:t>
            </w:r>
            <w:proofErr w:type="spellEnd"/>
            <w:r w:rsidRPr="005F58CC">
              <w:rPr>
                <w:rFonts w:ascii="Times New Roman" w:hAnsi="Times New Roman"/>
                <w:shd w:val="clear" w:color="auto" w:fill="FFFFFF"/>
              </w:rPr>
              <w:t xml:space="preserve"> статусу </w:t>
            </w:r>
            <w:proofErr w:type="spellStart"/>
            <w:r w:rsidRPr="005F58CC">
              <w:rPr>
                <w:rFonts w:ascii="Times New Roman" w:hAnsi="Times New Roman"/>
                <w:shd w:val="clear" w:color="auto" w:fill="FFFFFF"/>
              </w:rPr>
              <w:t>учасника</w:t>
            </w:r>
            <w:proofErr w:type="spellEnd"/>
            <w:r w:rsidRPr="005F58CC">
              <w:rPr>
                <w:rFonts w:ascii="Times New Roman" w:hAnsi="Times New Roman"/>
                <w:shd w:val="clear" w:color="auto" w:fill="FFFFFF"/>
              </w:rPr>
              <w:t xml:space="preserve"> </w:t>
            </w:r>
            <w:proofErr w:type="spellStart"/>
            <w:r w:rsidRPr="005F58CC">
              <w:rPr>
                <w:rFonts w:ascii="Times New Roman" w:hAnsi="Times New Roman"/>
                <w:shd w:val="clear" w:color="auto" w:fill="FFFFFF"/>
              </w:rPr>
              <w:t>бойових</w:t>
            </w:r>
            <w:proofErr w:type="spellEnd"/>
            <w:r w:rsidRPr="005F58CC">
              <w:rPr>
                <w:rFonts w:ascii="Times New Roman" w:hAnsi="Times New Roman"/>
                <w:shd w:val="clear" w:color="auto" w:fill="FFFFFF"/>
              </w:rPr>
              <w:t xml:space="preserve"> </w:t>
            </w:r>
            <w:proofErr w:type="spellStart"/>
            <w:r w:rsidRPr="005F58CC">
              <w:rPr>
                <w:rFonts w:ascii="Times New Roman" w:hAnsi="Times New Roman"/>
                <w:shd w:val="clear" w:color="auto" w:fill="FFFFFF"/>
              </w:rPr>
              <w:t>дій</w:t>
            </w:r>
            <w:proofErr w:type="spellEnd"/>
            <w:r w:rsidRPr="005F58CC">
              <w:rPr>
                <w:rFonts w:ascii="Times New Roman" w:hAnsi="Times New Roman"/>
                <w:shd w:val="clear" w:color="auto" w:fill="FFFFFF"/>
              </w:rPr>
              <w:t xml:space="preserve"> за </w:t>
            </w:r>
            <w:proofErr w:type="spellStart"/>
            <w:r w:rsidRPr="005F58CC">
              <w:rPr>
                <w:rFonts w:ascii="Times New Roman" w:hAnsi="Times New Roman"/>
                <w:shd w:val="clear" w:color="auto" w:fill="FFFFFF"/>
              </w:rPr>
              <w:t>заявою</w:t>
            </w:r>
            <w:proofErr w:type="spellEnd"/>
            <w:r w:rsidRPr="005F58CC">
              <w:rPr>
                <w:rFonts w:ascii="Times New Roman" w:hAnsi="Times New Roman"/>
                <w:shd w:val="clear" w:color="auto" w:fill="FFFFFF"/>
              </w:rPr>
              <w:t xml:space="preserve"> </w:t>
            </w:r>
            <w:proofErr w:type="spellStart"/>
            <w:r w:rsidRPr="005F58CC">
              <w:rPr>
                <w:rFonts w:ascii="Times New Roman" w:hAnsi="Times New Roman"/>
                <w:shd w:val="clear" w:color="auto" w:fill="FFFFFF"/>
              </w:rPr>
              <w:t>такої</w:t>
            </w:r>
            <w:proofErr w:type="spellEnd"/>
            <w:r w:rsidRPr="005F58CC">
              <w:rPr>
                <w:rFonts w:ascii="Times New Roman" w:hAnsi="Times New Roman"/>
                <w:shd w:val="clear" w:color="auto" w:fill="FFFFFF"/>
              </w:rPr>
              <w:t xml:space="preserve"> особи</w:t>
            </w:r>
          </w:p>
        </w:tc>
        <w:tc>
          <w:tcPr>
            <w:tcW w:w="2794" w:type="dxa"/>
            <w:tcBorders>
              <w:top w:val="single" w:sz="4" w:space="0" w:color="auto"/>
              <w:left w:val="single" w:sz="4" w:space="0" w:color="auto"/>
              <w:bottom w:val="single" w:sz="4" w:space="0" w:color="auto"/>
              <w:right w:val="single" w:sz="4" w:space="0" w:color="auto"/>
            </w:tcBorders>
          </w:tcPr>
          <w:p w:rsidR="00502EA7" w:rsidRPr="005F58CC" w:rsidRDefault="00502EA7">
            <w:pPr>
              <w:rPr>
                <w:rFonts w:ascii="Times New Roman" w:eastAsia="Times New Roman" w:hAnsi="Times New Roman" w:cs="Times New Roman"/>
                <w:sz w:val="20"/>
                <w:szCs w:val="20"/>
                <w:lang w:eastAsia="uk-UA"/>
              </w:rPr>
            </w:pPr>
            <w:r w:rsidRPr="005F58CC">
              <w:rPr>
                <w:rFonts w:ascii="Times New Roman" w:eastAsia="Times New Roman" w:hAnsi="Times New Roman" w:cs="Times New Roman"/>
                <w:sz w:val="20"/>
                <w:szCs w:val="20"/>
                <w:lang w:eastAsia="uk-UA"/>
              </w:rPr>
              <w:t xml:space="preserve">Закон </w:t>
            </w:r>
            <w:proofErr w:type="spellStart"/>
            <w:r w:rsidRPr="005F58CC">
              <w:rPr>
                <w:rFonts w:ascii="Times New Roman" w:eastAsia="Times New Roman" w:hAnsi="Times New Roman" w:cs="Times New Roman"/>
                <w:sz w:val="20"/>
                <w:szCs w:val="20"/>
                <w:lang w:eastAsia="uk-UA"/>
              </w:rPr>
              <w:t>України</w:t>
            </w:r>
            <w:proofErr w:type="spellEnd"/>
            <w:r w:rsidRPr="005F58CC">
              <w:rPr>
                <w:rFonts w:ascii="Times New Roman" w:eastAsia="Times New Roman" w:hAnsi="Times New Roman" w:cs="Times New Roman"/>
                <w:sz w:val="20"/>
                <w:szCs w:val="20"/>
                <w:lang w:eastAsia="uk-UA"/>
              </w:rPr>
              <w:t xml:space="preserve"> “Про статус </w:t>
            </w:r>
            <w:proofErr w:type="spellStart"/>
            <w:r w:rsidRPr="005F58CC">
              <w:rPr>
                <w:rFonts w:ascii="Times New Roman" w:eastAsia="Times New Roman" w:hAnsi="Times New Roman" w:cs="Times New Roman"/>
                <w:sz w:val="20"/>
                <w:szCs w:val="20"/>
                <w:lang w:eastAsia="uk-UA"/>
              </w:rPr>
              <w:t>ветеранів</w:t>
            </w:r>
            <w:proofErr w:type="spellEnd"/>
            <w:r w:rsidRPr="005F58CC">
              <w:rPr>
                <w:rFonts w:ascii="Times New Roman" w:eastAsia="Times New Roman" w:hAnsi="Times New Roman" w:cs="Times New Roman"/>
                <w:sz w:val="20"/>
                <w:szCs w:val="20"/>
                <w:lang w:eastAsia="uk-UA"/>
              </w:rPr>
              <w:t xml:space="preserve"> </w:t>
            </w:r>
            <w:proofErr w:type="spellStart"/>
            <w:proofErr w:type="gramStart"/>
            <w:r w:rsidRPr="005F58CC">
              <w:rPr>
                <w:rFonts w:ascii="Times New Roman" w:eastAsia="Times New Roman" w:hAnsi="Times New Roman" w:cs="Times New Roman"/>
                <w:sz w:val="20"/>
                <w:szCs w:val="20"/>
                <w:lang w:eastAsia="uk-UA"/>
              </w:rPr>
              <w:t>в</w:t>
            </w:r>
            <w:proofErr w:type="gramEnd"/>
            <w:r w:rsidRPr="005F58CC">
              <w:rPr>
                <w:rFonts w:ascii="Times New Roman" w:eastAsia="Times New Roman" w:hAnsi="Times New Roman" w:cs="Times New Roman"/>
                <w:sz w:val="20"/>
                <w:szCs w:val="20"/>
                <w:lang w:eastAsia="uk-UA"/>
              </w:rPr>
              <w:t>ійни</w:t>
            </w:r>
            <w:proofErr w:type="spellEnd"/>
            <w:r w:rsidRPr="005F58CC">
              <w:rPr>
                <w:rFonts w:ascii="Times New Roman" w:eastAsia="Times New Roman" w:hAnsi="Times New Roman" w:cs="Times New Roman"/>
                <w:sz w:val="20"/>
                <w:szCs w:val="20"/>
                <w:lang w:eastAsia="uk-UA"/>
              </w:rPr>
              <w:t xml:space="preserve">, </w:t>
            </w:r>
            <w:proofErr w:type="spellStart"/>
            <w:r w:rsidRPr="005F58CC">
              <w:rPr>
                <w:rFonts w:ascii="Times New Roman" w:eastAsia="Times New Roman" w:hAnsi="Times New Roman" w:cs="Times New Roman"/>
                <w:sz w:val="20"/>
                <w:szCs w:val="20"/>
                <w:lang w:eastAsia="uk-UA"/>
              </w:rPr>
              <w:t>гарантії</w:t>
            </w:r>
            <w:proofErr w:type="spellEnd"/>
            <w:r w:rsidRPr="005F58CC">
              <w:rPr>
                <w:rFonts w:ascii="Times New Roman" w:eastAsia="Times New Roman" w:hAnsi="Times New Roman" w:cs="Times New Roman"/>
                <w:sz w:val="20"/>
                <w:szCs w:val="20"/>
                <w:lang w:eastAsia="uk-UA"/>
              </w:rPr>
              <w:t xml:space="preserve"> </w:t>
            </w:r>
            <w:proofErr w:type="spellStart"/>
            <w:r w:rsidRPr="005F58CC">
              <w:rPr>
                <w:rFonts w:ascii="Times New Roman" w:eastAsia="Times New Roman" w:hAnsi="Times New Roman" w:cs="Times New Roman"/>
                <w:sz w:val="20"/>
                <w:szCs w:val="20"/>
                <w:lang w:eastAsia="uk-UA"/>
              </w:rPr>
              <w:t>їх</w:t>
            </w:r>
            <w:proofErr w:type="spellEnd"/>
            <w:r w:rsidRPr="005F58CC">
              <w:rPr>
                <w:rFonts w:ascii="Times New Roman" w:eastAsia="Times New Roman" w:hAnsi="Times New Roman" w:cs="Times New Roman"/>
                <w:sz w:val="20"/>
                <w:szCs w:val="20"/>
                <w:lang w:eastAsia="uk-UA"/>
              </w:rPr>
              <w:t xml:space="preserve"> </w:t>
            </w:r>
            <w:proofErr w:type="spellStart"/>
            <w:r w:rsidRPr="005F58CC">
              <w:rPr>
                <w:rFonts w:ascii="Times New Roman" w:eastAsia="Times New Roman" w:hAnsi="Times New Roman" w:cs="Times New Roman"/>
                <w:sz w:val="20"/>
                <w:szCs w:val="20"/>
                <w:lang w:eastAsia="uk-UA"/>
              </w:rPr>
              <w:t>соціального</w:t>
            </w:r>
            <w:proofErr w:type="spellEnd"/>
            <w:r w:rsidRPr="005F58CC">
              <w:rPr>
                <w:rFonts w:ascii="Times New Roman" w:eastAsia="Times New Roman" w:hAnsi="Times New Roman" w:cs="Times New Roman"/>
                <w:sz w:val="20"/>
                <w:szCs w:val="20"/>
                <w:lang w:eastAsia="uk-UA"/>
              </w:rPr>
              <w:t xml:space="preserve"> </w:t>
            </w:r>
            <w:proofErr w:type="spellStart"/>
            <w:r w:rsidRPr="005F58CC">
              <w:rPr>
                <w:rFonts w:ascii="Times New Roman" w:eastAsia="Times New Roman" w:hAnsi="Times New Roman" w:cs="Times New Roman"/>
                <w:sz w:val="20"/>
                <w:szCs w:val="20"/>
                <w:lang w:eastAsia="uk-UA"/>
              </w:rPr>
              <w:t>захисту</w:t>
            </w:r>
            <w:proofErr w:type="spellEnd"/>
            <w:r w:rsidRPr="005F58CC">
              <w:rPr>
                <w:rFonts w:ascii="Times New Roman" w:eastAsia="Times New Roman" w:hAnsi="Times New Roman" w:cs="Times New Roman"/>
                <w:sz w:val="20"/>
                <w:szCs w:val="20"/>
                <w:lang w:eastAsia="uk-UA"/>
              </w:rPr>
              <w:t>”</w:t>
            </w:r>
          </w:p>
        </w:tc>
      </w:tr>
      <w:tr w:rsidR="005F58CC" w:rsidRPr="005F58CC" w:rsidTr="00F241A2">
        <w:trPr>
          <w:gridAfter w:val="2"/>
          <w:wAfter w:w="12475" w:type="dxa"/>
          <w:trHeight w:val="191"/>
        </w:trPr>
        <w:tc>
          <w:tcPr>
            <w:tcW w:w="687" w:type="dxa"/>
            <w:gridSpan w:val="2"/>
            <w:tcBorders>
              <w:top w:val="single" w:sz="4" w:space="0" w:color="auto"/>
              <w:left w:val="single" w:sz="4" w:space="0" w:color="auto"/>
              <w:bottom w:val="single" w:sz="4" w:space="0" w:color="auto"/>
              <w:right w:val="single" w:sz="4" w:space="0" w:color="auto"/>
            </w:tcBorders>
            <w:vAlign w:val="center"/>
          </w:tcPr>
          <w:p w:rsidR="00502EA7" w:rsidRPr="005F58CC" w:rsidRDefault="00502EA7" w:rsidP="00F736D3">
            <w:pPr>
              <w:pStyle w:val="1"/>
              <w:spacing w:after="0"/>
              <w:ind w:left="0"/>
              <w:jc w:val="center"/>
              <w:rPr>
                <w:rFonts w:ascii="Times New Roman" w:hAnsi="Times New Roman"/>
                <w:sz w:val="20"/>
                <w:szCs w:val="20"/>
                <w:lang w:val="uk-UA"/>
              </w:rPr>
            </w:pPr>
            <w:r w:rsidRPr="005F58CC">
              <w:rPr>
                <w:rFonts w:ascii="Times New Roman" w:hAnsi="Times New Roman"/>
                <w:sz w:val="20"/>
                <w:szCs w:val="20"/>
                <w:lang w:val="uk-UA"/>
              </w:rPr>
              <w:t>94</w:t>
            </w:r>
          </w:p>
        </w:tc>
        <w:tc>
          <w:tcPr>
            <w:tcW w:w="1088" w:type="dxa"/>
            <w:tcBorders>
              <w:top w:val="single" w:sz="4" w:space="0" w:color="auto"/>
              <w:left w:val="single" w:sz="4" w:space="0" w:color="auto"/>
              <w:bottom w:val="single" w:sz="4" w:space="0" w:color="auto"/>
              <w:right w:val="single" w:sz="4" w:space="0" w:color="auto"/>
            </w:tcBorders>
            <w:vAlign w:val="center"/>
          </w:tcPr>
          <w:p w:rsidR="00502EA7" w:rsidRPr="005F58CC" w:rsidRDefault="00502EA7" w:rsidP="00F736D3">
            <w:pPr>
              <w:pStyle w:val="1"/>
              <w:spacing w:after="0"/>
              <w:ind w:left="0"/>
              <w:jc w:val="center"/>
              <w:rPr>
                <w:rFonts w:ascii="Times New Roman" w:hAnsi="Times New Roman"/>
                <w:shd w:val="clear" w:color="auto" w:fill="FFFFFF"/>
              </w:rPr>
            </w:pPr>
            <w:r w:rsidRPr="005F58CC">
              <w:rPr>
                <w:rFonts w:ascii="Times New Roman" w:hAnsi="Times New Roman"/>
                <w:shd w:val="clear" w:color="auto" w:fill="FFFFFF"/>
              </w:rPr>
              <w:t>02606</w:t>
            </w:r>
          </w:p>
        </w:tc>
        <w:tc>
          <w:tcPr>
            <w:tcW w:w="5860" w:type="dxa"/>
            <w:gridSpan w:val="3"/>
            <w:tcBorders>
              <w:top w:val="single" w:sz="4" w:space="0" w:color="auto"/>
              <w:left w:val="single" w:sz="4" w:space="0" w:color="auto"/>
              <w:bottom w:val="single" w:sz="4" w:space="0" w:color="auto"/>
              <w:right w:val="single" w:sz="4" w:space="0" w:color="auto"/>
            </w:tcBorders>
            <w:vAlign w:val="center"/>
          </w:tcPr>
          <w:p w:rsidR="00502EA7" w:rsidRPr="005F58CC" w:rsidRDefault="00502EA7" w:rsidP="00F736D3">
            <w:pPr>
              <w:pStyle w:val="1"/>
              <w:spacing w:after="0"/>
              <w:ind w:left="0"/>
              <w:jc w:val="center"/>
              <w:rPr>
                <w:rFonts w:ascii="Times New Roman" w:hAnsi="Times New Roman"/>
                <w:sz w:val="20"/>
                <w:szCs w:val="20"/>
                <w:lang w:val="uk-UA"/>
              </w:rPr>
            </w:pPr>
            <w:proofErr w:type="spellStart"/>
            <w:r w:rsidRPr="005F58CC">
              <w:rPr>
                <w:rFonts w:ascii="Times New Roman" w:hAnsi="Times New Roman"/>
                <w:shd w:val="clear" w:color="auto" w:fill="FFFFFF"/>
              </w:rPr>
              <w:t>Виплата</w:t>
            </w:r>
            <w:proofErr w:type="spellEnd"/>
            <w:r w:rsidRPr="005F58CC">
              <w:rPr>
                <w:rFonts w:ascii="Times New Roman" w:hAnsi="Times New Roman"/>
                <w:shd w:val="clear" w:color="auto" w:fill="FFFFFF"/>
              </w:rPr>
              <w:t xml:space="preserve"> </w:t>
            </w:r>
            <w:proofErr w:type="spellStart"/>
            <w:r w:rsidRPr="005F58CC">
              <w:rPr>
                <w:rFonts w:ascii="Times New Roman" w:hAnsi="Times New Roman"/>
                <w:shd w:val="clear" w:color="auto" w:fill="FFFFFF"/>
              </w:rPr>
              <w:t>грошової</w:t>
            </w:r>
            <w:proofErr w:type="spellEnd"/>
            <w:r w:rsidRPr="005F58CC">
              <w:rPr>
                <w:rFonts w:ascii="Times New Roman" w:hAnsi="Times New Roman"/>
                <w:shd w:val="clear" w:color="auto" w:fill="FFFFFF"/>
              </w:rPr>
              <w:t xml:space="preserve"> </w:t>
            </w:r>
            <w:proofErr w:type="spellStart"/>
            <w:r w:rsidRPr="005F58CC">
              <w:rPr>
                <w:rFonts w:ascii="Times New Roman" w:hAnsi="Times New Roman"/>
                <w:shd w:val="clear" w:color="auto" w:fill="FFFFFF"/>
              </w:rPr>
              <w:t>компенсації</w:t>
            </w:r>
            <w:proofErr w:type="spellEnd"/>
            <w:r w:rsidRPr="005F58CC">
              <w:rPr>
                <w:rFonts w:ascii="Times New Roman" w:hAnsi="Times New Roman"/>
                <w:shd w:val="clear" w:color="auto" w:fill="FFFFFF"/>
              </w:rPr>
              <w:t xml:space="preserve"> особам, </w:t>
            </w:r>
            <w:proofErr w:type="spellStart"/>
            <w:r w:rsidRPr="005F58CC">
              <w:rPr>
                <w:rFonts w:ascii="Times New Roman" w:hAnsi="Times New Roman"/>
                <w:shd w:val="clear" w:color="auto" w:fill="FFFFFF"/>
              </w:rPr>
              <w:t>які</w:t>
            </w:r>
            <w:proofErr w:type="spellEnd"/>
            <w:r w:rsidRPr="005F58CC">
              <w:rPr>
                <w:rFonts w:ascii="Times New Roman" w:hAnsi="Times New Roman"/>
                <w:shd w:val="clear" w:color="auto" w:fill="FFFFFF"/>
              </w:rPr>
              <w:t xml:space="preserve"> </w:t>
            </w:r>
            <w:proofErr w:type="spellStart"/>
            <w:r w:rsidRPr="005F58CC">
              <w:rPr>
                <w:rFonts w:ascii="Times New Roman" w:hAnsi="Times New Roman"/>
                <w:shd w:val="clear" w:color="auto" w:fill="FFFFFF"/>
              </w:rPr>
              <w:t>захищали</w:t>
            </w:r>
            <w:proofErr w:type="spellEnd"/>
            <w:r w:rsidRPr="005F58CC">
              <w:rPr>
                <w:rFonts w:ascii="Times New Roman" w:hAnsi="Times New Roman"/>
                <w:shd w:val="clear" w:color="auto" w:fill="FFFFFF"/>
              </w:rPr>
              <w:t xml:space="preserve"> </w:t>
            </w:r>
            <w:proofErr w:type="spellStart"/>
            <w:r w:rsidRPr="005F58CC">
              <w:rPr>
                <w:rFonts w:ascii="Times New Roman" w:hAnsi="Times New Roman"/>
                <w:shd w:val="clear" w:color="auto" w:fill="FFFFFF"/>
              </w:rPr>
              <w:t>незалежність</w:t>
            </w:r>
            <w:proofErr w:type="spellEnd"/>
            <w:r w:rsidRPr="005F58CC">
              <w:rPr>
                <w:rFonts w:ascii="Times New Roman" w:hAnsi="Times New Roman"/>
                <w:shd w:val="clear" w:color="auto" w:fill="FFFFFF"/>
              </w:rPr>
              <w:t xml:space="preserve">, </w:t>
            </w:r>
            <w:proofErr w:type="spellStart"/>
            <w:r w:rsidRPr="005F58CC">
              <w:rPr>
                <w:rFonts w:ascii="Times New Roman" w:hAnsi="Times New Roman"/>
                <w:shd w:val="clear" w:color="auto" w:fill="FFFFFF"/>
              </w:rPr>
              <w:t>суверенітет</w:t>
            </w:r>
            <w:proofErr w:type="spellEnd"/>
            <w:r w:rsidRPr="005F58CC">
              <w:rPr>
                <w:rFonts w:ascii="Times New Roman" w:hAnsi="Times New Roman"/>
                <w:shd w:val="clear" w:color="auto" w:fill="FFFFFF"/>
              </w:rPr>
              <w:t xml:space="preserve"> та </w:t>
            </w:r>
            <w:proofErr w:type="spellStart"/>
            <w:r w:rsidRPr="005F58CC">
              <w:rPr>
                <w:rFonts w:ascii="Times New Roman" w:hAnsi="Times New Roman"/>
                <w:shd w:val="clear" w:color="auto" w:fill="FFFFFF"/>
              </w:rPr>
              <w:t>територіальну</w:t>
            </w:r>
            <w:proofErr w:type="spellEnd"/>
            <w:r w:rsidRPr="005F58CC">
              <w:rPr>
                <w:rFonts w:ascii="Times New Roman" w:hAnsi="Times New Roman"/>
                <w:shd w:val="clear" w:color="auto" w:fill="FFFFFF"/>
              </w:rPr>
              <w:t xml:space="preserve"> </w:t>
            </w:r>
            <w:proofErr w:type="spellStart"/>
            <w:r w:rsidRPr="005F58CC">
              <w:rPr>
                <w:rFonts w:ascii="Times New Roman" w:hAnsi="Times New Roman"/>
                <w:shd w:val="clear" w:color="auto" w:fill="FFFFFF"/>
              </w:rPr>
              <w:t>цілісність</w:t>
            </w:r>
            <w:proofErr w:type="spellEnd"/>
            <w:r w:rsidRPr="005F58CC">
              <w:rPr>
                <w:rFonts w:ascii="Times New Roman" w:hAnsi="Times New Roman"/>
                <w:shd w:val="clear" w:color="auto" w:fill="FFFFFF"/>
              </w:rPr>
              <w:t xml:space="preserve"> </w:t>
            </w:r>
            <w:proofErr w:type="spellStart"/>
            <w:r w:rsidRPr="005F58CC">
              <w:rPr>
                <w:rFonts w:ascii="Times New Roman" w:hAnsi="Times New Roman"/>
                <w:shd w:val="clear" w:color="auto" w:fill="FFFFFF"/>
              </w:rPr>
              <w:t>України</w:t>
            </w:r>
            <w:proofErr w:type="spellEnd"/>
            <w:r w:rsidRPr="005F58CC">
              <w:rPr>
                <w:rFonts w:ascii="Times New Roman" w:hAnsi="Times New Roman"/>
                <w:shd w:val="clear" w:color="auto" w:fill="FFFFFF"/>
              </w:rPr>
              <w:t xml:space="preserve">, за </w:t>
            </w:r>
            <w:proofErr w:type="spellStart"/>
            <w:r w:rsidRPr="005F58CC">
              <w:rPr>
                <w:rFonts w:ascii="Times New Roman" w:hAnsi="Times New Roman"/>
                <w:shd w:val="clear" w:color="auto" w:fill="FFFFFF"/>
              </w:rPr>
              <w:t>найм</w:t>
            </w:r>
            <w:proofErr w:type="spellEnd"/>
            <w:r w:rsidRPr="005F58CC">
              <w:rPr>
                <w:rFonts w:ascii="Times New Roman" w:hAnsi="Times New Roman"/>
                <w:shd w:val="clear" w:color="auto" w:fill="FFFFFF"/>
              </w:rPr>
              <w:t xml:space="preserve"> (</w:t>
            </w:r>
            <w:proofErr w:type="spellStart"/>
            <w:r w:rsidRPr="005F58CC">
              <w:rPr>
                <w:rFonts w:ascii="Times New Roman" w:hAnsi="Times New Roman"/>
                <w:shd w:val="clear" w:color="auto" w:fill="FFFFFF"/>
              </w:rPr>
              <w:t>оренду</w:t>
            </w:r>
            <w:proofErr w:type="spellEnd"/>
            <w:r w:rsidRPr="005F58CC">
              <w:rPr>
                <w:rFonts w:ascii="Times New Roman" w:hAnsi="Times New Roman"/>
                <w:shd w:val="clear" w:color="auto" w:fill="FFFFFF"/>
              </w:rPr>
              <w:t xml:space="preserve">) ними </w:t>
            </w:r>
            <w:proofErr w:type="spellStart"/>
            <w:r w:rsidRPr="005F58CC">
              <w:rPr>
                <w:rFonts w:ascii="Times New Roman" w:hAnsi="Times New Roman"/>
                <w:shd w:val="clear" w:color="auto" w:fill="FFFFFF"/>
              </w:rPr>
              <w:t>житлових</w:t>
            </w:r>
            <w:proofErr w:type="spellEnd"/>
            <w:r w:rsidRPr="005F58CC">
              <w:rPr>
                <w:rFonts w:ascii="Times New Roman" w:hAnsi="Times New Roman"/>
                <w:shd w:val="clear" w:color="auto" w:fill="FFFFFF"/>
              </w:rPr>
              <w:t xml:space="preserve"> </w:t>
            </w:r>
            <w:proofErr w:type="spellStart"/>
            <w:r w:rsidRPr="005F58CC">
              <w:rPr>
                <w:rFonts w:ascii="Times New Roman" w:hAnsi="Times New Roman"/>
                <w:shd w:val="clear" w:color="auto" w:fill="FFFFFF"/>
              </w:rPr>
              <w:t>приміщень</w:t>
            </w:r>
            <w:proofErr w:type="spellEnd"/>
          </w:p>
        </w:tc>
        <w:tc>
          <w:tcPr>
            <w:tcW w:w="2794" w:type="dxa"/>
            <w:tcBorders>
              <w:top w:val="single" w:sz="4" w:space="0" w:color="auto"/>
              <w:left w:val="single" w:sz="4" w:space="0" w:color="auto"/>
              <w:bottom w:val="single" w:sz="4" w:space="0" w:color="auto"/>
              <w:right w:val="single" w:sz="4" w:space="0" w:color="auto"/>
            </w:tcBorders>
          </w:tcPr>
          <w:p w:rsidR="00502EA7" w:rsidRPr="005F58CC" w:rsidRDefault="00502EA7">
            <w:pPr>
              <w:rPr>
                <w:rFonts w:ascii="Times New Roman" w:eastAsia="Times New Roman" w:hAnsi="Times New Roman" w:cs="Times New Roman"/>
                <w:sz w:val="20"/>
                <w:szCs w:val="20"/>
                <w:lang w:eastAsia="uk-UA"/>
              </w:rPr>
            </w:pPr>
            <w:r w:rsidRPr="005F58CC">
              <w:rPr>
                <w:rFonts w:ascii="Times New Roman" w:eastAsia="Times New Roman" w:hAnsi="Times New Roman" w:cs="Times New Roman"/>
                <w:sz w:val="20"/>
                <w:szCs w:val="20"/>
                <w:lang w:eastAsia="uk-UA"/>
              </w:rPr>
              <w:t xml:space="preserve">Закон </w:t>
            </w:r>
            <w:proofErr w:type="spellStart"/>
            <w:r w:rsidRPr="005F58CC">
              <w:rPr>
                <w:rFonts w:ascii="Times New Roman" w:eastAsia="Times New Roman" w:hAnsi="Times New Roman" w:cs="Times New Roman"/>
                <w:sz w:val="20"/>
                <w:szCs w:val="20"/>
                <w:lang w:eastAsia="uk-UA"/>
              </w:rPr>
              <w:t>України</w:t>
            </w:r>
            <w:proofErr w:type="spellEnd"/>
            <w:r w:rsidRPr="005F58CC">
              <w:rPr>
                <w:rFonts w:ascii="Times New Roman" w:eastAsia="Times New Roman" w:hAnsi="Times New Roman" w:cs="Times New Roman"/>
                <w:sz w:val="20"/>
                <w:szCs w:val="20"/>
                <w:lang w:eastAsia="uk-UA"/>
              </w:rPr>
              <w:t xml:space="preserve"> “Про статус </w:t>
            </w:r>
            <w:proofErr w:type="spellStart"/>
            <w:r w:rsidRPr="005F58CC">
              <w:rPr>
                <w:rFonts w:ascii="Times New Roman" w:eastAsia="Times New Roman" w:hAnsi="Times New Roman" w:cs="Times New Roman"/>
                <w:sz w:val="20"/>
                <w:szCs w:val="20"/>
                <w:lang w:eastAsia="uk-UA"/>
              </w:rPr>
              <w:t>ветеранів</w:t>
            </w:r>
            <w:proofErr w:type="spellEnd"/>
            <w:r w:rsidRPr="005F58CC">
              <w:rPr>
                <w:rFonts w:ascii="Times New Roman" w:eastAsia="Times New Roman" w:hAnsi="Times New Roman" w:cs="Times New Roman"/>
                <w:sz w:val="20"/>
                <w:szCs w:val="20"/>
                <w:lang w:eastAsia="uk-UA"/>
              </w:rPr>
              <w:t xml:space="preserve"> </w:t>
            </w:r>
            <w:proofErr w:type="spellStart"/>
            <w:proofErr w:type="gramStart"/>
            <w:r w:rsidRPr="005F58CC">
              <w:rPr>
                <w:rFonts w:ascii="Times New Roman" w:eastAsia="Times New Roman" w:hAnsi="Times New Roman" w:cs="Times New Roman"/>
                <w:sz w:val="20"/>
                <w:szCs w:val="20"/>
                <w:lang w:eastAsia="uk-UA"/>
              </w:rPr>
              <w:t>в</w:t>
            </w:r>
            <w:proofErr w:type="gramEnd"/>
            <w:r w:rsidRPr="005F58CC">
              <w:rPr>
                <w:rFonts w:ascii="Times New Roman" w:eastAsia="Times New Roman" w:hAnsi="Times New Roman" w:cs="Times New Roman"/>
                <w:sz w:val="20"/>
                <w:szCs w:val="20"/>
                <w:lang w:eastAsia="uk-UA"/>
              </w:rPr>
              <w:t>ійни</w:t>
            </w:r>
            <w:proofErr w:type="spellEnd"/>
            <w:r w:rsidRPr="005F58CC">
              <w:rPr>
                <w:rFonts w:ascii="Times New Roman" w:eastAsia="Times New Roman" w:hAnsi="Times New Roman" w:cs="Times New Roman"/>
                <w:sz w:val="20"/>
                <w:szCs w:val="20"/>
                <w:lang w:eastAsia="uk-UA"/>
              </w:rPr>
              <w:t xml:space="preserve">, </w:t>
            </w:r>
            <w:proofErr w:type="spellStart"/>
            <w:r w:rsidRPr="005F58CC">
              <w:rPr>
                <w:rFonts w:ascii="Times New Roman" w:eastAsia="Times New Roman" w:hAnsi="Times New Roman" w:cs="Times New Roman"/>
                <w:sz w:val="20"/>
                <w:szCs w:val="20"/>
                <w:lang w:eastAsia="uk-UA"/>
              </w:rPr>
              <w:t>гарантії</w:t>
            </w:r>
            <w:proofErr w:type="spellEnd"/>
            <w:r w:rsidRPr="005F58CC">
              <w:rPr>
                <w:rFonts w:ascii="Times New Roman" w:eastAsia="Times New Roman" w:hAnsi="Times New Roman" w:cs="Times New Roman"/>
                <w:sz w:val="20"/>
                <w:szCs w:val="20"/>
                <w:lang w:eastAsia="uk-UA"/>
              </w:rPr>
              <w:t xml:space="preserve"> </w:t>
            </w:r>
            <w:proofErr w:type="spellStart"/>
            <w:r w:rsidRPr="005F58CC">
              <w:rPr>
                <w:rFonts w:ascii="Times New Roman" w:eastAsia="Times New Roman" w:hAnsi="Times New Roman" w:cs="Times New Roman"/>
                <w:sz w:val="20"/>
                <w:szCs w:val="20"/>
                <w:lang w:eastAsia="uk-UA"/>
              </w:rPr>
              <w:t>їх</w:t>
            </w:r>
            <w:proofErr w:type="spellEnd"/>
            <w:r w:rsidRPr="005F58CC">
              <w:rPr>
                <w:rFonts w:ascii="Times New Roman" w:eastAsia="Times New Roman" w:hAnsi="Times New Roman" w:cs="Times New Roman"/>
                <w:sz w:val="20"/>
                <w:szCs w:val="20"/>
                <w:lang w:eastAsia="uk-UA"/>
              </w:rPr>
              <w:t xml:space="preserve"> </w:t>
            </w:r>
            <w:proofErr w:type="spellStart"/>
            <w:r w:rsidRPr="005F58CC">
              <w:rPr>
                <w:rFonts w:ascii="Times New Roman" w:eastAsia="Times New Roman" w:hAnsi="Times New Roman" w:cs="Times New Roman"/>
                <w:sz w:val="20"/>
                <w:szCs w:val="20"/>
                <w:lang w:eastAsia="uk-UA"/>
              </w:rPr>
              <w:t>соціального</w:t>
            </w:r>
            <w:proofErr w:type="spellEnd"/>
            <w:r w:rsidRPr="005F58CC">
              <w:rPr>
                <w:rFonts w:ascii="Times New Roman" w:eastAsia="Times New Roman" w:hAnsi="Times New Roman" w:cs="Times New Roman"/>
                <w:sz w:val="20"/>
                <w:szCs w:val="20"/>
                <w:lang w:eastAsia="uk-UA"/>
              </w:rPr>
              <w:t xml:space="preserve"> </w:t>
            </w:r>
            <w:proofErr w:type="spellStart"/>
            <w:r w:rsidRPr="005F58CC">
              <w:rPr>
                <w:rFonts w:ascii="Times New Roman" w:eastAsia="Times New Roman" w:hAnsi="Times New Roman" w:cs="Times New Roman"/>
                <w:sz w:val="20"/>
                <w:szCs w:val="20"/>
                <w:lang w:eastAsia="uk-UA"/>
              </w:rPr>
              <w:t>захисту</w:t>
            </w:r>
            <w:proofErr w:type="spellEnd"/>
            <w:r w:rsidRPr="005F58CC">
              <w:rPr>
                <w:rFonts w:ascii="Times New Roman" w:eastAsia="Times New Roman" w:hAnsi="Times New Roman" w:cs="Times New Roman"/>
                <w:sz w:val="20"/>
                <w:szCs w:val="20"/>
                <w:lang w:eastAsia="uk-UA"/>
              </w:rPr>
              <w:t>”</w:t>
            </w:r>
          </w:p>
        </w:tc>
      </w:tr>
      <w:tr w:rsidR="005F58CC" w:rsidRPr="005F58CC" w:rsidTr="00F241A2">
        <w:trPr>
          <w:gridAfter w:val="2"/>
          <w:wAfter w:w="12475" w:type="dxa"/>
          <w:trHeight w:val="191"/>
        </w:trPr>
        <w:tc>
          <w:tcPr>
            <w:tcW w:w="687" w:type="dxa"/>
            <w:gridSpan w:val="2"/>
            <w:tcBorders>
              <w:top w:val="single" w:sz="4" w:space="0" w:color="auto"/>
              <w:left w:val="single" w:sz="4" w:space="0" w:color="auto"/>
              <w:bottom w:val="single" w:sz="4" w:space="0" w:color="auto"/>
              <w:right w:val="single" w:sz="4" w:space="0" w:color="auto"/>
            </w:tcBorders>
            <w:vAlign w:val="center"/>
          </w:tcPr>
          <w:p w:rsidR="00502EA7" w:rsidRPr="005F58CC" w:rsidRDefault="00502EA7" w:rsidP="00F736D3">
            <w:pPr>
              <w:pStyle w:val="1"/>
              <w:spacing w:after="0"/>
              <w:ind w:left="0"/>
              <w:jc w:val="center"/>
              <w:rPr>
                <w:rFonts w:ascii="Times New Roman" w:hAnsi="Times New Roman"/>
                <w:sz w:val="20"/>
                <w:szCs w:val="20"/>
                <w:lang w:val="uk-UA"/>
              </w:rPr>
            </w:pPr>
            <w:r w:rsidRPr="005F58CC">
              <w:rPr>
                <w:rFonts w:ascii="Times New Roman" w:hAnsi="Times New Roman"/>
                <w:sz w:val="20"/>
                <w:szCs w:val="20"/>
                <w:lang w:val="uk-UA"/>
              </w:rPr>
              <w:t>95</w:t>
            </w:r>
          </w:p>
        </w:tc>
        <w:tc>
          <w:tcPr>
            <w:tcW w:w="1088" w:type="dxa"/>
            <w:tcBorders>
              <w:top w:val="single" w:sz="4" w:space="0" w:color="auto"/>
              <w:left w:val="single" w:sz="4" w:space="0" w:color="auto"/>
              <w:bottom w:val="single" w:sz="4" w:space="0" w:color="auto"/>
              <w:right w:val="single" w:sz="4" w:space="0" w:color="auto"/>
            </w:tcBorders>
            <w:vAlign w:val="center"/>
          </w:tcPr>
          <w:p w:rsidR="00502EA7" w:rsidRPr="005F58CC" w:rsidRDefault="00502EA7" w:rsidP="00F736D3">
            <w:pPr>
              <w:pStyle w:val="1"/>
              <w:spacing w:after="0"/>
              <w:ind w:left="0"/>
              <w:jc w:val="center"/>
              <w:rPr>
                <w:rFonts w:ascii="Times New Roman" w:hAnsi="Times New Roman"/>
                <w:sz w:val="20"/>
                <w:szCs w:val="20"/>
                <w:lang w:val="uk-UA"/>
              </w:rPr>
            </w:pPr>
            <w:r w:rsidRPr="005F58CC">
              <w:rPr>
                <w:rFonts w:ascii="Times New Roman" w:hAnsi="Times New Roman"/>
                <w:shd w:val="clear" w:color="auto" w:fill="FFFFFF"/>
              </w:rPr>
              <w:t>02607</w:t>
            </w:r>
          </w:p>
        </w:tc>
        <w:tc>
          <w:tcPr>
            <w:tcW w:w="5860" w:type="dxa"/>
            <w:gridSpan w:val="3"/>
            <w:tcBorders>
              <w:top w:val="single" w:sz="4" w:space="0" w:color="auto"/>
              <w:left w:val="single" w:sz="4" w:space="0" w:color="auto"/>
              <w:bottom w:val="single" w:sz="4" w:space="0" w:color="auto"/>
              <w:right w:val="single" w:sz="4" w:space="0" w:color="auto"/>
            </w:tcBorders>
            <w:vAlign w:val="center"/>
          </w:tcPr>
          <w:p w:rsidR="00502EA7" w:rsidRPr="005F58CC" w:rsidRDefault="00502EA7" w:rsidP="00F736D3">
            <w:pPr>
              <w:pStyle w:val="1"/>
              <w:spacing w:after="0"/>
              <w:ind w:left="0"/>
              <w:jc w:val="center"/>
              <w:rPr>
                <w:rFonts w:ascii="Times New Roman" w:hAnsi="Times New Roman"/>
                <w:sz w:val="20"/>
                <w:szCs w:val="20"/>
                <w:lang w:val="uk-UA"/>
              </w:rPr>
            </w:pPr>
            <w:proofErr w:type="spellStart"/>
            <w:r w:rsidRPr="005F58CC">
              <w:rPr>
                <w:rFonts w:ascii="Times New Roman" w:hAnsi="Times New Roman"/>
                <w:shd w:val="clear" w:color="auto" w:fill="FFFFFF"/>
              </w:rPr>
              <w:t>Заміна</w:t>
            </w:r>
            <w:proofErr w:type="spellEnd"/>
            <w:r w:rsidRPr="005F58CC">
              <w:rPr>
                <w:rFonts w:ascii="Times New Roman" w:hAnsi="Times New Roman"/>
                <w:shd w:val="clear" w:color="auto" w:fill="FFFFFF"/>
              </w:rPr>
              <w:t xml:space="preserve"> </w:t>
            </w:r>
            <w:proofErr w:type="spellStart"/>
            <w:r w:rsidRPr="005F58CC">
              <w:rPr>
                <w:rFonts w:ascii="Times New Roman" w:hAnsi="Times New Roman"/>
                <w:shd w:val="clear" w:color="auto" w:fill="FFFFFF"/>
              </w:rPr>
              <w:t>посвідчення</w:t>
            </w:r>
            <w:proofErr w:type="spellEnd"/>
            <w:r w:rsidRPr="005F58CC">
              <w:rPr>
                <w:rFonts w:ascii="Times New Roman" w:hAnsi="Times New Roman"/>
                <w:shd w:val="clear" w:color="auto" w:fill="FFFFFF"/>
              </w:rPr>
              <w:t xml:space="preserve"> </w:t>
            </w:r>
            <w:proofErr w:type="spellStart"/>
            <w:r w:rsidRPr="005F58CC">
              <w:rPr>
                <w:rFonts w:ascii="Times New Roman" w:hAnsi="Times New Roman"/>
                <w:shd w:val="clear" w:color="auto" w:fill="FFFFFF"/>
              </w:rPr>
              <w:t>учасника</w:t>
            </w:r>
            <w:proofErr w:type="spellEnd"/>
            <w:r w:rsidRPr="005F58CC">
              <w:rPr>
                <w:rFonts w:ascii="Times New Roman" w:hAnsi="Times New Roman"/>
                <w:shd w:val="clear" w:color="auto" w:fill="FFFFFF"/>
              </w:rPr>
              <w:t xml:space="preserve"> </w:t>
            </w:r>
            <w:proofErr w:type="spellStart"/>
            <w:r w:rsidRPr="005F58CC">
              <w:rPr>
                <w:rFonts w:ascii="Times New Roman" w:hAnsi="Times New Roman"/>
                <w:shd w:val="clear" w:color="auto" w:fill="FFFFFF"/>
              </w:rPr>
              <w:t>бойових</w:t>
            </w:r>
            <w:proofErr w:type="spellEnd"/>
            <w:r w:rsidRPr="005F58CC">
              <w:rPr>
                <w:rFonts w:ascii="Times New Roman" w:hAnsi="Times New Roman"/>
                <w:shd w:val="clear" w:color="auto" w:fill="FFFFFF"/>
              </w:rPr>
              <w:t xml:space="preserve"> </w:t>
            </w:r>
            <w:proofErr w:type="spellStart"/>
            <w:r w:rsidRPr="005F58CC">
              <w:rPr>
                <w:rFonts w:ascii="Times New Roman" w:hAnsi="Times New Roman"/>
                <w:shd w:val="clear" w:color="auto" w:fill="FFFFFF"/>
              </w:rPr>
              <w:t>дій</w:t>
            </w:r>
            <w:proofErr w:type="spellEnd"/>
            <w:r w:rsidRPr="005F58CC">
              <w:rPr>
                <w:rFonts w:ascii="Times New Roman" w:hAnsi="Times New Roman"/>
                <w:shd w:val="clear" w:color="auto" w:fill="FFFFFF"/>
              </w:rPr>
              <w:t xml:space="preserve">, виданого </w:t>
            </w:r>
            <w:proofErr w:type="spellStart"/>
            <w:r w:rsidRPr="005F58CC">
              <w:rPr>
                <w:rFonts w:ascii="Times New Roman" w:hAnsi="Times New Roman"/>
                <w:shd w:val="clear" w:color="auto" w:fill="FFFFFF"/>
              </w:rPr>
              <w:t>Мінветерані</w:t>
            </w:r>
            <w:proofErr w:type="gramStart"/>
            <w:r w:rsidRPr="005F58CC">
              <w:rPr>
                <w:rFonts w:ascii="Times New Roman" w:hAnsi="Times New Roman"/>
                <w:shd w:val="clear" w:color="auto" w:fill="FFFFFF"/>
              </w:rPr>
              <w:t>в</w:t>
            </w:r>
            <w:proofErr w:type="spellEnd"/>
            <w:proofErr w:type="gramEnd"/>
            <w:r w:rsidRPr="005F58CC">
              <w:rPr>
                <w:rFonts w:ascii="Times New Roman" w:hAnsi="Times New Roman"/>
                <w:shd w:val="clear" w:color="auto" w:fill="FFFFFF"/>
              </w:rPr>
              <w:t xml:space="preserve">, на </w:t>
            </w:r>
            <w:proofErr w:type="spellStart"/>
            <w:r w:rsidRPr="005F58CC">
              <w:rPr>
                <w:rFonts w:ascii="Times New Roman" w:hAnsi="Times New Roman"/>
                <w:shd w:val="clear" w:color="auto" w:fill="FFFFFF"/>
              </w:rPr>
              <w:t>нове</w:t>
            </w:r>
            <w:proofErr w:type="spellEnd"/>
            <w:r w:rsidRPr="005F58CC">
              <w:rPr>
                <w:rFonts w:ascii="Times New Roman" w:hAnsi="Times New Roman"/>
                <w:shd w:val="clear" w:color="auto" w:fill="FFFFFF"/>
              </w:rPr>
              <w:t xml:space="preserve"> через </w:t>
            </w:r>
            <w:proofErr w:type="spellStart"/>
            <w:r w:rsidRPr="005F58CC">
              <w:rPr>
                <w:rFonts w:ascii="Times New Roman" w:hAnsi="Times New Roman"/>
                <w:shd w:val="clear" w:color="auto" w:fill="FFFFFF"/>
              </w:rPr>
              <w:t>його</w:t>
            </w:r>
            <w:proofErr w:type="spellEnd"/>
            <w:r w:rsidRPr="005F58CC">
              <w:rPr>
                <w:rFonts w:ascii="Times New Roman" w:hAnsi="Times New Roman"/>
                <w:shd w:val="clear" w:color="auto" w:fill="FFFFFF"/>
              </w:rPr>
              <w:t xml:space="preserve"> </w:t>
            </w:r>
            <w:proofErr w:type="spellStart"/>
            <w:r w:rsidRPr="005F58CC">
              <w:rPr>
                <w:rFonts w:ascii="Times New Roman" w:hAnsi="Times New Roman"/>
                <w:shd w:val="clear" w:color="auto" w:fill="FFFFFF"/>
              </w:rPr>
              <w:t>непридатність</w:t>
            </w:r>
            <w:proofErr w:type="spellEnd"/>
            <w:r w:rsidRPr="005F58CC">
              <w:rPr>
                <w:rFonts w:ascii="Times New Roman" w:hAnsi="Times New Roman"/>
                <w:shd w:val="clear" w:color="auto" w:fill="FFFFFF"/>
              </w:rPr>
              <w:t xml:space="preserve">, </w:t>
            </w:r>
            <w:proofErr w:type="spellStart"/>
            <w:r w:rsidRPr="005F58CC">
              <w:rPr>
                <w:rFonts w:ascii="Times New Roman" w:hAnsi="Times New Roman"/>
                <w:shd w:val="clear" w:color="auto" w:fill="FFFFFF"/>
              </w:rPr>
              <w:t>втрату</w:t>
            </w:r>
            <w:proofErr w:type="spellEnd"/>
            <w:r w:rsidRPr="005F58CC">
              <w:rPr>
                <w:rFonts w:ascii="Times New Roman" w:hAnsi="Times New Roman"/>
                <w:shd w:val="clear" w:color="auto" w:fill="FFFFFF"/>
              </w:rPr>
              <w:t xml:space="preserve"> </w:t>
            </w:r>
            <w:proofErr w:type="spellStart"/>
            <w:r w:rsidRPr="005F58CC">
              <w:rPr>
                <w:rFonts w:ascii="Times New Roman" w:hAnsi="Times New Roman"/>
                <w:shd w:val="clear" w:color="auto" w:fill="FFFFFF"/>
              </w:rPr>
              <w:t>або</w:t>
            </w:r>
            <w:proofErr w:type="spellEnd"/>
            <w:r w:rsidRPr="005F58CC">
              <w:rPr>
                <w:rFonts w:ascii="Times New Roman" w:hAnsi="Times New Roman"/>
                <w:shd w:val="clear" w:color="auto" w:fill="FFFFFF"/>
              </w:rPr>
              <w:t xml:space="preserve"> </w:t>
            </w:r>
            <w:proofErr w:type="spellStart"/>
            <w:r w:rsidRPr="005F58CC">
              <w:rPr>
                <w:rFonts w:ascii="Times New Roman" w:hAnsi="Times New Roman"/>
                <w:shd w:val="clear" w:color="auto" w:fill="FFFFFF"/>
              </w:rPr>
              <w:t>зміну</w:t>
            </w:r>
            <w:proofErr w:type="spellEnd"/>
            <w:r w:rsidRPr="005F58CC">
              <w:rPr>
                <w:rFonts w:ascii="Times New Roman" w:hAnsi="Times New Roman"/>
                <w:shd w:val="clear" w:color="auto" w:fill="FFFFFF"/>
              </w:rPr>
              <w:t xml:space="preserve"> </w:t>
            </w:r>
            <w:proofErr w:type="spellStart"/>
            <w:r w:rsidRPr="005F58CC">
              <w:rPr>
                <w:rFonts w:ascii="Times New Roman" w:hAnsi="Times New Roman"/>
                <w:shd w:val="clear" w:color="auto" w:fill="FFFFFF"/>
              </w:rPr>
              <w:t>персональних</w:t>
            </w:r>
            <w:proofErr w:type="spellEnd"/>
            <w:r w:rsidRPr="005F58CC">
              <w:rPr>
                <w:rFonts w:ascii="Times New Roman" w:hAnsi="Times New Roman"/>
                <w:shd w:val="clear" w:color="auto" w:fill="FFFFFF"/>
              </w:rPr>
              <w:t xml:space="preserve"> </w:t>
            </w:r>
            <w:proofErr w:type="spellStart"/>
            <w:r w:rsidRPr="005F58CC">
              <w:rPr>
                <w:rFonts w:ascii="Times New Roman" w:hAnsi="Times New Roman"/>
                <w:shd w:val="clear" w:color="auto" w:fill="FFFFFF"/>
              </w:rPr>
              <w:t>даних</w:t>
            </w:r>
            <w:proofErr w:type="spellEnd"/>
          </w:p>
        </w:tc>
        <w:tc>
          <w:tcPr>
            <w:tcW w:w="2794" w:type="dxa"/>
            <w:tcBorders>
              <w:top w:val="single" w:sz="4" w:space="0" w:color="auto"/>
              <w:left w:val="single" w:sz="4" w:space="0" w:color="auto"/>
              <w:bottom w:val="single" w:sz="4" w:space="0" w:color="auto"/>
              <w:right w:val="single" w:sz="4" w:space="0" w:color="auto"/>
            </w:tcBorders>
          </w:tcPr>
          <w:p w:rsidR="00502EA7" w:rsidRPr="005F58CC" w:rsidRDefault="00502EA7">
            <w:pPr>
              <w:rPr>
                <w:rFonts w:ascii="Times New Roman" w:eastAsia="Times New Roman" w:hAnsi="Times New Roman" w:cs="Times New Roman"/>
                <w:sz w:val="20"/>
                <w:szCs w:val="20"/>
                <w:lang w:eastAsia="uk-UA"/>
              </w:rPr>
            </w:pPr>
            <w:r w:rsidRPr="005F58CC">
              <w:rPr>
                <w:rFonts w:ascii="Times New Roman" w:eastAsia="Times New Roman" w:hAnsi="Times New Roman" w:cs="Times New Roman"/>
                <w:sz w:val="20"/>
                <w:szCs w:val="20"/>
                <w:lang w:eastAsia="uk-UA"/>
              </w:rPr>
              <w:t xml:space="preserve">Закон </w:t>
            </w:r>
            <w:proofErr w:type="spellStart"/>
            <w:r w:rsidRPr="005F58CC">
              <w:rPr>
                <w:rFonts w:ascii="Times New Roman" w:eastAsia="Times New Roman" w:hAnsi="Times New Roman" w:cs="Times New Roman"/>
                <w:sz w:val="20"/>
                <w:szCs w:val="20"/>
                <w:lang w:eastAsia="uk-UA"/>
              </w:rPr>
              <w:t>України</w:t>
            </w:r>
            <w:proofErr w:type="spellEnd"/>
            <w:r w:rsidRPr="005F58CC">
              <w:rPr>
                <w:rFonts w:ascii="Times New Roman" w:eastAsia="Times New Roman" w:hAnsi="Times New Roman" w:cs="Times New Roman"/>
                <w:sz w:val="20"/>
                <w:szCs w:val="20"/>
                <w:lang w:eastAsia="uk-UA"/>
              </w:rPr>
              <w:t xml:space="preserve"> “Про статус </w:t>
            </w:r>
            <w:proofErr w:type="spellStart"/>
            <w:r w:rsidRPr="005F58CC">
              <w:rPr>
                <w:rFonts w:ascii="Times New Roman" w:eastAsia="Times New Roman" w:hAnsi="Times New Roman" w:cs="Times New Roman"/>
                <w:sz w:val="20"/>
                <w:szCs w:val="20"/>
                <w:lang w:eastAsia="uk-UA"/>
              </w:rPr>
              <w:t>ветеранів</w:t>
            </w:r>
            <w:proofErr w:type="spellEnd"/>
            <w:r w:rsidRPr="005F58CC">
              <w:rPr>
                <w:rFonts w:ascii="Times New Roman" w:eastAsia="Times New Roman" w:hAnsi="Times New Roman" w:cs="Times New Roman"/>
                <w:sz w:val="20"/>
                <w:szCs w:val="20"/>
                <w:lang w:eastAsia="uk-UA"/>
              </w:rPr>
              <w:t xml:space="preserve"> </w:t>
            </w:r>
            <w:proofErr w:type="spellStart"/>
            <w:proofErr w:type="gramStart"/>
            <w:r w:rsidRPr="005F58CC">
              <w:rPr>
                <w:rFonts w:ascii="Times New Roman" w:eastAsia="Times New Roman" w:hAnsi="Times New Roman" w:cs="Times New Roman"/>
                <w:sz w:val="20"/>
                <w:szCs w:val="20"/>
                <w:lang w:eastAsia="uk-UA"/>
              </w:rPr>
              <w:t>в</w:t>
            </w:r>
            <w:proofErr w:type="gramEnd"/>
            <w:r w:rsidRPr="005F58CC">
              <w:rPr>
                <w:rFonts w:ascii="Times New Roman" w:eastAsia="Times New Roman" w:hAnsi="Times New Roman" w:cs="Times New Roman"/>
                <w:sz w:val="20"/>
                <w:szCs w:val="20"/>
                <w:lang w:eastAsia="uk-UA"/>
              </w:rPr>
              <w:t>ійни</w:t>
            </w:r>
            <w:proofErr w:type="spellEnd"/>
            <w:r w:rsidRPr="005F58CC">
              <w:rPr>
                <w:rFonts w:ascii="Times New Roman" w:eastAsia="Times New Roman" w:hAnsi="Times New Roman" w:cs="Times New Roman"/>
                <w:sz w:val="20"/>
                <w:szCs w:val="20"/>
                <w:lang w:eastAsia="uk-UA"/>
              </w:rPr>
              <w:t xml:space="preserve">, </w:t>
            </w:r>
            <w:proofErr w:type="spellStart"/>
            <w:r w:rsidRPr="005F58CC">
              <w:rPr>
                <w:rFonts w:ascii="Times New Roman" w:eastAsia="Times New Roman" w:hAnsi="Times New Roman" w:cs="Times New Roman"/>
                <w:sz w:val="20"/>
                <w:szCs w:val="20"/>
                <w:lang w:eastAsia="uk-UA"/>
              </w:rPr>
              <w:t>гарантії</w:t>
            </w:r>
            <w:proofErr w:type="spellEnd"/>
            <w:r w:rsidRPr="005F58CC">
              <w:rPr>
                <w:rFonts w:ascii="Times New Roman" w:eastAsia="Times New Roman" w:hAnsi="Times New Roman" w:cs="Times New Roman"/>
                <w:sz w:val="20"/>
                <w:szCs w:val="20"/>
                <w:lang w:eastAsia="uk-UA"/>
              </w:rPr>
              <w:t xml:space="preserve"> </w:t>
            </w:r>
            <w:proofErr w:type="spellStart"/>
            <w:r w:rsidRPr="005F58CC">
              <w:rPr>
                <w:rFonts w:ascii="Times New Roman" w:eastAsia="Times New Roman" w:hAnsi="Times New Roman" w:cs="Times New Roman"/>
                <w:sz w:val="20"/>
                <w:szCs w:val="20"/>
                <w:lang w:eastAsia="uk-UA"/>
              </w:rPr>
              <w:t>їх</w:t>
            </w:r>
            <w:proofErr w:type="spellEnd"/>
            <w:r w:rsidRPr="005F58CC">
              <w:rPr>
                <w:rFonts w:ascii="Times New Roman" w:eastAsia="Times New Roman" w:hAnsi="Times New Roman" w:cs="Times New Roman"/>
                <w:sz w:val="20"/>
                <w:szCs w:val="20"/>
                <w:lang w:eastAsia="uk-UA"/>
              </w:rPr>
              <w:t xml:space="preserve"> </w:t>
            </w:r>
            <w:proofErr w:type="spellStart"/>
            <w:r w:rsidRPr="005F58CC">
              <w:rPr>
                <w:rFonts w:ascii="Times New Roman" w:eastAsia="Times New Roman" w:hAnsi="Times New Roman" w:cs="Times New Roman"/>
                <w:sz w:val="20"/>
                <w:szCs w:val="20"/>
                <w:lang w:eastAsia="uk-UA"/>
              </w:rPr>
              <w:t>соціального</w:t>
            </w:r>
            <w:proofErr w:type="spellEnd"/>
            <w:r w:rsidRPr="005F58CC">
              <w:rPr>
                <w:rFonts w:ascii="Times New Roman" w:eastAsia="Times New Roman" w:hAnsi="Times New Roman" w:cs="Times New Roman"/>
                <w:sz w:val="20"/>
                <w:szCs w:val="20"/>
                <w:lang w:eastAsia="uk-UA"/>
              </w:rPr>
              <w:t xml:space="preserve"> </w:t>
            </w:r>
            <w:proofErr w:type="spellStart"/>
            <w:r w:rsidRPr="005F58CC">
              <w:rPr>
                <w:rFonts w:ascii="Times New Roman" w:eastAsia="Times New Roman" w:hAnsi="Times New Roman" w:cs="Times New Roman"/>
                <w:sz w:val="20"/>
                <w:szCs w:val="20"/>
                <w:lang w:eastAsia="uk-UA"/>
              </w:rPr>
              <w:t>захисту</w:t>
            </w:r>
            <w:proofErr w:type="spellEnd"/>
            <w:r w:rsidRPr="005F58CC">
              <w:rPr>
                <w:rFonts w:ascii="Times New Roman" w:eastAsia="Times New Roman" w:hAnsi="Times New Roman" w:cs="Times New Roman"/>
                <w:sz w:val="20"/>
                <w:szCs w:val="20"/>
                <w:lang w:eastAsia="uk-UA"/>
              </w:rPr>
              <w:t>”</w:t>
            </w:r>
          </w:p>
        </w:tc>
      </w:tr>
      <w:tr w:rsidR="005F58CC" w:rsidRPr="005F58CC" w:rsidTr="00BD5D1F">
        <w:tc>
          <w:tcPr>
            <w:tcW w:w="10429" w:type="dxa"/>
            <w:gridSpan w:val="7"/>
            <w:tcBorders>
              <w:top w:val="single" w:sz="4" w:space="0" w:color="auto"/>
              <w:left w:val="single" w:sz="4" w:space="0" w:color="auto"/>
              <w:bottom w:val="single" w:sz="4" w:space="0" w:color="auto"/>
              <w:right w:val="single" w:sz="4" w:space="0" w:color="auto"/>
            </w:tcBorders>
            <w:vAlign w:val="center"/>
          </w:tcPr>
          <w:p w:rsidR="007D7FD7" w:rsidRPr="005F58CC" w:rsidRDefault="00BD5D1F" w:rsidP="00BD5D1F">
            <w:pPr>
              <w:pStyle w:val="1"/>
              <w:spacing w:after="0"/>
              <w:ind w:left="0"/>
              <w:jc w:val="center"/>
              <w:rPr>
                <w:rFonts w:ascii="Times New Roman" w:hAnsi="Times New Roman"/>
                <w:sz w:val="20"/>
                <w:szCs w:val="20"/>
                <w:lang w:val="uk-UA"/>
              </w:rPr>
            </w:pPr>
            <w:r w:rsidRPr="005F58CC">
              <w:rPr>
                <w:rFonts w:ascii="Times New Roman" w:hAnsi="Times New Roman"/>
                <w:b/>
                <w:sz w:val="20"/>
                <w:szCs w:val="20"/>
                <w:lang w:val="uk-UA"/>
              </w:rPr>
              <w:t>07</w:t>
            </w:r>
            <w:r w:rsidR="007D7FD7" w:rsidRPr="005F58CC">
              <w:rPr>
                <w:rFonts w:ascii="Times New Roman" w:hAnsi="Times New Roman"/>
                <w:b/>
                <w:sz w:val="20"/>
                <w:szCs w:val="20"/>
                <w:lang w:val="uk-UA"/>
              </w:rPr>
              <w:t>. ПОСЛУГИ МІСЦЕВОГО ЗНАЧЕННЯ</w:t>
            </w:r>
          </w:p>
        </w:tc>
        <w:tc>
          <w:tcPr>
            <w:tcW w:w="6237" w:type="dxa"/>
            <w:tcBorders>
              <w:top w:val="single" w:sz="4" w:space="0" w:color="auto"/>
              <w:left w:val="single" w:sz="4" w:space="0" w:color="auto"/>
              <w:bottom w:val="single" w:sz="4" w:space="0" w:color="auto"/>
              <w:right w:val="single" w:sz="4" w:space="0" w:color="auto"/>
            </w:tcBorders>
            <w:vAlign w:val="center"/>
          </w:tcPr>
          <w:p w:rsidR="007D7FD7" w:rsidRPr="005F58CC" w:rsidRDefault="007D7FD7" w:rsidP="00AE2EBA">
            <w:pPr>
              <w:pStyle w:val="1"/>
              <w:spacing w:after="0"/>
              <w:ind w:left="-533"/>
              <w:jc w:val="center"/>
              <w:rPr>
                <w:rFonts w:ascii="Times New Roman" w:hAnsi="Times New Roman"/>
                <w:sz w:val="20"/>
                <w:szCs w:val="20"/>
                <w:lang w:val="uk-UA"/>
              </w:rPr>
            </w:pPr>
          </w:p>
          <w:p w:rsidR="00BD5D1F" w:rsidRPr="005F58CC" w:rsidRDefault="00BD5D1F" w:rsidP="00AE2EBA">
            <w:pPr>
              <w:pStyle w:val="1"/>
              <w:spacing w:after="0"/>
              <w:ind w:left="-533"/>
              <w:jc w:val="center"/>
              <w:rPr>
                <w:rFonts w:ascii="Times New Roman" w:hAnsi="Times New Roman"/>
                <w:sz w:val="20"/>
                <w:szCs w:val="20"/>
                <w:lang w:val="uk-UA"/>
              </w:rPr>
            </w:pPr>
          </w:p>
          <w:p w:rsidR="00BD5D1F" w:rsidRPr="005F58CC" w:rsidRDefault="00BD5D1F" w:rsidP="00AE2EBA">
            <w:pPr>
              <w:pStyle w:val="1"/>
              <w:spacing w:after="0"/>
              <w:ind w:left="-533"/>
              <w:jc w:val="center"/>
              <w:rPr>
                <w:rFonts w:ascii="Times New Roman" w:hAnsi="Times New Roman"/>
                <w:sz w:val="20"/>
                <w:szCs w:val="20"/>
                <w:lang w:val="uk-UA"/>
              </w:rPr>
            </w:pPr>
          </w:p>
        </w:tc>
        <w:tc>
          <w:tcPr>
            <w:tcW w:w="6238" w:type="dxa"/>
            <w:tcBorders>
              <w:top w:val="single" w:sz="4" w:space="0" w:color="auto"/>
              <w:left w:val="single" w:sz="4" w:space="0" w:color="auto"/>
              <w:bottom w:val="single" w:sz="4" w:space="0" w:color="auto"/>
              <w:right w:val="single" w:sz="4" w:space="0" w:color="auto"/>
            </w:tcBorders>
            <w:vAlign w:val="center"/>
          </w:tcPr>
          <w:p w:rsidR="007D7FD7" w:rsidRPr="005F58CC" w:rsidRDefault="007D7FD7" w:rsidP="00F736D3">
            <w:pPr>
              <w:spacing w:after="0" w:line="240" w:lineRule="auto"/>
              <w:jc w:val="both"/>
              <w:rPr>
                <w:rFonts w:ascii="Times New Roman" w:hAnsi="Times New Roman"/>
                <w:sz w:val="20"/>
                <w:szCs w:val="20"/>
                <w:shd w:val="clear" w:color="auto" w:fill="FFFFFF"/>
                <w:lang w:val="uk-UA"/>
              </w:rPr>
            </w:pPr>
            <w:r w:rsidRPr="005F58CC">
              <w:rPr>
                <w:rFonts w:ascii="Times New Roman" w:hAnsi="Times New Roman"/>
                <w:sz w:val="20"/>
                <w:szCs w:val="20"/>
                <w:shd w:val="clear" w:color="auto" w:fill="FFFFFF"/>
                <w:lang w:val="uk-UA"/>
              </w:rPr>
              <w:t>Подання повідомлення про зміну даних у повідомленні про початок будівельних робіт щодо об’єктів, будівництво яких здійснюється на підставі будівельного паспорта</w:t>
            </w:r>
          </w:p>
        </w:tc>
      </w:tr>
      <w:tr w:rsidR="005F58CC" w:rsidRPr="005F58CC" w:rsidTr="00AE2EBA">
        <w:trPr>
          <w:gridAfter w:val="2"/>
          <w:wAfter w:w="12475" w:type="dxa"/>
        </w:trPr>
        <w:tc>
          <w:tcPr>
            <w:tcW w:w="647" w:type="dxa"/>
            <w:tcBorders>
              <w:top w:val="single" w:sz="4" w:space="0" w:color="auto"/>
              <w:left w:val="single" w:sz="4" w:space="0" w:color="auto"/>
              <w:bottom w:val="single" w:sz="4" w:space="0" w:color="auto"/>
              <w:right w:val="single" w:sz="4" w:space="0" w:color="auto"/>
            </w:tcBorders>
            <w:vAlign w:val="center"/>
            <w:hideMark/>
          </w:tcPr>
          <w:p w:rsidR="007D7FD7" w:rsidRPr="005F58CC" w:rsidRDefault="00DE254A" w:rsidP="00F736D3">
            <w:pPr>
              <w:pStyle w:val="1"/>
              <w:spacing w:after="0" w:line="240" w:lineRule="auto"/>
              <w:ind w:left="0"/>
              <w:jc w:val="center"/>
              <w:rPr>
                <w:rFonts w:ascii="Times New Roman" w:hAnsi="Times New Roman"/>
                <w:sz w:val="20"/>
                <w:szCs w:val="20"/>
                <w:lang w:val="uk-UA"/>
              </w:rPr>
            </w:pPr>
            <w:r w:rsidRPr="005F58CC">
              <w:rPr>
                <w:rFonts w:ascii="Times New Roman" w:hAnsi="Times New Roman"/>
                <w:sz w:val="20"/>
                <w:szCs w:val="20"/>
                <w:lang w:val="uk-UA"/>
              </w:rPr>
              <w:t>96</w:t>
            </w:r>
          </w:p>
        </w:tc>
        <w:tc>
          <w:tcPr>
            <w:tcW w:w="1134" w:type="dxa"/>
            <w:gridSpan w:val="3"/>
            <w:tcBorders>
              <w:top w:val="single" w:sz="4" w:space="0" w:color="auto"/>
              <w:left w:val="single" w:sz="4" w:space="0" w:color="auto"/>
              <w:bottom w:val="single" w:sz="4" w:space="0" w:color="auto"/>
              <w:right w:val="single" w:sz="4" w:space="0" w:color="auto"/>
            </w:tcBorders>
            <w:vAlign w:val="center"/>
            <w:hideMark/>
          </w:tcPr>
          <w:p w:rsidR="007D7FD7" w:rsidRPr="005F58CC" w:rsidRDefault="00977960" w:rsidP="00F736D3">
            <w:pPr>
              <w:pStyle w:val="1"/>
              <w:spacing w:after="0" w:line="240" w:lineRule="auto"/>
              <w:ind w:left="0"/>
              <w:jc w:val="center"/>
              <w:rPr>
                <w:rFonts w:ascii="Times New Roman" w:hAnsi="Times New Roman"/>
                <w:sz w:val="20"/>
                <w:szCs w:val="20"/>
                <w:lang w:val="uk-UA"/>
              </w:rPr>
            </w:pPr>
            <w:r w:rsidRPr="005F58CC">
              <w:rPr>
                <w:rFonts w:ascii="Times New Roman" w:hAnsi="Times New Roman"/>
                <w:sz w:val="20"/>
                <w:szCs w:val="20"/>
                <w:lang w:val="uk-UA"/>
              </w:rPr>
              <w:t>01268</w:t>
            </w:r>
          </w:p>
        </w:tc>
        <w:tc>
          <w:tcPr>
            <w:tcW w:w="5813" w:type="dxa"/>
            <w:tcBorders>
              <w:top w:val="single" w:sz="4" w:space="0" w:color="auto"/>
              <w:left w:val="single" w:sz="4" w:space="0" w:color="auto"/>
              <w:bottom w:val="single" w:sz="4" w:space="0" w:color="auto"/>
              <w:right w:val="single" w:sz="4" w:space="0" w:color="auto"/>
            </w:tcBorders>
            <w:vAlign w:val="center"/>
            <w:hideMark/>
          </w:tcPr>
          <w:p w:rsidR="007D7FD7" w:rsidRPr="005F58CC" w:rsidRDefault="007D7FD7" w:rsidP="00F736D3">
            <w:pPr>
              <w:pStyle w:val="1"/>
              <w:spacing w:after="0" w:line="240" w:lineRule="auto"/>
              <w:ind w:left="0"/>
              <w:jc w:val="both"/>
              <w:rPr>
                <w:rFonts w:ascii="Times New Roman" w:hAnsi="Times New Roman"/>
                <w:sz w:val="20"/>
                <w:szCs w:val="20"/>
                <w:lang w:val="uk-UA"/>
              </w:rPr>
            </w:pPr>
            <w:r w:rsidRPr="005F58CC">
              <w:rPr>
                <w:rFonts w:ascii="Times New Roman" w:hAnsi="Times New Roman"/>
                <w:sz w:val="20"/>
                <w:szCs w:val="20"/>
                <w:lang w:val="uk-UA"/>
              </w:rPr>
              <w:t>Повідомна реєстрація колективних договорів та угод</w:t>
            </w:r>
          </w:p>
        </w:tc>
        <w:tc>
          <w:tcPr>
            <w:tcW w:w="2835" w:type="dxa"/>
            <w:gridSpan w:val="2"/>
            <w:tcBorders>
              <w:top w:val="single" w:sz="4" w:space="0" w:color="auto"/>
              <w:left w:val="single" w:sz="4" w:space="0" w:color="auto"/>
              <w:bottom w:val="single" w:sz="4" w:space="0" w:color="auto"/>
              <w:right w:val="single" w:sz="4" w:space="0" w:color="auto"/>
            </w:tcBorders>
            <w:vAlign w:val="center"/>
            <w:hideMark/>
          </w:tcPr>
          <w:p w:rsidR="007D7FD7" w:rsidRPr="005F58CC" w:rsidRDefault="007D7FD7" w:rsidP="00F736D3">
            <w:pPr>
              <w:jc w:val="center"/>
              <w:rPr>
                <w:sz w:val="20"/>
                <w:szCs w:val="20"/>
                <w:lang w:val="uk-UA"/>
              </w:rPr>
            </w:pPr>
          </w:p>
          <w:p w:rsidR="007D7FD7" w:rsidRPr="005F58CC" w:rsidRDefault="007D7FD7" w:rsidP="00F736D3">
            <w:pPr>
              <w:pStyle w:val="1"/>
              <w:spacing w:after="0" w:line="240" w:lineRule="auto"/>
              <w:ind w:left="0"/>
              <w:jc w:val="center"/>
              <w:rPr>
                <w:rFonts w:ascii="Times New Roman" w:hAnsi="Times New Roman"/>
                <w:sz w:val="20"/>
                <w:szCs w:val="20"/>
              </w:rPr>
            </w:pPr>
          </w:p>
        </w:tc>
      </w:tr>
      <w:tr w:rsidR="005F58CC" w:rsidRPr="005F58CC" w:rsidTr="00AE2EBA">
        <w:trPr>
          <w:gridAfter w:val="2"/>
          <w:wAfter w:w="12475" w:type="dxa"/>
        </w:trPr>
        <w:tc>
          <w:tcPr>
            <w:tcW w:w="647" w:type="dxa"/>
            <w:tcBorders>
              <w:top w:val="single" w:sz="4" w:space="0" w:color="auto"/>
              <w:left w:val="single" w:sz="4" w:space="0" w:color="auto"/>
              <w:bottom w:val="single" w:sz="4" w:space="0" w:color="auto"/>
              <w:right w:val="single" w:sz="4" w:space="0" w:color="auto"/>
            </w:tcBorders>
            <w:vAlign w:val="center"/>
          </w:tcPr>
          <w:p w:rsidR="00723B40" w:rsidRPr="005F58CC" w:rsidRDefault="00454011" w:rsidP="00F736D3">
            <w:pPr>
              <w:pStyle w:val="1"/>
              <w:spacing w:after="0" w:line="240" w:lineRule="auto"/>
              <w:ind w:left="0"/>
              <w:jc w:val="center"/>
              <w:rPr>
                <w:rFonts w:ascii="Times New Roman" w:hAnsi="Times New Roman"/>
                <w:sz w:val="20"/>
                <w:szCs w:val="20"/>
                <w:lang w:val="uk-UA"/>
              </w:rPr>
            </w:pPr>
            <w:r>
              <w:rPr>
                <w:rFonts w:ascii="Times New Roman" w:hAnsi="Times New Roman"/>
                <w:sz w:val="20"/>
                <w:szCs w:val="20"/>
                <w:lang w:val="uk-UA"/>
              </w:rPr>
              <w:t>97</w:t>
            </w:r>
          </w:p>
        </w:tc>
        <w:tc>
          <w:tcPr>
            <w:tcW w:w="1134" w:type="dxa"/>
            <w:gridSpan w:val="3"/>
            <w:tcBorders>
              <w:top w:val="single" w:sz="4" w:space="0" w:color="auto"/>
              <w:left w:val="single" w:sz="4" w:space="0" w:color="auto"/>
              <w:bottom w:val="single" w:sz="4" w:space="0" w:color="auto"/>
              <w:right w:val="single" w:sz="4" w:space="0" w:color="auto"/>
            </w:tcBorders>
            <w:vAlign w:val="center"/>
          </w:tcPr>
          <w:p w:rsidR="00723B40" w:rsidRPr="005F58CC" w:rsidRDefault="00205C6C" w:rsidP="00F736D3">
            <w:pPr>
              <w:pStyle w:val="1"/>
              <w:spacing w:after="0" w:line="240" w:lineRule="auto"/>
              <w:ind w:left="0"/>
              <w:jc w:val="center"/>
              <w:rPr>
                <w:rFonts w:ascii="Times New Roman" w:hAnsi="Times New Roman"/>
                <w:sz w:val="20"/>
                <w:szCs w:val="20"/>
                <w:lang w:val="uk-UA"/>
              </w:rPr>
            </w:pPr>
            <w:r w:rsidRPr="005F58CC">
              <w:rPr>
                <w:rFonts w:ascii="Times New Roman" w:hAnsi="Times New Roman"/>
                <w:sz w:val="20"/>
                <w:szCs w:val="20"/>
                <w:lang w:val="uk-UA"/>
              </w:rPr>
              <w:t>015.1.</w:t>
            </w:r>
          </w:p>
        </w:tc>
        <w:tc>
          <w:tcPr>
            <w:tcW w:w="5813" w:type="dxa"/>
            <w:tcBorders>
              <w:top w:val="single" w:sz="4" w:space="0" w:color="auto"/>
              <w:left w:val="single" w:sz="4" w:space="0" w:color="auto"/>
              <w:bottom w:val="single" w:sz="4" w:space="0" w:color="auto"/>
              <w:right w:val="single" w:sz="4" w:space="0" w:color="auto"/>
            </w:tcBorders>
            <w:vAlign w:val="center"/>
          </w:tcPr>
          <w:p w:rsidR="00723B40" w:rsidRPr="005F58CC" w:rsidRDefault="00205C6C" w:rsidP="00F736D3">
            <w:pPr>
              <w:pStyle w:val="1"/>
              <w:spacing w:after="0" w:line="240" w:lineRule="auto"/>
              <w:ind w:left="0"/>
              <w:jc w:val="both"/>
              <w:rPr>
                <w:rFonts w:ascii="Times New Roman" w:hAnsi="Times New Roman"/>
                <w:sz w:val="20"/>
                <w:szCs w:val="20"/>
                <w:lang w:val="uk-UA"/>
              </w:rPr>
            </w:pPr>
            <w:r w:rsidRPr="005F58CC">
              <w:rPr>
                <w:rFonts w:ascii="Times New Roman" w:hAnsi="Times New Roman"/>
                <w:sz w:val="20"/>
                <w:szCs w:val="20"/>
                <w:lang w:val="uk-UA"/>
              </w:rPr>
              <w:t>Догляд вдома</w:t>
            </w:r>
          </w:p>
        </w:tc>
        <w:tc>
          <w:tcPr>
            <w:tcW w:w="2835" w:type="dxa"/>
            <w:gridSpan w:val="2"/>
            <w:tcBorders>
              <w:top w:val="single" w:sz="4" w:space="0" w:color="auto"/>
              <w:left w:val="single" w:sz="4" w:space="0" w:color="auto"/>
              <w:bottom w:val="single" w:sz="4" w:space="0" w:color="auto"/>
              <w:right w:val="single" w:sz="4" w:space="0" w:color="auto"/>
            </w:tcBorders>
            <w:vAlign w:val="center"/>
          </w:tcPr>
          <w:p w:rsidR="00723B40" w:rsidRPr="005F58CC" w:rsidRDefault="00723B40" w:rsidP="00F736D3">
            <w:pPr>
              <w:jc w:val="center"/>
              <w:rPr>
                <w:sz w:val="20"/>
                <w:szCs w:val="20"/>
                <w:lang w:val="uk-UA"/>
              </w:rPr>
            </w:pPr>
          </w:p>
        </w:tc>
      </w:tr>
      <w:tr w:rsidR="005F58CC" w:rsidRPr="005F58CC" w:rsidTr="00AE2EBA">
        <w:trPr>
          <w:gridAfter w:val="2"/>
          <w:wAfter w:w="12475" w:type="dxa"/>
        </w:trPr>
        <w:tc>
          <w:tcPr>
            <w:tcW w:w="10429" w:type="dxa"/>
            <w:gridSpan w:val="7"/>
            <w:tcBorders>
              <w:top w:val="single" w:sz="4" w:space="0" w:color="auto"/>
              <w:left w:val="single" w:sz="4" w:space="0" w:color="auto"/>
              <w:bottom w:val="single" w:sz="4" w:space="0" w:color="auto"/>
              <w:right w:val="single" w:sz="4" w:space="0" w:color="auto"/>
            </w:tcBorders>
            <w:vAlign w:val="center"/>
          </w:tcPr>
          <w:p w:rsidR="007D7FD7" w:rsidRPr="005F58CC" w:rsidRDefault="007D7FD7" w:rsidP="00F736D3">
            <w:pPr>
              <w:pStyle w:val="1"/>
              <w:spacing w:after="0"/>
              <w:ind w:left="0"/>
              <w:rPr>
                <w:rFonts w:ascii="Times New Roman" w:hAnsi="Times New Roman"/>
                <w:b/>
                <w:bCs/>
                <w:sz w:val="20"/>
                <w:szCs w:val="20"/>
                <w:lang w:val="uk-UA"/>
              </w:rPr>
            </w:pPr>
          </w:p>
          <w:p w:rsidR="007D7FD7" w:rsidRPr="005F58CC" w:rsidRDefault="00BD5D1F" w:rsidP="007E7077">
            <w:pPr>
              <w:pStyle w:val="1"/>
              <w:spacing w:after="0"/>
              <w:ind w:left="0"/>
              <w:jc w:val="center"/>
              <w:rPr>
                <w:rStyle w:val="A40"/>
                <w:rFonts w:ascii="Times New Roman" w:hAnsi="Times New Roman"/>
                <w:color w:val="auto"/>
                <w:sz w:val="20"/>
                <w:szCs w:val="20"/>
                <w:lang w:val="uk-UA"/>
              </w:rPr>
            </w:pPr>
            <w:r w:rsidRPr="005F58CC">
              <w:rPr>
                <w:rFonts w:ascii="Times New Roman" w:hAnsi="Times New Roman"/>
                <w:b/>
                <w:bCs/>
                <w:sz w:val="20"/>
                <w:szCs w:val="20"/>
                <w:lang w:val="uk-UA"/>
              </w:rPr>
              <w:t>0</w:t>
            </w:r>
            <w:r w:rsidR="007E7077" w:rsidRPr="005F58CC">
              <w:rPr>
                <w:rFonts w:ascii="Times New Roman" w:hAnsi="Times New Roman"/>
                <w:b/>
                <w:bCs/>
                <w:sz w:val="20"/>
                <w:szCs w:val="20"/>
                <w:lang w:val="uk-UA"/>
              </w:rPr>
              <w:t>8</w:t>
            </w:r>
            <w:r w:rsidR="007D7FD7" w:rsidRPr="005F58CC">
              <w:rPr>
                <w:rFonts w:ascii="Times New Roman" w:hAnsi="Times New Roman"/>
                <w:b/>
                <w:bCs/>
                <w:sz w:val="20"/>
                <w:szCs w:val="20"/>
                <w:lang w:val="uk-UA"/>
              </w:rPr>
              <w:t>. НОТАРІАЛЬНІ ДІЇ, ЩО ВЧИНЯЮТЬСЯ ПОСАДОВИМИ ОСОБАМИ ОРГАНІВ МІСЦЕВОГО САМОВРЯДУВАННЯ</w:t>
            </w:r>
          </w:p>
        </w:tc>
      </w:tr>
      <w:tr w:rsidR="005F58CC" w:rsidRPr="00BD74ED" w:rsidTr="003A07E1">
        <w:trPr>
          <w:gridAfter w:val="2"/>
          <w:wAfter w:w="12475" w:type="dxa"/>
        </w:trPr>
        <w:tc>
          <w:tcPr>
            <w:tcW w:w="647" w:type="dxa"/>
            <w:tcBorders>
              <w:top w:val="single" w:sz="4" w:space="0" w:color="auto"/>
              <w:left w:val="single" w:sz="4" w:space="0" w:color="auto"/>
              <w:bottom w:val="single" w:sz="4" w:space="0" w:color="auto"/>
              <w:right w:val="single" w:sz="4" w:space="0" w:color="auto"/>
            </w:tcBorders>
            <w:vAlign w:val="center"/>
          </w:tcPr>
          <w:p w:rsidR="007D7FD7" w:rsidRPr="005F58CC" w:rsidRDefault="00454011" w:rsidP="00F736D3">
            <w:pPr>
              <w:pStyle w:val="1"/>
              <w:spacing w:after="0"/>
              <w:ind w:left="0"/>
              <w:jc w:val="center"/>
              <w:rPr>
                <w:rFonts w:ascii="Times New Roman" w:hAnsi="Times New Roman"/>
                <w:sz w:val="20"/>
                <w:szCs w:val="20"/>
                <w:lang w:val="uk-UA"/>
              </w:rPr>
            </w:pPr>
            <w:r>
              <w:rPr>
                <w:rFonts w:ascii="Times New Roman" w:hAnsi="Times New Roman"/>
                <w:sz w:val="20"/>
                <w:szCs w:val="20"/>
                <w:lang w:val="uk-UA"/>
              </w:rPr>
              <w:t>98</w:t>
            </w:r>
          </w:p>
        </w:tc>
        <w:tc>
          <w:tcPr>
            <w:tcW w:w="1134" w:type="dxa"/>
            <w:gridSpan w:val="3"/>
            <w:tcBorders>
              <w:top w:val="single" w:sz="4" w:space="0" w:color="auto"/>
              <w:left w:val="single" w:sz="4" w:space="0" w:color="auto"/>
              <w:bottom w:val="single" w:sz="4" w:space="0" w:color="auto"/>
              <w:right w:val="single" w:sz="4" w:space="0" w:color="auto"/>
            </w:tcBorders>
            <w:vAlign w:val="center"/>
            <w:hideMark/>
          </w:tcPr>
          <w:p w:rsidR="007D7FD7" w:rsidRPr="005F58CC" w:rsidRDefault="003A1118" w:rsidP="00F736D3">
            <w:pPr>
              <w:pStyle w:val="1"/>
              <w:spacing w:after="0"/>
              <w:ind w:left="0"/>
              <w:jc w:val="center"/>
              <w:rPr>
                <w:rFonts w:ascii="Times New Roman" w:hAnsi="Times New Roman"/>
                <w:sz w:val="20"/>
                <w:szCs w:val="20"/>
                <w:lang w:val="uk-UA"/>
              </w:rPr>
            </w:pPr>
            <w:r w:rsidRPr="005F58CC">
              <w:rPr>
                <w:rFonts w:ascii="Times New Roman" w:hAnsi="Times New Roman"/>
                <w:sz w:val="20"/>
                <w:szCs w:val="20"/>
                <w:lang w:val="uk-UA"/>
              </w:rPr>
              <w:t>01239</w:t>
            </w:r>
          </w:p>
        </w:tc>
        <w:tc>
          <w:tcPr>
            <w:tcW w:w="5813" w:type="dxa"/>
            <w:tcBorders>
              <w:top w:val="single" w:sz="4" w:space="0" w:color="auto"/>
              <w:left w:val="single" w:sz="4" w:space="0" w:color="auto"/>
              <w:bottom w:val="single" w:sz="4" w:space="0" w:color="auto"/>
              <w:right w:val="single" w:sz="4" w:space="0" w:color="auto"/>
            </w:tcBorders>
            <w:vAlign w:val="center"/>
            <w:hideMark/>
          </w:tcPr>
          <w:p w:rsidR="007D7FD7" w:rsidRPr="005F58CC" w:rsidRDefault="007D7FD7" w:rsidP="00F736D3">
            <w:pPr>
              <w:spacing w:after="0"/>
              <w:jc w:val="both"/>
              <w:rPr>
                <w:rFonts w:ascii="Times New Roman" w:hAnsi="Times New Roman"/>
                <w:sz w:val="20"/>
                <w:szCs w:val="20"/>
                <w:lang w:val="uk-UA"/>
              </w:rPr>
            </w:pPr>
            <w:r w:rsidRPr="005F58CC">
              <w:rPr>
                <w:rFonts w:ascii="Times New Roman" w:hAnsi="Times New Roman"/>
                <w:sz w:val="20"/>
                <w:szCs w:val="20"/>
                <w:lang w:val="uk-UA"/>
              </w:rPr>
              <w:t>Посвідчення заповітів</w:t>
            </w:r>
          </w:p>
        </w:tc>
        <w:tc>
          <w:tcPr>
            <w:tcW w:w="2835" w:type="dxa"/>
            <w:gridSpan w:val="2"/>
            <w:vMerge w:val="restart"/>
            <w:tcBorders>
              <w:top w:val="single" w:sz="4" w:space="0" w:color="auto"/>
              <w:left w:val="single" w:sz="4" w:space="0" w:color="auto"/>
              <w:bottom w:val="single" w:sz="4" w:space="0" w:color="auto"/>
              <w:right w:val="single" w:sz="4" w:space="0" w:color="auto"/>
            </w:tcBorders>
            <w:vAlign w:val="center"/>
            <w:hideMark/>
          </w:tcPr>
          <w:p w:rsidR="007D7FD7" w:rsidRPr="005F58CC" w:rsidRDefault="007D7FD7" w:rsidP="00F736D3">
            <w:pPr>
              <w:spacing w:after="0"/>
              <w:jc w:val="center"/>
              <w:rPr>
                <w:rStyle w:val="A40"/>
                <w:rFonts w:ascii="Times New Roman" w:hAnsi="Times New Roman"/>
                <w:color w:val="auto"/>
                <w:sz w:val="20"/>
                <w:szCs w:val="20"/>
                <w:lang w:val="uk-UA"/>
              </w:rPr>
            </w:pPr>
            <w:r w:rsidRPr="005F58CC">
              <w:rPr>
                <w:rFonts w:ascii="Times New Roman" w:hAnsi="Times New Roman"/>
                <w:sz w:val="20"/>
                <w:szCs w:val="20"/>
                <w:lang w:val="uk-UA"/>
              </w:rPr>
              <w:t xml:space="preserve">Закон України «Про нотаріат», наказ Міністерства юстиції України </w:t>
            </w:r>
            <w:r w:rsidRPr="005F58CC">
              <w:rPr>
                <w:rFonts w:ascii="Times New Roman" w:hAnsi="Times New Roman"/>
                <w:sz w:val="20"/>
                <w:szCs w:val="20"/>
                <w:lang w:val="uk-UA"/>
              </w:rPr>
              <w:br/>
              <w:t>11.11.2011  № 3306/5 «Про затвердження Порядку вчинення нотаріальних дій посадовими особами органів місцевого самоврядування»</w:t>
            </w:r>
          </w:p>
        </w:tc>
      </w:tr>
      <w:tr w:rsidR="005F58CC" w:rsidRPr="005F58CC" w:rsidTr="003A07E1">
        <w:trPr>
          <w:gridAfter w:val="2"/>
          <w:wAfter w:w="12475" w:type="dxa"/>
        </w:trPr>
        <w:tc>
          <w:tcPr>
            <w:tcW w:w="647" w:type="dxa"/>
            <w:tcBorders>
              <w:top w:val="single" w:sz="4" w:space="0" w:color="auto"/>
              <w:left w:val="single" w:sz="4" w:space="0" w:color="auto"/>
              <w:bottom w:val="single" w:sz="4" w:space="0" w:color="auto"/>
              <w:right w:val="single" w:sz="4" w:space="0" w:color="auto"/>
            </w:tcBorders>
            <w:vAlign w:val="center"/>
          </w:tcPr>
          <w:p w:rsidR="007D7FD7" w:rsidRPr="005F58CC" w:rsidRDefault="00454011" w:rsidP="00F736D3">
            <w:pPr>
              <w:pStyle w:val="1"/>
              <w:spacing w:after="0"/>
              <w:ind w:left="0"/>
              <w:jc w:val="center"/>
              <w:rPr>
                <w:rFonts w:ascii="Times New Roman" w:hAnsi="Times New Roman"/>
                <w:sz w:val="20"/>
                <w:szCs w:val="20"/>
                <w:lang w:val="uk-UA"/>
              </w:rPr>
            </w:pPr>
            <w:r>
              <w:rPr>
                <w:rFonts w:ascii="Times New Roman" w:hAnsi="Times New Roman"/>
                <w:sz w:val="20"/>
                <w:szCs w:val="20"/>
                <w:lang w:val="uk-UA"/>
              </w:rPr>
              <w:t>99</w:t>
            </w:r>
          </w:p>
        </w:tc>
        <w:tc>
          <w:tcPr>
            <w:tcW w:w="1134" w:type="dxa"/>
            <w:gridSpan w:val="3"/>
            <w:tcBorders>
              <w:top w:val="single" w:sz="4" w:space="0" w:color="auto"/>
              <w:left w:val="single" w:sz="4" w:space="0" w:color="auto"/>
              <w:bottom w:val="single" w:sz="4" w:space="0" w:color="auto"/>
              <w:right w:val="single" w:sz="4" w:space="0" w:color="auto"/>
            </w:tcBorders>
            <w:vAlign w:val="center"/>
            <w:hideMark/>
          </w:tcPr>
          <w:p w:rsidR="007D7FD7" w:rsidRPr="005F58CC" w:rsidRDefault="007D7FD7" w:rsidP="00F736D3">
            <w:pPr>
              <w:pStyle w:val="1"/>
              <w:spacing w:after="0"/>
              <w:ind w:left="0"/>
              <w:jc w:val="center"/>
              <w:rPr>
                <w:rFonts w:ascii="Times New Roman" w:hAnsi="Times New Roman"/>
                <w:sz w:val="20"/>
                <w:szCs w:val="20"/>
                <w:lang w:val="uk-UA"/>
              </w:rPr>
            </w:pPr>
          </w:p>
        </w:tc>
        <w:tc>
          <w:tcPr>
            <w:tcW w:w="5813" w:type="dxa"/>
            <w:tcBorders>
              <w:top w:val="single" w:sz="4" w:space="0" w:color="auto"/>
              <w:left w:val="single" w:sz="4" w:space="0" w:color="auto"/>
              <w:bottom w:val="single" w:sz="4" w:space="0" w:color="auto"/>
              <w:right w:val="single" w:sz="4" w:space="0" w:color="auto"/>
            </w:tcBorders>
            <w:vAlign w:val="center"/>
            <w:hideMark/>
          </w:tcPr>
          <w:p w:rsidR="007D7FD7" w:rsidRPr="005F58CC" w:rsidRDefault="007D7FD7" w:rsidP="00F736D3">
            <w:pPr>
              <w:spacing w:after="0"/>
              <w:jc w:val="both"/>
              <w:rPr>
                <w:rFonts w:ascii="Times New Roman" w:hAnsi="Times New Roman"/>
                <w:sz w:val="20"/>
                <w:szCs w:val="20"/>
                <w:lang w:val="uk-UA"/>
              </w:rPr>
            </w:pPr>
            <w:r w:rsidRPr="005F58CC">
              <w:rPr>
                <w:rFonts w:ascii="Times New Roman" w:hAnsi="Times New Roman"/>
                <w:sz w:val="20"/>
                <w:szCs w:val="20"/>
                <w:lang w:val="uk-UA"/>
              </w:rPr>
              <w:t>Видача дублікатів нотаріально-посвідчених документів</w:t>
            </w:r>
          </w:p>
        </w:tc>
        <w:tc>
          <w:tcPr>
            <w:tcW w:w="2835" w:type="dxa"/>
            <w:gridSpan w:val="2"/>
            <w:vMerge/>
            <w:tcBorders>
              <w:top w:val="single" w:sz="4" w:space="0" w:color="auto"/>
              <w:left w:val="single" w:sz="4" w:space="0" w:color="auto"/>
              <w:bottom w:val="single" w:sz="4" w:space="0" w:color="auto"/>
              <w:right w:val="single" w:sz="4" w:space="0" w:color="auto"/>
            </w:tcBorders>
            <w:vAlign w:val="center"/>
            <w:hideMark/>
          </w:tcPr>
          <w:p w:rsidR="007D7FD7" w:rsidRPr="005F58CC" w:rsidRDefault="007D7FD7" w:rsidP="00F736D3">
            <w:pPr>
              <w:spacing w:after="0"/>
              <w:rPr>
                <w:rStyle w:val="A40"/>
                <w:rFonts w:ascii="Times New Roman" w:hAnsi="Times New Roman"/>
                <w:color w:val="auto"/>
                <w:sz w:val="20"/>
                <w:szCs w:val="20"/>
                <w:lang w:val="uk-UA"/>
              </w:rPr>
            </w:pPr>
          </w:p>
        </w:tc>
      </w:tr>
      <w:tr w:rsidR="005F58CC" w:rsidRPr="005F58CC" w:rsidTr="003A07E1">
        <w:trPr>
          <w:gridAfter w:val="2"/>
          <w:wAfter w:w="12475" w:type="dxa"/>
        </w:trPr>
        <w:tc>
          <w:tcPr>
            <w:tcW w:w="647" w:type="dxa"/>
            <w:tcBorders>
              <w:top w:val="single" w:sz="4" w:space="0" w:color="auto"/>
              <w:left w:val="single" w:sz="4" w:space="0" w:color="auto"/>
              <w:bottom w:val="single" w:sz="4" w:space="0" w:color="auto"/>
              <w:right w:val="single" w:sz="4" w:space="0" w:color="auto"/>
            </w:tcBorders>
            <w:vAlign w:val="center"/>
          </w:tcPr>
          <w:p w:rsidR="007D7FD7" w:rsidRPr="005F58CC" w:rsidRDefault="00454011" w:rsidP="00F736D3">
            <w:pPr>
              <w:pStyle w:val="1"/>
              <w:spacing w:after="0"/>
              <w:ind w:left="0"/>
              <w:jc w:val="center"/>
              <w:rPr>
                <w:rFonts w:ascii="Times New Roman" w:hAnsi="Times New Roman"/>
                <w:sz w:val="20"/>
                <w:szCs w:val="20"/>
                <w:lang w:val="uk-UA"/>
              </w:rPr>
            </w:pPr>
            <w:r>
              <w:rPr>
                <w:rFonts w:ascii="Times New Roman" w:hAnsi="Times New Roman"/>
                <w:sz w:val="20"/>
                <w:szCs w:val="20"/>
                <w:lang w:val="uk-UA"/>
              </w:rPr>
              <w:t>100</w:t>
            </w:r>
          </w:p>
        </w:tc>
        <w:tc>
          <w:tcPr>
            <w:tcW w:w="1134" w:type="dxa"/>
            <w:gridSpan w:val="3"/>
            <w:tcBorders>
              <w:top w:val="single" w:sz="4" w:space="0" w:color="auto"/>
              <w:left w:val="single" w:sz="4" w:space="0" w:color="auto"/>
              <w:bottom w:val="single" w:sz="4" w:space="0" w:color="auto"/>
              <w:right w:val="single" w:sz="4" w:space="0" w:color="auto"/>
            </w:tcBorders>
            <w:vAlign w:val="center"/>
            <w:hideMark/>
          </w:tcPr>
          <w:p w:rsidR="007D7FD7" w:rsidRPr="005F58CC" w:rsidRDefault="003A1118" w:rsidP="00F736D3">
            <w:pPr>
              <w:pStyle w:val="1"/>
              <w:spacing w:after="0"/>
              <w:ind w:left="0"/>
              <w:jc w:val="center"/>
              <w:rPr>
                <w:rFonts w:ascii="Times New Roman" w:hAnsi="Times New Roman"/>
                <w:sz w:val="20"/>
                <w:szCs w:val="20"/>
                <w:lang w:val="uk-UA"/>
              </w:rPr>
            </w:pPr>
            <w:r w:rsidRPr="005F58CC">
              <w:rPr>
                <w:rFonts w:ascii="Times New Roman" w:hAnsi="Times New Roman"/>
                <w:sz w:val="20"/>
                <w:szCs w:val="20"/>
                <w:lang w:val="uk-UA"/>
              </w:rPr>
              <w:t>01248</w:t>
            </w:r>
          </w:p>
        </w:tc>
        <w:tc>
          <w:tcPr>
            <w:tcW w:w="5813" w:type="dxa"/>
            <w:tcBorders>
              <w:top w:val="single" w:sz="4" w:space="0" w:color="auto"/>
              <w:left w:val="single" w:sz="4" w:space="0" w:color="auto"/>
              <w:bottom w:val="single" w:sz="4" w:space="0" w:color="auto"/>
              <w:right w:val="single" w:sz="4" w:space="0" w:color="auto"/>
            </w:tcBorders>
            <w:vAlign w:val="center"/>
            <w:hideMark/>
          </w:tcPr>
          <w:p w:rsidR="007D7FD7" w:rsidRPr="005F58CC" w:rsidRDefault="007D7FD7" w:rsidP="00F736D3">
            <w:pPr>
              <w:spacing w:after="0"/>
              <w:jc w:val="both"/>
              <w:rPr>
                <w:rFonts w:ascii="Times New Roman" w:hAnsi="Times New Roman"/>
                <w:sz w:val="20"/>
                <w:szCs w:val="20"/>
                <w:lang w:val="uk-UA"/>
              </w:rPr>
            </w:pPr>
            <w:r w:rsidRPr="005F58CC">
              <w:rPr>
                <w:rFonts w:ascii="Times New Roman" w:hAnsi="Times New Roman"/>
                <w:sz w:val="20"/>
                <w:szCs w:val="20"/>
                <w:lang w:val="uk-UA"/>
              </w:rPr>
              <w:t>Засвідчення вірності копій (фотокопій) документів і виписок з них</w:t>
            </w:r>
          </w:p>
        </w:tc>
        <w:tc>
          <w:tcPr>
            <w:tcW w:w="2835" w:type="dxa"/>
            <w:gridSpan w:val="2"/>
            <w:vMerge/>
            <w:tcBorders>
              <w:top w:val="single" w:sz="4" w:space="0" w:color="auto"/>
              <w:left w:val="single" w:sz="4" w:space="0" w:color="auto"/>
              <w:bottom w:val="single" w:sz="4" w:space="0" w:color="auto"/>
              <w:right w:val="single" w:sz="4" w:space="0" w:color="auto"/>
            </w:tcBorders>
            <w:vAlign w:val="center"/>
            <w:hideMark/>
          </w:tcPr>
          <w:p w:rsidR="007D7FD7" w:rsidRPr="005F58CC" w:rsidRDefault="007D7FD7" w:rsidP="00F736D3">
            <w:pPr>
              <w:spacing w:after="0"/>
              <w:rPr>
                <w:rStyle w:val="A40"/>
                <w:rFonts w:ascii="Times New Roman" w:hAnsi="Times New Roman"/>
                <w:color w:val="auto"/>
                <w:sz w:val="20"/>
                <w:szCs w:val="20"/>
                <w:lang w:val="uk-UA"/>
              </w:rPr>
            </w:pPr>
          </w:p>
        </w:tc>
      </w:tr>
      <w:tr w:rsidR="005F58CC" w:rsidRPr="005F58CC" w:rsidTr="003A07E1">
        <w:trPr>
          <w:gridAfter w:val="2"/>
          <w:wAfter w:w="12475" w:type="dxa"/>
        </w:trPr>
        <w:tc>
          <w:tcPr>
            <w:tcW w:w="647" w:type="dxa"/>
            <w:tcBorders>
              <w:top w:val="single" w:sz="4" w:space="0" w:color="auto"/>
              <w:left w:val="single" w:sz="4" w:space="0" w:color="auto"/>
              <w:bottom w:val="single" w:sz="4" w:space="0" w:color="auto"/>
              <w:right w:val="single" w:sz="4" w:space="0" w:color="auto"/>
            </w:tcBorders>
            <w:vAlign w:val="center"/>
          </w:tcPr>
          <w:p w:rsidR="007D7FD7" w:rsidRPr="005F58CC" w:rsidRDefault="00454011" w:rsidP="00F736D3">
            <w:pPr>
              <w:pStyle w:val="1"/>
              <w:spacing w:after="0"/>
              <w:ind w:left="0"/>
              <w:jc w:val="center"/>
              <w:rPr>
                <w:rFonts w:ascii="Times New Roman" w:hAnsi="Times New Roman"/>
                <w:sz w:val="20"/>
                <w:szCs w:val="20"/>
                <w:lang w:val="uk-UA"/>
              </w:rPr>
            </w:pPr>
            <w:r>
              <w:rPr>
                <w:rFonts w:ascii="Times New Roman" w:hAnsi="Times New Roman"/>
                <w:sz w:val="20"/>
                <w:szCs w:val="20"/>
                <w:lang w:val="uk-UA"/>
              </w:rPr>
              <w:t>101</w:t>
            </w:r>
          </w:p>
        </w:tc>
        <w:tc>
          <w:tcPr>
            <w:tcW w:w="1134" w:type="dxa"/>
            <w:gridSpan w:val="3"/>
            <w:tcBorders>
              <w:top w:val="single" w:sz="4" w:space="0" w:color="auto"/>
              <w:left w:val="single" w:sz="4" w:space="0" w:color="auto"/>
              <w:bottom w:val="single" w:sz="4" w:space="0" w:color="auto"/>
              <w:right w:val="single" w:sz="4" w:space="0" w:color="auto"/>
            </w:tcBorders>
            <w:vAlign w:val="center"/>
            <w:hideMark/>
          </w:tcPr>
          <w:p w:rsidR="007D7FD7" w:rsidRPr="005F58CC" w:rsidRDefault="003A1118" w:rsidP="00F736D3">
            <w:pPr>
              <w:pStyle w:val="1"/>
              <w:spacing w:after="0"/>
              <w:ind w:left="0"/>
              <w:jc w:val="center"/>
              <w:rPr>
                <w:rFonts w:ascii="Times New Roman" w:hAnsi="Times New Roman"/>
                <w:sz w:val="20"/>
                <w:szCs w:val="20"/>
                <w:lang w:val="uk-UA"/>
              </w:rPr>
            </w:pPr>
            <w:r w:rsidRPr="005F58CC">
              <w:rPr>
                <w:rFonts w:ascii="Times New Roman" w:hAnsi="Times New Roman"/>
                <w:sz w:val="20"/>
                <w:szCs w:val="20"/>
                <w:lang w:val="uk-UA"/>
              </w:rPr>
              <w:t>01249</w:t>
            </w:r>
          </w:p>
        </w:tc>
        <w:tc>
          <w:tcPr>
            <w:tcW w:w="5813" w:type="dxa"/>
            <w:tcBorders>
              <w:top w:val="single" w:sz="4" w:space="0" w:color="auto"/>
              <w:left w:val="single" w:sz="4" w:space="0" w:color="auto"/>
              <w:bottom w:val="single" w:sz="4" w:space="0" w:color="auto"/>
              <w:right w:val="single" w:sz="4" w:space="0" w:color="auto"/>
            </w:tcBorders>
            <w:vAlign w:val="center"/>
            <w:hideMark/>
          </w:tcPr>
          <w:p w:rsidR="007D7FD7" w:rsidRPr="005F58CC" w:rsidRDefault="007D7FD7" w:rsidP="00F736D3">
            <w:pPr>
              <w:spacing w:after="0"/>
              <w:jc w:val="both"/>
              <w:rPr>
                <w:rFonts w:ascii="Times New Roman" w:hAnsi="Times New Roman"/>
                <w:sz w:val="20"/>
                <w:szCs w:val="20"/>
                <w:lang w:val="uk-UA"/>
              </w:rPr>
            </w:pPr>
            <w:r w:rsidRPr="005F58CC">
              <w:rPr>
                <w:rFonts w:ascii="Times New Roman" w:hAnsi="Times New Roman"/>
                <w:sz w:val="20"/>
                <w:szCs w:val="20"/>
                <w:lang w:val="uk-UA"/>
              </w:rPr>
              <w:t>Засвідчення справжності підпису на документах</w:t>
            </w:r>
          </w:p>
        </w:tc>
        <w:tc>
          <w:tcPr>
            <w:tcW w:w="2835" w:type="dxa"/>
            <w:gridSpan w:val="2"/>
            <w:vMerge/>
            <w:tcBorders>
              <w:top w:val="single" w:sz="4" w:space="0" w:color="auto"/>
              <w:left w:val="single" w:sz="4" w:space="0" w:color="auto"/>
              <w:bottom w:val="single" w:sz="4" w:space="0" w:color="auto"/>
              <w:right w:val="single" w:sz="4" w:space="0" w:color="auto"/>
            </w:tcBorders>
            <w:vAlign w:val="center"/>
            <w:hideMark/>
          </w:tcPr>
          <w:p w:rsidR="007D7FD7" w:rsidRPr="005F58CC" w:rsidRDefault="007D7FD7" w:rsidP="00F736D3">
            <w:pPr>
              <w:spacing w:after="0"/>
              <w:rPr>
                <w:rStyle w:val="A40"/>
                <w:rFonts w:ascii="Times New Roman" w:hAnsi="Times New Roman"/>
                <w:color w:val="auto"/>
                <w:sz w:val="20"/>
                <w:szCs w:val="20"/>
                <w:lang w:val="uk-UA"/>
              </w:rPr>
            </w:pPr>
          </w:p>
        </w:tc>
      </w:tr>
      <w:tr w:rsidR="005F58CC" w:rsidRPr="00BD74ED" w:rsidTr="003A07E1">
        <w:trPr>
          <w:gridAfter w:val="2"/>
          <w:wAfter w:w="12475" w:type="dxa"/>
        </w:trPr>
        <w:tc>
          <w:tcPr>
            <w:tcW w:w="647" w:type="dxa"/>
            <w:tcBorders>
              <w:top w:val="single" w:sz="4" w:space="0" w:color="auto"/>
              <w:left w:val="single" w:sz="4" w:space="0" w:color="auto"/>
              <w:bottom w:val="single" w:sz="4" w:space="0" w:color="auto"/>
              <w:right w:val="single" w:sz="4" w:space="0" w:color="auto"/>
            </w:tcBorders>
            <w:vAlign w:val="center"/>
          </w:tcPr>
          <w:p w:rsidR="007D7FD7" w:rsidRPr="005F58CC" w:rsidRDefault="00454011" w:rsidP="00F736D3">
            <w:pPr>
              <w:pStyle w:val="1"/>
              <w:spacing w:after="0"/>
              <w:ind w:left="0"/>
              <w:jc w:val="center"/>
              <w:rPr>
                <w:rFonts w:ascii="Times New Roman" w:hAnsi="Times New Roman"/>
                <w:sz w:val="20"/>
                <w:szCs w:val="20"/>
                <w:lang w:val="uk-UA"/>
              </w:rPr>
            </w:pPr>
            <w:r>
              <w:rPr>
                <w:rFonts w:ascii="Times New Roman" w:hAnsi="Times New Roman"/>
                <w:sz w:val="20"/>
                <w:szCs w:val="20"/>
                <w:lang w:val="uk-UA"/>
              </w:rPr>
              <w:t>102</w:t>
            </w:r>
          </w:p>
        </w:tc>
        <w:tc>
          <w:tcPr>
            <w:tcW w:w="1134" w:type="dxa"/>
            <w:gridSpan w:val="3"/>
            <w:tcBorders>
              <w:top w:val="single" w:sz="4" w:space="0" w:color="auto"/>
              <w:left w:val="single" w:sz="4" w:space="0" w:color="auto"/>
              <w:bottom w:val="single" w:sz="4" w:space="0" w:color="auto"/>
              <w:right w:val="single" w:sz="4" w:space="0" w:color="auto"/>
            </w:tcBorders>
            <w:vAlign w:val="center"/>
            <w:hideMark/>
          </w:tcPr>
          <w:p w:rsidR="007D7FD7" w:rsidRPr="005F58CC" w:rsidRDefault="001B6A76" w:rsidP="00F736D3">
            <w:pPr>
              <w:pStyle w:val="1"/>
              <w:spacing w:after="0"/>
              <w:ind w:left="0"/>
              <w:jc w:val="center"/>
              <w:rPr>
                <w:rFonts w:ascii="Times New Roman" w:hAnsi="Times New Roman"/>
                <w:sz w:val="20"/>
                <w:szCs w:val="20"/>
                <w:lang w:val="uk-UA"/>
              </w:rPr>
            </w:pPr>
            <w:r w:rsidRPr="005F58CC">
              <w:rPr>
                <w:rFonts w:ascii="Times New Roman" w:hAnsi="Times New Roman"/>
                <w:sz w:val="20"/>
                <w:szCs w:val="20"/>
                <w:lang w:val="uk-UA"/>
              </w:rPr>
              <w:t>01250</w:t>
            </w:r>
          </w:p>
        </w:tc>
        <w:tc>
          <w:tcPr>
            <w:tcW w:w="5813" w:type="dxa"/>
            <w:tcBorders>
              <w:top w:val="single" w:sz="4" w:space="0" w:color="auto"/>
              <w:left w:val="single" w:sz="4" w:space="0" w:color="auto"/>
              <w:bottom w:val="single" w:sz="4" w:space="0" w:color="auto"/>
              <w:right w:val="single" w:sz="4" w:space="0" w:color="auto"/>
            </w:tcBorders>
            <w:vAlign w:val="center"/>
            <w:hideMark/>
          </w:tcPr>
          <w:p w:rsidR="007D7FD7" w:rsidRPr="005F58CC" w:rsidRDefault="007D7FD7" w:rsidP="00F736D3">
            <w:pPr>
              <w:spacing w:after="0"/>
              <w:jc w:val="both"/>
              <w:rPr>
                <w:rFonts w:ascii="Times New Roman" w:hAnsi="Times New Roman"/>
                <w:sz w:val="20"/>
                <w:szCs w:val="20"/>
                <w:lang w:val="uk-UA"/>
              </w:rPr>
            </w:pPr>
            <w:r w:rsidRPr="005F58CC">
              <w:rPr>
                <w:rFonts w:ascii="Times New Roman" w:hAnsi="Times New Roman"/>
                <w:sz w:val="20"/>
                <w:szCs w:val="20"/>
                <w:lang w:val="uk-UA"/>
              </w:rPr>
              <w:t>Посвідчення довіреностей</w:t>
            </w:r>
          </w:p>
        </w:tc>
        <w:tc>
          <w:tcPr>
            <w:tcW w:w="2835" w:type="dxa"/>
            <w:gridSpan w:val="2"/>
            <w:tcBorders>
              <w:top w:val="single" w:sz="4" w:space="0" w:color="auto"/>
              <w:left w:val="single" w:sz="4" w:space="0" w:color="auto"/>
              <w:bottom w:val="single" w:sz="4" w:space="0" w:color="auto"/>
              <w:right w:val="single" w:sz="4" w:space="0" w:color="auto"/>
            </w:tcBorders>
            <w:vAlign w:val="center"/>
            <w:hideMark/>
          </w:tcPr>
          <w:p w:rsidR="007D7FD7" w:rsidRPr="005F58CC" w:rsidRDefault="007D7FD7" w:rsidP="00F736D3">
            <w:pPr>
              <w:spacing w:after="0"/>
              <w:jc w:val="center"/>
              <w:rPr>
                <w:rFonts w:ascii="Times New Roman" w:hAnsi="Times New Roman"/>
                <w:sz w:val="20"/>
                <w:szCs w:val="20"/>
                <w:lang w:val="uk-UA"/>
              </w:rPr>
            </w:pPr>
            <w:r w:rsidRPr="005F58CC">
              <w:rPr>
                <w:rFonts w:ascii="Times New Roman" w:hAnsi="Times New Roman"/>
                <w:sz w:val="20"/>
                <w:szCs w:val="20"/>
                <w:lang w:val="uk-UA"/>
              </w:rPr>
              <w:t>Цивільний кодекс України, постанова Кабінету Міністрів України від 15 червня 1994 року № 419 «Про порядок посвідчення заповітів і доручень, прирівнюваних до нотаріально посвідчених»</w:t>
            </w:r>
          </w:p>
        </w:tc>
      </w:tr>
      <w:tr w:rsidR="005F58CC" w:rsidRPr="00BD74ED" w:rsidTr="003A07E1">
        <w:trPr>
          <w:gridAfter w:val="2"/>
          <w:wAfter w:w="12475" w:type="dxa"/>
        </w:trPr>
        <w:tc>
          <w:tcPr>
            <w:tcW w:w="647" w:type="dxa"/>
            <w:tcBorders>
              <w:top w:val="single" w:sz="4" w:space="0" w:color="auto"/>
              <w:left w:val="single" w:sz="4" w:space="0" w:color="auto"/>
              <w:bottom w:val="single" w:sz="4" w:space="0" w:color="auto"/>
              <w:right w:val="single" w:sz="4" w:space="0" w:color="auto"/>
            </w:tcBorders>
            <w:vAlign w:val="center"/>
          </w:tcPr>
          <w:p w:rsidR="007D7FD7" w:rsidRPr="005F58CC" w:rsidRDefault="00454011" w:rsidP="00F736D3">
            <w:pPr>
              <w:pStyle w:val="1"/>
              <w:spacing w:after="0"/>
              <w:ind w:left="0"/>
              <w:jc w:val="center"/>
              <w:rPr>
                <w:rFonts w:ascii="Times New Roman" w:hAnsi="Times New Roman"/>
                <w:sz w:val="20"/>
                <w:szCs w:val="20"/>
                <w:lang w:val="uk-UA"/>
              </w:rPr>
            </w:pPr>
            <w:r>
              <w:rPr>
                <w:rFonts w:ascii="Times New Roman" w:hAnsi="Times New Roman"/>
                <w:sz w:val="20"/>
                <w:szCs w:val="20"/>
                <w:lang w:val="uk-UA"/>
              </w:rPr>
              <w:t>103</w:t>
            </w:r>
          </w:p>
        </w:tc>
        <w:tc>
          <w:tcPr>
            <w:tcW w:w="1134" w:type="dxa"/>
            <w:gridSpan w:val="3"/>
            <w:tcBorders>
              <w:top w:val="single" w:sz="4" w:space="0" w:color="auto"/>
              <w:left w:val="single" w:sz="4" w:space="0" w:color="auto"/>
              <w:bottom w:val="single" w:sz="4" w:space="0" w:color="auto"/>
              <w:right w:val="single" w:sz="4" w:space="0" w:color="auto"/>
            </w:tcBorders>
            <w:vAlign w:val="center"/>
            <w:hideMark/>
          </w:tcPr>
          <w:p w:rsidR="007D7FD7" w:rsidRPr="005F58CC" w:rsidRDefault="00422A57" w:rsidP="00F736D3">
            <w:pPr>
              <w:pStyle w:val="1"/>
              <w:spacing w:after="0"/>
              <w:ind w:left="0"/>
              <w:jc w:val="center"/>
              <w:rPr>
                <w:rFonts w:ascii="Times New Roman" w:hAnsi="Times New Roman"/>
                <w:sz w:val="20"/>
                <w:szCs w:val="20"/>
                <w:lang w:val="uk-UA"/>
              </w:rPr>
            </w:pPr>
            <w:r w:rsidRPr="005F58CC">
              <w:rPr>
                <w:rFonts w:ascii="Times New Roman" w:hAnsi="Times New Roman"/>
                <w:sz w:val="20"/>
                <w:szCs w:val="20"/>
                <w:lang w:val="uk-UA"/>
              </w:rPr>
              <w:t>01245</w:t>
            </w:r>
          </w:p>
        </w:tc>
        <w:tc>
          <w:tcPr>
            <w:tcW w:w="5813" w:type="dxa"/>
            <w:tcBorders>
              <w:top w:val="single" w:sz="4" w:space="0" w:color="auto"/>
              <w:left w:val="single" w:sz="4" w:space="0" w:color="auto"/>
              <w:bottom w:val="single" w:sz="4" w:space="0" w:color="auto"/>
              <w:right w:val="single" w:sz="4" w:space="0" w:color="auto"/>
            </w:tcBorders>
            <w:vAlign w:val="center"/>
            <w:hideMark/>
          </w:tcPr>
          <w:p w:rsidR="007D7FD7" w:rsidRPr="005F58CC" w:rsidRDefault="007D7FD7" w:rsidP="00F736D3">
            <w:pPr>
              <w:spacing w:after="0"/>
              <w:jc w:val="both"/>
              <w:rPr>
                <w:rFonts w:ascii="Times New Roman" w:hAnsi="Times New Roman"/>
                <w:sz w:val="20"/>
                <w:szCs w:val="20"/>
                <w:lang w:val="uk-UA"/>
              </w:rPr>
            </w:pPr>
            <w:r w:rsidRPr="005F58CC">
              <w:rPr>
                <w:rFonts w:ascii="Times New Roman" w:hAnsi="Times New Roman"/>
                <w:sz w:val="20"/>
                <w:szCs w:val="20"/>
                <w:lang w:val="uk-UA"/>
              </w:rPr>
              <w:t>Видача довідки про реєстрацію / останнє місце проживання спадкодавця (довідка для оформлення спадщини)</w:t>
            </w:r>
          </w:p>
        </w:tc>
        <w:tc>
          <w:tcPr>
            <w:tcW w:w="2835" w:type="dxa"/>
            <w:gridSpan w:val="2"/>
            <w:tcBorders>
              <w:top w:val="single" w:sz="4" w:space="0" w:color="auto"/>
              <w:left w:val="single" w:sz="4" w:space="0" w:color="auto"/>
              <w:bottom w:val="single" w:sz="4" w:space="0" w:color="auto"/>
              <w:right w:val="single" w:sz="4" w:space="0" w:color="auto"/>
            </w:tcBorders>
            <w:vAlign w:val="center"/>
            <w:hideMark/>
          </w:tcPr>
          <w:p w:rsidR="007D7FD7" w:rsidRPr="005F58CC" w:rsidRDefault="007D7FD7" w:rsidP="007D7FD7">
            <w:pPr>
              <w:spacing w:after="0"/>
              <w:jc w:val="center"/>
              <w:rPr>
                <w:rFonts w:ascii="Times New Roman" w:hAnsi="Times New Roman"/>
                <w:sz w:val="20"/>
                <w:szCs w:val="20"/>
                <w:lang w:val="uk-UA"/>
              </w:rPr>
            </w:pPr>
            <w:r w:rsidRPr="005F58CC">
              <w:rPr>
                <w:rFonts w:ascii="Times New Roman" w:hAnsi="Times New Roman"/>
                <w:sz w:val="20"/>
                <w:szCs w:val="20"/>
                <w:lang w:val="uk-UA"/>
              </w:rPr>
              <w:t xml:space="preserve">Закон України «Про нотаріат», наказ Міністерстві юстиції України від 11.11.2011 р. №3306/5 «Про затвердження Порядку вчинення нотаріальних дій посадовими особами органів </w:t>
            </w:r>
            <w:r w:rsidRPr="005F58CC">
              <w:rPr>
                <w:rFonts w:ascii="Times New Roman" w:hAnsi="Times New Roman"/>
                <w:sz w:val="20"/>
                <w:szCs w:val="20"/>
                <w:lang w:val="uk-UA"/>
              </w:rPr>
              <w:lastRenderedPageBreak/>
              <w:t>місцевого самоврядування», зареєстрований в Міністерстві юстиції України від 14.11.2011р. за №1298/20036</w:t>
            </w:r>
          </w:p>
        </w:tc>
      </w:tr>
      <w:tr w:rsidR="005F58CC" w:rsidRPr="005F58CC" w:rsidTr="00F241A2">
        <w:trPr>
          <w:gridAfter w:val="2"/>
          <w:wAfter w:w="12475" w:type="dxa"/>
        </w:trPr>
        <w:tc>
          <w:tcPr>
            <w:tcW w:w="10429" w:type="dxa"/>
            <w:gridSpan w:val="7"/>
            <w:tcBorders>
              <w:top w:val="single" w:sz="4" w:space="0" w:color="auto"/>
              <w:left w:val="single" w:sz="4" w:space="0" w:color="auto"/>
              <w:bottom w:val="single" w:sz="4" w:space="0" w:color="auto"/>
              <w:right w:val="single" w:sz="4" w:space="0" w:color="auto"/>
            </w:tcBorders>
            <w:vAlign w:val="center"/>
          </w:tcPr>
          <w:p w:rsidR="00D40D4F" w:rsidRPr="005F58CC" w:rsidRDefault="00D40D4F" w:rsidP="007D7FD7">
            <w:pPr>
              <w:spacing w:after="0"/>
              <w:jc w:val="center"/>
              <w:rPr>
                <w:rFonts w:ascii="Times New Roman" w:hAnsi="Times New Roman"/>
                <w:b/>
                <w:sz w:val="20"/>
                <w:szCs w:val="20"/>
                <w:lang w:val="uk-UA"/>
              </w:rPr>
            </w:pPr>
            <w:r w:rsidRPr="005F58CC">
              <w:rPr>
                <w:rFonts w:ascii="Times New Roman" w:hAnsi="Times New Roman"/>
                <w:b/>
                <w:sz w:val="20"/>
                <w:szCs w:val="20"/>
                <w:lang w:val="uk-UA"/>
              </w:rPr>
              <w:lastRenderedPageBreak/>
              <w:t>09. ПОСЛУГИ ГОЛОВНОГО УПРАВЛІННЯ ДЕРЖГЕОКАДАСТРУ У КІРОВОГРАДСЬКІЙ ОБЛАСТІ ТА ВІДДІЛІВ УПРАВЛІННЯ НАДАННЯ АДМІНІСТРАТИВНИХ ПОСЛУГ</w:t>
            </w:r>
          </w:p>
        </w:tc>
      </w:tr>
      <w:tr w:rsidR="005F58CC" w:rsidRPr="005F58CC" w:rsidTr="003A07E1">
        <w:trPr>
          <w:gridAfter w:val="2"/>
          <w:wAfter w:w="12475" w:type="dxa"/>
        </w:trPr>
        <w:tc>
          <w:tcPr>
            <w:tcW w:w="647" w:type="dxa"/>
            <w:tcBorders>
              <w:top w:val="single" w:sz="4" w:space="0" w:color="auto"/>
              <w:left w:val="single" w:sz="4" w:space="0" w:color="auto"/>
              <w:bottom w:val="single" w:sz="4" w:space="0" w:color="auto"/>
              <w:right w:val="single" w:sz="4" w:space="0" w:color="auto"/>
            </w:tcBorders>
            <w:vAlign w:val="center"/>
          </w:tcPr>
          <w:p w:rsidR="00D40D4F" w:rsidRPr="005F58CC" w:rsidRDefault="00454011" w:rsidP="00F736D3">
            <w:pPr>
              <w:pStyle w:val="1"/>
              <w:spacing w:after="0"/>
              <w:ind w:left="0"/>
              <w:jc w:val="center"/>
              <w:rPr>
                <w:rFonts w:ascii="Times New Roman" w:hAnsi="Times New Roman"/>
                <w:sz w:val="20"/>
                <w:szCs w:val="20"/>
                <w:lang w:val="uk-UA"/>
              </w:rPr>
            </w:pPr>
            <w:r>
              <w:rPr>
                <w:rFonts w:ascii="Times New Roman" w:hAnsi="Times New Roman"/>
                <w:sz w:val="20"/>
                <w:szCs w:val="20"/>
                <w:lang w:val="uk-UA"/>
              </w:rPr>
              <w:t>104</w:t>
            </w:r>
          </w:p>
        </w:tc>
        <w:tc>
          <w:tcPr>
            <w:tcW w:w="1134" w:type="dxa"/>
            <w:gridSpan w:val="3"/>
            <w:tcBorders>
              <w:top w:val="single" w:sz="4" w:space="0" w:color="auto"/>
              <w:left w:val="single" w:sz="4" w:space="0" w:color="auto"/>
              <w:bottom w:val="single" w:sz="4" w:space="0" w:color="auto"/>
              <w:right w:val="single" w:sz="4" w:space="0" w:color="auto"/>
            </w:tcBorders>
            <w:vAlign w:val="center"/>
          </w:tcPr>
          <w:p w:rsidR="00D40D4F" w:rsidRPr="005F58CC" w:rsidRDefault="00D40D4F" w:rsidP="00F736D3">
            <w:pPr>
              <w:pStyle w:val="1"/>
              <w:spacing w:after="0"/>
              <w:ind w:left="0"/>
              <w:jc w:val="center"/>
              <w:rPr>
                <w:rFonts w:ascii="Times New Roman" w:hAnsi="Times New Roman"/>
                <w:sz w:val="20"/>
                <w:szCs w:val="20"/>
                <w:lang w:val="uk-UA"/>
              </w:rPr>
            </w:pPr>
            <w:r w:rsidRPr="005F58CC">
              <w:rPr>
                <w:rFonts w:ascii="Times New Roman" w:hAnsi="Times New Roman"/>
                <w:sz w:val="20"/>
                <w:szCs w:val="20"/>
                <w:lang w:val="uk-UA"/>
              </w:rPr>
              <w:t>00081</w:t>
            </w:r>
          </w:p>
        </w:tc>
        <w:tc>
          <w:tcPr>
            <w:tcW w:w="5813" w:type="dxa"/>
            <w:tcBorders>
              <w:top w:val="single" w:sz="4" w:space="0" w:color="auto"/>
              <w:left w:val="single" w:sz="4" w:space="0" w:color="auto"/>
              <w:bottom w:val="single" w:sz="4" w:space="0" w:color="auto"/>
              <w:right w:val="single" w:sz="4" w:space="0" w:color="auto"/>
            </w:tcBorders>
            <w:vAlign w:val="center"/>
          </w:tcPr>
          <w:p w:rsidR="00D40D4F" w:rsidRPr="005F58CC" w:rsidRDefault="00D40D4F" w:rsidP="00F736D3">
            <w:pPr>
              <w:spacing w:after="0"/>
              <w:jc w:val="both"/>
              <w:rPr>
                <w:rFonts w:ascii="Times New Roman" w:hAnsi="Times New Roman"/>
                <w:sz w:val="20"/>
                <w:szCs w:val="20"/>
                <w:lang w:val="uk-UA"/>
              </w:rPr>
            </w:pPr>
            <w:r w:rsidRPr="005F58CC">
              <w:rPr>
                <w:rFonts w:ascii="Times New Roman" w:hAnsi="Times New Roman"/>
                <w:sz w:val="20"/>
                <w:szCs w:val="20"/>
                <w:lang w:val="uk-UA"/>
              </w:rPr>
              <w:t>Виправлення технічної помилки у відомостях Державного земельного кадастру, яка була допущена не з вини органу, що здійснює його ведення</w:t>
            </w:r>
          </w:p>
        </w:tc>
        <w:tc>
          <w:tcPr>
            <w:tcW w:w="2835" w:type="dxa"/>
            <w:gridSpan w:val="2"/>
            <w:tcBorders>
              <w:top w:val="single" w:sz="4" w:space="0" w:color="auto"/>
              <w:left w:val="single" w:sz="4" w:space="0" w:color="auto"/>
              <w:bottom w:val="single" w:sz="4" w:space="0" w:color="auto"/>
              <w:right w:val="single" w:sz="4" w:space="0" w:color="auto"/>
            </w:tcBorders>
            <w:vAlign w:val="center"/>
          </w:tcPr>
          <w:p w:rsidR="00D40D4F" w:rsidRPr="005F58CC" w:rsidRDefault="003C3FB6" w:rsidP="007D7FD7">
            <w:pPr>
              <w:spacing w:after="0"/>
              <w:jc w:val="center"/>
              <w:rPr>
                <w:rFonts w:ascii="Times New Roman" w:hAnsi="Times New Roman"/>
                <w:sz w:val="20"/>
                <w:szCs w:val="20"/>
                <w:lang w:val="uk-UA"/>
              </w:rPr>
            </w:pPr>
            <w:r w:rsidRPr="005F58CC">
              <w:rPr>
                <w:rFonts w:ascii="Times New Roman" w:hAnsi="Times New Roman"/>
                <w:sz w:val="20"/>
                <w:szCs w:val="20"/>
                <w:lang w:val="uk-UA"/>
              </w:rPr>
              <w:t>Закон України “Про Державний земельний кадастр”</w:t>
            </w:r>
          </w:p>
        </w:tc>
      </w:tr>
      <w:tr w:rsidR="005F58CC" w:rsidRPr="005F58CC" w:rsidTr="003A07E1">
        <w:trPr>
          <w:gridAfter w:val="2"/>
          <w:wAfter w:w="12475" w:type="dxa"/>
        </w:trPr>
        <w:tc>
          <w:tcPr>
            <w:tcW w:w="647" w:type="dxa"/>
            <w:tcBorders>
              <w:top w:val="single" w:sz="4" w:space="0" w:color="auto"/>
              <w:left w:val="single" w:sz="4" w:space="0" w:color="auto"/>
              <w:bottom w:val="single" w:sz="4" w:space="0" w:color="auto"/>
              <w:right w:val="single" w:sz="4" w:space="0" w:color="auto"/>
            </w:tcBorders>
            <w:vAlign w:val="center"/>
          </w:tcPr>
          <w:p w:rsidR="00D40D4F" w:rsidRPr="005F58CC" w:rsidRDefault="00454011" w:rsidP="00F736D3">
            <w:pPr>
              <w:pStyle w:val="1"/>
              <w:spacing w:after="0"/>
              <w:ind w:left="0"/>
              <w:jc w:val="center"/>
              <w:rPr>
                <w:rFonts w:ascii="Times New Roman" w:hAnsi="Times New Roman"/>
                <w:sz w:val="20"/>
                <w:szCs w:val="20"/>
                <w:lang w:val="uk-UA"/>
              </w:rPr>
            </w:pPr>
            <w:r>
              <w:rPr>
                <w:rFonts w:ascii="Times New Roman" w:hAnsi="Times New Roman"/>
                <w:sz w:val="20"/>
                <w:szCs w:val="20"/>
                <w:lang w:val="uk-UA"/>
              </w:rPr>
              <w:t>105</w:t>
            </w:r>
          </w:p>
        </w:tc>
        <w:tc>
          <w:tcPr>
            <w:tcW w:w="1134" w:type="dxa"/>
            <w:gridSpan w:val="3"/>
            <w:tcBorders>
              <w:top w:val="single" w:sz="4" w:space="0" w:color="auto"/>
              <w:left w:val="single" w:sz="4" w:space="0" w:color="auto"/>
              <w:bottom w:val="single" w:sz="4" w:space="0" w:color="auto"/>
              <w:right w:val="single" w:sz="4" w:space="0" w:color="auto"/>
            </w:tcBorders>
            <w:vAlign w:val="center"/>
          </w:tcPr>
          <w:p w:rsidR="00D40D4F" w:rsidRPr="005F58CC" w:rsidRDefault="00D40D4F" w:rsidP="00F736D3">
            <w:pPr>
              <w:pStyle w:val="1"/>
              <w:spacing w:after="0"/>
              <w:ind w:left="0"/>
              <w:jc w:val="center"/>
              <w:rPr>
                <w:rFonts w:ascii="Times New Roman" w:hAnsi="Times New Roman"/>
                <w:sz w:val="20"/>
                <w:szCs w:val="20"/>
                <w:lang w:val="uk-UA"/>
              </w:rPr>
            </w:pPr>
            <w:r w:rsidRPr="005F58CC">
              <w:rPr>
                <w:rFonts w:ascii="Times New Roman" w:hAnsi="Times New Roman"/>
                <w:sz w:val="20"/>
                <w:szCs w:val="20"/>
                <w:lang w:val="uk-UA"/>
              </w:rPr>
              <w:t>00080</w:t>
            </w:r>
          </w:p>
        </w:tc>
        <w:tc>
          <w:tcPr>
            <w:tcW w:w="5813" w:type="dxa"/>
            <w:tcBorders>
              <w:top w:val="single" w:sz="4" w:space="0" w:color="auto"/>
              <w:left w:val="single" w:sz="4" w:space="0" w:color="auto"/>
              <w:bottom w:val="single" w:sz="4" w:space="0" w:color="auto"/>
              <w:right w:val="single" w:sz="4" w:space="0" w:color="auto"/>
            </w:tcBorders>
            <w:vAlign w:val="center"/>
          </w:tcPr>
          <w:p w:rsidR="00D40D4F" w:rsidRPr="005F58CC" w:rsidRDefault="00D40D4F" w:rsidP="00F736D3">
            <w:pPr>
              <w:spacing w:after="0"/>
              <w:jc w:val="both"/>
              <w:rPr>
                <w:rFonts w:ascii="Times New Roman" w:hAnsi="Times New Roman"/>
                <w:sz w:val="20"/>
                <w:szCs w:val="20"/>
                <w:lang w:val="uk-UA"/>
              </w:rPr>
            </w:pPr>
            <w:r w:rsidRPr="005F58CC">
              <w:rPr>
                <w:rFonts w:ascii="Times New Roman" w:hAnsi="Times New Roman"/>
                <w:sz w:val="20"/>
                <w:szCs w:val="20"/>
                <w:lang w:val="uk-UA"/>
              </w:rPr>
              <w:t>Виправлення технічної помилки у відомостях з Державного земельного кадастру, допущеної органом, що здійснює його ведення, з видачею витягу</w:t>
            </w:r>
          </w:p>
        </w:tc>
        <w:tc>
          <w:tcPr>
            <w:tcW w:w="2835" w:type="dxa"/>
            <w:gridSpan w:val="2"/>
            <w:tcBorders>
              <w:top w:val="single" w:sz="4" w:space="0" w:color="auto"/>
              <w:left w:val="single" w:sz="4" w:space="0" w:color="auto"/>
              <w:bottom w:val="single" w:sz="4" w:space="0" w:color="auto"/>
              <w:right w:val="single" w:sz="4" w:space="0" w:color="auto"/>
            </w:tcBorders>
            <w:vAlign w:val="center"/>
          </w:tcPr>
          <w:p w:rsidR="00D40D4F" w:rsidRPr="005F58CC" w:rsidRDefault="003C3FB6" w:rsidP="007D7FD7">
            <w:pPr>
              <w:spacing w:after="0"/>
              <w:jc w:val="center"/>
              <w:rPr>
                <w:rFonts w:ascii="Times New Roman" w:hAnsi="Times New Roman"/>
                <w:sz w:val="20"/>
                <w:szCs w:val="20"/>
                <w:lang w:val="uk-UA"/>
              </w:rPr>
            </w:pPr>
            <w:r w:rsidRPr="005F58CC">
              <w:rPr>
                <w:rFonts w:ascii="Times New Roman" w:hAnsi="Times New Roman"/>
                <w:sz w:val="20"/>
                <w:szCs w:val="20"/>
                <w:lang w:val="uk-UA"/>
              </w:rPr>
              <w:t>Закон України “Про Державний земельний кадастр”</w:t>
            </w:r>
          </w:p>
        </w:tc>
      </w:tr>
      <w:tr w:rsidR="005F58CC" w:rsidRPr="005F58CC" w:rsidTr="003A07E1">
        <w:trPr>
          <w:gridAfter w:val="2"/>
          <w:wAfter w:w="12475" w:type="dxa"/>
        </w:trPr>
        <w:tc>
          <w:tcPr>
            <w:tcW w:w="647" w:type="dxa"/>
            <w:tcBorders>
              <w:top w:val="single" w:sz="4" w:space="0" w:color="auto"/>
              <w:left w:val="single" w:sz="4" w:space="0" w:color="auto"/>
              <w:bottom w:val="single" w:sz="4" w:space="0" w:color="auto"/>
              <w:right w:val="single" w:sz="4" w:space="0" w:color="auto"/>
            </w:tcBorders>
            <w:vAlign w:val="center"/>
          </w:tcPr>
          <w:p w:rsidR="00D40D4F" w:rsidRPr="005F58CC" w:rsidRDefault="00454011" w:rsidP="00F736D3">
            <w:pPr>
              <w:pStyle w:val="1"/>
              <w:spacing w:after="0"/>
              <w:ind w:left="0"/>
              <w:jc w:val="center"/>
              <w:rPr>
                <w:rFonts w:ascii="Times New Roman" w:hAnsi="Times New Roman"/>
                <w:sz w:val="20"/>
                <w:szCs w:val="20"/>
                <w:lang w:val="uk-UA"/>
              </w:rPr>
            </w:pPr>
            <w:r>
              <w:rPr>
                <w:rFonts w:ascii="Times New Roman" w:hAnsi="Times New Roman"/>
                <w:sz w:val="20"/>
                <w:szCs w:val="20"/>
                <w:lang w:val="uk-UA"/>
              </w:rPr>
              <w:t>106</w:t>
            </w:r>
          </w:p>
        </w:tc>
        <w:tc>
          <w:tcPr>
            <w:tcW w:w="1134" w:type="dxa"/>
            <w:gridSpan w:val="3"/>
            <w:tcBorders>
              <w:top w:val="single" w:sz="4" w:space="0" w:color="auto"/>
              <w:left w:val="single" w:sz="4" w:space="0" w:color="auto"/>
              <w:bottom w:val="single" w:sz="4" w:space="0" w:color="auto"/>
              <w:right w:val="single" w:sz="4" w:space="0" w:color="auto"/>
            </w:tcBorders>
            <w:vAlign w:val="center"/>
          </w:tcPr>
          <w:p w:rsidR="00D40D4F" w:rsidRPr="005F58CC" w:rsidRDefault="00E13504" w:rsidP="00F736D3">
            <w:pPr>
              <w:pStyle w:val="1"/>
              <w:spacing w:after="0"/>
              <w:ind w:left="0"/>
              <w:jc w:val="center"/>
              <w:rPr>
                <w:rFonts w:ascii="Times New Roman" w:hAnsi="Times New Roman"/>
                <w:sz w:val="20"/>
                <w:szCs w:val="20"/>
                <w:lang w:val="uk-UA"/>
              </w:rPr>
            </w:pPr>
            <w:r w:rsidRPr="005F58CC">
              <w:rPr>
                <w:rFonts w:ascii="Times New Roman" w:hAnsi="Times New Roman"/>
                <w:sz w:val="20"/>
                <w:szCs w:val="20"/>
                <w:lang w:val="uk-UA"/>
              </w:rPr>
              <w:t>01254</w:t>
            </w:r>
          </w:p>
        </w:tc>
        <w:tc>
          <w:tcPr>
            <w:tcW w:w="5813" w:type="dxa"/>
            <w:tcBorders>
              <w:top w:val="single" w:sz="4" w:space="0" w:color="auto"/>
              <w:left w:val="single" w:sz="4" w:space="0" w:color="auto"/>
              <w:bottom w:val="single" w:sz="4" w:space="0" w:color="auto"/>
              <w:right w:val="single" w:sz="4" w:space="0" w:color="auto"/>
            </w:tcBorders>
            <w:vAlign w:val="center"/>
          </w:tcPr>
          <w:p w:rsidR="00D40D4F" w:rsidRPr="005F58CC" w:rsidRDefault="00E13504" w:rsidP="00F736D3">
            <w:pPr>
              <w:spacing w:after="0"/>
              <w:jc w:val="both"/>
              <w:rPr>
                <w:rFonts w:ascii="Times New Roman" w:hAnsi="Times New Roman"/>
                <w:sz w:val="20"/>
                <w:szCs w:val="20"/>
                <w:lang w:val="uk-UA"/>
              </w:rPr>
            </w:pPr>
            <w:r w:rsidRPr="005F58CC">
              <w:rPr>
                <w:rFonts w:ascii="Times New Roman" w:hAnsi="Times New Roman"/>
                <w:sz w:val="20"/>
                <w:szCs w:val="20"/>
                <w:lang w:val="uk-UA"/>
              </w:rPr>
              <w:t>Надання довідки про осіб, які отримали доступ до інформації про суб'єкта речового права у Державному земельному кадастрі</w:t>
            </w:r>
          </w:p>
        </w:tc>
        <w:tc>
          <w:tcPr>
            <w:tcW w:w="2835" w:type="dxa"/>
            <w:gridSpan w:val="2"/>
            <w:tcBorders>
              <w:top w:val="single" w:sz="4" w:space="0" w:color="auto"/>
              <w:left w:val="single" w:sz="4" w:space="0" w:color="auto"/>
              <w:bottom w:val="single" w:sz="4" w:space="0" w:color="auto"/>
              <w:right w:val="single" w:sz="4" w:space="0" w:color="auto"/>
            </w:tcBorders>
            <w:vAlign w:val="center"/>
          </w:tcPr>
          <w:p w:rsidR="00D40D4F" w:rsidRPr="005F58CC" w:rsidRDefault="003C3FB6" w:rsidP="007D7FD7">
            <w:pPr>
              <w:spacing w:after="0"/>
              <w:jc w:val="center"/>
              <w:rPr>
                <w:rFonts w:ascii="Times New Roman" w:hAnsi="Times New Roman"/>
                <w:sz w:val="20"/>
                <w:szCs w:val="20"/>
                <w:lang w:val="uk-UA"/>
              </w:rPr>
            </w:pPr>
            <w:r w:rsidRPr="005F58CC">
              <w:rPr>
                <w:rFonts w:ascii="Times New Roman" w:hAnsi="Times New Roman"/>
                <w:sz w:val="20"/>
                <w:szCs w:val="20"/>
                <w:lang w:val="uk-UA"/>
              </w:rPr>
              <w:t>Закон України “Про Державний земельний кадастр”</w:t>
            </w:r>
          </w:p>
        </w:tc>
      </w:tr>
      <w:tr w:rsidR="005F58CC" w:rsidRPr="005F58CC" w:rsidTr="003A07E1">
        <w:trPr>
          <w:gridAfter w:val="2"/>
          <w:wAfter w:w="12475" w:type="dxa"/>
        </w:trPr>
        <w:tc>
          <w:tcPr>
            <w:tcW w:w="647" w:type="dxa"/>
            <w:tcBorders>
              <w:top w:val="single" w:sz="4" w:space="0" w:color="auto"/>
              <w:left w:val="single" w:sz="4" w:space="0" w:color="auto"/>
              <w:bottom w:val="single" w:sz="4" w:space="0" w:color="auto"/>
              <w:right w:val="single" w:sz="4" w:space="0" w:color="auto"/>
            </w:tcBorders>
            <w:vAlign w:val="center"/>
          </w:tcPr>
          <w:p w:rsidR="00D40D4F" w:rsidRPr="005F58CC" w:rsidRDefault="00454011" w:rsidP="00F736D3">
            <w:pPr>
              <w:pStyle w:val="1"/>
              <w:spacing w:after="0"/>
              <w:ind w:left="0"/>
              <w:jc w:val="center"/>
              <w:rPr>
                <w:rFonts w:ascii="Times New Roman" w:hAnsi="Times New Roman"/>
                <w:sz w:val="20"/>
                <w:szCs w:val="20"/>
                <w:lang w:val="uk-UA"/>
              </w:rPr>
            </w:pPr>
            <w:r>
              <w:rPr>
                <w:rFonts w:ascii="Times New Roman" w:hAnsi="Times New Roman"/>
                <w:sz w:val="20"/>
                <w:szCs w:val="20"/>
                <w:lang w:val="uk-UA"/>
              </w:rPr>
              <w:t>107</w:t>
            </w:r>
          </w:p>
        </w:tc>
        <w:tc>
          <w:tcPr>
            <w:tcW w:w="1134" w:type="dxa"/>
            <w:gridSpan w:val="3"/>
            <w:tcBorders>
              <w:top w:val="single" w:sz="4" w:space="0" w:color="auto"/>
              <w:left w:val="single" w:sz="4" w:space="0" w:color="auto"/>
              <w:bottom w:val="single" w:sz="4" w:space="0" w:color="auto"/>
              <w:right w:val="single" w:sz="4" w:space="0" w:color="auto"/>
            </w:tcBorders>
            <w:vAlign w:val="center"/>
          </w:tcPr>
          <w:p w:rsidR="00D40D4F" w:rsidRPr="005F58CC" w:rsidRDefault="00692029" w:rsidP="00F736D3">
            <w:pPr>
              <w:pStyle w:val="1"/>
              <w:spacing w:after="0"/>
              <w:ind w:left="0"/>
              <w:jc w:val="center"/>
              <w:rPr>
                <w:rFonts w:ascii="Times New Roman" w:hAnsi="Times New Roman"/>
                <w:sz w:val="20"/>
                <w:szCs w:val="20"/>
                <w:lang w:val="uk-UA"/>
              </w:rPr>
            </w:pPr>
            <w:r w:rsidRPr="005F58CC">
              <w:rPr>
                <w:rFonts w:ascii="Times New Roman" w:hAnsi="Times New Roman"/>
                <w:sz w:val="20"/>
                <w:szCs w:val="20"/>
                <w:lang w:val="uk-UA"/>
              </w:rPr>
              <w:t>02455</w:t>
            </w:r>
          </w:p>
        </w:tc>
        <w:tc>
          <w:tcPr>
            <w:tcW w:w="5813" w:type="dxa"/>
            <w:tcBorders>
              <w:top w:val="single" w:sz="4" w:space="0" w:color="auto"/>
              <w:left w:val="single" w:sz="4" w:space="0" w:color="auto"/>
              <w:bottom w:val="single" w:sz="4" w:space="0" w:color="auto"/>
              <w:right w:val="single" w:sz="4" w:space="0" w:color="auto"/>
            </w:tcBorders>
            <w:vAlign w:val="center"/>
          </w:tcPr>
          <w:p w:rsidR="00D40D4F" w:rsidRPr="005F58CC" w:rsidRDefault="00692029" w:rsidP="00F736D3">
            <w:pPr>
              <w:spacing w:after="0"/>
              <w:jc w:val="both"/>
              <w:rPr>
                <w:rFonts w:ascii="Times New Roman" w:hAnsi="Times New Roman"/>
                <w:sz w:val="20"/>
                <w:szCs w:val="20"/>
                <w:lang w:val="uk-UA"/>
              </w:rPr>
            </w:pPr>
            <w:r w:rsidRPr="005F58CC">
              <w:rPr>
                <w:rFonts w:ascii="Times New Roman" w:hAnsi="Times New Roman"/>
                <w:sz w:val="20"/>
                <w:szCs w:val="20"/>
                <w:lang w:val="uk-UA"/>
              </w:rPr>
              <w:t xml:space="preserve">Надання відомостей з Державного земельного кадастру у формі витягу з Державного земельного кадастру про земельну ділянку з відомостями про речові права на земельну ділянку, їх обтяження, одержаними в порядку інформаційної взаємодії з Державного реєстру речових прав на нерухоме майно, включно з іншими відомостями, внесеними до Поземельної книги, а також відомостями про ділянки надр, надані у користування відповідно до спеціальних дозволів на користування надрами та актів про надання гірничих відводів, одержаними в порядку інформаційної взаємодії між Державним земельним кадастром, </w:t>
            </w:r>
            <w:proofErr w:type="spellStart"/>
            <w:r w:rsidRPr="005F58CC">
              <w:rPr>
                <w:rFonts w:ascii="Times New Roman" w:hAnsi="Times New Roman"/>
                <w:sz w:val="20"/>
                <w:szCs w:val="20"/>
                <w:lang w:val="uk-UA"/>
              </w:rPr>
              <w:t>Держгеонадрами</w:t>
            </w:r>
            <w:proofErr w:type="spellEnd"/>
            <w:r w:rsidRPr="005F58CC">
              <w:rPr>
                <w:rFonts w:ascii="Times New Roman" w:hAnsi="Times New Roman"/>
                <w:sz w:val="20"/>
                <w:szCs w:val="20"/>
                <w:lang w:val="uk-UA"/>
              </w:rPr>
              <w:t xml:space="preserve"> та </w:t>
            </w:r>
            <w:proofErr w:type="spellStart"/>
            <w:r w:rsidRPr="005F58CC">
              <w:rPr>
                <w:rFonts w:ascii="Times New Roman" w:hAnsi="Times New Roman"/>
                <w:sz w:val="20"/>
                <w:szCs w:val="20"/>
                <w:lang w:val="uk-UA"/>
              </w:rPr>
              <w:t>Держпраці</w:t>
            </w:r>
            <w:proofErr w:type="spellEnd"/>
            <w:r w:rsidRPr="005F58CC">
              <w:rPr>
                <w:rFonts w:ascii="Times New Roman" w:hAnsi="Times New Roman"/>
                <w:sz w:val="20"/>
                <w:szCs w:val="20"/>
                <w:lang w:val="uk-UA"/>
              </w:rPr>
              <w:t xml:space="preserve"> (за наявності), та посиланням на документи, на підставі яких відомості про обмеження у використанні земель внесені до Державного земельного кадастру</w:t>
            </w:r>
          </w:p>
        </w:tc>
        <w:tc>
          <w:tcPr>
            <w:tcW w:w="2835" w:type="dxa"/>
            <w:gridSpan w:val="2"/>
            <w:tcBorders>
              <w:top w:val="single" w:sz="4" w:space="0" w:color="auto"/>
              <w:left w:val="single" w:sz="4" w:space="0" w:color="auto"/>
              <w:bottom w:val="single" w:sz="4" w:space="0" w:color="auto"/>
              <w:right w:val="single" w:sz="4" w:space="0" w:color="auto"/>
            </w:tcBorders>
            <w:vAlign w:val="center"/>
          </w:tcPr>
          <w:p w:rsidR="00D40D4F" w:rsidRPr="005F58CC" w:rsidRDefault="009B262C" w:rsidP="007D7FD7">
            <w:pPr>
              <w:spacing w:after="0"/>
              <w:jc w:val="center"/>
              <w:rPr>
                <w:rFonts w:ascii="Times New Roman" w:hAnsi="Times New Roman"/>
                <w:sz w:val="20"/>
                <w:szCs w:val="20"/>
                <w:lang w:val="uk-UA"/>
              </w:rPr>
            </w:pPr>
            <w:r w:rsidRPr="005F58CC">
              <w:rPr>
                <w:rFonts w:ascii="Times New Roman" w:hAnsi="Times New Roman"/>
                <w:sz w:val="20"/>
                <w:szCs w:val="20"/>
                <w:lang w:val="uk-UA"/>
              </w:rPr>
              <w:t>Закони України “Про Державний земельний кадастр”, “Про державну реєстрацію речових прав на нерухоме майно та їх обтяжень”</w:t>
            </w:r>
          </w:p>
        </w:tc>
      </w:tr>
      <w:tr w:rsidR="005F58CC" w:rsidRPr="005F58CC" w:rsidTr="003A07E1">
        <w:trPr>
          <w:gridAfter w:val="2"/>
          <w:wAfter w:w="12475" w:type="dxa"/>
        </w:trPr>
        <w:tc>
          <w:tcPr>
            <w:tcW w:w="647" w:type="dxa"/>
            <w:tcBorders>
              <w:top w:val="single" w:sz="4" w:space="0" w:color="auto"/>
              <w:left w:val="single" w:sz="4" w:space="0" w:color="auto"/>
              <w:bottom w:val="single" w:sz="4" w:space="0" w:color="auto"/>
              <w:right w:val="single" w:sz="4" w:space="0" w:color="auto"/>
            </w:tcBorders>
            <w:vAlign w:val="center"/>
          </w:tcPr>
          <w:p w:rsidR="00D40D4F" w:rsidRPr="005F58CC" w:rsidRDefault="00454011" w:rsidP="00F736D3">
            <w:pPr>
              <w:pStyle w:val="1"/>
              <w:spacing w:after="0"/>
              <w:ind w:left="0"/>
              <w:jc w:val="center"/>
              <w:rPr>
                <w:rFonts w:ascii="Times New Roman" w:hAnsi="Times New Roman"/>
                <w:sz w:val="20"/>
                <w:szCs w:val="20"/>
                <w:lang w:val="uk-UA"/>
              </w:rPr>
            </w:pPr>
            <w:r>
              <w:rPr>
                <w:rFonts w:ascii="Times New Roman" w:hAnsi="Times New Roman"/>
                <w:sz w:val="20"/>
                <w:szCs w:val="20"/>
                <w:lang w:val="uk-UA"/>
              </w:rPr>
              <w:t>108</w:t>
            </w:r>
          </w:p>
        </w:tc>
        <w:tc>
          <w:tcPr>
            <w:tcW w:w="1134" w:type="dxa"/>
            <w:gridSpan w:val="3"/>
            <w:tcBorders>
              <w:top w:val="single" w:sz="4" w:space="0" w:color="auto"/>
              <w:left w:val="single" w:sz="4" w:space="0" w:color="auto"/>
              <w:bottom w:val="single" w:sz="4" w:space="0" w:color="auto"/>
              <w:right w:val="single" w:sz="4" w:space="0" w:color="auto"/>
            </w:tcBorders>
            <w:vAlign w:val="center"/>
          </w:tcPr>
          <w:p w:rsidR="00D40D4F" w:rsidRPr="005F58CC" w:rsidRDefault="0051176F" w:rsidP="00F736D3">
            <w:pPr>
              <w:pStyle w:val="1"/>
              <w:spacing w:after="0"/>
              <w:ind w:left="0"/>
              <w:jc w:val="center"/>
              <w:rPr>
                <w:rFonts w:ascii="Times New Roman" w:hAnsi="Times New Roman"/>
                <w:sz w:val="20"/>
                <w:szCs w:val="20"/>
                <w:lang w:val="uk-UA"/>
              </w:rPr>
            </w:pPr>
            <w:r w:rsidRPr="005F58CC">
              <w:rPr>
                <w:rFonts w:ascii="Times New Roman" w:hAnsi="Times New Roman"/>
                <w:sz w:val="20"/>
                <w:szCs w:val="20"/>
                <w:lang w:val="uk-UA"/>
              </w:rPr>
              <w:t>02456</w:t>
            </w:r>
          </w:p>
        </w:tc>
        <w:tc>
          <w:tcPr>
            <w:tcW w:w="5813" w:type="dxa"/>
            <w:tcBorders>
              <w:top w:val="single" w:sz="4" w:space="0" w:color="auto"/>
              <w:left w:val="single" w:sz="4" w:space="0" w:color="auto"/>
              <w:bottom w:val="single" w:sz="4" w:space="0" w:color="auto"/>
              <w:right w:val="single" w:sz="4" w:space="0" w:color="auto"/>
            </w:tcBorders>
            <w:vAlign w:val="center"/>
          </w:tcPr>
          <w:p w:rsidR="00D40D4F" w:rsidRPr="005F58CC" w:rsidRDefault="0051176F" w:rsidP="0051176F">
            <w:pPr>
              <w:spacing w:after="0"/>
              <w:jc w:val="both"/>
              <w:rPr>
                <w:rFonts w:ascii="Times New Roman" w:hAnsi="Times New Roman"/>
                <w:sz w:val="20"/>
                <w:szCs w:val="20"/>
                <w:lang w:val="uk-UA"/>
              </w:rPr>
            </w:pPr>
            <w:r w:rsidRPr="005F58CC">
              <w:rPr>
                <w:rFonts w:ascii="Times New Roman" w:hAnsi="Times New Roman"/>
                <w:sz w:val="20"/>
                <w:szCs w:val="20"/>
                <w:lang w:val="uk-UA"/>
              </w:rPr>
              <w:t xml:space="preserve">Надання відомостей з Державного земельного кадастру у формі витягу з Державного земельного кадастру про земельну ділянку з усіма відомостями, внесеними до Поземельної книги, крім відомостей про речові права на земельну ділянку, що виникли після 1 січня 2013 р., а також з відомостями про ділянки надр, надані у користування відповідно до спеціальних дозволів на користування надрами та актів про надання гірничих відводів, одержаними в порядку інформаційної взаємодії з </w:t>
            </w:r>
            <w:proofErr w:type="spellStart"/>
            <w:r w:rsidRPr="005F58CC">
              <w:rPr>
                <w:rFonts w:ascii="Times New Roman" w:hAnsi="Times New Roman"/>
                <w:sz w:val="20"/>
                <w:szCs w:val="20"/>
                <w:lang w:val="uk-UA"/>
              </w:rPr>
              <w:t>Держгеонадрами</w:t>
            </w:r>
            <w:proofErr w:type="spellEnd"/>
            <w:r w:rsidRPr="005F58CC">
              <w:rPr>
                <w:rFonts w:ascii="Times New Roman" w:hAnsi="Times New Roman"/>
                <w:sz w:val="20"/>
                <w:szCs w:val="20"/>
                <w:lang w:val="uk-UA"/>
              </w:rPr>
              <w:t xml:space="preserve"> та </w:t>
            </w:r>
            <w:proofErr w:type="spellStart"/>
            <w:r w:rsidRPr="005F58CC">
              <w:rPr>
                <w:rFonts w:ascii="Times New Roman" w:hAnsi="Times New Roman"/>
                <w:sz w:val="20"/>
                <w:szCs w:val="20"/>
                <w:lang w:val="uk-UA"/>
              </w:rPr>
              <w:t>Держпраці</w:t>
            </w:r>
            <w:proofErr w:type="spellEnd"/>
            <w:r w:rsidRPr="005F58CC">
              <w:rPr>
                <w:rFonts w:ascii="Times New Roman" w:hAnsi="Times New Roman"/>
                <w:sz w:val="20"/>
                <w:szCs w:val="20"/>
                <w:lang w:val="uk-UA"/>
              </w:rPr>
              <w:t xml:space="preserve"> (за наявності), та посиланням на документи, на підставі яких відомості про обмеження у використанні земель внесені до Державного земельного кадастру</w:t>
            </w:r>
          </w:p>
        </w:tc>
        <w:tc>
          <w:tcPr>
            <w:tcW w:w="2835" w:type="dxa"/>
            <w:gridSpan w:val="2"/>
            <w:tcBorders>
              <w:top w:val="single" w:sz="4" w:space="0" w:color="auto"/>
              <w:left w:val="single" w:sz="4" w:space="0" w:color="auto"/>
              <w:bottom w:val="single" w:sz="4" w:space="0" w:color="auto"/>
              <w:right w:val="single" w:sz="4" w:space="0" w:color="auto"/>
            </w:tcBorders>
            <w:vAlign w:val="center"/>
          </w:tcPr>
          <w:p w:rsidR="00D40D4F" w:rsidRPr="005F58CC" w:rsidRDefault="009B262C" w:rsidP="007D7FD7">
            <w:pPr>
              <w:spacing w:after="0"/>
              <w:jc w:val="center"/>
              <w:rPr>
                <w:rFonts w:ascii="Times New Roman" w:hAnsi="Times New Roman"/>
                <w:sz w:val="20"/>
                <w:szCs w:val="20"/>
                <w:lang w:val="uk-UA"/>
              </w:rPr>
            </w:pPr>
            <w:r w:rsidRPr="005F58CC">
              <w:rPr>
                <w:rFonts w:ascii="Times New Roman" w:hAnsi="Times New Roman"/>
                <w:sz w:val="20"/>
                <w:szCs w:val="20"/>
                <w:lang w:val="uk-UA"/>
              </w:rPr>
              <w:t>Закон України “Про Державний земельний кадастр</w:t>
            </w:r>
          </w:p>
        </w:tc>
      </w:tr>
      <w:tr w:rsidR="005F58CC" w:rsidRPr="005F58CC" w:rsidTr="003A07E1">
        <w:trPr>
          <w:gridAfter w:val="2"/>
          <w:wAfter w:w="12475" w:type="dxa"/>
        </w:trPr>
        <w:tc>
          <w:tcPr>
            <w:tcW w:w="647" w:type="dxa"/>
            <w:tcBorders>
              <w:top w:val="single" w:sz="4" w:space="0" w:color="auto"/>
              <w:left w:val="single" w:sz="4" w:space="0" w:color="auto"/>
              <w:bottom w:val="single" w:sz="4" w:space="0" w:color="auto"/>
              <w:right w:val="single" w:sz="4" w:space="0" w:color="auto"/>
            </w:tcBorders>
            <w:vAlign w:val="center"/>
          </w:tcPr>
          <w:p w:rsidR="00D40D4F" w:rsidRPr="005F58CC" w:rsidRDefault="00454011" w:rsidP="00F736D3">
            <w:pPr>
              <w:pStyle w:val="1"/>
              <w:spacing w:after="0"/>
              <w:ind w:left="0"/>
              <w:jc w:val="center"/>
              <w:rPr>
                <w:rFonts w:ascii="Times New Roman" w:hAnsi="Times New Roman"/>
                <w:sz w:val="20"/>
                <w:szCs w:val="20"/>
                <w:lang w:val="uk-UA"/>
              </w:rPr>
            </w:pPr>
            <w:r>
              <w:rPr>
                <w:rFonts w:ascii="Times New Roman" w:hAnsi="Times New Roman"/>
                <w:sz w:val="20"/>
                <w:szCs w:val="20"/>
                <w:lang w:val="uk-UA"/>
              </w:rPr>
              <w:t>109</w:t>
            </w:r>
          </w:p>
        </w:tc>
        <w:tc>
          <w:tcPr>
            <w:tcW w:w="1134" w:type="dxa"/>
            <w:gridSpan w:val="3"/>
            <w:tcBorders>
              <w:top w:val="single" w:sz="4" w:space="0" w:color="auto"/>
              <w:left w:val="single" w:sz="4" w:space="0" w:color="auto"/>
              <w:bottom w:val="single" w:sz="4" w:space="0" w:color="auto"/>
              <w:right w:val="single" w:sz="4" w:space="0" w:color="auto"/>
            </w:tcBorders>
            <w:vAlign w:val="center"/>
          </w:tcPr>
          <w:p w:rsidR="00D40D4F" w:rsidRPr="005F58CC" w:rsidRDefault="00CE5583" w:rsidP="00F736D3">
            <w:pPr>
              <w:pStyle w:val="1"/>
              <w:spacing w:after="0"/>
              <w:ind w:left="0"/>
              <w:jc w:val="center"/>
              <w:rPr>
                <w:rFonts w:ascii="Times New Roman" w:hAnsi="Times New Roman"/>
                <w:sz w:val="20"/>
                <w:szCs w:val="20"/>
                <w:lang w:val="uk-UA"/>
              </w:rPr>
            </w:pPr>
            <w:r w:rsidRPr="005F58CC">
              <w:rPr>
                <w:rFonts w:ascii="Times New Roman" w:hAnsi="Times New Roman"/>
                <w:sz w:val="20"/>
                <w:szCs w:val="20"/>
                <w:lang w:val="uk-UA"/>
              </w:rPr>
              <w:t>00035</w:t>
            </w:r>
          </w:p>
        </w:tc>
        <w:tc>
          <w:tcPr>
            <w:tcW w:w="5813" w:type="dxa"/>
            <w:tcBorders>
              <w:top w:val="single" w:sz="4" w:space="0" w:color="auto"/>
              <w:left w:val="single" w:sz="4" w:space="0" w:color="auto"/>
              <w:bottom w:val="single" w:sz="4" w:space="0" w:color="auto"/>
              <w:right w:val="single" w:sz="4" w:space="0" w:color="auto"/>
            </w:tcBorders>
            <w:vAlign w:val="center"/>
          </w:tcPr>
          <w:p w:rsidR="00D40D4F" w:rsidRPr="005F58CC" w:rsidRDefault="00CE5583" w:rsidP="00F736D3">
            <w:pPr>
              <w:spacing w:after="0"/>
              <w:jc w:val="both"/>
              <w:rPr>
                <w:rFonts w:ascii="Times New Roman" w:hAnsi="Times New Roman"/>
                <w:sz w:val="20"/>
                <w:szCs w:val="20"/>
                <w:lang w:val="uk-UA"/>
              </w:rPr>
            </w:pPr>
            <w:r w:rsidRPr="005F58CC">
              <w:rPr>
                <w:rFonts w:ascii="Times New Roman" w:hAnsi="Times New Roman"/>
                <w:sz w:val="20"/>
                <w:szCs w:val="20"/>
                <w:lang w:val="uk-UA"/>
              </w:rPr>
              <w:t>Надання відомостей з Державного земельного кадастру у формі витягу з Державного земельного кадастру про землі в межах території адміністративно-територіальних одиниць</w:t>
            </w:r>
          </w:p>
        </w:tc>
        <w:tc>
          <w:tcPr>
            <w:tcW w:w="2835" w:type="dxa"/>
            <w:gridSpan w:val="2"/>
            <w:tcBorders>
              <w:top w:val="single" w:sz="4" w:space="0" w:color="auto"/>
              <w:left w:val="single" w:sz="4" w:space="0" w:color="auto"/>
              <w:bottom w:val="single" w:sz="4" w:space="0" w:color="auto"/>
              <w:right w:val="single" w:sz="4" w:space="0" w:color="auto"/>
            </w:tcBorders>
            <w:vAlign w:val="center"/>
          </w:tcPr>
          <w:p w:rsidR="00D40D4F" w:rsidRPr="005F58CC" w:rsidRDefault="00CE5583" w:rsidP="007D7FD7">
            <w:pPr>
              <w:spacing w:after="0"/>
              <w:jc w:val="center"/>
              <w:rPr>
                <w:rFonts w:ascii="Times New Roman" w:hAnsi="Times New Roman"/>
                <w:sz w:val="20"/>
                <w:szCs w:val="20"/>
                <w:lang w:val="uk-UA"/>
              </w:rPr>
            </w:pPr>
            <w:r w:rsidRPr="005F58CC">
              <w:rPr>
                <w:rFonts w:ascii="Times New Roman" w:hAnsi="Times New Roman"/>
                <w:sz w:val="20"/>
                <w:szCs w:val="20"/>
                <w:lang w:val="uk-UA"/>
              </w:rPr>
              <w:t>Закон України “Про Державний земельний кадастр</w:t>
            </w:r>
          </w:p>
        </w:tc>
      </w:tr>
      <w:tr w:rsidR="005F58CC" w:rsidRPr="005F58CC" w:rsidTr="00F241A2">
        <w:trPr>
          <w:gridAfter w:val="2"/>
          <w:wAfter w:w="12475" w:type="dxa"/>
        </w:trPr>
        <w:tc>
          <w:tcPr>
            <w:tcW w:w="647" w:type="dxa"/>
            <w:tcBorders>
              <w:top w:val="single" w:sz="4" w:space="0" w:color="auto"/>
              <w:left w:val="single" w:sz="4" w:space="0" w:color="auto"/>
              <w:bottom w:val="single" w:sz="4" w:space="0" w:color="auto"/>
              <w:right w:val="single" w:sz="4" w:space="0" w:color="auto"/>
            </w:tcBorders>
            <w:vAlign w:val="center"/>
          </w:tcPr>
          <w:p w:rsidR="00AF00F7" w:rsidRPr="005F58CC" w:rsidRDefault="00454011" w:rsidP="00F736D3">
            <w:pPr>
              <w:pStyle w:val="1"/>
              <w:spacing w:after="0"/>
              <w:ind w:left="0"/>
              <w:jc w:val="center"/>
              <w:rPr>
                <w:rFonts w:ascii="Times New Roman" w:hAnsi="Times New Roman"/>
                <w:sz w:val="20"/>
                <w:szCs w:val="20"/>
                <w:lang w:val="uk-UA"/>
              </w:rPr>
            </w:pPr>
            <w:r>
              <w:rPr>
                <w:rFonts w:ascii="Times New Roman" w:hAnsi="Times New Roman"/>
                <w:sz w:val="20"/>
                <w:szCs w:val="20"/>
                <w:lang w:val="uk-UA"/>
              </w:rPr>
              <w:t>110</w:t>
            </w:r>
          </w:p>
        </w:tc>
        <w:tc>
          <w:tcPr>
            <w:tcW w:w="1134" w:type="dxa"/>
            <w:gridSpan w:val="3"/>
            <w:tcBorders>
              <w:top w:val="single" w:sz="4" w:space="0" w:color="auto"/>
              <w:left w:val="single" w:sz="4" w:space="0" w:color="auto"/>
              <w:bottom w:val="single" w:sz="4" w:space="0" w:color="auto"/>
              <w:right w:val="single" w:sz="4" w:space="0" w:color="auto"/>
            </w:tcBorders>
            <w:vAlign w:val="center"/>
          </w:tcPr>
          <w:p w:rsidR="00AF00F7" w:rsidRPr="005F58CC" w:rsidRDefault="00AF00F7" w:rsidP="00F736D3">
            <w:pPr>
              <w:pStyle w:val="1"/>
              <w:spacing w:after="0"/>
              <w:ind w:left="0"/>
              <w:jc w:val="center"/>
              <w:rPr>
                <w:rFonts w:ascii="Times New Roman" w:hAnsi="Times New Roman"/>
                <w:sz w:val="20"/>
                <w:szCs w:val="20"/>
                <w:lang w:val="uk-UA"/>
              </w:rPr>
            </w:pPr>
            <w:r w:rsidRPr="005F58CC">
              <w:rPr>
                <w:rFonts w:ascii="Times New Roman" w:hAnsi="Times New Roman"/>
                <w:sz w:val="20"/>
                <w:szCs w:val="20"/>
                <w:lang w:val="uk-UA"/>
              </w:rPr>
              <w:t>00059</w:t>
            </w:r>
          </w:p>
        </w:tc>
        <w:tc>
          <w:tcPr>
            <w:tcW w:w="5813" w:type="dxa"/>
            <w:tcBorders>
              <w:top w:val="single" w:sz="4" w:space="0" w:color="auto"/>
              <w:left w:val="single" w:sz="4" w:space="0" w:color="auto"/>
              <w:bottom w:val="single" w:sz="4" w:space="0" w:color="auto"/>
              <w:right w:val="single" w:sz="4" w:space="0" w:color="auto"/>
            </w:tcBorders>
            <w:vAlign w:val="center"/>
          </w:tcPr>
          <w:p w:rsidR="00AF00F7" w:rsidRPr="005F58CC" w:rsidRDefault="00AF00F7" w:rsidP="00F736D3">
            <w:pPr>
              <w:spacing w:after="0"/>
              <w:jc w:val="both"/>
              <w:rPr>
                <w:rFonts w:ascii="Times New Roman" w:hAnsi="Times New Roman"/>
                <w:sz w:val="20"/>
                <w:szCs w:val="20"/>
                <w:lang w:val="uk-UA"/>
              </w:rPr>
            </w:pPr>
            <w:r w:rsidRPr="005F58CC">
              <w:rPr>
                <w:rFonts w:ascii="Times New Roman" w:hAnsi="Times New Roman"/>
                <w:sz w:val="20"/>
                <w:szCs w:val="20"/>
                <w:lang w:val="uk-UA"/>
              </w:rPr>
              <w:t>Надання відомостей з Державного земельного кадастру у формі витягу з Державного земельного кадастру про обмеження у використанні земель</w:t>
            </w:r>
          </w:p>
        </w:tc>
        <w:tc>
          <w:tcPr>
            <w:tcW w:w="2835" w:type="dxa"/>
            <w:gridSpan w:val="2"/>
            <w:tcBorders>
              <w:top w:val="single" w:sz="4" w:space="0" w:color="auto"/>
              <w:left w:val="single" w:sz="4" w:space="0" w:color="auto"/>
              <w:bottom w:val="single" w:sz="4" w:space="0" w:color="auto"/>
              <w:right w:val="single" w:sz="4" w:space="0" w:color="auto"/>
            </w:tcBorders>
          </w:tcPr>
          <w:p w:rsidR="00AF00F7" w:rsidRPr="005F58CC" w:rsidRDefault="00AF00F7">
            <w:pPr>
              <w:rPr>
                <w:rFonts w:ascii="Times New Roman" w:hAnsi="Times New Roman"/>
                <w:sz w:val="20"/>
                <w:szCs w:val="20"/>
                <w:lang w:val="uk-UA"/>
              </w:rPr>
            </w:pPr>
            <w:r w:rsidRPr="005F58CC">
              <w:rPr>
                <w:rFonts w:ascii="Times New Roman" w:hAnsi="Times New Roman"/>
                <w:sz w:val="20"/>
                <w:szCs w:val="20"/>
                <w:lang w:val="uk-UA"/>
              </w:rPr>
              <w:t>Закон України “Про Державний земельний кадастр</w:t>
            </w:r>
          </w:p>
        </w:tc>
      </w:tr>
      <w:tr w:rsidR="005F58CC" w:rsidRPr="005F58CC" w:rsidTr="00F241A2">
        <w:trPr>
          <w:gridAfter w:val="2"/>
          <w:wAfter w:w="12475" w:type="dxa"/>
        </w:trPr>
        <w:tc>
          <w:tcPr>
            <w:tcW w:w="647" w:type="dxa"/>
            <w:tcBorders>
              <w:top w:val="single" w:sz="4" w:space="0" w:color="auto"/>
              <w:left w:val="single" w:sz="4" w:space="0" w:color="auto"/>
              <w:bottom w:val="single" w:sz="4" w:space="0" w:color="auto"/>
              <w:right w:val="single" w:sz="4" w:space="0" w:color="auto"/>
            </w:tcBorders>
            <w:vAlign w:val="center"/>
          </w:tcPr>
          <w:p w:rsidR="00AF00F7" w:rsidRPr="005F58CC" w:rsidRDefault="00454011" w:rsidP="00F736D3">
            <w:pPr>
              <w:pStyle w:val="1"/>
              <w:spacing w:after="0"/>
              <w:ind w:left="0"/>
              <w:jc w:val="center"/>
              <w:rPr>
                <w:rFonts w:ascii="Times New Roman" w:hAnsi="Times New Roman"/>
                <w:sz w:val="20"/>
                <w:szCs w:val="20"/>
                <w:lang w:val="uk-UA"/>
              </w:rPr>
            </w:pPr>
            <w:r>
              <w:rPr>
                <w:rFonts w:ascii="Times New Roman" w:hAnsi="Times New Roman"/>
                <w:sz w:val="20"/>
                <w:szCs w:val="20"/>
                <w:lang w:val="uk-UA"/>
              </w:rPr>
              <w:t>111</w:t>
            </w:r>
          </w:p>
        </w:tc>
        <w:tc>
          <w:tcPr>
            <w:tcW w:w="1134" w:type="dxa"/>
            <w:gridSpan w:val="3"/>
            <w:tcBorders>
              <w:top w:val="single" w:sz="4" w:space="0" w:color="auto"/>
              <w:left w:val="single" w:sz="4" w:space="0" w:color="auto"/>
              <w:bottom w:val="single" w:sz="4" w:space="0" w:color="auto"/>
              <w:right w:val="single" w:sz="4" w:space="0" w:color="auto"/>
            </w:tcBorders>
            <w:vAlign w:val="center"/>
          </w:tcPr>
          <w:p w:rsidR="00AF00F7" w:rsidRPr="005F58CC" w:rsidRDefault="00AF00F7" w:rsidP="00F736D3">
            <w:pPr>
              <w:pStyle w:val="1"/>
              <w:spacing w:after="0"/>
              <w:ind w:left="0"/>
              <w:jc w:val="center"/>
              <w:rPr>
                <w:rFonts w:ascii="Times New Roman" w:hAnsi="Times New Roman"/>
                <w:sz w:val="20"/>
                <w:szCs w:val="20"/>
                <w:lang w:val="uk-UA"/>
              </w:rPr>
            </w:pPr>
            <w:r w:rsidRPr="005F58CC">
              <w:rPr>
                <w:rFonts w:ascii="Times New Roman" w:hAnsi="Times New Roman"/>
                <w:sz w:val="20"/>
                <w:szCs w:val="20"/>
                <w:lang w:val="uk-UA"/>
              </w:rPr>
              <w:t>02457</w:t>
            </w:r>
          </w:p>
        </w:tc>
        <w:tc>
          <w:tcPr>
            <w:tcW w:w="5813" w:type="dxa"/>
            <w:tcBorders>
              <w:top w:val="single" w:sz="4" w:space="0" w:color="auto"/>
              <w:left w:val="single" w:sz="4" w:space="0" w:color="auto"/>
              <w:bottom w:val="single" w:sz="4" w:space="0" w:color="auto"/>
              <w:right w:val="single" w:sz="4" w:space="0" w:color="auto"/>
            </w:tcBorders>
            <w:vAlign w:val="center"/>
          </w:tcPr>
          <w:p w:rsidR="00AF00F7" w:rsidRPr="005F58CC" w:rsidRDefault="00AF00F7" w:rsidP="00F736D3">
            <w:pPr>
              <w:spacing w:after="0"/>
              <w:jc w:val="both"/>
              <w:rPr>
                <w:rFonts w:ascii="Times New Roman" w:hAnsi="Times New Roman"/>
                <w:sz w:val="20"/>
                <w:szCs w:val="20"/>
                <w:lang w:val="uk-UA"/>
              </w:rPr>
            </w:pPr>
            <w:r w:rsidRPr="005F58CC">
              <w:rPr>
                <w:rFonts w:ascii="Times New Roman" w:hAnsi="Times New Roman"/>
                <w:sz w:val="20"/>
                <w:szCs w:val="20"/>
                <w:lang w:val="uk-UA"/>
              </w:rPr>
              <w:t>Надання відомостей з Державного земельного кадастру у формі витягу з Державного земельного кадастру про обмеження у використанні земель з посиланням на документи, на підставі яких відомості про обмеження у використанні земель внесені до Державного земельного кадастру</w:t>
            </w:r>
          </w:p>
        </w:tc>
        <w:tc>
          <w:tcPr>
            <w:tcW w:w="2835" w:type="dxa"/>
            <w:gridSpan w:val="2"/>
            <w:tcBorders>
              <w:top w:val="single" w:sz="4" w:space="0" w:color="auto"/>
              <w:left w:val="single" w:sz="4" w:space="0" w:color="auto"/>
              <w:bottom w:val="single" w:sz="4" w:space="0" w:color="auto"/>
              <w:right w:val="single" w:sz="4" w:space="0" w:color="auto"/>
            </w:tcBorders>
          </w:tcPr>
          <w:p w:rsidR="00AF00F7" w:rsidRPr="005F58CC" w:rsidRDefault="00AF00F7">
            <w:pPr>
              <w:rPr>
                <w:rFonts w:ascii="Times New Roman" w:hAnsi="Times New Roman"/>
                <w:sz w:val="20"/>
                <w:szCs w:val="20"/>
                <w:lang w:val="uk-UA"/>
              </w:rPr>
            </w:pPr>
            <w:r w:rsidRPr="005F58CC">
              <w:rPr>
                <w:rFonts w:ascii="Times New Roman" w:hAnsi="Times New Roman"/>
                <w:sz w:val="20"/>
                <w:szCs w:val="20"/>
                <w:lang w:val="uk-UA"/>
              </w:rPr>
              <w:t>Закон України “Про Державний земельний кадастр</w:t>
            </w:r>
          </w:p>
        </w:tc>
      </w:tr>
      <w:tr w:rsidR="005F58CC" w:rsidRPr="005F58CC" w:rsidTr="003A07E1">
        <w:trPr>
          <w:gridAfter w:val="2"/>
          <w:wAfter w:w="12475" w:type="dxa"/>
        </w:trPr>
        <w:tc>
          <w:tcPr>
            <w:tcW w:w="647" w:type="dxa"/>
            <w:tcBorders>
              <w:top w:val="single" w:sz="4" w:space="0" w:color="auto"/>
              <w:left w:val="single" w:sz="4" w:space="0" w:color="auto"/>
              <w:bottom w:val="single" w:sz="4" w:space="0" w:color="auto"/>
              <w:right w:val="single" w:sz="4" w:space="0" w:color="auto"/>
            </w:tcBorders>
            <w:vAlign w:val="center"/>
          </w:tcPr>
          <w:p w:rsidR="00E13504" w:rsidRPr="005F58CC" w:rsidRDefault="00454011" w:rsidP="00F736D3">
            <w:pPr>
              <w:pStyle w:val="1"/>
              <w:spacing w:after="0"/>
              <w:ind w:left="0"/>
              <w:jc w:val="center"/>
              <w:rPr>
                <w:rFonts w:ascii="Times New Roman" w:hAnsi="Times New Roman"/>
                <w:sz w:val="20"/>
                <w:szCs w:val="20"/>
                <w:lang w:val="uk-UA"/>
              </w:rPr>
            </w:pPr>
            <w:r>
              <w:rPr>
                <w:rFonts w:ascii="Times New Roman" w:hAnsi="Times New Roman"/>
                <w:sz w:val="20"/>
                <w:szCs w:val="20"/>
                <w:lang w:val="uk-UA"/>
              </w:rPr>
              <w:t>112</w:t>
            </w:r>
          </w:p>
        </w:tc>
        <w:tc>
          <w:tcPr>
            <w:tcW w:w="1134" w:type="dxa"/>
            <w:gridSpan w:val="3"/>
            <w:tcBorders>
              <w:top w:val="single" w:sz="4" w:space="0" w:color="auto"/>
              <w:left w:val="single" w:sz="4" w:space="0" w:color="auto"/>
              <w:bottom w:val="single" w:sz="4" w:space="0" w:color="auto"/>
              <w:right w:val="single" w:sz="4" w:space="0" w:color="auto"/>
            </w:tcBorders>
            <w:vAlign w:val="center"/>
          </w:tcPr>
          <w:p w:rsidR="00E13504" w:rsidRPr="005F58CC" w:rsidRDefault="00C73DE1" w:rsidP="00F736D3">
            <w:pPr>
              <w:pStyle w:val="1"/>
              <w:spacing w:after="0"/>
              <w:ind w:left="0"/>
              <w:jc w:val="center"/>
              <w:rPr>
                <w:rFonts w:ascii="Times New Roman" w:hAnsi="Times New Roman"/>
                <w:sz w:val="20"/>
                <w:szCs w:val="20"/>
                <w:lang w:val="uk-UA"/>
              </w:rPr>
            </w:pPr>
            <w:r w:rsidRPr="005F58CC">
              <w:rPr>
                <w:rFonts w:ascii="Times New Roman" w:hAnsi="Times New Roman"/>
                <w:sz w:val="20"/>
                <w:szCs w:val="20"/>
                <w:lang w:val="uk-UA"/>
              </w:rPr>
              <w:t>00061</w:t>
            </w:r>
          </w:p>
        </w:tc>
        <w:tc>
          <w:tcPr>
            <w:tcW w:w="5813" w:type="dxa"/>
            <w:tcBorders>
              <w:top w:val="single" w:sz="4" w:space="0" w:color="auto"/>
              <w:left w:val="single" w:sz="4" w:space="0" w:color="auto"/>
              <w:bottom w:val="single" w:sz="4" w:space="0" w:color="auto"/>
              <w:right w:val="single" w:sz="4" w:space="0" w:color="auto"/>
            </w:tcBorders>
            <w:vAlign w:val="center"/>
          </w:tcPr>
          <w:p w:rsidR="00E13504" w:rsidRPr="005F58CC" w:rsidRDefault="00C73DE1" w:rsidP="00F736D3">
            <w:pPr>
              <w:spacing w:after="0"/>
              <w:jc w:val="both"/>
              <w:rPr>
                <w:rFonts w:ascii="Times New Roman" w:hAnsi="Times New Roman"/>
                <w:sz w:val="20"/>
                <w:szCs w:val="20"/>
                <w:lang w:val="uk-UA"/>
              </w:rPr>
            </w:pPr>
            <w:r w:rsidRPr="005F58CC">
              <w:rPr>
                <w:rFonts w:ascii="Times New Roman" w:hAnsi="Times New Roman"/>
                <w:sz w:val="20"/>
                <w:szCs w:val="20"/>
                <w:lang w:val="uk-UA"/>
              </w:rPr>
              <w:t>Надання відомостей з Державного земельного кадастру у формі довідки, що містить узагальнену інформацію про землі (території)</w:t>
            </w:r>
          </w:p>
        </w:tc>
        <w:tc>
          <w:tcPr>
            <w:tcW w:w="2835" w:type="dxa"/>
            <w:gridSpan w:val="2"/>
            <w:tcBorders>
              <w:top w:val="single" w:sz="4" w:space="0" w:color="auto"/>
              <w:left w:val="single" w:sz="4" w:space="0" w:color="auto"/>
              <w:bottom w:val="single" w:sz="4" w:space="0" w:color="auto"/>
              <w:right w:val="single" w:sz="4" w:space="0" w:color="auto"/>
            </w:tcBorders>
            <w:vAlign w:val="center"/>
          </w:tcPr>
          <w:p w:rsidR="00E13504" w:rsidRPr="005F58CC" w:rsidRDefault="00C73DE1" w:rsidP="007D7FD7">
            <w:pPr>
              <w:spacing w:after="0"/>
              <w:jc w:val="center"/>
              <w:rPr>
                <w:rFonts w:ascii="Times New Roman" w:hAnsi="Times New Roman"/>
                <w:sz w:val="20"/>
                <w:szCs w:val="20"/>
                <w:lang w:val="uk-UA"/>
              </w:rPr>
            </w:pPr>
            <w:r w:rsidRPr="005F58CC">
              <w:rPr>
                <w:rFonts w:ascii="Times New Roman" w:hAnsi="Times New Roman"/>
                <w:sz w:val="20"/>
                <w:szCs w:val="20"/>
                <w:lang w:val="uk-UA"/>
              </w:rPr>
              <w:t>Закони України “Про Державний земельний кадастр”, “Про державну реєстрацію речових прав на нерухоме майно та їх обтяжень”</w:t>
            </w:r>
          </w:p>
        </w:tc>
      </w:tr>
      <w:tr w:rsidR="005F58CC" w:rsidRPr="005F58CC" w:rsidTr="003A07E1">
        <w:trPr>
          <w:gridAfter w:val="2"/>
          <w:wAfter w:w="12475" w:type="dxa"/>
        </w:trPr>
        <w:tc>
          <w:tcPr>
            <w:tcW w:w="647" w:type="dxa"/>
            <w:tcBorders>
              <w:top w:val="single" w:sz="4" w:space="0" w:color="auto"/>
              <w:left w:val="single" w:sz="4" w:space="0" w:color="auto"/>
              <w:bottom w:val="single" w:sz="4" w:space="0" w:color="auto"/>
              <w:right w:val="single" w:sz="4" w:space="0" w:color="auto"/>
            </w:tcBorders>
            <w:vAlign w:val="center"/>
          </w:tcPr>
          <w:p w:rsidR="00E13504" w:rsidRPr="005F58CC" w:rsidRDefault="00454011" w:rsidP="00F736D3">
            <w:pPr>
              <w:pStyle w:val="1"/>
              <w:spacing w:after="0"/>
              <w:ind w:left="0"/>
              <w:jc w:val="center"/>
              <w:rPr>
                <w:rFonts w:ascii="Times New Roman" w:hAnsi="Times New Roman"/>
                <w:sz w:val="20"/>
                <w:szCs w:val="20"/>
                <w:lang w:val="uk-UA"/>
              </w:rPr>
            </w:pPr>
            <w:r>
              <w:rPr>
                <w:rFonts w:ascii="Times New Roman" w:hAnsi="Times New Roman"/>
                <w:sz w:val="20"/>
                <w:szCs w:val="20"/>
                <w:lang w:val="uk-UA"/>
              </w:rPr>
              <w:lastRenderedPageBreak/>
              <w:t>113</w:t>
            </w:r>
          </w:p>
        </w:tc>
        <w:tc>
          <w:tcPr>
            <w:tcW w:w="1134" w:type="dxa"/>
            <w:gridSpan w:val="3"/>
            <w:tcBorders>
              <w:top w:val="single" w:sz="4" w:space="0" w:color="auto"/>
              <w:left w:val="single" w:sz="4" w:space="0" w:color="auto"/>
              <w:bottom w:val="single" w:sz="4" w:space="0" w:color="auto"/>
              <w:right w:val="single" w:sz="4" w:space="0" w:color="auto"/>
            </w:tcBorders>
            <w:vAlign w:val="center"/>
          </w:tcPr>
          <w:p w:rsidR="00E13504" w:rsidRPr="005F58CC" w:rsidRDefault="00EF34D2" w:rsidP="00F736D3">
            <w:pPr>
              <w:pStyle w:val="1"/>
              <w:spacing w:after="0"/>
              <w:ind w:left="0"/>
              <w:jc w:val="center"/>
              <w:rPr>
                <w:rFonts w:ascii="Times New Roman" w:hAnsi="Times New Roman"/>
                <w:sz w:val="20"/>
                <w:szCs w:val="20"/>
                <w:lang w:val="uk-UA"/>
              </w:rPr>
            </w:pPr>
            <w:r w:rsidRPr="005F58CC">
              <w:rPr>
                <w:rFonts w:ascii="Times New Roman" w:hAnsi="Times New Roman"/>
                <w:sz w:val="20"/>
                <w:szCs w:val="20"/>
                <w:lang w:val="uk-UA"/>
              </w:rPr>
              <w:t>00062</w:t>
            </w:r>
          </w:p>
        </w:tc>
        <w:tc>
          <w:tcPr>
            <w:tcW w:w="5813" w:type="dxa"/>
            <w:tcBorders>
              <w:top w:val="single" w:sz="4" w:space="0" w:color="auto"/>
              <w:left w:val="single" w:sz="4" w:space="0" w:color="auto"/>
              <w:bottom w:val="single" w:sz="4" w:space="0" w:color="auto"/>
              <w:right w:val="single" w:sz="4" w:space="0" w:color="auto"/>
            </w:tcBorders>
            <w:vAlign w:val="center"/>
          </w:tcPr>
          <w:p w:rsidR="00E13504" w:rsidRPr="005F58CC" w:rsidRDefault="00EF34D2" w:rsidP="00F736D3">
            <w:pPr>
              <w:spacing w:after="0"/>
              <w:jc w:val="both"/>
              <w:rPr>
                <w:rFonts w:ascii="Times New Roman" w:hAnsi="Times New Roman"/>
                <w:sz w:val="20"/>
                <w:szCs w:val="20"/>
                <w:lang w:val="uk-UA"/>
              </w:rPr>
            </w:pPr>
            <w:r w:rsidRPr="005F58CC">
              <w:rPr>
                <w:rFonts w:ascii="Times New Roman" w:hAnsi="Times New Roman"/>
                <w:sz w:val="20"/>
                <w:szCs w:val="20"/>
                <w:lang w:val="uk-UA"/>
              </w:rPr>
              <w:t>Надання відомостей з Державного земельного кадастру у формі викопіювання з картографічної основи Державного земельного кадастру, кадастрової карти (плану)</w:t>
            </w:r>
          </w:p>
        </w:tc>
        <w:tc>
          <w:tcPr>
            <w:tcW w:w="2835" w:type="dxa"/>
            <w:gridSpan w:val="2"/>
            <w:tcBorders>
              <w:top w:val="single" w:sz="4" w:space="0" w:color="auto"/>
              <w:left w:val="single" w:sz="4" w:space="0" w:color="auto"/>
              <w:bottom w:val="single" w:sz="4" w:space="0" w:color="auto"/>
              <w:right w:val="single" w:sz="4" w:space="0" w:color="auto"/>
            </w:tcBorders>
            <w:vAlign w:val="center"/>
          </w:tcPr>
          <w:p w:rsidR="00E13504" w:rsidRPr="005F58CC" w:rsidRDefault="00EF34D2" w:rsidP="007D7FD7">
            <w:pPr>
              <w:spacing w:after="0"/>
              <w:jc w:val="center"/>
              <w:rPr>
                <w:rFonts w:ascii="Times New Roman" w:hAnsi="Times New Roman"/>
                <w:sz w:val="20"/>
                <w:szCs w:val="20"/>
                <w:lang w:val="uk-UA"/>
              </w:rPr>
            </w:pPr>
            <w:r w:rsidRPr="005F58CC">
              <w:rPr>
                <w:rFonts w:ascii="Times New Roman" w:hAnsi="Times New Roman"/>
                <w:sz w:val="20"/>
                <w:szCs w:val="20"/>
                <w:lang w:val="uk-UA"/>
              </w:rPr>
              <w:t>Закон України “Про Державний земельний кадастр</w:t>
            </w:r>
          </w:p>
        </w:tc>
      </w:tr>
      <w:tr w:rsidR="005F58CC" w:rsidRPr="005F58CC" w:rsidTr="00F241A2">
        <w:trPr>
          <w:gridAfter w:val="2"/>
          <w:wAfter w:w="12475" w:type="dxa"/>
        </w:trPr>
        <w:tc>
          <w:tcPr>
            <w:tcW w:w="647" w:type="dxa"/>
            <w:tcBorders>
              <w:top w:val="single" w:sz="4" w:space="0" w:color="auto"/>
              <w:left w:val="single" w:sz="4" w:space="0" w:color="auto"/>
              <w:bottom w:val="single" w:sz="4" w:space="0" w:color="auto"/>
              <w:right w:val="single" w:sz="4" w:space="0" w:color="auto"/>
            </w:tcBorders>
            <w:vAlign w:val="center"/>
          </w:tcPr>
          <w:p w:rsidR="007E0315" w:rsidRPr="005F58CC" w:rsidRDefault="00454011" w:rsidP="00F736D3">
            <w:pPr>
              <w:pStyle w:val="1"/>
              <w:spacing w:after="0"/>
              <w:ind w:left="0"/>
              <w:jc w:val="center"/>
              <w:rPr>
                <w:rFonts w:ascii="Times New Roman" w:hAnsi="Times New Roman"/>
                <w:sz w:val="20"/>
                <w:szCs w:val="20"/>
                <w:lang w:val="uk-UA"/>
              </w:rPr>
            </w:pPr>
            <w:r>
              <w:rPr>
                <w:rFonts w:ascii="Times New Roman" w:hAnsi="Times New Roman"/>
                <w:sz w:val="20"/>
                <w:szCs w:val="20"/>
                <w:lang w:val="uk-UA"/>
              </w:rPr>
              <w:t>114</w:t>
            </w:r>
          </w:p>
        </w:tc>
        <w:tc>
          <w:tcPr>
            <w:tcW w:w="1134" w:type="dxa"/>
            <w:gridSpan w:val="3"/>
            <w:tcBorders>
              <w:top w:val="single" w:sz="4" w:space="0" w:color="auto"/>
              <w:left w:val="single" w:sz="4" w:space="0" w:color="auto"/>
              <w:bottom w:val="single" w:sz="4" w:space="0" w:color="auto"/>
              <w:right w:val="single" w:sz="4" w:space="0" w:color="auto"/>
            </w:tcBorders>
            <w:vAlign w:val="center"/>
          </w:tcPr>
          <w:p w:rsidR="007E0315" w:rsidRPr="005F58CC" w:rsidRDefault="007E0315" w:rsidP="00F736D3">
            <w:pPr>
              <w:pStyle w:val="1"/>
              <w:spacing w:after="0"/>
              <w:ind w:left="0"/>
              <w:jc w:val="center"/>
              <w:rPr>
                <w:rFonts w:ascii="Times New Roman" w:hAnsi="Times New Roman"/>
                <w:sz w:val="20"/>
                <w:szCs w:val="20"/>
                <w:lang w:val="uk-UA"/>
              </w:rPr>
            </w:pPr>
            <w:r w:rsidRPr="005F58CC">
              <w:rPr>
                <w:rFonts w:ascii="Times New Roman" w:hAnsi="Times New Roman"/>
                <w:sz w:val="20"/>
                <w:szCs w:val="20"/>
                <w:lang w:val="uk-UA"/>
              </w:rPr>
              <w:t>00063</w:t>
            </w:r>
          </w:p>
        </w:tc>
        <w:tc>
          <w:tcPr>
            <w:tcW w:w="5813" w:type="dxa"/>
            <w:tcBorders>
              <w:top w:val="single" w:sz="4" w:space="0" w:color="auto"/>
              <w:left w:val="single" w:sz="4" w:space="0" w:color="auto"/>
              <w:bottom w:val="single" w:sz="4" w:space="0" w:color="auto"/>
              <w:right w:val="single" w:sz="4" w:space="0" w:color="auto"/>
            </w:tcBorders>
            <w:vAlign w:val="center"/>
          </w:tcPr>
          <w:p w:rsidR="007E0315" w:rsidRPr="005F58CC" w:rsidRDefault="007E0315" w:rsidP="00F736D3">
            <w:pPr>
              <w:spacing w:after="0"/>
              <w:jc w:val="both"/>
              <w:rPr>
                <w:rFonts w:ascii="Times New Roman" w:hAnsi="Times New Roman"/>
                <w:sz w:val="20"/>
                <w:szCs w:val="20"/>
                <w:lang w:val="uk-UA"/>
              </w:rPr>
            </w:pPr>
            <w:r w:rsidRPr="005F58CC">
              <w:rPr>
                <w:rFonts w:ascii="Times New Roman" w:hAnsi="Times New Roman"/>
                <w:sz w:val="20"/>
                <w:szCs w:val="20"/>
                <w:lang w:val="uk-UA"/>
              </w:rPr>
              <w:t>Надання відомостей з Державного земельного кадастру у формі копій документів, що створюються під час ведення Державного земельного кадастру</w:t>
            </w:r>
          </w:p>
        </w:tc>
        <w:tc>
          <w:tcPr>
            <w:tcW w:w="2835" w:type="dxa"/>
            <w:gridSpan w:val="2"/>
            <w:tcBorders>
              <w:top w:val="single" w:sz="4" w:space="0" w:color="auto"/>
              <w:left w:val="single" w:sz="4" w:space="0" w:color="auto"/>
              <w:bottom w:val="single" w:sz="4" w:space="0" w:color="auto"/>
              <w:right w:val="single" w:sz="4" w:space="0" w:color="auto"/>
            </w:tcBorders>
          </w:tcPr>
          <w:p w:rsidR="007E0315" w:rsidRPr="005F58CC" w:rsidRDefault="007E0315">
            <w:pPr>
              <w:rPr>
                <w:rFonts w:ascii="Times New Roman" w:hAnsi="Times New Roman"/>
                <w:sz w:val="20"/>
                <w:szCs w:val="20"/>
                <w:lang w:val="uk-UA"/>
              </w:rPr>
            </w:pPr>
            <w:r w:rsidRPr="005F58CC">
              <w:rPr>
                <w:rFonts w:ascii="Times New Roman" w:hAnsi="Times New Roman"/>
                <w:sz w:val="20"/>
                <w:szCs w:val="20"/>
                <w:lang w:val="uk-UA"/>
              </w:rPr>
              <w:t>Закон України “Про Державний земельний кадастр</w:t>
            </w:r>
          </w:p>
        </w:tc>
      </w:tr>
      <w:tr w:rsidR="005F58CC" w:rsidRPr="005F58CC" w:rsidTr="00F241A2">
        <w:trPr>
          <w:gridAfter w:val="2"/>
          <w:wAfter w:w="12475" w:type="dxa"/>
        </w:trPr>
        <w:tc>
          <w:tcPr>
            <w:tcW w:w="647" w:type="dxa"/>
            <w:tcBorders>
              <w:top w:val="single" w:sz="4" w:space="0" w:color="auto"/>
              <w:left w:val="single" w:sz="4" w:space="0" w:color="auto"/>
              <w:bottom w:val="single" w:sz="4" w:space="0" w:color="auto"/>
              <w:right w:val="single" w:sz="4" w:space="0" w:color="auto"/>
            </w:tcBorders>
            <w:vAlign w:val="center"/>
          </w:tcPr>
          <w:p w:rsidR="007E0315" w:rsidRPr="005F58CC" w:rsidRDefault="00454011" w:rsidP="00F736D3">
            <w:pPr>
              <w:pStyle w:val="1"/>
              <w:spacing w:after="0"/>
              <w:ind w:left="0"/>
              <w:jc w:val="center"/>
              <w:rPr>
                <w:rFonts w:ascii="Times New Roman" w:hAnsi="Times New Roman"/>
                <w:sz w:val="20"/>
                <w:szCs w:val="20"/>
                <w:lang w:val="uk-UA"/>
              </w:rPr>
            </w:pPr>
            <w:r>
              <w:rPr>
                <w:rFonts w:ascii="Times New Roman" w:hAnsi="Times New Roman"/>
                <w:sz w:val="20"/>
                <w:szCs w:val="20"/>
                <w:lang w:val="uk-UA"/>
              </w:rPr>
              <w:t>115</w:t>
            </w:r>
          </w:p>
        </w:tc>
        <w:tc>
          <w:tcPr>
            <w:tcW w:w="1134" w:type="dxa"/>
            <w:gridSpan w:val="3"/>
            <w:tcBorders>
              <w:top w:val="single" w:sz="4" w:space="0" w:color="auto"/>
              <w:left w:val="single" w:sz="4" w:space="0" w:color="auto"/>
              <w:bottom w:val="single" w:sz="4" w:space="0" w:color="auto"/>
              <w:right w:val="single" w:sz="4" w:space="0" w:color="auto"/>
            </w:tcBorders>
            <w:vAlign w:val="center"/>
          </w:tcPr>
          <w:p w:rsidR="007E0315" w:rsidRPr="005F58CC" w:rsidRDefault="007E0315" w:rsidP="007E0315">
            <w:pPr>
              <w:pStyle w:val="1"/>
              <w:spacing w:after="0"/>
              <w:ind w:left="0"/>
              <w:jc w:val="center"/>
              <w:rPr>
                <w:rFonts w:ascii="Times New Roman" w:hAnsi="Times New Roman"/>
                <w:sz w:val="20"/>
                <w:szCs w:val="20"/>
                <w:lang w:val="uk-UA"/>
              </w:rPr>
            </w:pPr>
            <w:r w:rsidRPr="005F58CC">
              <w:rPr>
                <w:rFonts w:ascii="Times New Roman" w:hAnsi="Times New Roman"/>
                <w:sz w:val="20"/>
                <w:szCs w:val="20"/>
                <w:lang w:val="uk-UA"/>
              </w:rPr>
              <w:t>00064</w:t>
            </w:r>
            <w:r w:rsidRPr="005F58CC">
              <w:t xml:space="preserve"> </w:t>
            </w:r>
          </w:p>
        </w:tc>
        <w:tc>
          <w:tcPr>
            <w:tcW w:w="5813" w:type="dxa"/>
            <w:tcBorders>
              <w:top w:val="single" w:sz="4" w:space="0" w:color="auto"/>
              <w:left w:val="single" w:sz="4" w:space="0" w:color="auto"/>
              <w:bottom w:val="single" w:sz="4" w:space="0" w:color="auto"/>
              <w:right w:val="single" w:sz="4" w:space="0" w:color="auto"/>
            </w:tcBorders>
            <w:vAlign w:val="center"/>
          </w:tcPr>
          <w:p w:rsidR="007E0315" w:rsidRPr="005F58CC" w:rsidRDefault="007E0315" w:rsidP="00F736D3">
            <w:pPr>
              <w:spacing w:after="0"/>
              <w:jc w:val="both"/>
              <w:rPr>
                <w:rFonts w:ascii="Times New Roman" w:hAnsi="Times New Roman"/>
                <w:sz w:val="20"/>
                <w:szCs w:val="20"/>
                <w:lang w:val="uk-UA"/>
              </w:rPr>
            </w:pPr>
            <w:r w:rsidRPr="005F58CC">
              <w:rPr>
                <w:rFonts w:ascii="Times New Roman" w:hAnsi="Times New Roman"/>
                <w:sz w:val="20"/>
                <w:szCs w:val="20"/>
                <w:lang w:val="uk-UA"/>
              </w:rPr>
              <w:t>Надання довідки про наявність та розмір земельної частки (паю)</w:t>
            </w:r>
          </w:p>
        </w:tc>
        <w:tc>
          <w:tcPr>
            <w:tcW w:w="2835" w:type="dxa"/>
            <w:gridSpan w:val="2"/>
            <w:tcBorders>
              <w:top w:val="single" w:sz="4" w:space="0" w:color="auto"/>
              <w:left w:val="single" w:sz="4" w:space="0" w:color="auto"/>
              <w:bottom w:val="single" w:sz="4" w:space="0" w:color="auto"/>
              <w:right w:val="single" w:sz="4" w:space="0" w:color="auto"/>
            </w:tcBorders>
          </w:tcPr>
          <w:p w:rsidR="007E0315" w:rsidRPr="005F58CC" w:rsidRDefault="007E0315">
            <w:pPr>
              <w:rPr>
                <w:rFonts w:ascii="Times New Roman" w:hAnsi="Times New Roman"/>
                <w:sz w:val="20"/>
                <w:szCs w:val="20"/>
                <w:lang w:val="uk-UA"/>
              </w:rPr>
            </w:pPr>
            <w:r w:rsidRPr="005F58CC">
              <w:rPr>
                <w:rFonts w:ascii="Times New Roman" w:hAnsi="Times New Roman"/>
                <w:sz w:val="20"/>
                <w:szCs w:val="20"/>
                <w:lang w:val="uk-UA"/>
              </w:rPr>
              <w:t>Закон України “Про Державний земельний кадастр</w:t>
            </w:r>
          </w:p>
        </w:tc>
      </w:tr>
      <w:tr w:rsidR="005F58CC" w:rsidRPr="005F58CC" w:rsidTr="00F241A2">
        <w:trPr>
          <w:gridAfter w:val="2"/>
          <w:wAfter w:w="12475" w:type="dxa"/>
        </w:trPr>
        <w:tc>
          <w:tcPr>
            <w:tcW w:w="647" w:type="dxa"/>
            <w:tcBorders>
              <w:top w:val="single" w:sz="4" w:space="0" w:color="auto"/>
              <w:left w:val="single" w:sz="4" w:space="0" w:color="auto"/>
              <w:bottom w:val="single" w:sz="4" w:space="0" w:color="auto"/>
              <w:right w:val="single" w:sz="4" w:space="0" w:color="auto"/>
            </w:tcBorders>
            <w:vAlign w:val="center"/>
          </w:tcPr>
          <w:p w:rsidR="007E0315" w:rsidRPr="005F58CC" w:rsidRDefault="00454011" w:rsidP="00F736D3">
            <w:pPr>
              <w:pStyle w:val="1"/>
              <w:spacing w:after="0"/>
              <w:ind w:left="0"/>
              <w:jc w:val="center"/>
              <w:rPr>
                <w:rFonts w:ascii="Times New Roman" w:hAnsi="Times New Roman"/>
                <w:sz w:val="20"/>
                <w:szCs w:val="20"/>
                <w:lang w:val="uk-UA"/>
              </w:rPr>
            </w:pPr>
            <w:r>
              <w:rPr>
                <w:rFonts w:ascii="Times New Roman" w:hAnsi="Times New Roman"/>
                <w:sz w:val="20"/>
                <w:szCs w:val="20"/>
                <w:lang w:val="uk-UA"/>
              </w:rPr>
              <w:t>116</w:t>
            </w:r>
          </w:p>
        </w:tc>
        <w:tc>
          <w:tcPr>
            <w:tcW w:w="1134" w:type="dxa"/>
            <w:gridSpan w:val="3"/>
            <w:tcBorders>
              <w:top w:val="single" w:sz="4" w:space="0" w:color="auto"/>
              <w:left w:val="single" w:sz="4" w:space="0" w:color="auto"/>
              <w:bottom w:val="single" w:sz="4" w:space="0" w:color="auto"/>
              <w:right w:val="single" w:sz="4" w:space="0" w:color="auto"/>
            </w:tcBorders>
            <w:vAlign w:val="center"/>
          </w:tcPr>
          <w:p w:rsidR="007E0315" w:rsidRPr="005F58CC" w:rsidRDefault="007E0315" w:rsidP="00F736D3">
            <w:pPr>
              <w:pStyle w:val="1"/>
              <w:spacing w:after="0"/>
              <w:ind w:left="0"/>
              <w:jc w:val="center"/>
              <w:rPr>
                <w:rFonts w:ascii="Times New Roman" w:hAnsi="Times New Roman"/>
                <w:sz w:val="20"/>
                <w:szCs w:val="20"/>
                <w:lang w:val="uk-UA"/>
              </w:rPr>
            </w:pPr>
            <w:r w:rsidRPr="005F58CC">
              <w:rPr>
                <w:rFonts w:ascii="Times New Roman" w:hAnsi="Times New Roman"/>
                <w:sz w:val="20"/>
                <w:szCs w:val="20"/>
                <w:lang w:val="uk-UA"/>
              </w:rPr>
              <w:t>00065</w:t>
            </w:r>
          </w:p>
        </w:tc>
        <w:tc>
          <w:tcPr>
            <w:tcW w:w="5813" w:type="dxa"/>
            <w:tcBorders>
              <w:top w:val="single" w:sz="4" w:space="0" w:color="auto"/>
              <w:left w:val="single" w:sz="4" w:space="0" w:color="auto"/>
              <w:bottom w:val="single" w:sz="4" w:space="0" w:color="auto"/>
              <w:right w:val="single" w:sz="4" w:space="0" w:color="auto"/>
            </w:tcBorders>
            <w:vAlign w:val="center"/>
          </w:tcPr>
          <w:p w:rsidR="007E0315" w:rsidRPr="005F58CC" w:rsidRDefault="007E0315" w:rsidP="00F736D3">
            <w:pPr>
              <w:spacing w:after="0"/>
              <w:jc w:val="both"/>
              <w:rPr>
                <w:rFonts w:ascii="Times New Roman" w:hAnsi="Times New Roman"/>
                <w:sz w:val="20"/>
                <w:szCs w:val="20"/>
                <w:lang w:val="uk-UA"/>
              </w:rPr>
            </w:pPr>
            <w:r w:rsidRPr="005F58CC">
              <w:rPr>
                <w:rFonts w:ascii="Times New Roman" w:hAnsi="Times New Roman"/>
                <w:sz w:val="20"/>
                <w:szCs w:val="20"/>
                <w:lang w:val="uk-UA"/>
              </w:rPr>
              <w:t>Надання довідки про наявність у Державному земельному кадастрі відомостей про одержання у власність земельної ділянки у межах норм безоплатної приватизації за певним видом її цільового призначення</w:t>
            </w:r>
          </w:p>
        </w:tc>
        <w:tc>
          <w:tcPr>
            <w:tcW w:w="2835" w:type="dxa"/>
            <w:gridSpan w:val="2"/>
            <w:tcBorders>
              <w:top w:val="single" w:sz="4" w:space="0" w:color="auto"/>
              <w:left w:val="single" w:sz="4" w:space="0" w:color="auto"/>
              <w:bottom w:val="single" w:sz="4" w:space="0" w:color="auto"/>
              <w:right w:val="single" w:sz="4" w:space="0" w:color="auto"/>
            </w:tcBorders>
          </w:tcPr>
          <w:p w:rsidR="007E0315" w:rsidRPr="005F58CC" w:rsidRDefault="007E0315">
            <w:pPr>
              <w:rPr>
                <w:rFonts w:ascii="Times New Roman" w:hAnsi="Times New Roman"/>
                <w:sz w:val="20"/>
                <w:szCs w:val="20"/>
                <w:lang w:val="uk-UA"/>
              </w:rPr>
            </w:pPr>
            <w:r w:rsidRPr="005F58CC">
              <w:rPr>
                <w:rFonts w:ascii="Times New Roman" w:hAnsi="Times New Roman"/>
                <w:sz w:val="20"/>
                <w:szCs w:val="20"/>
                <w:lang w:val="uk-UA"/>
              </w:rPr>
              <w:t>Закон України “Про Державний земельний кадастр</w:t>
            </w:r>
          </w:p>
        </w:tc>
      </w:tr>
      <w:tr w:rsidR="005F58CC" w:rsidRPr="005F58CC" w:rsidTr="003A07E1">
        <w:trPr>
          <w:gridAfter w:val="2"/>
          <w:wAfter w:w="12475" w:type="dxa"/>
        </w:trPr>
        <w:tc>
          <w:tcPr>
            <w:tcW w:w="647" w:type="dxa"/>
            <w:tcBorders>
              <w:top w:val="single" w:sz="4" w:space="0" w:color="auto"/>
              <w:left w:val="single" w:sz="4" w:space="0" w:color="auto"/>
              <w:bottom w:val="single" w:sz="4" w:space="0" w:color="auto"/>
              <w:right w:val="single" w:sz="4" w:space="0" w:color="auto"/>
            </w:tcBorders>
            <w:vAlign w:val="center"/>
          </w:tcPr>
          <w:p w:rsidR="00E13504" w:rsidRPr="005F58CC" w:rsidRDefault="00454011" w:rsidP="00F736D3">
            <w:pPr>
              <w:pStyle w:val="1"/>
              <w:spacing w:after="0"/>
              <w:ind w:left="0"/>
              <w:jc w:val="center"/>
              <w:rPr>
                <w:rFonts w:ascii="Times New Roman" w:hAnsi="Times New Roman"/>
                <w:sz w:val="20"/>
                <w:szCs w:val="20"/>
                <w:lang w:val="uk-UA"/>
              </w:rPr>
            </w:pPr>
            <w:r>
              <w:rPr>
                <w:rFonts w:ascii="Times New Roman" w:hAnsi="Times New Roman"/>
                <w:sz w:val="20"/>
                <w:szCs w:val="20"/>
                <w:lang w:val="uk-UA"/>
              </w:rPr>
              <w:t>117</w:t>
            </w:r>
          </w:p>
        </w:tc>
        <w:tc>
          <w:tcPr>
            <w:tcW w:w="1134" w:type="dxa"/>
            <w:gridSpan w:val="3"/>
            <w:tcBorders>
              <w:top w:val="single" w:sz="4" w:space="0" w:color="auto"/>
              <w:left w:val="single" w:sz="4" w:space="0" w:color="auto"/>
              <w:bottom w:val="single" w:sz="4" w:space="0" w:color="auto"/>
              <w:right w:val="single" w:sz="4" w:space="0" w:color="auto"/>
            </w:tcBorders>
            <w:vAlign w:val="center"/>
          </w:tcPr>
          <w:p w:rsidR="00E13504" w:rsidRPr="005F58CC" w:rsidRDefault="007E0315" w:rsidP="00F736D3">
            <w:pPr>
              <w:pStyle w:val="1"/>
              <w:spacing w:after="0"/>
              <w:ind w:left="0"/>
              <w:jc w:val="center"/>
              <w:rPr>
                <w:rFonts w:ascii="Times New Roman" w:hAnsi="Times New Roman"/>
                <w:sz w:val="20"/>
                <w:szCs w:val="20"/>
                <w:lang w:val="uk-UA"/>
              </w:rPr>
            </w:pPr>
            <w:r w:rsidRPr="005F58CC">
              <w:rPr>
                <w:rFonts w:ascii="Times New Roman" w:hAnsi="Times New Roman"/>
                <w:sz w:val="20"/>
                <w:szCs w:val="20"/>
                <w:lang w:val="uk-UA"/>
              </w:rPr>
              <w:t>00068</w:t>
            </w:r>
          </w:p>
        </w:tc>
        <w:tc>
          <w:tcPr>
            <w:tcW w:w="5813" w:type="dxa"/>
            <w:tcBorders>
              <w:top w:val="single" w:sz="4" w:space="0" w:color="auto"/>
              <w:left w:val="single" w:sz="4" w:space="0" w:color="auto"/>
              <w:bottom w:val="single" w:sz="4" w:space="0" w:color="auto"/>
              <w:right w:val="single" w:sz="4" w:space="0" w:color="auto"/>
            </w:tcBorders>
            <w:vAlign w:val="center"/>
          </w:tcPr>
          <w:p w:rsidR="00E13504" w:rsidRPr="005F58CC" w:rsidRDefault="007E0315" w:rsidP="00F736D3">
            <w:pPr>
              <w:spacing w:after="0"/>
              <w:jc w:val="both"/>
              <w:rPr>
                <w:rFonts w:ascii="Times New Roman" w:hAnsi="Times New Roman"/>
                <w:sz w:val="20"/>
                <w:szCs w:val="20"/>
                <w:lang w:val="uk-UA"/>
              </w:rPr>
            </w:pPr>
            <w:r w:rsidRPr="005F58CC">
              <w:rPr>
                <w:rFonts w:ascii="Times New Roman" w:hAnsi="Times New Roman"/>
                <w:sz w:val="20"/>
                <w:szCs w:val="20"/>
                <w:lang w:val="uk-UA"/>
              </w:rPr>
              <w:t>Видача витягу з технічної документації про нормативну грошову оцінку земельної ділянки</w:t>
            </w:r>
          </w:p>
        </w:tc>
        <w:tc>
          <w:tcPr>
            <w:tcW w:w="2835" w:type="dxa"/>
            <w:gridSpan w:val="2"/>
            <w:tcBorders>
              <w:top w:val="single" w:sz="4" w:space="0" w:color="auto"/>
              <w:left w:val="single" w:sz="4" w:space="0" w:color="auto"/>
              <w:bottom w:val="single" w:sz="4" w:space="0" w:color="auto"/>
              <w:right w:val="single" w:sz="4" w:space="0" w:color="auto"/>
            </w:tcBorders>
            <w:vAlign w:val="center"/>
          </w:tcPr>
          <w:p w:rsidR="00E13504" w:rsidRPr="005F58CC" w:rsidRDefault="007E0315" w:rsidP="007D7FD7">
            <w:pPr>
              <w:spacing w:after="0"/>
              <w:jc w:val="center"/>
              <w:rPr>
                <w:rFonts w:ascii="Times New Roman" w:hAnsi="Times New Roman"/>
                <w:sz w:val="20"/>
                <w:szCs w:val="20"/>
                <w:lang w:val="uk-UA"/>
              </w:rPr>
            </w:pPr>
            <w:r w:rsidRPr="005F58CC">
              <w:rPr>
                <w:rFonts w:ascii="Times New Roman" w:hAnsi="Times New Roman"/>
                <w:sz w:val="20"/>
                <w:szCs w:val="20"/>
                <w:lang w:val="uk-UA"/>
              </w:rPr>
              <w:t>Закон України “Про оцінку земель”</w:t>
            </w:r>
          </w:p>
        </w:tc>
      </w:tr>
      <w:tr w:rsidR="005F58CC" w:rsidRPr="005F58CC" w:rsidTr="003A07E1">
        <w:trPr>
          <w:gridAfter w:val="2"/>
          <w:wAfter w:w="12475" w:type="dxa"/>
        </w:trPr>
        <w:tc>
          <w:tcPr>
            <w:tcW w:w="647" w:type="dxa"/>
            <w:tcBorders>
              <w:top w:val="single" w:sz="4" w:space="0" w:color="auto"/>
              <w:left w:val="single" w:sz="4" w:space="0" w:color="auto"/>
              <w:bottom w:val="single" w:sz="4" w:space="0" w:color="auto"/>
              <w:right w:val="single" w:sz="4" w:space="0" w:color="auto"/>
            </w:tcBorders>
            <w:vAlign w:val="center"/>
          </w:tcPr>
          <w:p w:rsidR="00D90173" w:rsidRPr="005F58CC" w:rsidRDefault="00454011" w:rsidP="00F736D3">
            <w:pPr>
              <w:pStyle w:val="1"/>
              <w:spacing w:after="0"/>
              <w:ind w:left="0"/>
              <w:jc w:val="center"/>
              <w:rPr>
                <w:rFonts w:ascii="Times New Roman" w:hAnsi="Times New Roman"/>
                <w:sz w:val="20"/>
                <w:szCs w:val="20"/>
                <w:lang w:val="uk-UA"/>
              </w:rPr>
            </w:pPr>
            <w:r>
              <w:rPr>
                <w:rFonts w:ascii="Times New Roman" w:hAnsi="Times New Roman"/>
                <w:sz w:val="20"/>
                <w:szCs w:val="20"/>
                <w:lang w:val="uk-UA"/>
              </w:rPr>
              <w:t>118</w:t>
            </w:r>
          </w:p>
        </w:tc>
        <w:tc>
          <w:tcPr>
            <w:tcW w:w="1134" w:type="dxa"/>
            <w:gridSpan w:val="3"/>
            <w:tcBorders>
              <w:top w:val="single" w:sz="4" w:space="0" w:color="auto"/>
              <w:left w:val="single" w:sz="4" w:space="0" w:color="auto"/>
              <w:bottom w:val="single" w:sz="4" w:space="0" w:color="auto"/>
              <w:right w:val="single" w:sz="4" w:space="0" w:color="auto"/>
            </w:tcBorders>
            <w:vAlign w:val="center"/>
          </w:tcPr>
          <w:p w:rsidR="00D90173" w:rsidRPr="005F58CC" w:rsidRDefault="00D90173" w:rsidP="00F736D3">
            <w:pPr>
              <w:pStyle w:val="1"/>
              <w:spacing w:after="0"/>
              <w:ind w:left="0"/>
              <w:jc w:val="center"/>
              <w:rPr>
                <w:rFonts w:ascii="Times New Roman" w:hAnsi="Times New Roman"/>
                <w:sz w:val="20"/>
                <w:szCs w:val="20"/>
                <w:lang w:val="uk-UA"/>
              </w:rPr>
            </w:pPr>
            <w:r w:rsidRPr="005F58CC">
              <w:rPr>
                <w:rFonts w:ascii="Times New Roman" w:hAnsi="Times New Roman"/>
                <w:sz w:val="20"/>
                <w:szCs w:val="20"/>
                <w:lang w:val="uk-UA"/>
              </w:rPr>
              <w:t>00069</w:t>
            </w:r>
          </w:p>
        </w:tc>
        <w:tc>
          <w:tcPr>
            <w:tcW w:w="5813" w:type="dxa"/>
            <w:tcBorders>
              <w:top w:val="single" w:sz="4" w:space="0" w:color="auto"/>
              <w:left w:val="single" w:sz="4" w:space="0" w:color="auto"/>
              <w:bottom w:val="single" w:sz="4" w:space="0" w:color="auto"/>
              <w:right w:val="single" w:sz="4" w:space="0" w:color="auto"/>
            </w:tcBorders>
            <w:vAlign w:val="center"/>
          </w:tcPr>
          <w:p w:rsidR="00D90173" w:rsidRPr="005F58CC" w:rsidRDefault="00D90173" w:rsidP="00F736D3">
            <w:pPr>
              <w:spacing w:after="0"/>
              <w:jc w:val="both"/>
              <w:rPr>
                <w:rFonts w:ascii="Times New Roman" w:hAnsi="Times New Roman"/>
                <w:sz w:val="20"/>
                <w:szCs w:val="20"/>
                <w:lang w:val="uk-UA"/>
              </w:rPr>
            </w:pPr>
            <w:r w:rsidRPr="005F58CC">
              <w:rPr>
                <w:rFonts w:ascii="Times New Roman" w:hAnsi="Times New Roman"/>
                <w:sz w:val="20"/>
                <w:szCs w:val="20"/>
                <w:lang w:val="uk-UA"/>
              </w:rPr>
              <w:t>Державна реєстрація земельної ділянки з видачею витягу з Державного земельного кадастру про земельну ділянку</w:t>
            </w:r>
          </w:p>
        </w:tc>
        <w:tc>
          <w:tcPr>
            <w:tcW w:w="2835" w:type="dxa"/>
            <w:gridSpan w:val="2"/>
            <w:tcBorders>
              <w:top w:val="single" w:sz="4" w:space="0" w:color="auto"/>
              <w:left w:val="single" w:sz="4" w:space="0" w:color="auto"/>
              <w:bottom w:val="single" w:sz="4" w:space="0" w:color="auto"/>
              <w:right w:val="single" w:sz="4" w:space="0" w:color="auto"/>
            </w:tcBorders>
            <w:vAlign w:val="center"/>
          </w:tcPr>
          <w:p w:rsidR="00D90173" w:rsidRPr="005F58CC" w:rsidRDefault="00D90173" w:rsidP="007D7FD7">
            <w:pPr>
              <w:spacing w:after="0"/>
              <w:jc w:val="center"/>
              <w:rPr>
                <w:rFonts w:ascii="Times New Roman" w:hAnsi="Times New Roman"/>
                <w:sz w:val="20"/>
                <w:szCs w:val="20"/>
                <w:lang w:val="uk-UA"/>
              </w:rPr>
            </w:pPr>
          </w:p>
        </w:tc>
      </w:tr>
      <w:tr w:rsidR="005F58CC" w:rsidRPr="005F58CC" w:rsidTr="003A07E1">
        <w:trPr>
          <w:gridAfter w:val="2"/>
          <w:wAfter w:w="12475" w:type="dxa"/>
        </w:trPr>
        <w:tc>
          <w:tcPr>
            <w:tcW w:w="647" w:type="dxa"/>
            <w:tcBorders>
              <w:top w:val="single" w:sz="4" w:space="0" w:color="auto"/>
              <w:left w:val="single" w:sz="4" w:space="0" w:color="auto"/>
              <w:bottom w:val="single" w:sz="4" w:space="0" w:color="auto"/>
              <w:right w:val="single" w:sz="4" w:space="0" w:color="auto"/>
            </w:tcBorders>
            <w:vAlign w:val="center"/>
          </w:tcPr>
          <w:p w:rsidR="00E13504" w:rsidRPr="005F58CC" w:rsidRDefault="00454011" w:rsidP="00F736D3">
            <w:pPr>
              <w:pStyle w:val="1"/>
              <w:spacing w:after="0"/>
              <w:ind w:left="0"/>
              <w:jc w:val="center"/>
              <w:rPr>
                <w:rFonts w:ascii="Times New Roman" w:hAnsi="Times New Roman"/>
                <w:sz w:val="20"/>
                <w:szCs w:val="20"/>
                <w:lang w:val="uk-UA"/>
              </w:rPr>
            </w:pPr>
            <w:r>
              <w:rPr>
                <w:rFonts w:ascii="Times New Roman" w:hAnsi="Times New Roman"/>
                <w:sz w:val="20"/>
                <w:szCs w:val="20"/>
                <w:lang w:val="uk-UA"/>
              </w:rPr>
              <w:t>119</w:t>
            </w:r>
          </w:p>
        </w:tc>
        <w:tc>
          <w:tcPr>
            <w:tcW w:w="1134" w:type="dxa"/>
            <w:gridSpan w:val="3"/>
            <w:tcBorders>
              <w:top w:val="single" w:sz="4" w:space="0" w:color="auto"/>
              <w:left w:val="single" w:sz="4" w:space="0" w:color="auto"/>
              <w:bottom w:val="single" w:sz="4" w:space="0" w:color="auto"/>
              <w:right w:val="single" w:sz="4" w:space="0" w:color="auto"/>
            </w:tcBorders>
            <w:vAlign w:val="center"/>
          </w:tcPr>
          <w:p w:rsidR="00E13504" w:rsidRPr="005F58CC" w:rsidRDefault="0005229B" w:rsidP="00F736D3">
            <w:pPr>
              <w:pStyle w:val="1"/>
              <w:spacing w:after="0"/>
              <w:ind w:left="0"/>
              <w:jc w:val="center"/>
              <w:rPr>
                <w:rFonts w:ascii="Times New Roman" w:hAnsi="Times New Roman"/>
                <w:sz w:val="20"/>
                <w:szCs w:val="20"/>
                <w:lang w:val="uk-UA"/>
              </w:rPr>
            </w:pPr>
            <w:r w:rsidRPr="005F58CC">
              <w:rPr>
                <w:rFonts w:ascii="Times New Roman" w:hAnsi="Times New Roman"/>
                <w:sz w:val="20"/>
                <w:szCs w:val="20"/>
                <w:lang w:val="uk-UA"/>
              </w:rPr>
              <w:t>00175</w:t>
            </w:r>
          </w:p>
        </w:tc>
        <w:tc>
          <w:tcPr>
            <w:tcW w:w="5813" w:type="dxa"/>
            <w:tcBorders>
              <w:top w:val="single" w:sz="4" w:space="0" w:color="auto"/>
              <w:left w:val="single" w:sz="4" w:space="0" w:color="auto"/>
              <w:bottom w:val="single" w:sz="4" w:space="0" w:color="auto"/>
              <w:right w:val="single" w:sz="4" w:space="0" w:color="auto"/>
            </w:tcBorders>
            <w:vAlign w:val="center"/>
          </w:tcPr>
          <w:p w:rsidR="00E13504" w:rsidRPr="005F58CC" w:rsidRDefault="0005229B" w:rsidP="00F736D3">
            <w:pPr>
              <w:spacing w:after="0"/>
              <w:jc w:val="both"/>
              <w:rPr>
                <w:rFonts w:ascii="Times New Roman" w:hAnsi="Times New Roman"/>
                <w:sz w:val="20"/>
                <w:szCs w:val="20"/>
                <w:lang w:val="uk-UA"/>
              </w:rPr>
            </w:pPr>
            <w:r w:rsidRPr="005F58CC">
              <w:rPr>
                <w:rFonts w:ascii="Times New Roman" w:hAnsi="Times New Roman"/>
                <w:sz w:val="20"/>
                <w:szCs w:val="20"/>
                <w:lang w:val="uk-UA"/>
              </w:rPr>
              <w:t>Видача рішення про припинення права власності на земельну ділянку, права постійного користування земельною ділянкою у разі добровільної відмови землевласника, землекористувача</w:t>
            </w:r>
          </w:p>
        </w:tc>
        <w:tc>
          <w:tcPr>
            <w:tcW w:w="2835" w:type="dxa"/>
            <w:gridSpan w:val="2"/>
            <w:tcBorders>
              <w:top w:val="single" w:sz="4" w:space="0" w:color="auto"/>
              <w:left w:val="single" w:sz="4" w:space="0" w:color="auto"/>
              <w:bottom w:val="single" w:sz="4" w:space="0" w:color="auto"/>
              <w:right w:val="single" w:sz="4" w:space="0" w:color="auto"/>
            </w:tcBorders>
            <w:vAlign w:val="center"/>
          </w:tcPr>
          <w:p w:rsidR="00E13504" w:rsidRPr="005F58CC" w:rsidRDefault="0005229B" w:rsidP="007D7FD7">
            <w:pPr>
              <w:spacing w:after="0"/>
              <w:jc w:val="center"/>
              <w:rPr>
                <w:rFonts w:ascii="Times New Roman" w:hAnsi="Times New Roman"/>
                <w:sz w:val="20"/>
                <w:szCs w:val="20"/>
                <w:lang w:val="uk-UA"/>
              </w:rPr>
            </w:pPr>
            <w:r w:rsidRPr="005F58CC">
              <w:rPr>
                <w:rFonts w:ascii="Times New Roman" w:hAnsi="Times New Roman"/>
                <w:sz w:val="20"/>
                <w:szCs w:val="20"/>
                <w:lang w:val="uk-UA"/>
              </w:rPr>
              <w:t>Земельний кодекс України</w:t>
            </w:r>
          </w:p>
        </w:tc>
      </w:tr>
      <w:tr w:rsidR="005F58CC" w:rsidRPr="005F58CC" w:rsidTr="00F241A2">
        <w:trPr>
          <w:gridAfter w:val="2"/>
          <w:wAfter w:w="12475" w:type="dxa"/>
        </w:trPr>
        <w:tc>
          <w:tcPr>
            <w:tcW w:w="647" w:type="dxa"/>
            <w:tcBorders>
              <w:top w:val="single" w:sz="4" w:space="0" w:color="auto"/>
              <w:left w:val="single" w:sz="4" w:space="0" w:color="auto"/>
              <w:bottom w:val="single" w:sz="4" w:space="0" w:color="auto"/>
              <w:right w:val="single" w:sz="4" w:space="0" w:color="auto"/>
            </w:tcBorders>
            <w:vAlign w:val="center"/>
          </w:tcPr>
          <w:p w:rsidR="001B10E2" w:rsidRPr="005F58CC" w:rsidRDefault="00454011" w:rsidP="00F736D3">
            <w:pPr>
              <w:pStyle w:val="1"/>
              <w:spacing w:after="0"/>
              <w:ind w:left="0"/>
              <w:jc w:val="center"/>
              <w:rPr>
                <w:rFonts w:ascii="Times New Roman" w:hAnsi="Times New Roman"/>
                <w:sz w:val="20"/>
                <w:szCs w:val="20"/>
                <w:lang w:val="uk-UA"/>
              </w:rPr>
            </w:pPr>
            <w:r>
              <w:rPr>
                <w:rFonts w:ascii="Times New Roman" w:hAnsi="Times New Roman"/>
                <w:sz w:val="20"/>
                <w:szCs w:val="20"/>
                <w:lang w:val="uk-UA"/>
              </w:rPr>
              <w:t>120</w:t>
            </w:r>
          </w:p>
        </w:tc>
        <w:tc>
          <w:tcPr>
            <w:tcW w:w="1134" w:type="dxa"/>
            <w:gridSpan w:val="3"/>
            <w:tcBorders>
              <w:top w:val="single" w:sz="4" w:space="0" w:color="auto"/>
              <w:left w:val="single" w:sz="4" w:space="0" w:color="auto"/>
              <w:bottom w:val="single" w:sz="4" w:space="0" w:color="auto"/>
              <w:right w:val="single" w:sz="4" w:space="0" w:color="auto"/>
            </w:tcBorders>
            <w:vAlign w:val="center"/>
          </w:tcPr>
          <w:p w:rsidR="001B10E2" w:rsidRPr="005F58CC" w:rsidRDefault="001B10E2" w:rsidP="00F736D3">
            <w:pPr>
              <w:pStyle w:val="1"/>
              <w:spacing w:after="0"/>
              <w:ind w:left="0"/>
              <w:jc w:val="center"/>
              <w:rPr>
                <w:rFonts w:ascii="Times New Roman" w:hAnsi="Times New Roman"/>
                <w:sz w:val="20"/>
                <w:szCs w:val="20"/>
                <w:lang w:val="uk-UA"/>
              </w:rPr>
            </w:pPr>
            <w:r w:rsidRPr="005F58CC">
              <w:rPr>
                <w:rFonts w:ascii="Times New Roman" w:hAnsi="Times New Roman"/>
                <w:sz w:val="20"/>
                <w:szCs w:val="20"/>
                <w:lang w:val="uk-UA"/>
              </w:rPr>
              <w:t>00071</w:t>
            </w:r>
          </w:p>
        </w:tc>
        <w:tc>
          <w:tcPr>
            <w:tcW w:w="5813" w:type="dxa"/>
            <w:tcBorders>
              <w:top w:val="single" w:sz="4" w:space="0" w:color="auto"/>
              <w:left w:val="single" w:sz="4" w:space="0" w:color="auto"/>
              <w:bottom w:val="single" w:sz="4" w:space="0" w:color="auto"/>
              <w:right w:val="single" w:sz="4" w:space="0" w:color="auto"/>
            </w:tcBorders>
            <w:vAlign w:val="center"/>
          </w:tcPr>
          <w:p w:rsidR="001B10E2" w:rsidRPr="005F58CC" w:rsidRDefault="001B10E2" w:rsidP="00F736D3">
            <w:pPr>
              <w:spacing w:after="0"/>
              <w:jc w:val="both"/>
              <w:rPr>
                <w:rFonts w:ascii="Times New Roman" w:hAnsi="Times New Roman"/>
                <w:sz w:val="20"/>
                <w:szCs w:val="20"/>
                <w:lang w:val="uk-UA"/>
              </w:rPr>
            </w:pPr>
            <w:r w:rsidRPr="005F58CC">
              <w:rPr>
                <w:rFonts w:ascii="Times New Roman" w:hAnsi="Times New Roman"/>
                <w:sz w:val="20"/>
                <w:szCs w:val="20"/>
                <w:lang w:val="uk-UA"/>
              </w:rPr>
              <w:t>Внесення до Державного земельного кадастру відомостей (змін до них) про земельну ділянку з видачею витягу</w:t>
            </w:r>
          </w:p>
        </w:tc>
        <w:tc>
          <w:tcPr>
            <w:tcW w:w="2835" w:type="dxa"/>
            <w:gridSpan w:val="2"/>
            <w:tcBorders>
              <w:top w:val="single" w:sz="4" w:space="0" w:color="auto"/>
              <w:left w:val="single" w:sz="4" w:space="0" w:color="auto"/>
              <w:bottom w:val="single" w:sz="4" w:space="0" w:color="auto"/>
              <w:right w:val="single" w:sz="4" w:space="0" w:color="auto"/>
            </w:tcBorders>
          </w:tcPr>
          <w:p w:rsidR="001B10E2" w:rsidRPr="005F58CC" w:rsidRDefault="001B10E2" w:rsidP="001B10E2">
            <w:pPr>
              <w:spacing w:after="0"/>
              <w:jc w:val="center"/>
              <w:rPr>
                <w:rFonts w:ascii="Times New Roman" w:hAnsi="Times New Roman"/>
                <w:sz w:val="20"/>
                <w:szCs w:val="20"/>
                <w:lang w:val="uk-UA"/>
              </w:rPr>
            </w:pPr>
            <w:r w:rsidRPr="005F58CC">
              <w:rPr>
                <w:rFonts w:ascii="Times New Roman" w:hAnsi="Times New Roman"/>
                <w:sz w:val="20"/>
                <w:szCs w:val="20"/>
                <w:lang w:val="uk-UA"/>
              </w:rPr>
              <w:t>Закон України “Про Державний земельний кадастр</w:t>
            </w:r>
          </w:p>
        </w:tc>
      </w:tr>
      <w:tr w:rsidR="005F58CC" w:rsidRPr="005F58CC" w:rsidTr="00F241A2">
        <w:trPr>
          <w:gridAfter w:val="2"/>
          <w:wAfter w:w="12475" w:type="dxa"/>
        </w:trPr>
        <w:tc>
          <w:tcPr>
            <w:tcW w:w="647" w:type="dxa"/>
            <w:tcBorders>
              <w:top w:val="single" w:sz="4" w:space="0" w:color="auto"/>
              <w:left w:val="single" w:sz="4" w:space="0" w:color="auto"/>
              <w:bottom w:val="single" w:sz="4" w:space="0" w:color="auto"/>
              <w:right w:val="single" w:sz="4" w:space="0" w:color="auto"/>
            </w:tcBorders>
            <w:vAlign w:val="center"/>
          </w:tcPr>
          <w:p w:rsidR="001B10E2" w:rsidRPr="005F58CC" w:rsidRDefault="00454011" w:rsidP="00F736D3">
            <w:pPr>
              <w:pStyle w:val="1"/>
              <w:spacing w:after="0"/>
              <w:ind w:left="0"/>
              <w:jc w:val="center"/>
              <w:rPr>
                <w:rFonts w:ascii="Times New Roman" w:hAnsi="Times New Roman"/>
                <w:sz w:val="20"/>
                <w:szCs w:val="20"/>
                <w:lang w:val="uk-UA"/>
              </w:rPr>
            </w:pPr>
            <w:r>
              <w:rPr>
                <w:rFonts w:ascii="Times New Roman" w:hAnsi="Times New Roman"/>
                <w:sz w:val="20"/>
                <w:szCs w:val="20"/>
                <w:lang w:val="uk-UA"/>
              </w:rPr>
              <w:t>121</w:t>
            </w:r>
          </w:p>
        </w:tc>
        <w:tc>
          <w:tcPr>
            <w:tcW w:w="1134" w:type="dxa"/>
            <w:gridSpan w:val="3"/>
            <w:tcBorders>
              <w:top w:val="single" w:sz="4" w:space="0" w:color="auto"/>
              <w:left w:val="single" w:sz="4" w:space="0" w:color="auto"/>
              <w:bottom w:val="single" w:sz="4" w:space="0" w:color="auto"/>
              <w:right w:val="single" w:sz="4" w:space="0" w:color="auto"/>
            </w:tcBorders>
            <w:vAlign w:val="center"/>
          </w:tcPr>
          <w:p w:rsidR="001B10E2" w:rsidRPr="005F58CC" w:rsidRDefault="001B10E2" w:rsidP="00F736D3">
            <w:pPr>
              <w:pStyle w:val="1"/>
              <w:spacing w:after="0"/>
              <w:ind w:left="0"/>
              <w:jc w:val="center"/>
              <w:rPr>
                <w:rFonts w:ascii="Times New Roman" w:hAnsi="Times New Roman"/>
                <w:sz w:val="20"/>
                <w:szCs w:val="20"/>
                <w:lang w:val="uk-UA"/>
              </w:rPr>
            </w:pPr>
            <w:r w:rsidRPr="005F58CC">
              <w:rPr>
                <w:rFonts w:ascii="Times New Roman" w:hAnsi="Times New Roman"/>
                <w:sz w:val="20"/>
                <w:szCs w:val="20"/>
                <w:lang w:val="uk-UA"/>
              </w:rPr>
              <w:t>00072</w:t>
            </w:r>
          </w:p>
        </w:tc>
        <w:tc>
          <w:tcPr>
            <w:tcW w:w="5813" w:type="dxa"/>
            <w:tcBorders>
              <w:top w:val="single" w:sz="4" w:space="0" w:color="auto"/>
              <w:left w:val="single" w:sz="4" w:space="0" w:color="auto"/>
              <w:bottom w:val="single" w:sz="4" w:space="0" w:color="auto"/>
              <w:right w:val="single" w:sz="4" w:space="0" w:color="auto"/>
            </w:tcBorders>
            <w:vAlign w:val="center"/>
          </w:tcPr>
          <w:p w:rsidR="001B10E2" w:rsidRPr="005F58CC" w:rsidRDefault="001B10E2" w:rsidP="00F736D3">
            <w:pPr>
              <w:spacing w:after="0"/>
              <w:jc w:val="both"/>
              <w:rPr>
                <w:rFonts w:ascii="Times New Roman" w:hAnsi="Times New Roman"/>
                <w:sz w:val="20"/>
                <w:szCs w:val="20"/>
                <w:lang w:val="uk-UA"/>
              </w:rPr>
            </w:pPr>
            <w:r w:rsidRPr="005F58CC">
              <w:rPr>
                <w:rFonts w:ascii="Times New Roman" w:hAnsi="Times New Roman"/>
                <w:sz w:val="20"/>
                <w:szCs w:val="20"/>
                <w:lang w:val="uk-UA"/>
              </w:rPr>
              <w:t>Внесення до Державного земельного кадастру відомостей про межі частини земельної ділянки, на яку поширюються права суборенди, сервітуту, з видачею витягу</w:t>
            </w:r>
          </w:p>
        </w:tc>
        <w:tc>
          <w:tcPr>
            <w:tcW w:w="2835" w:type="dxa"/>
            <w:gridSpan w:val="2"/>
            <w:tcBorders>
              <w:top w:val="single" w:sz="4" w:space="0" w:color="auto"/>
              <w:left w:val="single" w:sz="4" w:space="0" w:color="auto"/>
              <w:bottom w:val="single" w:sz="4" w:space="0" w:color="auto"/>
              <w:right w:val="single" w:sz="4" w:space="0" w:color="auto"/>
            </w:tcBorders>
          </w:tcPr>
          <w:p w:rsidR="001B10E2" w:rsidRPr="005F58CC" w:rsidRDefault="001B10E2" w:rsidP="001B10E2">
            <w:pPr>
              <w:spacing w:after="0"/>
              <w:jc w:val="center"/>
              <w:rPr>
                <w:rFonts w:ascii="Times New Roman" w:hAnsi="Times New Roman"/>
                <w:sz w:val="20"/>
                <w:szCs w:val="20"/>
                <w:lang w:val="uk-UA"/>
              </w:rPr>
            </w:pPr>
            <w:r w:rsidRPr="005F58CC">
              <w:rPr>
                <w:rFonts w:ascii="Times New Roman" w:hAnsi="Times New Roman"/>
                <w:sz w:val="20"/>
                <w:szCs w:val="20"/>
                <w:lang w:val="uk-UA"/>
              </w:rPr>
              <w:t>Закон України “Про Державний земельний кадастр</w:t>
            </w:r>
          </w:p>
        </w:tc>
      </w:tr>
      <w:tr w:rsidR="005F58CC" w:rsidRPr="005F58CC" w:rsidTr="00F241A2">
        <w:trPr>
          <w:gridAfter w:val="2"/>
          <w:wAfter w:w="12475" w:type="dxa"/>
        </w:trPr>
        <w:tc>
          <w:tcPr>
            <w:tcW w:w="647" w:type="dxa"/>
            <w:tcBorders>
              <w:top w:val="single" w:sz="4" w:space="0" w:color="auto"/>
              <w:left w:val="single" w:sz="4" w:space="0" w:color="auto"/>
              <w:bottom w:val="single" w:sz="4" w:space="0" w:color="auto"/>
              <w:right w:val="single" w:sz="4" w:space="0" w:color="auto"/>
            </w:tcBorders>
            <w:vAlign w:val="center"/>
          </w:tcPr>
          <w:p w:rsidR="001B10E2" w:rsidRPr="005F58CC" w:rsidRDefault="00454011" w:rsidP="00F736D3">
            <w:pPr>
              <w:pStyle w:val="1"/>
              <w:spacing w:after="0"/>
              <w:ind w:left="0"/>
              <w:jc w:val="center"/>
              <w:rPr>
                <w:rFonts w:ascii="Times New Roman" w:hAnsi="Times New Roman"/>
                <w:sz w:val="20"/>
                <w:szCs w:val="20"/>
                <w:lang w:val="uk-UA"/>
              </w:rPr>
            </w:pPr>
            <w:r>
              <w:rPr>
                <w:rFonts w:ascii="Times New Roman" w:hAnsi="Times New Roman"/>
                <w:sz w:val="20"/>
                <w:szCs w:val="20"/>
                <w:lang w:val="uk-UA"/>
              </w:rPr>
              <w:t>122</w:t>
            </w:r>
          </w:p>
        </w:tc>
        <w:tc>
          <w:tcPr>
            <w:tcW w:w="1134" w:type="dxa"/>
            <w:gridSpan w:val="3"/>
            <w:tcBorders>
              <w:top w:val="single" w:sz="4" w:space="0" w:color="auto"/>
              <w:left w:val="single" w:sz="4" w:space="0" w:color="auto"/>
              <w:bottom w:val="single" w:sz="4" w:space="0" w:color="auto"/>
              <w:right w:val="single" w:sz="4" w:space="0" w:color="auto"/>
            </w:tcBorders>
            <w:vAlign w:val="center"/>
          </w:tcPr>
          <w:p w:rsidR="001B10E2" w:rsidRPr="005F58CC" w:rsidRDefault="001B10E2" w:rsidP="00F736D3">
            <w:pPr>
              <w:pStyle w:val="1"/>
              <w:spacing w:after="0"/>
              <w:ind w:left="0"/>
              <w:jc w:val="center"/>
              <w:rPr>
                <w:rFonts w:ascii="Times New Roman" w:hAnsi="Times New Roman"/>
                <w:sz w:val="20"/>
                <w:szCs w:val="20"/>
                <w:lang w:val="uk-UA"/>
              </w:rPr>
            </w:pPr>
            <w:r w:rsidRPr="005F58CC">
              <w:rPr>
                <w:rFonts w:ascii="Times New Roman" w:hAnsi="Times New Roman"/>
                <w:sz w:val="20"/>
                <w:szCs w:val="20"/>
                <w:lang w:val="uk-UA"/>
              </w:rPr>
              <w:t>00079</w:t>
            </w:r>
          </w:p>
        </w:tc>
        <w:tc>
          <w:tcPr>
            <w:tcW w:w="5813" w:type="dxa"/>
            <w:tcBorders>
              <w:top w:val="single" w:sz="4" w:space="0" w:color="auto"/>
              <w:left w:val="single" w:sz="4" w:space="0" w:color="auto"/>
              <w:bottom w:val="single" w:sz="4" w:space="0" w:color="auto"/>
              <w:right w:val="single" w:sz="4" w:space="0" w:color="auto"/>
            </w:tcBorders>
            <w:vAlign w:val="center"/>
          </w:tcPr>
          <w:p w:rsidR="001B10E2" w:rsidRPr="005F58CC" w:rsidRDefault="001B10E2" w:rsidP="00D969F2">
            <w:pPr>
              <w:rPr>
                <w:rFonts w:ascii="Times New Roman" w:hAnsi="Times New Roman"/>
                <w:sz w:val="20"/>
                <w:szCs w:val="20"/>
                <w:lang w:val="uk-UA"/>
              </w:rPr>
            </w:pPr>
            <w:r w:rsidRPr="005F58CC">
              <w:rPr>
                <w:rFonts w:ascii="Times New Roman" w:hAnsi="Times New Roman"/>
                <w:sz w:val="20"/>
                <w:szCs w:val="20"/>
                <w:lang w:val="uk-UA"/>
              </w:rPr>
              <w:t>Внесення до Державного земельного кадастру відомостей про обмеження у використанні земель, встановлені безпосередньо законами та прийнятими відповідно до них нормативно-правовими актами, з видачею витягу</w:t>
            </w:r>
          </w:p>
        </w:tc>
        <w:tc>
          <w:tcPr>
            <w:tcW w:w="2835" w:type="dxa"/>
            <w:gridSpan w:val="2"/>
            <w:tcBorders>
              <w:top w:val="single" w:sz="4" w:space="0" w:color="auto"/>
              <w:left w:val="single" w:sz="4" w:space="0" w:color="auto"/>
              <w:bottom w:val="single" w:sz="4" w:space="0" w:color="auto"/>
              <w:right w:val="single" w:sz="4" w:space="0" w:color="auto"/>
            </w:tcBorders>
          </w:tcPr>
          <w:p w:rsidR="001B10E2" w:rsidRPr="005F58CC" w:rsidRDefault="001B10E2" w:rsidP="001B10E2">
            <w:pPr>
              <w:spacing w:after="0"/>
              <w:jc w:val="center"/>
              <w:rPr>
                <w:rFonts w:ascii="Times New Roman" w:hAnsi="Times New Roman"/>
                <w:sz w:val="20"/>
                <w:szCs w:val="20"/>
                <w:lang w:val="uk-UA"/>
              </w:rPr>
            </w:pPr>
            <w:r w:rsidRPr="005F58CC">
              <w:rPr>
                <w:rFonts w:ascii="Times New Roman" w:hAnsi="Times New Roman"/>
                <w:sz w:val="20"/>
                <w:szCs w:val="20"/>
                <w:lang w:val="uk-UA"/>
              </w:rPr>
              <w:t>Закон України “Про Державний земельний кадастр</w:t>
            </w:r>
          </w:p>
        </w:tc>
      </w:tr>
      <w:tr w:rsidR="005F58CC" w:rsidRPr="005F58CC" w:rsidTr="00F241A2">
        <w:trPr>
          <w:gridAfter w:val="2"/>
          <w:wAfter w:w="12475" w:type="dxa"/>
        </w:trPr>
        <w:tc>
          <w:tcPr>
            <w:tcW w:w="647" w:type="dxa"/>
            <w:tcBorders>
              <w:top w:val="single" w:sz="4" w:space="0" w:color="auto"/>
              <w:left w:val="single" w:sz="4" w:space="0" w:color="auto"/>
              <w:bottom w:val="single" w:sz="4" w:space="0" w:color="auto"/>
              <w:right w:val="single" w:sz="4" w:space="0" w:color="auto"/>
            </w:tcBorders>
            <w:vAlign w:val="center"/>
          </w:tcPr>
          <w:p w:rsidR="001B10E2" w:rsidRPr="005F58CC" w:rsidRDefault="00454011" w:rsidP="00F736D3">
            <w:pPr>
              <w:pStyle w:val="1"/>
              <w:spacing w:after="0"/>
              <w:ind w:left="0"/>
              <w:jc w:val="center"/>
              <w:rPr>
                <w:rFonts w:ascii="Times New Roman" w:hAnsi="Times New Roman"/>
                <w:sz w:val="20"/>
                <w:szCs w:val="20"/>
                <w:lang w:val="uk-UA"/>
              </w:rPr>
            </w:pPr>
            <w:r>
              <w:rPr>
                <w:rFonts w:ascii="Times New Roman" w:hAnsi="Times New Roman"/>
                <w:sz w:val="20"/>
                <w:szCs w:val="20"/>
                <w:lang w:val="uk-UA"/>
              </w:rPr>
              <w:t>123</w:t>
            </w:r>
          </w:p>
        </w:tc>
        <w:tc>
          <w:tcPr>
            <w:tcW w:w="1134" w:type="dxa"/>
            <w:gridSpan w:val="3"/>
            <w:tcBorders>
              <w:top w:val="single" w:sz="4" w:space="0" w:color="auto"/>
              <w:left w:val="single" w:sz="4" w:space="0" w:color="auto"/>
              <w:bottom w:val="single" w:sz="4" w:space="0" w:color="auto"/>
              <w:right w:val="single" w:sz="4" w:space="0" w:color="auto"/>
            </w:tcBorders>
            <w:vAlign w:val="center"/>
          </w:tcPr>
          <w:p w:rsidR="001B10E2" w:rsidRPr="005F58CC" w:rsidRDefault="001B10E2" w:rsidP="00F736D3">
            <w:pPr>
              <w:pStyle w:val="1"/>
              <w:spacing w:after="0"/>
              <w:ind w:left="0"/>
              <w:jc w:val="center"/>
              <w:rPr>
                <w:rFonts w:ascii="Times New Roman" w:hAnsi="Times New Roman"/>
                <w:sz w:val="20"/>
                <w:szCs w:val="20"/>
                <w:lang w:val="uk-UA"/>
              </w:rPr>
            </w:pPr>
            <w:r w:rsidRPr="005F58CC">
              <w:rPr>
                <w:rFonts w:ascii="Times New Roman" w:hAnsi="Times New Roman"/>
                <w:sz w:val="20"/>
                <w:szCs w:val="20"/>
                <w:lang w:val="uk-UA"/>
              </w:rPr>
              <w:t>00074(00075)</w:t>
            </w:r>
          </w:p>
        </w:tc>
        <w:tc>
          <w:tcPr>
            <w:tcW w:w="5813" w:type="dxa"/>
            <w:tcBorders>
              <w:top w:val="single" w:sz="4" w:space="0" w:color="auto"/>
              <w:left w:val="single" w:sz="4" w:space="0" w:color="auto"/>
              <w:bottom w:val="single" w:sz="4" w:space="0" w:color="auto"/>
              <w:right w:val="single" w:sz="4" w:space="0" w:color="auto"/>
            </w:tcBorders>
            <w:vAlign w:val="center"/>
          </w:tcPr>
          <w:p w:rsidR="001B10E2" w:rsidRPr="005F58CC" w:rsidRDefault="001B10E2" w:rsidP="00F736D3">
            <w:pPr>
              <w:spacing w:after="0"/>
              <w:jc w:val="both"/>
              <w:rPr>
                <w:rFonts w:ascii="Times New Roman" w:hAnsi="Times New Roman"/>
                <w:sz w:val="20"/>
                <w:szCs w:val="20"/>
                <w:lang w:val="uk-UA"/>
              </w:rPr>
            </w:pPr>
            <w:r w:rsidRPr="005F58CC">
              <w:rPr>
                <w:rFonts w:ascii="Times New Roman" w:hAnsi="Times New Roman"/>
                <w:sz w:val="20"/>
                <w:szCs w:val="20"/>
                <w:lang w:val="uk-UA"/>
              </w:rPr>
              <w:t>Внесення до Державного земельного кадастру відомостей (змін до  них) про землі в межах територій адміністративно-територіальних одиниць з видачею витягу</w:t>
            </w:r>
          </w:p>
        </w:tc>
        <w:tc>
          <w:tcPr>
            <w:tcW w:w="2835" w:type="dxa"/>
            <w:gridSpan w:val="2"/>
            <w:tcBorders>
              <w:top w:val="single" w:sz="4" w:space="0" w:color="auto"/>
              <w:left w:val="single" w:sz="4" w:space="0" w:color="auto"/>
              <w:bottom w:val="single" w:sz="4" w:space="0" w:color="auto"/>
              <w:right w:val="single" w:sz="4" w:space="0" w:color="auto"/>
            </w:tcBorders>
          </w:tcPr>
          <w:p w:rsidR="001B10E2" w:rsidRPr="005F58CC" w:rsidRDefault="001B10E2" w:rsidP="001B10E2">
            <w:pPr>
              <w:spacing w:after="0"/>
              <w:jc w:val="center"/>
              <w:rPr>
                <w:rFonts w:ascii="Times New Roman" w:hAnsi="Times New Roman"/>
                <w:sz w:val="20"/>
                <w:szCs w:val="20"/>
                <w:lang w:val="uk-UA"/>
              </w:rPr>
            </w:pPr>
            <w:r w:rsidRPr="005F58CC">
              <w:rPr>
                <w:rFonts w:ascii="Times New Roman" w:hAnsi="Times New Roman"/>
                <w:sz w:val="20"/>
                <w:szCs w:val="20"/>
                <w:lang w:val="uk-UA"/>
              </w:rPr>
              <w:t>Закон України “Про Державний земельний кадастр</w:t>
            </w:r>
          </w:p>
        </w:tc>
      </w:tr>
      <w:tr w:rsidR="005F58CC" w:rsidRPr="005F58CC" w:rsidTr="00F241A2">
        <w:trPr>
          <w:gridAfter w:val="2"/>
          <w:wAfter w:w="12475" w:type="dxa"/>
        </w:trPr>
        <w:tc>
          <w:tcPr>
            <w:tcW w:w="647" w:type="dxa"/>
            <w:tcBorders>
              <w:top w:val="single" w:sz="4" w:space="0" w:color="auto"/>
              <w:left w:val="single" w:sz="4" w:space="0" w:color="auto"/>
              <w:bottom w:val="single" w:sz="4" w:space="0" w:color="auto"/>
              <w:right w:val="single" w:sz="4" w:space="0" w:color="auto"/>
            </w:tcBorders>
            <w:vAlign w:val="center"/>
          </w:tcPr>
          <w:p w:rsidR="001B10E2" w:rsidRPr="005F58CC" w:rsidRDefault="00454011" w:rsidP="00F736D3">
            <w:pPr>
              <w:pStyle w:val="1"/>
              <w:spacing w:after="0"/>
              <w:ind w:left="0"/>
              <w:jc w:val="center"/>
              <w:rPr>
                <w:rFonts w:ascii="Times New Roman" w:hAnsi="Times New Roman"/>
                <w:sz w:val="20"/>
                <w:szCs w:val="20"/>
                <w:lang w:val="uk-UA"/>
              </w:rPr>
            </w:pPr>
            <w:r>
              <w:rPr>
                <w:rFonts w:ascii="Times New Roman" w:hAnsi="Times New Roman"/>
                <w:sz w:val="20"/>
                <w:szCs w:val="20"/>
                <w:lang w:val="uk-UA"/>
              </w:rPr>
              <w:t>124</w:t>
            </w:r>
          </w:p>
        </w:tc>
        <w:tc>
          <w:tcPr>
            <w:tcW w:w="1134" w:type="dxa"/>
            <w:gridSpan w:val="3"/>
            <w:tcBorders>
              <w:top w:val="single" w:sz="4" w:space="0" w:color="auto"/>
              <w:left w:val="single" w:sz="4" w:space="0" w:color="auto"/>
              <w:bottom w:val="single" w:sz="4" w:space="0" w:color="auto"/>
              <w:right w:val="single" w:sz="4" w:space="0" w:color="auto"/>
            </w:tcBorders>
            <w:vAlign w:val="center"/>
          </w:tcPr>
          <w:p w:rsidR="001B10E2" w:rsidRPr="005F58CC" w:rsidRDefault="001B10E2" w:rsidP="00F736D3">
            <w:pPr>
              <w:pStyle w:val="1"/>
              <w:spacing w:after="0"/>
              <w:ind w:left="0"/>
              <w:jc w:val="center"/>
              <w:rPr>
                <w:rFonts w:ascii="Times New Roman" w:hAnsi="Times New Roman"/>
                <w:sz w:val="20"/>
                <w:szCs w:val="20"/>
                <w:lang w:val="uk-UA"/>
              </w:rPr>
            </w:pPr>
            <w:r w:rsidRPr="005F58CC">
              <w:rPr>
                <w:rFonts w:ascii="Times New Roman" w:hAnsi="Times New Roman"/>
                <w:sz w:val="20"/>
                <w:szCs w:val="20"/>
                <w:lang w:val="uk-UA"/>
              </w:rPr>
              <w:t>00078</w:t>
            </w:r>
          </w:p>
        </w:tc>
        <w:tc>
          <w:tcPr>
            <w:tcW w:w="5813" w:type="dxa"/>
            <w:tcBorders>
              <w:top w:val="single" w:sz="4" w:space="0" w:color="auto"/>
              <w:left w:val="single" w:sz="4" w:space="0" w:color="auto"/>
              <w:bottom w:val="single" w:sz="4" w:space="0" w:color="auto"/>
              <w:right w:val="single" w:sz="4" w:space="0" w:color="auto"/>
            </w:tcBorders>
            <w:vAlign w:val="center"/>
          </w:tcPr>
          <w:p w:rsidR="001B10E2" w:rsidRPr="005F58CC" w:rsidRDefault="001B10E2" w:rsidP="00F736D3">
            <w:pPr>
              <w:spacing w:after="0"/>
              <w:jc w:val="both"/>
              <w:rPr>
                <w:rFonts w:ascii="Times New Roman" w:hAnsi="Times New Roman"/>
                <w:sz w:val="20"/>
                <w:szCs w:val="20"/>
                <w:lang w:val="uk-UA"/>
              </w:rPr>
            </w:pPr>
            <w:r w:rsidRPr="005F58CC">
              <w:rPr>
                <w:rFonts w:ascii="Times New Roman" w:hAnsi="Times New Roman"/>
                <w:sz w:val="20"/>
                <w:szCs w:val="20"/>
                <w:lang w:val="uk-UA"/>
              </w:rPr>
              <w:t>Державна реєстрація обмежень у використанні земель з видачею витягу</w:t>
            </w:r>
          </w:p>
        </w:tc>
        <w:tc>
          <w:tcPr>
            <w:tcW w:w="2835" w:type="dxa"/>
            <w:gridSpan w:val="2"/>
            <w:tcBorders>
              <w:top w:val="single" w:sz="4" w:space="0" w:color="auto"/>
              <w:left w:val="single" w:sz="4" w:space="0" w:color="auto"/>
              <w:bottom w:val="single" w:sz="4" w:space="0" w:color="auto"/>
              <w:right w:val="single" w:sz="4" w:space="0" w:color="auto"/>
            </w:tcBorders>
          </w:tcPr>
          <w:p w:rsidR="001B10E2" w:rsidRPr="005F58CC" w:rsidRDefault="001B10E2" w:rsidP="001B10E2">
            <w:pPr>
              <w:spacing w:after="0"/>
              <w:jc w:val="center"/>
              <w:rPr>
                <w:rFonts w:ascii="Times New Roman" w:hAnsi="Times New Roman"/>
                <w:sz w:val="20"/>
                <w:szCs w:val="20"/>
                <w:lang w:val="uk-UA"/>
              </w:rPr>
            </w:pPr>
            <w:r w:rsidRPr="005F58CC">
              <w:rPr>
                <w:rFonts w:ascii="Times New Roman" w:hAnsi="Times New Roman"/>
                <w:sz w:val="20"/>
                <w:szCs w:val="20"/>
                <w:lang w:val="uk-UA"/>
              </w:rPr>
              <w:t>Закон України “Про Державний земельний кадастр</w:t>
            </w:r>
          </w:p>
        </w:tc>
      </w:tr>
      <w:tr w:rsidR="005F58CC" w:rsidRPr="005F58CC" w:rsidTr="00F241A2">
        <w:trPr>
          <w:gridAfter w:val="2"/>
          <w:wAfter w:w="12475" w:type="dxa"/>
        </w:trPr>
        <w:tc>
          <w:tcPr>
            <w:tcW w:w="647" w:type="dxa"/>
            <w:tcBorders>
              <w:top w:val="single" w:sz="4" w:space="0" w:color="auto"/>
              <w:left w:val="single" w:sz="4" w:space="0" w:color="auto"/>
              <w:bottom w:val="single" w:sz="4" w:space="0" w:color="auto"/>
              <w:right w:val="single" w:sz="4" w:space="0" w:color="auto"/>
            </w:tcBorders>
            <w:vAlign w:val="center"/>
          </w:tcPr>
          <w:p w:rsidR="001B10E2" w:rsidRPr="005F58CC" w:rsidRDefault="00454011" w:rsidP="00F736D3">
            <w:pPr>
              <w:pStyle w:val="1"/>
              <w:spacing w:after="0"/>
              <w:ind w:left="0"/>
              <w:jc w:val="center"/>
              <w:rPr>
                <w:rFonts w:ascii="Times New Roman" w:hAnsi="Times New Roman"/>
                <w:sz w:val="20"/>
                <w:szCs w:val="20"/>
                <w:lang w:val="uk-UA"/>
              </w:rPr>
            </w:pPr>
            <w:r>
              <w:rPr>
                <w:rFonts w:ascii="Times New Roman" w:hAnsi="Times New Roman"/>
                <w:sz w:val="20"/>
                <w:szCs w:val="20"/>
                <w:lang w:val="uk-UA"/>
              </w:rPr>
              <w:t>125</w:t>
            </w:r>
          </w:p>
        </w:tc>
        <w:tc>
          <w:tcPr>
            <w:tcW w:w="1134" w:type="dxa"/>
            <w:gridSpan w:val="3"/>
            <w:tcBorders>
              <w:top w:val="single" w:sz="4" w:space="0" w:color="auto"/>
              <w:left w:val="single" w:sz="4" w:space="0" w:color="auto"/>
              <w:bottom w:val="single" w:sz="4" w:space="0" w:color="auto"/>
              <w:right w:val="single" w:sz="4" w:space="0" w:color="auto"/>
            </w:tcBorders>
            <w:vAlign w:val="center"/>
          </w:tcPr>
          <w:p w:rsidR="001B10E2" w:rsidRPr="005F58CC" w:rsidRDefault="001B10E2" w:rsidP="00F736D3">
            <w:pPr>
              <w:pStyle w:val="1"/>
              <w:spacing w:after="0"/>
              <w:ind w:left="0"/>
              <w:jc w:val="center"/>
              <w:rPr>
                <w:rFonts w:ascii="Times New Roman" w:hAnsi="Times New Roman"/>
                <w:sz w:val="20"/>
                <w:szCs w:val="20"/>
                <w:lang w:val="uk-UA"/>
              </w:rPr>
            </w:pPr>
            <w:r w:rsidRPr="005F58CC">
              <w:rPr>
                <w:rFonts w:ascii="Times New Roman" w:hAnsi="Times New Roman"/>
                <w:sz w:val="20"/>
                <w:szCs w:val="20"/>
                <w:lang w:val="uk-UA"/>
              </w:rPr>
              <w:t>02453</w:t>
            </w:r>
          </w:p>
        </w:tc>
        <w:tc>
          <w:tcPr>
            <w:tcW w:w="5813" w:type="dxa"/>
            <w:tcBorders>
              <w:top w:val="single" w:sz="4" w:space="0" w:color="auto"/>
              <w:left w:val="single" w:sz="4" w:space="0" w:color="auto"/>
              <w:bottom w:val="single" w:sz="4" w:space="0" w:color="auto"/>
              <w:right w:val="single" w:sz="4" w:space="0" w:color="auto"/>
            </w:tcBorders>
            <w:vAlign w:val="center"/>
          </w:tcPr>
          <w:p w:rsidR="001B10E2" w:rsidRPr="005F58CC" w:rsidRDefault="001B10E2" w:rsidP="00F736D3">
            <w:pPr>
              <w:spacing w:after="0"/>
              <w:jc w:val="both"/>
              <w:rPr>
                <w:rFonts w:ascii="Times New Roman" w:hAnsi="Times New Roman"/>
                <w:sz w:val="20"/>
                <w:szCs w:val="20"/>
                <w:lang w:val="uk-UA"/>
              </w:rPr>
            </w:pPr>
            <w:r w:rsidRPr="005F58CC">
              <w:rPr>
                <w:rFonts w:ascii="Times New Roman" w:hAnsi="Times New Roman"/>
                <w:sz w:val="20"/>
                <w:szCs w:val="20"/>
                <w:lang w:val="uk-UA"/>
              </w:rPr>
              <w:t>Внесення до Державного земельного кадастру відомостей (змін до них) про землі в межах територій територіальних громад з видачею витягу</w:t>
            </w:r>
          </w:p>
        </w:tc>
        <w:tc>
          <w:tcPr>
            <w:tcW w:w="2835" w:type="dxa"/>
            <w:gridSpan w:val="2"/>
            <w:tcBorders>
              <w:top w:val="single" w:sz="4" w:space="0" w:color="auto"/>
              <w:left w:val="single" w:sz="4" w:space="0" w:color="auto"/>
              <w:bottom w:val="single" w:sz="4" w:space="0" w:color="auto"/>
              <w:right w:val="single" w:sz="4" w:space="0" w:color="auto"/>
            </w:tcBorders>
          </w:tcPr>
          <w:p w:rsidR="001B10E2" w:rsidRPr="005F58CC" w:rsidRDefault="001B10E2" w:rsidP="001B10E2">
            <w:pPr>
              <w:spacing w:after="0"/>
              <w:jc w:val="center"/>
              <w:rPr>
                <w:rFonts w:ascii="Times New Roman" w:hAnsi="Times New Roman"/>
                <w:sz w:val="20"/>
                <w:szCs w:val="20"/>
                <w:lang w:val="uk-UA"/>
              </w:rPr>
            </w:pPr>
            <w:r w:rsidRPr="005F58CC">
              <w:rPr>
                <w:rFonts w:ascii="Times New Roman" w:hAnsi="Times New Roman"/>
                <w:sz w:val="20"/>
                <w:szCs w:val="20"/>
                <w:lang w:val="uk-UA"/>
              </w:rPr>
              <w:t>Закон України “Про Державний земельний кадастр</w:t>
            </w:r>
          </w:p>
        </w:tc>
      </w:tr>
      <w:tr w:rsidR="005F58CC" w:rsidRPr="005F58CC" w:rsidTr="00F241A2">
        <w:trPr>
          <w:gridAfter w:val="2"/>
          <w:wAfter w:w="12475" w:type="dxa"/>
        </w:trPr>
        <w:tc>
          <w:tcPr>
            <w:tcW w:w="647" w:type="dxa"/>
            <w:tcBorders>
              <w:top w:val="single" w:sz="4" w:space="0" w:color="auto"/>
              <w:left w:val="single" w:sz="4" w:space="0" w:color="auto"/>
              <w:bottom w:val="single" w:sz="4" w:space="0" w:color="auto"/>
              <w:right w:val="single" w:sz="4" w:space="0" w:color="auto"/>
            </w:tcBorders>
            <w:vAlign w:val="center"/>
          </w:tcPr>
          <w:p w:rsidR="001B10E2" w:rsidRPr="005F58CC" w:rsidRDefault="00454011" w:rsidP="00F736D3">
            <w:pPr>
              <w:pStyle w:val="1"/>
              <w:spacing w:after="0"/>
              <w:ind w:left="0"/>
              <w:jc w:val="center"/>
              <w:rPr>
                <w:rFonts w:ascii="Times New Roman" w:hAnsi="Times New Roman"/>
                <w:sz w:val="20"/>
                <w:szCs w:val="20"/>
                <w:lang w:val="uk-UA"/>
              </w:rPr>
            </w:pPr>
            <w:r>
              <w:rPr>
                <w:rFonts w:ascii="Times New Roman" w:hAnsi="Times New Roman"/>
                <w:sz w:val="20"/>
                <w:szCs w:val="20"/>
                <w:lang w:val="uk-UA"/>
              </w:rPr>
              <w:t>126</w:t>
            </w:r>
          </w:p>
        </w:tc>
        <w:tc>
          <w:tcPr>
            <w:tcW w:w="1134" w:type="dxa"/>
            <w:gridSpan w:val="3"/>
            <w:tcBorders>
              <w:top w:val="single" w:sz="4" w:space="0" w:color="auto"/>
              <w:left w:val="single" w:sz="4" w:space="0" w:color="auto"/>
              <w:bottom w:val="single" w:sz="4" w:space="0" w:color="auto"/>
              <w:right w:val="single" w:sz="4" w:space="0" w:color="auto"/>
            </w:tcBorders>
            <w:vAlign w:val="center"/>
          </w:tcPr>
          <w:p w:rsidR="001B10E2" w:rsidRPr="005F58CC" w:rsidRDefault="001B10E2" w:rsidP="00F736D3">
            <w:pPr>
              <w:pStyle w:val="1"/>
              <w:spacing w:after="0"/>
              <w:ind w:left="0"/>
              <w:jc w:val="center"/>
              <w:rPr>
                <w:rFonts w:ascii="Times New Roman" w:hAnsi="Times New Roman"/>
                <w:sz w:val="20"/>
                <w:szCs w:val="20"/>
                <w:lang w:val="uk-UA"/>
              </w:rPr>
            </w:pPr>
            <w:r w:rsidRPr="005F58CC">
              <w:rPr>
                <w:rFonts w:ascii="Times New Roman" w:hAnsi="Times New Roman"/>
                <w:sz w:val="20"/>
                <w:szCs w:val="20"/>
                <w:lang w:val="uk-UA"/>
              </w:rPr>
              <w:t>02442</w:t>
            </w:r>
          </w:p>
        </w:tc>
        <w:tc>
          <w:tcPr>
            <w:tcW w:w="5813" w:type="dxa"/>
            <w:tcBorders>
              <w:top w:val="single" w:sz="4" w:space="0" w:color="auto"/>
              <w:left w:val="single" w:sz="4" w:space="0" w:color="auto"/>
              <w:bottom w:val="single" w:sz="4" w:space="0" w:color="auto"/>
              <w:right w:val="single" w:sz="4" w:space="0" w:color="auto"/>
            </w:tcBorders>
            <w:vAlign w:val="center"/>
          </w:tcPr>
          <w:p w:rsidR="001B10E2" w:rsidRPr="005F58CC" w:rsidRDefault="001B10E2" w:rsidP="00F736D3">
            <w:pPr>
              <w:spacing w:after="0"/>
              <w:jc w:val="both"/>
              <w:rPr>
                <w:rFonts w:ascii="Times New Roman" w:hAnsi="Times New Roman"/>
                <w:sz w:val="20"/>
                <w:szCs w:val="20"/>
                <w:lang w:val="uk-UA"/>
              </w:rPr>
            </w:pPr>
            <w:r w:rsidRPr="005F58CC">
              <w:rPr>
                <w:rFonts w:ascii="Times New Roman" w:hAnsi="Times New Roman"/>
                <w:sz w:val="20"/>
                <w:szCs w:val="20"/>
                <w:lang w:val="uk-UA"/>
              </w:rPr>
              <w:t>Державна реєстрація меліоративної мережі (змін до відомостей про неї) з видачею витягу з Державного земельного кадастру</w:t>
            </w:r>
          </w:p>
        </w:tc>
        <w:tc>
          <w:tcPr>
            <w:tcW w:w="2835" w:type="dxa"/>
            <w:gridSpan w:val="2"/>
            <w:tcBorders>
              <w:top w:val="single" w:sz="4" w:space="0" w:color="auto"/>
              <w:left w:val="single" w:sz="4" w:space="0" w:color="auto"/>
              <w:bottom w:val="single" w:sz="4" w:space="0" w:color="auto"/>
              <w:right w:val="single" w:sz="4" w:space="0" w:color="auto"/>
            </w:tcBorders>
          </w:tcPr>
          <w:p w:rsidR="001B10E2" w:rsidRPr="005F58CC" w:rsidRDefault="001B10E2" w:rsidP="001B10E2">
            <w:pPr>
              <w:spacing w:after="0"/>
              <w:jc w:val="center"/>
              <w:rPr>
                <w:rFonts w:ascii="Times New Roman" w:hAnsi="Times New Roman"/>
                <w:sz w:val="20"/>
                <w:szCs w:val="20"/>
                <w:lang w:val="uk-UA"/>
              </w:rPr>
            </w:pPr>
            <w:r w:rsidRPr="005F58CC">
              <w:rPr>
                <w:rFonts w:ascii="Times New Roman" w:hAnsi="Times New Roman"/>
                <w:sz w:val="20"/>
                <w:szCs w:val="20"/>
                <w:lang w:val="uk-UA"/>
              </w:rPr>
              <w:t>Закон України “Про Державний земельний кадастр</w:t>
            </w:r>
          </w:p>
        </w:tc>
      </w:tr>
      <w:tr w:rsidR="005F58CC" w:rsidRPr="005F58CC" w:rsidTr="00F241A2">
        <w:trPr>
          <w:gridAfter w:val="2"/>
          <w:wAfter w:w="12475" w:type="dxa"/>
        </w:trPr>
        <w:tc>
          <w:tcPr>
            <w:tcW w:w="647" w:type="dxa"/>
            <w:tcBorders>
              <w:top w:val="single" w:sz="4" w:space="0" w:color="auto"/>
              <w:left w:val="single" w:sz="4" w:space="0" w:color="auto"/>
              <w:bottom w:val="single" w:sz="4" w:space="0" w:color="auto"/>
              <w:right w:val="single" w:sz="4" w:space="0" w:color="auto"/>
            </w:tcBorders>
            <w:vAlign w:val="center"/>
          </w:tcPr>
          <w:p w:rsidR="001B10E2" w:rsidRPr="005F58CC" w:rsidRDefault="00454011" w:rsidP="00F736D3">
            <w:pPr>
              <w:pStyle w:val="1"/>
              <w:spacing w:after="0"/>
              <w:ind w:left="0"/>
              <w:jc w:val="center"/>
              <w:rPr>
                <w:rFonts w:ascii="Times New Roman" w:hAnsi="Times New Roman"/>
                <w:sz w:val="20"/>
                <w:szCs w:val="20"/>
                <w:lang w:val="uk-UA"/>
              </w:rPr>
            </w:pPr>
            <w:r>
              <w:rPr>
                <w:rFonts w:ascii="Times New Roman" w:hAnsi="Times New Roman"/>
                <w:sz w:val="20"/>
                <w:szCs w:val="20"/>
                <w:lang w:val="uk-UA"/>
              </w:rPr>
              <w:t>127</w:t>
            </w:r>
          </w:p>
        </w:tc>
        <w:tc>
          <w:tcPr>
            <w:tcW w:w="1134" w:type="dxa"/>
            <w:gridSpan w:val="3"/>
            <w:tcBorders>
              <w:top w:val="single" w:sz="4" w:space="0" w:color="auto"/>
              <w:left w:val="single" w:sz="4" w:space="0" w:color="auto"/>
              <w:bottom w:val="single" w:sz="4" w:space="0" w:color="auto"/>
              <w:right w:val="single" w:sz="4" w:space="0" w:color="auto"/>
            </w:tcBorders>
            <w:vAlign w:val="center"/>
          </w:tcPr>
          <w:p w:rsidR="001B10E2" w:rsidRPr="005F58CC" w:rsidRDefault="001B10E2" w:rsidP="00F736D3">
            <w:pPr>
              <w:pStyle w:val="1"/>
              <w:spacing w:after="0"/>
              <w:ind w:left="0"/>
              <w:jc w:val="center"/>
              <w:rPr>
                <w:rFonts w:ascii="Times New Roman" w:hAnsi="Times New Roman"/>
                <w:sz w:val="20"/>
                <w:szCs w:val="20"/>
                <w:lang w:val="uk-UA"/>
              </w:rPr>
            </w:pPr>
            <w:r w:rsidRPr="005F58CC">
              <w:rPr>
                <w:rFonts w:ascii="Times New Roman" w:hAnsi="Times New Roman"/>
                <w:sz w:val="20"/>
                <w:szCs w:val="20"/>
                <w:lang w:val="uk-UA"/>
              </w:rPr>
              <w:t>02449</w:t>
            </w:r>
          </w:p>
        </w:tc>
        <w:tc>
          <w:tcPr>
            <w:tcW w:w="5813" w:type="dxa"/>
            <w:tcBorders>
              <w:top w:val="single" w:sz="4" w:space="0" w:color="auto"/>
              <w:left w:val="single" w:sz="4" w:space="0" w:color="auto"/>
              <w:bottom w:val="single" w:sz="4" w:space="0" w:color="auto"/>
              <w:right w:val="single" w:sz="4" w:space="0" w:color="auto"/>
            </w:tcBorders>
            <w:vAlign w:val="center"/>
          </w:tcPr>
          <w:p w:rsidR="001B10E2" w:rsidRPr="005F58CC" w:rsidRDefault="001B10E2" w:rsidP="00F736D3">
            <w:pPr>
              <w:spacing w:after="0"/>
              <w:jc w:val="both"/>
              <w:rPr>
                <w:rFonts w:ascii="Times New Roman" w:hAnsi="Times New Roman"/>
                <w:sz w:val="20"/>
                <w:szCs w:val="20"/>
                <w:lang w:val="uk-UA"/>
              </w:rPr>
            </w:pPr>
            <w:r w:rsidRPr="005F58CC">
              <w:rPr>
                <w:rFonts w:ascii="Times New Roman" w:hAnsi="Times New Roman"/>
                <w:sz w:val="20"/>
                <w:szCs w:val="20"/>
                <w:lang w:val="uk-UA"/>
              </w:rPr>
              <w:t>Державна реєстрація змін до відомостей про меліоративну мережу з видачею витягу з Державного земельного кадастру</w:t>
            </w:r>
          </w:p>
        </w:tc>
        <w:tc>
          <w:tcPr>
            <w:tcW w:w="2835" w:type="dxa"/>
            <w:gridSpan w:val="2"/>
            <w:tcBorders>
              <w:top w:val="single" w:sz="4" w:space="0" w:color="auto"/>
              <w:left w:val="single" w:sz="4" w:space="0" w:color="auto"/>
              <w:bottom w:val="single" w:sz="4" w:space="0" w:color="auto"/>
              <w:right w:val="single" w:sz="4" w:space="0" w:color="auto"/>
            </w:tcBorders>
          </w:tcPr>
          <w:p w:rsidR="001B10E2" w:rsidRPr="005F58CC" w:rsidRDefault="001B10E2" w:rsidP="001B10E2">
            <w:pPr>
              <w:spacing w:after="0"/>
              <w:jc w:val="center"/>
              <w:rPr>
                <w:rFonts w:ascii="Times New Roman" w:hAnsi="Times New Roman"/>
                <w:sz w:val="20"/>
                <w:szCs w:val="20"/>
                <w:lang w:val="uk-UA"/>
              </w:rPr>
            </w:pPr>
            <w:r w:rsidRPr="005F58CC">
              <w:rPr>
                <w:rFonts w:ascii="Times New Roman" w:hAnsi="Times New Roman"/>
                <w:sz w:val="20"/>
                <w:szCs w:val="20"/>
                <w:lang w:val="uk-UA"/>
              </w:rPr>
              <w:t>Закон України “Про Державний земельний кадастр</w:t>
            </w:r>
          </w:p>
        </w:tc>
      </w:tr>
      <w:tr w:rsidR="005F58CC" w:rsidRPr="005F58CC" w:rsidTr="00F241A2">
        <w:trPr>
          <w:gridAfter w:val="2"/>
          <w:wAfter w:w="12475" w:type="dxa"/>
        </w:trPr>
        <w:tc>
          <w:tcPr>
            <w:tcW w:w="647" w:type="dxa"/>
            <w:tcBorders>
              <w:top w:val="single" w:sz="4" w:space="0" w:color="auto"/>
              <w:left w:val="single" w:sz="4" w:space="0" w:color="auto"/>
              <w:bottom w:val="single" w:sz="4" w:space="0" w:color="auto"/>
              <w:right w:val="single" w:sz="4" w:space="0" w:color="auto"/>
            </w:tcBorders>
            <w:vAlign w:val="center"/>
          </w:tcPr>
          <w:p w:rsidR="001B10E2" w:rsidRPr="005F58CC" w:rsidRDefault="00454011" w:rsidP="00F736D3">
            <w:pPr>
              <w:pStyle w:val="1"/>
              <w:spacing w:after="0"/>
              <w:ind w:left="0"/>
              <w:jc w:val="center"/>
              <w:rPr>
                <w:rFonts w:ascii="Times New Roman" w:hAnsi="Times New Roman"/>
                <w:sz w:val="20"/>
                <w:szCs w:val="20"/>
                <w:lang w:val="uk-UA"/>
              </w:rPr>
            </w:pPr>
            <w:r>
              <w:rPr>
                <w:rFonts w:ascii="Times New Roman" w:hAnsi="Times New Roman"/>
                <w:sz w:val="20"/>
                <w:szCs w:val="20"/>
                <w:lang w:val="uk-UA"/>
              </w:rPr>
              <w:t>128</w:t>
            </w:r>
          </w:p>
        </w:tc>
        <w:tc>
          <w:tcPr>
            <w:tcW w:w="1134" w:type="dxa"/>
            <w:gridSpan w:val="3"/>
            <w:tcBorders>
              <w:top w:val="single" w:sz="4" w:space="0" w:color="auto"/>
              <w:left w:val="single" w:sz="4" w:space="0" w:color="auto"/>
              <w:bottom w:val="single" w:sz="4" w:space="0" w:color="auto"/>
              <w:right w:val="single" w:sz="4" w:space="0" w:color="auto"/>
            </w:tcBorders>
            <w:vAlign w:val="center"/>
          </w:tcPr>
          <w:p w:rsidR="001B10E2" w:rsidRPr="005F58CC" w:rsidRDefault="001B10E2" w:rsidP="00F736D3">
            <w:pPr>
              <w:pStyle w:val="1"/>
              <w:spacing w:after="0"/>
              <w:ind w:left="0"/>
              <w:jc w:val="center"/>
              <w:rPr>
                <w:rFonts w:ascii="Times New Roman" w:hAnsi="Times New Roman"/>
                <w:sz w:val="20"/>
                <w:szCs w:val="20"/>
                <w:lang w:val="uk-UA"/>
              </w:rPr>
            </w:pPr>
            <w:r w:rsidRPr="005F58CC">
              <w:rPr>
                <w:rFonts w:ascii="Times New Roman" w:hAnsi="Times New Roman"/>
                <w:sz w:val="20"/>
                <w:szCs w:val="20"/>
                <w:lang w:val="uk-UA"/>
              </w:rPr>
              <w:t>02444</w:t>
            </w:r>
          </w:p>
        </w:tc>
        <w:tc>
          <w:tcPr>
            <w:tcW w:w="5813" w:type="dxa"/>
            <w:tcBorders>
              <w:top w:val="single" w:sz="4" w:space="0" w:color="auto"/>
              <w:left w:val="single" w:sz="4" w:space="0" w:color="auto"/>
              <w:bottom w:val="single" w:sz="4" w:space="0" w:color="auto"/>
              <w:right w:val="single" w:sz="4" w:space="0" w:color="auto"/>
            </w:tcBorders>
            <w:vAlign w:val="center"/>
          </w:tcPr>
          <w:p w:rsidR="001B10E2" w:rsidRPr="005F58CC" w:rsidRDefault="001B10E2" w:rsidP="00F736D3">
            <w:pPr>
              <w:spacing w:after="0"/>
              <w:jc w:val="both"/>
              <w:rPr>
                <w:rFonts w:ascii="Times New Roman" w:hAnsi="Times New Roman"/>
                <w:sz w:val="20"/>
                <w:szCs w:val="20"/>
                <w:lang w:val="uk-UA"/>
              </w:rPr>
            </w:pPr>
            <w:r w:rsidRPr="005F58CC">
              <w:rPr>
                <w:rFonts w:ascii="Times New Roman" w:hAnsi="Times New Roman"/>
                <w:sz w:val="20"/>
                <w:szCs w:val="20"/>
                <w:lang w:val="uk-UA"/>
              </w:rPr>
              <w:t>Державна реєстрація складової частини меліоративної мережі з видачею витягу з Державного земельного кадастру</w:t>
            </w:r>
          </w:p>
        </w:tc>
        <w:tc>
          <w:tcPr>
            <w:tcW w:w="2835" w:type="dxa"/>
            <w:gridSpan w:val="2"/>
            <w:tcBorders>
              <w:top w:val="single" w:sz="4" w:space="0" w:color="auto"/>
              <w:left w:val="single" w:sz="4" w:space="0" w:color="auto"/>
              <w:bottom w:val="single" w:sz="4" w:space="0" w:color="auto"/>
              <w:right w:val="single" w:sz="4" w:space="0" w:color="auto"/>
            </w:tcBorders>
          </w:tcPr>
          <w:p w:rsidR="001B10E2" w:rsidRPr="005F58CC" w:rsidRDefault="001B10E2" w:rsidP="001B10E2">
            <w:pPr>
              <w:spacing w:after="0"/>
              <w:jc w:val="center"/>
              <w:rPr>
                <w:rFonts w:ascii="Times New Roman" w:hAnsi="Times New Roman"/>
                <w:sz w:val="20"/>
                <w:szCs w:val="20"/>
                <w:lang w:val="uk-UA"/>
              </w:rPr>
            </w:pPr>
            <w:r w:rsidRPr="005F58CC">
              <w:rPr>
                <w:rFonts w:ascii="Times New Roman" w:hAnsi="Times New Roman"/>
                <w:sz w:val="20"/>
                <w:szCs w:val="20"/>
                <w:lang w:val="uk-UA"/>
              </w:rPr>
              <w:t>Закон України “Про Державний земельний кадастр</w:t>
            </w:r>
          </w:p>
        </w:tc>
      </w:tr>
      <w:tr w:rsidR="005F58CC" w:rsidRPr="005F58CC" w:rsidTr="00F241A2">
        <w:trPr>
          <w:gridAfter w:val="2"/>
          <w:wAfter w:w="12475" w:type="dxa"/>
        </w:trPr>
        <w:tc>
          <w:tcPr>
            <w:tcW w:w="647" w:type="dxa"/>
            <w:tcBorders>
              <w:top w:val="single" w:sz="4" w:space="0" w:color="auto"/>
              <w:left w:val="single" w:sz="4" w:space="0" w:color="auto"/>
              <w:bottom w:val="single" w:sz="4" w:space="0" w:color="auto"/>
              <w:right w:val="single" w:sz="4" w:space="0" w:color="auto"/>
            </w:tcBorders>
            <w:vAlign w:val="center"/>
          </w:tcPr>
          <w:p w:rsidR="001B10E2" w:rsidRPr="005F58CC" w:rsidRDefault="00454011" w:rsidP="00F736D3">
            <w:pPr>
              <w:pStyle w:val="1"/>
              <w:spacing w:after="0"/>
              <w:ind w:left="0"/>
              <w:jc w:val="center"/>
              <w:rPr>
                <w:rFonts w:ascii="Times New Roman" w:hAnsi="Times New Roman"/>
                <w:sz w:val="20"/>
                <w:szCs w:val="20"/>
                <w:lang w:val="uk-UA"/>
              </w:rPr>
            </w:pPr>
            <w:r>
              <w:rPr>
                <w:rFonts w:ascii="Times New Roman" w:hAnsi="Times New Roman"/>
                <w:sz w:val="20"/>
                <w:szCs w:val="20"/>
                <w:lang w:val="uk-UA"/>
              </w:rPr>
              <w:t>129</w:t>
            </w:r>
          </w:p>
        </w:tc>
        <w:tc>
          <w:tcPr>
            <w:tcW w:w="1134" w:type="dxa"/>
            <w:gridSpan w:val="3"/>
            <w:tcBorders>
              <w:top w:val="single" w:sz="4" w:space="0" w:color="auto"/>
              <w:left w:val="single" w:sz="4" w:space="0" w:color="auto"/>
              <w:bottom w:val="single" w:sz="4" w:space="0" w:color="auto"/>
              <w:right w:val="single" w:sz="4" w:space="0" w:color="auto"/>
            </w:tcBorders>
            <w:vAlign w:val="center"/>
          </w:tcPr>
          <w:p w:rsidR="001B10E2" w:rsidRPr="005F58CC" w:rsidRDefault="001B10E2" w:rsidP="00F736D3">
            <w:pPr>
              <w:pStyle w:val="1"/>
              <w:spacing w:after="0"/>
              <w:ind w:left="0"/>
              <w:jc w:val="center"/>
              <w:rPr>
                <w:rFonts w:ascii="Times New Roman" w:hAnsi="Times New Roman"/>
                <w:sz w:val="20"/>
                <w:szCs w:val="20"/>
                <w:lang w:val="uk-UA"/>
              </w:rPr>
            </w:pPr>
            <w:r w:rsidRPr="005F58CC">
              <w:rPr>
                <w:rFonts w:ascii="Times New Roman" w:hAnsi="Times New Roman"/>
                <w:sz w:val="20"/>
                <w:szCs w:val="20"/>
                <w:lang w:val="uk-UA"/>
              </w:rPr>
              <w:t>02450</w:t>
            </w:r>
          </w:p>
        </w:tc>
        <w:tc>
          <w:tcPr>
            <w:tcW w:w="5813" w:type="dxa"/>
            <w:tcBorders>
              <w:top w:val="single" w:sz="4" w:space="0" w:color="auto"/>
              <w:left w:val="single" w:sz="4" w:space="0" w:color="auto"/>
              <w:bottom w:val="single" w:sz="4" w:space="0" w:color="auto"/>
              <w:right w:val="single" w:sz="4" w:space="0" w:color="auto"/>
            </w:tcBorders>
            <w:vAlign w:val="center"/>
          </w:tcPr>
          <w:p w:rsidR="001B10E2" w:rsidRPr="005F58CC" w:rsidRDefault="001B10E2" w:rsidP="00F736D3">
            <w:pPr>
              <w:spacing w:after="0"/>
              <w:jc w:val="both"/>
              <w:rPr>
                <w:rFonts w:ascii="Times New Roman" w:hAnsi="Times New Roman"/>
                <w:sz w:val="20"/>
                <w:szCs w:val="20"/>
                <w:lang w:val="uk-UA"/>
              </w:rPr>
            </w:pPr>
            <w:r w:rsidRPr="005F58CC">
              <w:rPr>
                <w:rFonts w:ascii="Times New Roman" w:hAnsi="Times New Roman"/>
                <w:sz w:val="20"/>
                <w:szCs w:val="20"/>
                <w:lang w:val="uk-UA"/>
              </w:rPr>
              <w:t>Державна реєстрація змін до відомостей про складову частину меліоративної мережі з видачею витягу з Державного земельного кадастру</w:t>
            </w:r>
          </w:p>
        </w:tc>
        <w:tc>
          <w:tcPr>
            <w:tcW w:w="2835" w:type="dxa"/>
            <w:gridSpan w:val="2"/>
            <w:tcBorders>
              <w:top w:val="single" w:sz="4" w:space="0" w:color="auto"/>
              <w:left w:val="single" w:sz="4" w:space="0" w:color="auto"/>
              <w:bottom w:val="single" w:sz="4" w:space="0" w:color="auto"/>
              <w:right w:val="single" w:sz="4" w:space="0" w:color="auto"/>
            </w:tcBorders>
          </w:tcPr>
          <w:p w:rsidR="001B10E2" w:rsidRPr="005F58CC" w:rsidRDefault="001B10E2" w:rsidP="001B10E2">
            <w:pPr>
              <w:spacing w:after="0"/>
              <w:jc w:val="center"/>
              <w:rPr>
                <w:rFonts w:ascii="Times New Roman" w:hAnsi="Times New Roman"/>
                <w:sz w:val="20"/>
                <w:szCs w:val="20"/>
                <w:lang w:val="uk-UA"/>
              </w:rPr>
            </w:pPr>
            <w:r w:rsidRPr="005F58CC">
              <w:rPr>
                <w:rFonts w:ascii="Times New Roman" w:hAnsi="Times New Roman"/>
                <w:sz w:val="20"/>
                <w:szCs w:val="20"/>
                <w:lang w:val="uk-UA"/>
              </w:rPr>
              <w:t>Закон України “Про Державний земельний кадастр</w:t>
            </w:r>
          </w:p>
        </w:tc>
      </w:tr>
      <w:tr w:rsidR="005F58CC" w:rsidRPr="005F58CC" w:rsidTr="00F241A2">
        <w:trPr>
          <w:gridAfter w:val="2"/>
          <w:wAfter w:w="12475" w:type="dxa"/>
        </w:trPr>
        <w:tc>
          <w:tcPr>
            <w:tcW w:w="647" w:type="dxa"/>
            <w:tcBorders>
              <w:top w:val="single" w:sz="4" w:space="0" w:color="auto"/>
              <w:left w:val="single" w:sz="4" w:space="0" w:color="auto"/>
              <w:bottom w:val="single" w:sz="4" w:space="0" w:color="auto"/>
              <w:right w:val="single" w:sz="4" w:space="0" w:color="auto"/>
            </w:tcBorders>
            <w:vAlign w:val="center"/>
          </w:tcPr>
          <w:p w:rsidR="001B10E2" w:rsidRPr="005F58CC" w:rsidRDefault="00454011" w:rsidP="00F736D3">
            <w:pPr>
              <w:pStyle w:val="1"/>
              <w:spacing w:after="0"/>
              <w:ind w:left="0"/>
              <w:jc w:val="center"/>
              <w:rPr>
                <w:rFonts w:ascii="Times New Roman" w:hAnsi="Times New Roman"/>
                <w:sz w:val="20"/>
                <w:szCs w:val="20"/>
                <w:lang w:val="uk-UA"/>
              </w:rPr>
            </w:pPr>
            <w:r>
              <w:rPr>
                <w:rFonts w:ascii="Times New Roman" w:hAnsi="Times New Roman"/>
                <w:sz w:val="20"/>
                <w:szCs w:val="20"/>
                <w:lang w:val="uk-UA"/>
              </w:rPr>
              <w:t>130</w:t>
            </w:r>
          </w:p>
        </w:tc>
        <w:tc>
          <w:tcPr>
            <w:tcW w:w="1134" w:type="dxa"/>
            <w:gridSpan w:val="3"/>
            <w:tcBorders>
              <w:top w:val="single" w:sz="4" w:space="0" w:color="auto"/>
              <w:left w:val="single" w:sz="4" w:space="0" w:color="auto"/>
              <w:bottom w:val="single" w:sz="4" w:space="0" w:color="auto"/>
              <w:right w:val="single" w:sz="4" w:space="0" w:color="auto"/>
            </w:tcBorders>
            <w:vAlign w:val="center"/>
          </w:tcPr>
          <w:p w:rsidR="001B10E2" w:rsidRPr="005F58CC" w:rsidRDefault="001B10E2" w:rsidP="00F736D3">
            <w:pPr>
              <w:pStyle w:val="1"/>
              <w:spacing w:after="0"/>
              <w:ind w:left="0"/>
              <w:jc w:val="center"/>
              <w:rPr>
                <w:rFonts w:ascii="Times New Roman" w:hAnsi="Times New Roman"/>
                <w:sz w:val="20"/>
                <w:szCs w:val="20"/>
                <w:lang w:val="uk-UA"/>
              </w:rPr>
            </w:pPr>
          </w:p>
        </w:tc>
        <w:tc>
          <w:tcPr>
            <w:tcW w:w="5813" w:type="dxa"/>
            <w:tcBorders>
              <w:top w:val="single" w:sz="4" w:space="0" w:color="auto"/>
              <w:left w:val="single" w:sz="4" w:space="0" w:color="auto"/>
              <w:bottom w:val="single" w:sz="4" w:space="0" w:color="auto"/>
              <w:right w:val="single" w:sz="4" w:space="0" w:color="auto"/>
            </w:tcBorders>
            <w:vAlign w:val="center"/>
          </w:tcPr>
          <w:p w:rsidR="001B10E2" w:rsidRPr="005F58CC" w:rsidRDefault="001B10E2" w:rsidP="00F736D3">
            <w:pPr>
              <w:spacing w:after="0"/>
              <w:jc w:val="both"/>
              <w:rPr>
                <w:rFonts w:ascii="Times New Roman" w:hAnsi="Times New Roman"/>
                <w:sz w:val="20"/>
                <w:szCs w:val="20"/>
                <w:lang w:val="uk-UA"/>
              </w:rPr>
            </w:pPr>
            <w:r w:rsidRPr="005F58CC">
              <w:rPr>
                <w:rFonts w:ascii="Times New Roman" w:hAnsi="Times New Roman"/>
                <w:sz w:val="20"/>
                <w:szCs w:val="20"/>
                <w:lang w:val="uk-UA"/>
              </w:rPr>
              <w:t>Надання витягу з Державного земельного кадастру (ДЗК) про меліоративну мережу</w:t>
            </w:r>
          </w:p>
        </w:tc>
        <w:tc>
          <w:tcPr>
            <w:tcW w:w="2835" w:type="dxa"/>
            <w:gridSpan w:val="2"/>
            <w:tcBorders>
              <w:top w:val="single" w:sz="4" w:space="0" w:color="auto"/>
              <w:left w:val="single" w:sz="4" w:space="0" w:color="auto"/>
              <w:bottom w:val="single" w:sz="4" w:space="0" w:color="auto"/>
              <w:right w:val="single" w:sz="4" w:space="0" w:color="auto"/>
            </w:tcBorders>
          </w:tcPr>
          <w:p w:rsidR="001B10E2" w:rsidRPr="005F58CC" w:rsidRDefault="001B10E2" w:rsidP="001B10E2">
            <w:pPr>
              <w:spacing w:after="0"/>
              <w:jc w:val="center"/>
              <w:rPr>
                <w:rFonts w:ascii="Times New Roman" w:hAnsi="Times New Roman"/>
                <w:sz w:val="20"/>
                <w:szCs w:val="20"/>
                <w:lang w:val="uk-UA"/>
              </w:rPr>
            </w:pPr>
            <w:r w:rsidRPr="005F58CC">
              <w:rPr>
                <w:rFonts w:ascii="Times New Roman" w:hAnsi="Times New Roman"/>
                <w:sz w:val="20"/>
                <w:szCs w:val="20"/>
                <w:lang w:val="uk-UA"/>
              </w:rPr>
              <w:t>Закон України “Про Державний земельний кадастр</w:t>
            </w:r>
          </w:p>
        </w:tc>
      </w:tr>
      <w:tr w:rsidR="005F58CC" w:rsidRPr="005F58CC" w:rsidTr="00F241A2">
        <w:trPr>
          <w:gridAfter w:val="2"/>
          <w:wAfter w:w="12475" w:type="dxa"/>
        </w:trPr>
        <w:tc>
          <w:tcPr>
            <w:tcW w:w="647" w:type="dxa"/>
            <w:tcBorders>
              <w:top w:val="single" w:sz="4" w:space="0" w:color="auto"/>
              <w:left w:val="single" w:sz="4" w:space="0" w:color="auto"/>
              <w:bottom w:val="single" w:sz="4" w:space="0" w:color="auto"/>
              <w:right w:val="single" w:sz="4" w:space="0" w:color="auto"/>
            </w:tcBorders>
            <w:vAlign w:val="center"/>
          </w:tcPr>
          <w:p w:rsidR="001B10E2" w:rsidRPr="005F58CC" w:rsidRDefault="00454011" w:rsidP="00F736D3">
            <w:pPr>
              <w:pStyle w:val="1"/>
              <w:spacing w:after="0"/>
              <w:ind w:left="0"/>
              <w:jc w:val="center"/>
              <w:rPr>
                <w:rFonts w:ascii="Times New Roman" w:hAnsi="Times New Roman"/>
                <w:sz w:val="20"/>
                <w:szCs w:val="20"/>
                <w:lang w:val="uk-UA"/>
              </w:rPr>
            </w:pPr>
            <w:r>
              <w:rPr>
                <w:rFonts w:ascii="Times New Roman" w:hAnsi="Times New Roman"/>
                <w:sz w:val="20"/>
                <w:szCs w:val="20"/>
                <w:lang w:val="uk-UA"/>
              </w:rPr>
              <w:t>131</w:t>
            </w:r>
          </w:p>
        </w:tc>
        <w:tc>
          <w:tcPr>
            <w:tcW w:w="1134" w:type="dxa"/>
            <w:gridSpan w:val="3"/>
            <w:tcBorders>
              <w:top w:val="single" w:sz="4" w:space="0" w:color="auto"/>
              <w:left w:val="single" w:sz="4" w:space="0" w:color="auto"/>
              <w:bottom w:val="single" w:sz="4" w:space="0" w:color="auto"/>
              <w:right w:val="single" w:sz="4" w:space="0" w:color="auto"/>
            </w:tcBorders>
            <w:vAlign w:val="center"/>
          </w:tcPr>
          <w:p w:rsidR="001B10E2" w:rsidRPr="005F58CC" w:rsidRDefault="001B10E2" w:rsidP="00F736D3">
            <w:pPr>
              <w:pStyle w:val="1"/>
              <w:spacing w:after="0"/>
              <w:ind w:left="0"/>
              <w:jc w:val="center"/>
              <w:rPr>
                <w:rFonts w:ascii="Times New Roman" w:hAnsi="Times New Roman"/>
                <w:sz w:val="20"/>
                <w:szCs w:val="20"/>
                <w:lang w:val="uk-UA"/>
              </w:rPr>
            </w:pPr>
            <w:r w:rsidRPr="005F58CC">
              <w:rPr>
                <w:rFonts w:ascii="Times New Roman" w:hAnsi="Times New Roman"/>
                <w:sz w:val="20"/>
                <w:szCs w:val="20"/>
                <w:lang w:val="uk-UA"/>
              </w:rPr>
              <w:t>02454</w:t>
            </w:r>
          </w:p>
        </w:tc>
        <w:tc>
          <w:tcPr>
            <w:tcW w:w="5813" w:type="dxa"/>
            <w:tcBorders>
              <w:top w:val="single" w:sz="4" w:space="0" w:color="auto"/>
              <w:left w:val="single" w:sz="4" w:space="0" w:color="auto"/>
              <w:bottom w:val="single" w:sz="4" w:space="0" w:color="auto"/>
              <w:right w:val="single" w:sz="4" w:space="0" w:color="auto"/>
            </w:tcBorders>
            <w:vAlign w:val="center"/>
          </w:tcPr>
          <w:p w:rsidR="001B10E2" w:rsidRPr="005F58CC" w:rsidRDefault="001B10E2" w:rsidP="00F736D3">
            <w:pPr>
              <w:spacing w:after="0"/>
              <w:jc w:val="both"/>
              <w:rPr>
                <w:rFonts w:ascii="Times New Roman" w:hAnsi="Times New Roman"/>
                <w:sz w:val="20"/>
                <w:szCs w:val="20"/>
                <w:lang w:val="uk-UA"/>
              </w:rPr>
            </w:pPr>
            <w:r w:rsidRPr="005F58CC">
              <w:rPr>
                <w:rFonts w:ascii="Times New Roman" w:hAnsi="Times New Roman"/>
                <w:sz w:val="20"/>
                <w:szCs w:val="20"/>
                <w:lang w:val="uk-UA"/>
              </w:rPr>
              <w:t>Надання відомостей  з державного земельного кадастру у формі витягу з державного земельного кадастру про землі в межах території ТГ</w:t>
            </w:r>
          </w:p>
        </w:tc>
        <w:tc>
          <w:tcPr>
            <w:tcW w:w="2835" w:type="dxa"/>
            <w:gridSpan w:val="2"/>
            <w:tcBorders>
              <w:top w:val="single" w:sz="4" w:space="0" w:color="auto"/>
              <w:left w:val="single" w:sz="4" w:space="0" w:color="auto"/>
              <w:bottom w:val="single" w:sz="4" w:space="0" w:color="auto"/>
              <w:right w:val="single" w:sz="4" w:space="0" w:color="auto"/>
            </w:tcBorders>
          </w:tcPr>
          <w:p w:rsidR="001B10E2" w:rsidRPr="005F58CC" w:rsidRDefault="001B10E2" w:rsidP="001B10E2">
            <w:pPr>
              <w:spacing w:after="0"/>
              <w:jc w:val="center"/>
              <w:rPr>
                <w:rFonts w:ascii="Times New Roman" w:hAnsi="Times New Roman"/>
                <w:sz w:val="20"/>
                <w:szCs w:val="20"/>
                <w:lang w:val="uk-UA"/>
              </w:rPr>
            </w:pPr>
            <w:r w:rsidRPr="005F58CC">
              <w:rPr>
                <w:rFonts w:ascii="Times New Roman" w:hAnsi="Times New Roman"/>
                <w:sz w:val="20"/>
                <w:szCs w:val="20"/>
                <w:lang w:val="uk-UA"/>
              </w:rPr>
              <w:t>Закон України “Про Державний земельний кадастр</w:t>
            </w:r>
          </w:p>
        </w:tc>
      </w:tr>
      <w:tr w:rsidR="005F58CC" w:rsidRPr="005F58CC" w:rsidTr="00F241A2">
        <w:trPr>
          <w:gridAfter w:val="2"/>
          <w:wAfter w:w="12475" w:type="dxa"/>
        </w:trPr>
        <w:tc>
          <w:tcPr>
            <w:tcW w:w="647" w:type="dxa"/>
            <w:tcBorders>
              <w:top w:val="single" w:sz="4" w:space="0" w:color="auto"/>
              <w:left w:val="single" w:sz="4" w:space="0" w:color="auto"/>
              <w:bottom w:val="single" w:sz="4" w:space="0" w:color="auto"/>
              <w:right w:val="single" w:sz="4" w:space="0" w:color="auto"/>
            </w:tcBorders>
            <w:vAlign w:val="center"/>
          </w:tcPr>
          <w:p w:rsidR="001B10E2" w:rsidRPr="005F58CC" w:rsidRDefault="00454011" w:rsidP="00F736D3">
            <w:pPr>
              <w:pStyle w:val="1"/>
              <w:spacing w:after="0"/>
              <w:ind w:left="0"/>
              <w:jc w:val="center"/>
              <w:rPr>
                <w:rFonts w:ascii="Times New Roman" w:hAnsi="Times New Roman"/>
                <w:sz w:val="20"/>
                <w:szCs w:val="20"/>
                <w:lang w:val="uk-UA"/>
              </w:rPr>
            </w:pPr>
            <w:r>
              <w:rPr>
                <w:rFonts w:ascii="Times New Roman" w:hAnsi="Times New Roman"/>
                <w:sz w:val="20"/>
                <w:szCs w:val="20"/>
                <w:lang w:val="uk-UA"/>
              </w:rPr>
              <w:t>132</w:t>
            </w:r>
          </w:p>
        </w:tc>
        <w:tc>
          <w:tcPr>
            <w:tcW w:w="1134" w:type="dxa"/>
            <w:gridSpan w:val="3"/>
            <w:tcBorders>
              <w:top w:val="single" w:sz="4" w:space="0" w:color="auto"/>
              <w:left w:val="single" w:sz="4" w:space="0" w:color="auto"/>
              <w:bottom w:val="single" w:sz="4" w:space="0" w:color="auto"/>
              <w:right w:val="single" w:sz="4" w:space="0" w:color="auto"/>
            </w:tcBorders>
            <w:vAlign w:val="center"/>
          </w:tcPr>
          <w:p w:rsidR="001B10E2" w:rsidRPr="005F58CC" w:rsidRDefault="001B10E2" w:rsidP="00F736D3">
            <w:pPr>
              <w:pStyle w:val="1"/>
              <w:spacing w:after="0"/>
              <w:ind w:left="0"/>
              <w:jc w:val="center"/>
              <w:rPr>
                <w:rFonts w:ascii="Times New Roman" w:hAnsi="Times New Roman"/>
                <w:sz w:val="20"/>
                <w:szCs w:val="20"/>
                <w:lang w:val="uk-UA"/>
              </w:rPr>
            </w:pPr>
            <w:r w:rsidRPr="005F58CC">
              <w:rPr>
                <w:rFonts w:ascii="Times New Roman" w:hAnsi="Times New Roman"/>
                <w:sz w:val="20"/>
                <w:szCs w:val="20"/>
                <w:lang w:val="uk-UA"/>
              </w:rPr>
              <w:t>02442</w:t>
            </w:r>
          </w:p>
        </w:tc>
        <w:tc>
          <w:tcPr>
            <w:tcW w:w="5813" w:type="dxa"/>
            <w:tcBorders>
              <w:top w:val="single" w:sz="4" w:space="0" w:color="auto"/>
              <w:left w:val="single" w:sz="4" w:space="0" w:color="auto"/>
              <w:bottom w:val="single" w:sz="4" w:space="0" w:color="auto"/>
              <w:right w:val="single" w:sz="4" w:space="0" w:color="auto"/>
            </w:tcBorders>
            <w:vAlign w:val="center"/>
          </w:tcPr>
          <w:p w:rsidR="001B10E2" w:rsidRPr="005F58CC" w:rsidRDefault="001B10E2" w:rsidP="00F736D3">
            <w:pPr>
              <w:spacing w:after="0"/>
              <w:jc w:val="both"/>
              <w:rPr>
                <w:rFonts w:ascii="Times New Roman" w:hAnsi="Times New Roman"/>
                <w:sz w:val="20"/>
                <w:szCs w:val="20"/>
                <w:lang w:val="uk-UA"/>
              </w:rPr>
            </w:pPr>
            <w:r w:rsidRPr="005F58CC">
              <w:rPr>
                <w:rFonts w:ascii="Times New Roman" w:hAnsi="Times New Roman"/>
                <w:sz w:val="20"/>
                <w:szCs w:val="20"/>
                <w:lang w:val="uk-UA"/>
              </w:rPr>
              <w:t>видачі рішення про передачу у власність або надання у користування земель сільськогосподарського призначення державної власності</w:t>
            </w:r>
          </w:p>
        </w:tc>
        <w:tc>
          <w:tcPr>
            <w:tcW w:w="2835" w:type="dxa"/>
            <w:gridSpan w:val="2"/>
            <w:tcBorders>
              <w:top w:val="single" w:sz="4" w:space="0" w:color="auto"/>
              <w:left w:val="single" w:sz="4" w:space="0" w:color="auto"/>
              <w:bottom w:val="single" w:sz="4" w:space="0" w:color="auto"/>
              <w:right w:val="single" w:sz="4" w:space="0" w:color="auto"/>
            </w:tcBorders>
          </w:tcPr>
          <w:p w:rsidR="001B10E2" w:rsidRPr="005F58CC" w:rsidRDefault="001B10E2" w:rsidP="001B10E2">
            <w:pPr>
              <w:spacing w:after="0"/>
              <w:jc w:val="center"/>
              <w:rPr>
                <w:rFonts w:ascii="Times New Roman" w:hAnsi="Times New Roman"/>
                <w:sz w:val="20"/>
                <w:szCs w:val="20"/>
                <w:lang w:val="uk-UA"/>
              </w:rPr>
            </w:pPr>
            <w:r w:rsidRPr="005F58CC">
              <w:rPr>
                <w:rFonts w:ascii="Times New Roman" w:hAnsi="Times New Roman"/>
                <w:sz w:val="20"/>
                <w:szCs w:val="20"/>
                <w:lang w:val="uk-UA"/>
              </w:rPr>
              <w:t>Закон України “Про Державний земельний кадастр</w:t>
            </w:r>
          </w:p>
        </w:tc>
      </w:tr>
      <w:tr w:rsidR="005F58CC" w:rsidRPr="005F58CC" w:rsidTr="00F241A2">
        <w:trPr>
          <w:gridAfter w:val="2"/>
          <w:wAfter w:w="12475" w:type="dxa"/>
        </w:trPr>
        <w:tc>
          <w:tcPr>
            <w:tcW w:w="647" w:type="dxa"/>
            <w:tcBorders>
              <w:top w:val="single" w:sz="4" w:space="0" w:color="auto"/>
              <w:left w:val="single" w:sz="4" w:space="0" w:color="auto"/>
              <w:bottom w:val="single" w:sz="4" w:space="0" w:color="auto"/>
              <w:right w:val="single" w:sz="4" w:space="0" w:color="auto"/>
            </w:tcBorders>
            <w:vAlign w:val="center"/>
          </w:tcPr>
          <w:p w:rsidR="001B10E2" w:rsidRPr="005F58CC" w:rsidRDefault="00454011" w:rsidP="00F736D3">
            <w:pPr>
              <w:pStyle w:val="1"/>
              <w:spacing w:after="0"/>
              <w:ind w:left="0"/>
              <w:jc w:val="center"/>
              <w:rPr>
                <w:rFonts w:ascii="Times New Roman" w:hAnsi="Times New Roman"/>
                <w:sz w:val="20"/>
                <w:szCs w:val="20"/>
                <w:lang w:val="uk-UA"/>
              </w:rPr>
            </w:pPr>
            <w:r>
              <w:rPr>
                <w:rFonts w:ascii="Times New Roman" w:hAnsi="Times New Roman"/>
                <w:sz w:val="20"/>
                <w:szCs w:val="20"/>
                <w:lang w:val="uk-UA"/>
              </w:rPr>
              <w:t>133</w:t>
            </w:r>
          </w:p>
        </w:tc>
        <w:tc>
          <w:tcPr>
            <w:tcW w:w="1134" w:type="dxa"/>
            <w:gridSpan w:val="3"/>
            <w:tcBorders>
              <w:top w:val="single" w:sz="4" w:space="0" w:color="auto"/>
              <w:left w:val="single" w:sz="4" w:space="0" w:color="auto"/>
              <w:bottom w:val="single" w:sz="4" w:space="0" w:color="auto"/>
              <w:right w:val="single" w:sz="4" w:space="0" w:color="auto"/>
            </w:tcBorders>
            <w:vAlign w:val="center"/>
          </w:tcPr>
          <w:p w:rsidR="001B10E2" w:rsidRPr="005F58CC" w:rsidRDefault="001B10E2" w:rsidP="00F736D3">
            <w:pPr>
              <w:pStyle w:val="1"/>
              <w:spacing w:after="0"/>
              <w:ind w:left="0"/>
              <w:jc w:val="center"/>
              <w:rPr>
                <w:rFonts w:ascii="Times New Roman" w:hAnsi="Times New Roman"/>
                <w:sz w:val="20"/>
                <w:szCs w:val="20"/>
                <w:lang w:val="uk-UA"/>
              </w:rPr>
            </w:pPr>
            <w:r w:rsidRPr="005F58CC">
              <w:rPr>
                <w:rFonts w:ascii="Times New Roman" w:hAnsi="Times New Roman"/>
                <w:sz w:val="20"/>
                <w:szCs w:val="20"/>
                <w:lang w:val="uk-UA"/>
              </w:rPr>
              <w:t>00207</w:t>
            </w:r>
          </w:p>
        </w:tc>
        <w:tc>
          <w:tcPr>
            <w:tcW w:w="5813" w:type="dxa"/>
            <w:tcBorders>
              <w:top w:val="single" w:sz="4" w:space="0" w:color="auto"/>
              <w:left w:val="single" w:sz="4" w:space="0" w:color="auto"/>
              <w:bottom w:val="single" w:sz="4" w:space="0" w:color="auto"/>
              <w:right w:val="single" w:sz="4" w:space="0" w:color="auto"/>
            </w:tcBorders>
            <w:vAlign w:val="center"/>
          </w:tcPr>
          <w:p w:rsidR="001B10E2" w:rsidRPr="005F58CC" w:rsidRDefault="001B10E2" w:rsidP="00F736D3">
            <w:pPr>
              <w:spacing w:after="0"/>
              <w:jc w:val="both"/>
              <w:rPr>
                <w:rFonts w:ascii="Times New Roman" w:hAnsi="Times New Roman"/>
                <w:sz w:val="20"/>
                <w:szCs w:val="20"/>
                <w:lang w:val="uk-UA"/>
              </w:rPr>
            </w:pPr>
            <w:r w:rsidRPr="005F58CC">
              <w:rPr>
                <w:rFonts w:ascii="Times New Roman" w:hAnsi="Times New Roman"/>
                <w:sz w:val="20"/>
                <w:szCs w:val="20"/>
                <w:lang w:val="uk-UA"/>
              </w:rPr>
              <w:t>Видача рішення про надання дозволу на розроблення документації із землеустрою</w:t>
            </w:r>
          </w:p>
        </w:tc>
        <w:tc>
          <w:tcPr>
            <w:tcW w:w="2835" w:type="dxa"/>
            <w:gridSpan w:val="2"/>
            <w:tcBorders>
              <w:top w:val="single" w:sz="4" w:space="0" w:color="auto"/>
              <w:left w:val="single" w:sz="4" w:space="0" w:color="auto"/>
              <w:bottom w:val="single" w:sz="4" w:space="0" w:color="auto"/>
              <w:right w:val="single" w:sz="4" w:space="0" w:color="auto"/>
            </w:tcBorders>
          </w:tcPr>
          <w:p w:rsidR="001B10E2" w:rsidRPr="005F58CC" w:rsidRDefault="001B10E2" w:rsidP="001B10E2">
            <w:pPr>
              <w:spacing w:after="0"/>
              <w:jc w:val="center"/>
              <w:rPr>
                <w:rFonts w:ascii="Times New Roman" w:hAnsi="Times New Roman"/>
                <w:sz w:val="20"/>
                <w:szCs w:val="20"/>
                <w:lang w:val="uk-UA"/>
              </w:rPr>
            </w:pPr>
            <w:r w:rsidRPr="005F58CC">
              <w:rPr>
                <w:rFonts w:ascii="Times New Roman" w:hAnsi="Times New Roman"/>
                <w:sz w:val="20"/>
                <w:szCs w:val="20"/>
                <w:lang w:val="uk-UA"/>
              </w:rPr>
              <w:t>Закон України “Про Державний земельний кадастр</w:t>
            </w:r>
          </w:p>
        </w:tc>
      </w:tr>
      <w:tr w:rsidR="005F58CC" w:rsidRPr="005F58CC" w:rsidTr="00F241A2">
        <w:trPr>
          <w:gridAfter w:val="2"/>
          <w:wAfter w:w="12475" w:type="dxa"/>
        </w:trPr>
        <w:tc>
          <w:tcPr>
            <w:tcW w:w="647" w:type="dxa"/>
            <w:tcBorders>
              <w:top w:val="single" w:sz="4" w:space="0" w:color="auto"/>
              <w:left w:val="single" w:sz="4" w:space="0" w:color="auto"/>
              <w:bottom w:val="single" w:sz="4" w:space="0" w:color="auto"/>
              <w:right w:val="single" w:sz="4" w:space="0" w:color="auto"/>
            </w:tcBorders>
            <w:vAlign w:val="center"/>
          </w:tcPr>
          <w:p w:rsidR="001B10E2" w:rsidRPr="005F58CC" w:rsidRDefault="00454011" w:rsidP="00F736D3">
            <w:pPr>
              <w:pStyle w:val="1"/>
              <w:spacing w:after="0"/>
              <w:ind w:left="0"/>
              <w:jc w:val="center"/>
              <w:rPr>
                <w:rFonts w:ascii="Times New Roman" w:hAnsi="Times New Roman"/>
                <w:sz w:val="20"/>
                <w:szCs w:val="20"/>
                <w:lang w:val="uk-UA"/>
              </w:rPr>
            </w:pPr>
            <w:r>
              <w:rPr>
                <w:rFonts w:ascii="Times New Roman" w:hAnsi="Times New Roman"/>
                <w:sz w:val="20"/>
                <w:szCs w:val="20"/>
                <w:lang w:val="uk-UA"/>
              </w:rPr>
              <w:t>134</w:t>
            </w:r>
          </w:p>
        </w:tc>
        <w:tc>
          <w:tcPr>
            <w:tcW w:w="1134" w:type="dxa"/>
            <w:gridSpan w:val="3"/>
            <w:tcBorders>
              <w:top w:val="single" w:sz="4" w:space="0" w:color="auto"/>
              <w:left w:val="single" w:sz="4" w:space="0" w:color="auto"/>
              <w:bottom w:val="single" w:sz="4" w:space="0" w:color="auto"/>
              <w:right w:val="single" w:sz="4" w:space="0" w:color="auto"/>
            </w:tcBorders>
            <w:vAlign w:val="center"/>
          </w:tcPr>
          <w:p w:rsidR="001B10E2" w:rsidRPr="005F58CC" w:rsidRDefault="001B10E2" w:rsidP="00F736D3">
            <w:pPr>
              <w:pStyle w:val="1"/>
              <w:spacing w:after="0"/>
              <w:ind w:left="0"/>
              <w:jc w:val="center"/>
              <w:rPr>
                <w:rFonts w:ascii="Times New Roman" w:hAnsi="Times New Roman"/>
                <w:sz w:val="20"/>
                <w:szCs w:val="20"/>
                <w:lang w:val="uk-UA"/>
              </w:rPr>
            </w:pPr>
          </w:p>
        </w:tc>
        <w:tc>
          <w:tcPr>
            <w:tcW w:w="5813" w:type="dxa"/>
            <w:tcBorders>
              <w:top w:val="single" w:sz="4" w:space="0" w:color="auto"/>
              <w:left w:val="single" w:sz="4" w:space="0" w:color="auto"/>
              <w:bottom w:val="single" w:sz="4" w:space="0" w:color="auto"/>
              <w:right w:val="single" w:sz="4" w:space="0" w:color="auto"/>
            </w:tcBorders>
            <w:vAlign w:val="center"/>
          </w:tcPr>
          <w:p w:rsidR="001B10E2" w:rsidRPr="005F58CC" w:rsidRDefault="001B10E2" w:rsidP="00F736D3">
            <w:pPr>
              <w:spacing w:after="0"/>
              <w:jc w:val="both"/>
              <w:rPr>
                <w:rFonts w:ascii="Times New Roman" w:hAnsi="Times New Roman"/>
                <w:sz w:val="20"/>
                <w:szCs w:val="20"/>
                <w:lang w:val="uk-UA"/>
              </w:rPr>
            </w:pPr>
            <w:r w:rsidRPr="005F58CC">
              <w:rPr>
                <w:rFonts w:ascii="Times New Roman" w:hAnsi="Times New Roman"/>
                <w:sz w:val="20"/>
                <w:szCs w:val="20"/>
                <w:lang w:val="uk-UA"/>
              </w:rPr>
              <w:t xml:space="preserve">Видача рішення про затвердження документації  із землеустрою </w:t>
            </w:r>
            <w:r w:rsidRPr="005F58CC">
              <w:rPr>
                <w:rFonts w:ascii="Times New Roman" w:hAnsi="Times New Roman"/>
                <w:sz w:val="20"/>
                <w:szCs w:val="20"/>
                <w:lang w:val="uk-UA"/>
              </w:rPr>
              <w:lastRenderedPageBreak/>
              <w:t>без прийняття рішення щодо передачі у власність, надання у користування земельних ділянок із земель сільськогосподарського призначення державної власності.</w:t>
            </w:r>
          </w:p>
        </w:tc>
        <w:tc>
          <w:tcPr>
            <w:tcW w:w="2835" w:type="dxa"/>
            <w:gridSpan w:val="2"/>
            <w:tcBorders>
              <w:top w:val="single" w:sz="4" w:space="0" w:color="auto"/>
              <w:left w:val="single" w:sz="4" w:space="0" w:color="auto"/>
              <w:bottom w:val="single" w:sz="4" w:space="0" w:color="auto"/>
              <w:right w:val="single" w:sz="4" w:space="0" w:color="auto"/>
            </w:tcBorders>
          </w:tcPr>
          <w:p w:rsidR="001B10E2" w:rsidRPr="005F58CC" w:rsidRDefault="001B10E2" w:rsidP="001B10E2">
            <w:pPr>
              <w:spacing w:after="0"/>
              <w:jc w:val="center"/>
              <w:rPr>
                <w:rFonts w:ascii="Times New Roman" w:hAnsi="Times New Roman"/>
                <w:sz w:val="20"/>
                <w:szCs w:val="20"/>
                <w:lang w:val="uk-UA"/>
              </w:rPr>
            </w:pPr>
            <w:r w:rsidRPr="005F58CC">
              <w:rPr>
                <w:rFonts w:ascii="Times New Roman" w:hAnsi="Times New Roman"/>
                <w:sz w:val="20"/>
                <w:szCs w:val="20"/>
                <w:lang w:val="uk-UA"/>
              </w:rPr>
              <w:lastRenderedPageBreak/>
              <w:t xml:space="preserve">Закон України “Про </w:t>
            </w:r>
            <w:r w:rsidRPr="005F58CC">
              <w:rPr>
                <w:rFonts w:ascii="Times New Roman" w:hAnsi="Times New Roman"/>
                <w:sz w:val="20"/>
                <w:szCs w:val="20"/>
                <w:lang w:val="uk-UA"/>
              </w:rPr>
              <w:lastRenderedPageBreak/>
              <w:t>Державний земельний кадастр</w:t>
            </w:r>
          </w:p>
        </w:tc>
      </w:tr>
      <w:tr w:rsidR="005F58CC" w:rsidRPr="005F58CC" w:rsidTr="003A07E1">
        <w:trPr>
          <w:gridAfter w:val="2"/>
          <w:wAfter w:w="12475" w:type="dxa"/>
        </w:trPr>
        <w:tc>
          <w:tcPr>
            <w:tcW w:w="647" w:type="dxa"/>
            <w:tcBorders>
              <w:top w:val="single" w:sz="4" w:space="0" w:color="auto"/>
              <w:left w:val="single" w:sz="4" w:space="0" w:color="auto"/>
              <w:bottom w:val="single" w:sz="4" w:space="0" w:color="auto"/>
              <w:right w:val="single" w:sz="4" w:space="0" w:color="auto"/>
            </w:tcBorders>
            <w:vAlign w:val="center"/>
          </w:tcPr>
          <w:p w:rsidR="006C5CC4" w:rsidRPr="005F58CC" w:rsidRDefault="006C5CC4" w:rsidP="00F736D3">
            <w:pPr>
              <w:pStyle w:val="1"/>
              <w:spacing w:after="0"/>
              <w:ind w:left="0"/>
              <w:jc w:val="center"/>
              <w:rPr>
                <w:rFonts w:ascii="Times New Roman" w:hAnsi="Times New Roman"/>
                <w:sz w:val="20"/>
                <w:szCs w:val="20"/>
                <w:lang w:val="uk-UA"/>
              </w:rPr>
            </w:pPr>
          </w:p>
        </w:tc>
        <w:tc>
          <w:tcPr>
            <w:tcW w:w="1134" w:type="dxa"/>
            <w:gridSpan w:val="3"/>
            <w:tcBorders>
              <w:top w:val="single" w:sz="4" w:space="0" w:color="auto"/>
              <w:left w:val="single" w:sz="4" w:space="0" w:color="auto"/>
              <w:bottom w:val="single" w:sz="4" w:space="0" w:color="auto"/>
              <w:right w:val="single" w:sz="4" w:space="0" w:color="auto"/>
            </w:tcBorders>
            <w:vAlign w:val="center"/>
          </w:tcPr>
          <w:p w:rsidR="006C5CC4" w:rsidRPr="005F58CC" w:rsidRDefault="006C5CC4" w:rsidP="00F736D3">
            <w:pPr>
              <w:pStyle w:val="1"/>
              <w:spacing w:after="0"/>
              <w:ind w:left="0"/>
              <w:jc w:val="center"/>
              <w:rPr>
                <w:rFonts w:ascii="Times New Roman" w:hAnsi="Times New Roman"/>
                <w:sz w:val="20"/>
                <w:szCs w:val="20"/>
                <w:lang w:val="uk-UA"/>
              </w:rPr>
            </w:pPr>
          </w:p>
        </w:tc>
        <w:tc>
          <w:tcPr>
            <w:tcW w:w="5813" w:type="dxa"/>
            <w:tcBorders>
              <w:top w:val="single" w:sz="4" w:space="0" w:color="auto"/>
              <w:left w:val="single" w:sz="4" w:space="0" w:color="auto"/>
              <w:bottom w:val="single" w:sz="4" w:space="0" w:color="auto"/>
              <w:right w:val="single" w:sz="4" w:space="0" w:color="auto"/>
            </w:tcBorders>
            <w:vAlign w:val="center"/>
          </w:tcPr>
          <w:p w:rsidR="006C5CC4" w:rsidRPr="005F58CC" w:rsidRDefault="006C5CC4" w:rsidP="00F736D3">
            <w:pPr>
              <w:spacing w:after="0"/>
              <w:jc w:val="both"/>
              <w:rPr>
                <w:rFonts w:ascii="Times New Roman" w:hAnsi="Times New Roman"/>
                <w:sz w:val="20"/>
                <w:szCs w:val="20"/>
                <w:lang w:val="uk-UA"/>
              </w:rPr>
            </w:pPr>
          </w:p>
        </w:tc>
        <w:tc>
          <w:tcPr>
            <w:tcW w:w="2835" w:type="dxa"/>
            <w:gridSpan w:val="2"/>
            <w:tcBorders>
              <w:top w:val="single" w:sz="4" w:space="0" w:color="auto"/>
              <w:left w:val="single" w:sz="4" w:space="0" w:color="auto"/>
              <w:bottom w:val="single" w:sz="4" w:space="0" w:color="auto"/>
              <w:right w:val="single" w:sz="4" w:space="0" w:color="auto"/>
            </w:tcBorders>
            <w:vAlign w:val="center"/>
          </w:tcPr>
          <w:p w:rsidR="006C5CC4" w:rsidRPr="005F58CC" w:rsidRDefault="006C5CC4" w:rsidP="007D7FD7">
            <w:pPr>
              <w:spacing w:after="0"/>
              <w:jc w:val="center"/>
              <w:rPr>
                <w:rFonts w:ascii="Times New Roman" w:hAnsi="Times New Roman"/>
                <w:sz w:val="20"/>
                <w:szCs w:val="20"/>
                <w:lang w:val="uk-UA"/>
              </w:rPr>
            </w:pPr>
          </w:p>
        </w:tc>
      </w:tr>
      <w:tr w:rsidR="005F58CC" w:rsidRPr="005F58CC" w:rsidTr="00F241A2">
        <w:trPr>
          <w:gridAfter w:val="2"/>
          <w:wAfter w:w="12475" w:type="dxa"/>
        </w:trPr>
        <w:tc>
          <w:tcPr>
            <w:tcW w:w="10429" w:type="dxa"/>
            <w:gridSpan w:val="7"/>
            <w:tcBorders>
              <w:top w:val="single" w:sz="4" w:space="0" w:color="auto"/>
              <w:left w:val="single" w:sz="4" w:space="0" w:color="auto"/>
              <w:bottom w:val="single" w:sz="4" w:space="0" w:color="auto"/>
              <w:right w:val="single" w:sz="4" w:space="0" w:color="auto"/>
            </w:tcBorders>
            <w:vAlign w:val="center"/>
          </w:tcPr>
          <w:p w:rsidR="001A1C93" w:rsidRPr="005F58CC" w:rsidRDefault="001A1C93" w:rsidP="00EA0A50">
            <w:pPr>
              <w:spacing w:after="0"/>
              <w:jc w:val="center"/>
              <w:rPr>
                <w:rFonts w:ascii="Times New Roman" w:hAnsi="Times New Roman"/>
                <w:b/>
                <w:sz w:val="20"/>
                <w:szCs w:val="20"/>
                <w:lang w:val="uk-UA"/>
              </w:rPr>
            </w:pPr>
            <w:r w:rsidRPr="005F58CC">
              <w:rPr>
                <w:rFonts w:ascii="Times New Roman" w:hAnsi="Times New Roman"/>
                <w:b/>
                <w:sz w:val="20"/>
                <w:szCs w:val="20"/>
                <w:lang w:val="uk-UA"/>
              </w:rPr>
              <w:t xml:space="preserve">10.ПОСЛУГИ В СФЕРІ </w:t>
            </w:r>
            <w:r w:rsidR="00EA0A50" w:rsidRPr="005F58CC">
              <w:rPr>
                <w:rFonts w:ascii="Times New Roman" w:hAnsi="Times New Roman"/>
                <w:b/>
                <w:sz w:val="20"/>
                <w:szCs w:val="20"/>
                <w:lang w:val="uk-UA"/>
              </w:rPr>
              <w:t>РЕГУЛЮВАННЯ МІСТОБУДІВНОЇ ДІЯЛЬНОСТІ</w:t>
            </w:r>
          </w:p>
        </w:tc>
      </w:tr>
      <w:tr w:rsidR="005F58CC" w:rsidRPr="005F58CC" w:rsidTr="003A07E1">
        <w:trPr>
          <w:gridAfter w:val="2"/>
          <w:wAfter w:w="12475" w:type="dxa"/>
        </w:trPr>
        <w:tc>
          <w:tcPr>
            <w:tcW w:w="647" w:type="dxa"/>
            <w:tcBorders>
              <w:top w:val="single" w:sz="4" w:space="0" w:color="auto"/>
              <w:left w:val="single" w:sz="4" w:space="0" w:color="auto"/>
              <w:bottom w:val="single" w:sz="4" w:space="0" w:color="auto"/>
              <w:right w:val="single" w:sz="4" w:space="0" w:color="auto"/>
            </w:tcBorders>
            <w:vAlign w:val="center"/>
          </w:tcPr>
          <w:p w:rsidR="006C5CC4" w:rsidRPr="005F58CC" w:rsidRDefault="00B06E4B" w:rsidP="00F736D3">
            <w:pPr>
              <w:pStyle w:val="1"/>
              <w:spacing w:after="0"/>
              <w:ind w:left="0"/>
              <w:jc w:val="center"/>
              <w:rPr>
                <w:rFonts w:ascii="Times New Roman" w:hAnsi="Times New Roman"/>
                <w:sz w:val="20"/>
                <w:szCs w:val="20"/>
                <w:lang w:val="uk-UA"/>
              </w:rPr>
            </w:pPr>
            <w:r>
              <w:rPr>
                <w:rFonts w:ascii="Times New Roman" w:hAnsi="Times New Roman"/>
                <w:sz w:val="20"/>
                <w:szCs w:val="20"/>
                <w:lang w:val="uk-UA"/>
              </w:rPr>
              <w:t>135</w:t>
            </w:r>
          </w:p>
        </w:tc>
        <w:tc>
          <w:tcPr>
            <w:tcW w:w="1134" w:type="dxa"/>
            <w:gridSpan w:val="3"/>
            <w:tcBorders>
              <w:top w:val="single" w:sz="4" w:space="0" w:color="auto"/>
              <w:left w:val="single" w:sz="4" w:space="0" w:color="auto"/>
              <w:bottom w:val="single" w:sz="4" w:space="0" w:color="auto"/>
              <w:right w:val="single" w:sz="4" w:space="0" w:color="auto"/>
            </w:tcBorders>
            <w:vAlign w:val="center"/>
          </w:tcPr>
          <w:p w:rsidR="006C5CC4" w:rsidRPr="005F58CC" w:rsidRDefault="00242302" w:rsidP="00F736D3">
            <w:pPr>
              <w:pStyle w:val="1"/>
              <w:spacing w:after="0"/>
              <w:ind w:left="0"/>
              <w:jc w:val="center"/>
              <w:rPr>
                <w:rFonts w:ascii="Times New Roman" w:hAnsi="Times New Roman"/>
                <w:sz w:val="20"/>
                <w:szCs w:val="20"/>
                <w:lang w:val="uk-UA"/>
              </w:rPr>
            </w:pPr>
            <w:r w:rsidRPr="005F58CC">
              <w:rPr>
                <w:rFonts w:ascii="Times New Roman" w:hAnsi="Times New Roman"/>
                <w:sz w:val="20"/>
                <w:szCs w:val="20"/>
                <w:lang w:val="uk-UA"/>
              </w:rPr>
              <w:t>00138</w:t>
            </w:r>
          </w:p>
        </w:tc>
        <w:tc>
          <w:tcPr>
            <w:tcW w:w="5813" w:type="dxa"/>
            <w:tcBorders>
              <w:top w:val="single" w:sz="4" w:space="0" w:color="auto"/>
              <w:left w:val="single" w:sz="4" w:space="0" w:color="auto"/>
              <w:bottom w:val="single" w:sz="4" w:space="0" w:color="auto"/>
              <w:right w:val="single" w:sz="4" w:space="0" w:color="auto"/>
            </w:tcBorders>
            <w:vAlign w:val="center"/>
          </w:tcPr>
          <w:p w:rsidR="006C5CC4" w:rsidRPr="005F58CC" w:rsidRDefault="00242302" w:rsidP="00F736D3">
            <w:pPr>
              <w:spacing w:after="0"/>
              <w:jc w:val="both"/>
              <w:rPr>
                <w:rFonts w:ascii="Times New Roman" w:hAnsi="Times New Roman"/>
                <w:sz w:val="20"/>
                <w:szCs w:val="20"/>
                <w:lang w:val="uk-UA"/>
              </w:rPr>
            </w:pPr>
            <w:r w:rsidRPr="005F58CC">
              <w:rPr>
                <w:rFonts w:ascii="Times New Roman" w:hAnsi="Times New Roman"/>
                <w:sz w:val="20"/>
                <w:szCs w:val="20"/>
                <w:lang w:val="uk-UA"/>
              </w:rPr>
              <w:t>Реєстрація декларації про готовність об’єкта до експлуатації, будівництво якого здійснено на підставі будівельного паспорта.</w:t>
            </w:r>
          </w:p>
        </w:tc>
        <w:tc>
          <w:tcPr>
            <w:tcW w:w="2835" w:type="dxa"/>
            <w:gridSpan w:val="2"/>
            <w:tcBorders>
              <w:top w:val="single" w:sz="4" w:space="0" w:color="auto"/>
              <w:left w:val="single" w:sz="4" w:space="0" w:color="auto"/>
              <w:bottom w:val="single" w:sz="4" w:space="0" w:color="auto"/>
              <w:right w:val="single" w:sz="4" w:space="0" w:color="auto"/>
            </w:tcBorders>
            <w:vAlign w:val="center"/>
          </w:tcPr>
          <w:p w:rsidR="006C5CC4" w:rsidRPr="005F58CC" w:rsidRDefault="00245087" w:rsidP="007D7FD7">
            <w:pPr>
              <w:spacing w:after="0"/>
              <w:jc w:val="center"/>
              <w:rPr>
                <w:rFonts w:ascii="Times New Roman" w:hAnsi="Times New Roman"/>
                <w:sz w:val="20"/>
                <w:szCs w:val="20"/>
                <w:lang w:val="uk-UA"/>
              </w:rPr>
            </w:pPr>
            <w:r w:rsidRPr="005F58CC">
              <w:rPr>
                <w:rFonts w:ascii="Times New Roman" w:hAnsi="Times New Roman"/>
                <w:sz w:val="20"/>
                <w:szCs w:val="20"/>
                <w:lang w:val="uk-UA"/>
              </w:rPr>
              <w:t>Закон України «Про регулювання містобудівної діяльності»</w:t>
            </w:r>
          </w:p>
        </w:tc>
      </w:tr>
      <w:tr w:rsidR="005F58CC" w:rsidRPr="005F58CC" w:rsidTr="00F241A2">
        <w:trPr>
          <w:gridAfter w:val="2"/>
          <w:wAfter w:w="12475" w:type="dxa"/>
        </w:trPr>
        <w:tc>
          <w:tcPr>
            <w:tcW w:w="647" w:type="dxa"/>
            <w:tcBorders>
              <w:top w:val="single" w:sz="4" w:space="0" w:color="auto"/>
              <w:left w:val="single" w:sz="4" w:space="0" w:color="auto"/>
              <w:bottom w:val="single" w:sz="4" w:space="0" w:color="auto"/>
              <w:right w:val="single" w:sz="4" w:space="0" w:color="auto"/>
            </w:tcBorders>
            <w:vAlign w:val="center"/>
          </w:tcPr>
          <w:p w:rsidR="00245087" w:rsidRPr="005F58CC" w:rsidRDefault="00B06E4B" w:rsidP="00F736D3">
            <w:pPr>
              <w:pStyle w:val="1"/>
              <w:spacing w:after="0"/>
              <w:ind w:left="0"/>
              <w:jc w:val="center"/>
              <w:rPr>
                <w:rFonts w:ascii="Times New Roman" w:hAnsi="Times New Roman"/>
                <w:sz w:val="20"/>
                <w:szCs w:val="20"/>
                <w:lang w:val="uk-UA"/>
              </w:rPr>
            </w:pPr>
            <w:r>
              <w:rPr>
                <w:rFonts w:ascii="Times New Roman" w:hAnsi="Times New Roman"/>
                <w:sz w:val="20"/>
                <w:szCs w:val="20"/>
                <w:lang w:val="uk-UA"/>
              </w:rPr>
              <w:t>136</w:t>
            </w:r>
          </w:p>
        </w:tc>
        <w:tc>
          <w:tcPr>
            <w:tcW w:w="1134" w:type="dxa"/>
            <w:gridSpan w:val="3"/>
            <w:tcBorders>
              <w:top w:val="single" w:sz="4" w:space="0" w:color="auto"/>
              <w:left w:val="single" w:sz="4" w:space="0" w:color="auto"/>
              <w:bottom w:val="single" w:sz="4" w:space="0" w:color="auto"/>
              <w:right w:val="single" w:sz="4" w:space="0" w:color="auto"/>
            </w:tcBorders>
            <w:vAlign w:val="center"/>
          </w:tcPr>
          <w:p w:rsidR="00245087" w:rsidRPr="005F58CC" w:rsidRDefault="00245087" w:rsidP="00F736D3">
            <w:pPr>
              <w:pStyle w:val="1"/>
              <w:spacing w:after="0"/>
              <w:ind w:left="0"/>
              <w:jc w:val="center"/>
              <w:rPr>
                <w:rFonts w:ascii="Times New Roman" w:hAnsi="Times New Roman"/>
                <w:sz w:val="20"/>
                <w:szCs w:val="20"/>
                <w:lang w:val="uk-UA"/>
              </w:rPr>
            </w:pPr>
            <w:r w:rsidRPr="005F58CC">
              <w:rPr>
                <w:rFonts w:ascii="Times New Roman" w:hAnsi="Times New Roman"/>
                <w:sz w:val="20"/>
                <w:szCs w:val="20"/>
                <w:lang w:val="uk-UA"/>
              </w:rPr>
              <w:t>01376</w:t>
            </w:r>
          </w:p>
        </w:tc>
        <w:tc>
          <w:tcPr>
            <w:tcW w:w="5813" w:type="dxa"/>
            <w:tcBorders>
              <w:top w:val="single" w:sz="4" w:space="0" w:color="auto"/>
              <w:left w:val="single" w:sz="4" w:space="0" w:color="auto"/>
              <w:bottom w:val="single" w:sz="4" w:space="0" w:color="auto"/>
              <w:right w:val="single" w:sz="4" w:space="0" w:color="auto"/>
            </w:tcBorders>
            <w:vAlign w:val="center"/>
          </w:tcPr>
          <w:p w:rsidR="00245087" w:rsidRPr="005F58CC" w:rsidRDefault="00245087" w:rsidP="00F736D3">
            <w:pPr>
              <w:spacing w:after="0"/>
              <w:jc w:val="both"/>
              <w:rPr>
                <w:rFonts w:ascii="Times New Roman" w:hAnsi="Times New Roman"/>
                <w:sz w:val="20"/>
                <w:szCs w:val="20"/>
                <w:lang w:val="uk-UA"/>
              </w:rPr>
            </w:pPr>
            <w:r w:rsidRPr="005F58CC">
              <w:rPr>
                <w:rFonts w:ascii="Times New Roman" w:hAnsi="Times New Roman"/>
                <w:sz w:val="20"/>
                <w:szCs w:val="20"/>
                <w:lang w:val="uk-UA"/>
              </w:rPr>
              <w:t>Реєстрація декларації про готовність об’єкта до експлуатації, щодо об’єктів, що за класом наслідків (відповідальності) належать до об’єктів з незначними наслідками (СС1)</w:t>
            </w:r>
          </w:p>
        </w:tc>
        <w:tc>
          <w:tcPr>
            <w:tcW w:w="2835" w:type="dxa"/>
            <w:gridSpan w:val="2"/>
            <w:tcBorders>
              <w:top w:val="single" w:sz="4" w:space="0" w:color="auto"/>
              <w:left w:val="single" w:sz="4" w:space="0" w:color="auto"/>
              <w:bottom w:val="single" w:sz="4" w:space="0" w:color="auto"/>
              <w:right w:val="single" w:sz="4" w:space="0" w:color="auto"/>
            </w:tcBorders>
          </w:tcPr>
          <w:p w:rsidR="00245087" w:rsidRPr="005F58CC" w:rsidRDefault="00245087">
            <w:pPr>
              <w:rPr>
                <w:rFonts w:ascii="Times New Roman" w:hAnsi="Times New Roman"/>
                <w:sz w:val="20"/>
                <w:szCs w:val="20"/>
                <w:lang w:val="uk-UA"/>
              </w:rPr>
            </w:pPr>
            <w:r w:rsidRPr="005F58CC">
              <w:rPr>
                <w:rFonts w:ascii="Times New Roman" w:hAnsi="Times New Roman"/>
                <w:sz w:val="20"/>
                <w:szCs w:val="20"/>
                <w:lang w:val="uk-UA"/>
              </w:rPr>
              <w:t>Закон України «Про регулювання містобудівної діяльності»</w:t>
            </w:r>
          </w:p>
        </w:tc>
      </w:tr>
      <w:tr w:rsidR="005F58CC" w:rsidRPr="005F58CC" w:rsidTr="00F241A2">
        <w:trPr>
          <w:gridAfter w:val="2"/>
          <w:wAfter w:w="12475" w:type="dxa"/>
        </w:trPr>
        <w:tc>
          <w:tcPr>
            <w:tcW w:w="647" w:type="dxa"/>
            <w:tcBorders>
              <w:top w:val="single" w:sz="4" w:space="0" w:color="auto"/>
              <w:left w:val="single" w:sz="4" w:space="0" w:color="auto"/>
              <w:bottom w:val="single" w:sz="4" w:space="0" w:color="auto"/>
              <w:right w:val="single" w:sz="4" w:space="0" w:color="auto"/>
            </w:tcBorders>
            <w:vAlign w:val="center"/>
          </w:tcPr>
          <w:p w:rsidR="00245087" w:rsidRPr="005F58CC" w:rsidRDefault="00B06E4B" w:rsidP="00F736D3">
            <w:pPr>
              <w:pStyle w:val="1"/>
              <w:spacing w:after="0"/>
              <w:ind w:left="0"/>
              <w:jc w:val="center"/>
              <w:rPr>
                <w:rFonts w:ascii="Times New Roman" w:hAnsi="Times New Roman"/>
                <w:sz w:val="20"/>
                <w:szCs w:val="20"/>
                <w:lang w:val="uk-UA"/>
              </w:rPr>
            </w:pPr>
            <w:r>
              <w:rPr>
                <w:rFonts w:ascii="Times New Roman" w:hAnsi="Times New Roman"/>
                <w:sz w:val="20"/>
                <w:szCs w:val="20"/>
                <w:lang w:val="uk-UA"/>
              </w:rPr>
              <w:t>137</w:t>
            </w:r>
          </w:p>
        </w:tc>
        <w:tc>
          <w:tcPr>
            <w:tcW w:w="1134" w:type="dxa"/>
            <w:gridSpan w:val="3"/>
            <w:tcBorders>
              <w:top w:val="single" w:sz="4" w:space="0" w:color="auto"/>
              <w:left w:val="single" w:sz="4" w:space="0" w:color="auto"/>
              <w:bottom w:val="single" w:sz="4" w:space="0" w:color="auto"/>
              <w:right w:val="single" w:sz="4" w:space="0" w:color="auto"/>
            </w:tcBorders>
            <w:vAlign w:val="center"/>
          </w:tcPr>
          <w:p w:rsidR="00245087" w:rsidRPr="005F58CC" w:rsidRDefault="00245087" w:rsidP="00F736D3">
            <w:pPr>
              <w:pStyle w:val="1"/>
              <w:spacing w:after="0"/>
              <w:ind w:left="0"/>
              <w:jc w:val="center"/>
              <w:rPr>
                <w:rFonts w:ascii="Times New Roman" w:hAnsi="Times New Roman"/>
                <w:sz w:val="20"/>
                <w:szCs w:val="20"/>
                <w:lang w:val="uk-UA"/>
              </w:rPr>
            </w:pPr>
            <w:r w:rsidRPr="005F58CC">
              <w:rPr>
                <w:rFonts w:ascii="Times New Roman" w:hAnsi="Times New Roman"/>
                <w:sz w:val="20"/>
                <w:szCs w:val="20"/>
                <w:lang w:val="uk-UA"/>
              </w:rPr>
              <w:t>01263</w:t>
            </w:r>
          </w:p>
        </w:tc>
        <w:tc>
          <w:tcPr>
            <w:tcW w:w="5813" w:type="dxa"/>
            <w:tcBorders>
              <w:top w:val="single" w:sz="4" w:space="0" w:color="auto"/>
              <w:left w:val="single" w:sz="4" w:space="0" w:color="auto"/>
              <w:bottom w:val="single" w:sz="4" w:space="0" w:color="auto"/>
              <w:right w:val="single" w:sz="4" w:space="0" w:color="auto"/>
            </w:tcBorders>
            <w:vAlign w:val="center"/>
          </w:tcPr>
          <w:p w:rsidR="00245087" w:rsidRPr="005F58CC" w:rsidRDefault="00245087" w:rsidP="00F736D3">
            <w:pPr>
              <w:spacing w:after="0"/>
              <w:jc w:val="both"/>
              <w:rPr>
                <w:rFonts w:ascii="Times New Roman" w:hAnsi="Times New Roman"/>
                <w:sz w:val="20"/>
                <w:szCs w:val="20"/>
                <w:lang w:val="uk-UA"/>
              </w:rPr>
            </w:pPr>
            <w:r w:rsidRPr="005F58CC">
              <w:rPr>
                <w:rFonts w:ascii="Times New Roman" w:hAnsi="Times New Roman"/>
                <w:sz w:val="20"/>
                <w:szCs w:val="20"/>
                <w:lang w:val="uk-UA"/>
              </w:rPr>
              <w:t>Реєстрація декларації про готовність до експлуатації самочинно збудованого об’єкта, на яке визнано право власності за рішенням суду (будівельна амністія)</w:t>
            </w:r>
          </w:p>
        </w:tc>
        <w:tc>
          <w:tcPr>
            <w:tcW w:w="2835" w:type="dxa"/>
            <w:gridSpan w:val="2"/>
            <w:tcBorders>
              <w:top w:val="single" w:sz="4" w:space="0" w:color="auto"/>
              <w:left w:val="single" w:sz="4" w:space="0" w:color="auto"/>
              <w:bottom w:val="single" w:sz="4" w:space="0" w:color="auto"/>
              <w:right w:val="single" w:sz="4" w:space="0" w:color="auto"/>
            </w:tcBorders>
          </w:tcPr>
          <w:p w:rsidR="00245087" w:rsidRPr="005F58CC" w:rsidRDefault="00245087">
            <w:pPr>
              <w:rPr>
                <w:rFonts w:ascii="Times New Roman" w:hAnsi="Times New Roman"/>
                <w:sz w:val="20"/>
                <w:szCs w:val="20"/>
                <w:lang w:val="uk-UA"/>
              </w:rPr>
            </w:pPr>
            <w:r w:rsidRPr="005F58CC">
              <w:rPr>
                <w:rFonts w:ascii="Times New Roman" w:hAnsi="Times New Roman"/>
                <w:sz w:val="20"/>
                <w:szCs w:val="20"/>
                <w:lang w:val="uk-UA"/>
              </w:rPr>
              <w:t>Закон України «Про регулювання містобудівної діяльності»</w:t>
            </w:r>
          </w:p>
        </w:tc>
      </w:tr>
      <w:tr w:rsidR="005F58CC" w:rsidRPr="005F58CC" w:rsidTr="00F241A2">
        <w:trPr>
          <w:gridAfter w:val="2"/>
          <w:wAfter w:w="12475" w:type="dxa"/>
        </w:trPr>
        <w:tc>
          <w:tcPr>
            <w:tcW w:w="647" w:type="dxa"/>
            <w:tcBorders>
              <w:top w:val="single" w:sz="4" w:space="0" w:color="auto"/>
              <w:left w:val="single" w:sz="4" w:space="0" w:color="auto"/>
              <w:bottom w:val="single" w:sz="4" w:space="0" w:color="auto"/>
              <w:right w:val="single" w:sz="4" w:space="0" w:color="auto"/>
            </w:tcBorders>
            <w:vAlign w:val="center"/>
          </w:tcPr>
          <w:p w:rsidR="00245087" w:rsidRPr="005F58CC" w:rsidRDefault="00B06E4B" w:rsidP="00F736D3">
            <w:pPr>
              <w:pStyle w:val="1"/>
              <w:spacing w:after="0"/>
              <w:ind w:left="0"/>
              <w:jc w:val="center"/>
              <w:rPr>
                <w:rFonts w:ascii="Times New Roman" w:hAnsi="Times New Roman"/>
                <w:sz w:val="20"/>
                <w:szCs w:val="20"/>
                <w:lang w:val="uk-UA"/>
              </w:rPr>
            </w:pPr>
            <w:r>
              <w:rPr>
                <w:rFonts w:ascii="Times New Roman" w:hAnsi="Times New Roman"/>
                <w:sz w:val="20"/>
                <w:szCs w:val="20"/>
                <w:lang w:val="uk-UA"/>
              </w:rPr>
              <w:t>138</w:t>
            </w:r>
          </w:p>
        </w:tc>
        <w:tc>
          <w:tcPr>
            <w:tcW w:w="1134" w:type="dxa"/>
            <w:gridSpan w:val="3"/>
            <w:tcBorders>
              <w:top w:val="single" w:sz="4" w:space="0" w:color="auto"/>
              <w:left w:val="single" w:sz="4" w:space="0" w:color="auto"/>
              <w:bottom w:val="single" w:sz="4" w:space="0" w:color="auto"/>
              <w:right w:val="single" w:sz="4" w:space="0" w:color="auto"/>
            </w:tcBorders>
            <w:vAlign w:val="center"/>
          </w:tcPr>
          <w:p w:rsidR="00245087" w:rsidRPr="005F58CC" w:rsidRDefault="00245087" w:rsidP="00F736D3">
            <w:pPr>
              <w:pStyle w:val="1"/>
              <w:spacing w:after="0"/>
              <w:ind w:left="0"/>
              <w:jc w:val="center"/>
              <w:rPr>
                <w:rFonts w:ascii="Times New Roman" w:hAnsi="Times New Roman"/>
                <w:sz w:val="20"/>
                <w:szCs w:val="20"/>
                <w:lang w:val="uk-UA"/>
              </w:rPr>
            </w:pPr>
            <w:r w:rsidRPr="005F58CC">
              <w:rPr>
                <w:rFonts w:ascii="Times New Roman" w:hAnsi="Times New Roman"/>
                <w:sz w:val="20"/>
                <w:szCs w:val="20"/>
                <w:lang w:val="uk-UA"/>
              </w:rPr>
              <w:t>01873</w:t>
            </w:r>
          </w:p>
        </w:tc>
        <w:tc>
          <w:tcPr>
            <w:tcW w:w="5813" w:type="dxa"/>
            <w:tcBorders>
              <w:top w:val="single" w:sz="4" w:space="0" w:color="auto"/>
              <w:left w:val="single" w:sz="4" w:space="0" w:color="auto"/>
              <w:bottom w:val="single" w:sz="4" w:space="0" w:color="auto"/>
              <w:right w:val="single" w:sz="4" w:space="0" w:color="auto"/>
            </w:tcBorders>
            <w:vAlign w:val="center"/>
          </w:tcPr>
          <w:p w:rsidR="00245087" w:rsidRPr="005F58CC" w:rsidRDefault="00245087" w:rsidP="00F736D3">
            <w:pPr>
              <w:spacing w:after="0"/>
              <w:jc w:val="both"/>
              <w:rPr>
                <w:rFonts w:ascii="Times New Roman" w:hAnsi="Times New Roman"/>
                <w:sz w:val="20"/>
                <w:szCs w:val="20"/>
                <w:lang w:val="uk-UA"/>
              </w:rPr>
            </w:pPr>
            <w:r w:rsidRPr="005F58CC">
              <w:rPr>
                <w:rFonts w:ascii="Times New Roman" w:hAnsi="Times New Roman"/>
                <w:sz w:val="20"/>
                <w:szCs w:val="20"/>
                <w:lang w:val="uk-UA"/>
              </w:rPr>
              <w:t>Реєстрація декларації про готовність об'єкта до експлуатації» (щодо об'єктів, що за класом наслідків належать до СС1, збудовані на земельній ділянці відповідного цільового призначення)</w:t>
            </w:r>
          </w:p>
        </w:tc>
        <w:tc>
          <w:tcPr>
            <w:tcW w:w="2835" w:type="dxa"/>
            <w:gridSpan w:val="2"/>
            <w:tcBorders>
              <w:top w:val="single" w:sz="4" w:space="0" w:color="auto"/>
              <w:left w:val="single" w:sz="4" w:space="0" w:color="auto"/>
              <w:bottom w:val="single" w:sz="4" w:space="0" w:color="auto"/>
              <w:right w:val="single" w:sz="4" w:space="0" w:color="auto"/>
            </w:tcBorders>
          </w:tcPr>
          <w:p w:rsidR="00245087" w:rsidRPr="005F58CC" w:rsidRDefault="00245087">
            <w:pPr>
              <w:rPr>
                <w:rFonts w:ascii="Times New Roman" w:hAnsi="Times New Roman"/>
                <w:sz w:val="20"/>
                <w:szCs w:val="20"/>
                <w:lang w:val="uk-UA"/>
              </w:rPr>
            </w:pPr>
            <w:r w:rsidRPr="005F58CC">
              <w:rPr>
                <w:rFonts w:ascii="Times New Roman" w:hAnsi="Times New Roman"/>
                <w:sz w:val="20"/>
                <w:szCs w:val="20"/>
                <w:lang w:val="uk-UA"/>
              </w:rPr>
              <w:t>Закон України «Про регулювання містобудівної діяльності»</w:t>
            </w:r>
          </w:p>
        </w:tc>
      </w:tr>
      <w:tr w:rsidR="005F58CC" w:rsidRPr="005F58CC" w:rsidTr="00F241A2">
        <w:trPr>
          <w:gridAfter w:val="2"/>
          <w:wAfter w:w="12475" w:type="dxa"/>
        </w:trPr>
        <w:tc>
          <w:tcPr>
            <w:tcW w:w="647" w:type="dxa"/>
            <w:tcBorders>
              <w:top w:val="single" w:sz="4" w:space="0" w:color="auto"/>
              <w:left w:val="single" w:sz="4" w:space="0" w:color="auto"/>
              <w:bottom w:val="single" w:sz="4" w:space="0" w:color="auto"/>
              <w:right w:val="single" w:sz="4" w:space="0" w:color="auto"/>
            </w:tcBorders>
            <w:vAlign w:val="center"/>
          </w:tcPr>
          <w:p w:rsidR="00245087" w:rsidRPr="005F58CC" w:rsidRDefault="00B06E4B" w:rsidP="00F736D3">
            <w:pPr>
              <w:pStyle w:val="1"/>
              <w:spacing w:after="0"/>
              <w:ind w:left="0"/>
              <w:jc w:val="center"/>
              <w:rPr>
                <w:rFonts w:ascii="Times New Roman" w:hAnsi="Times New Roman"/>
                <w:sz w:val="20"/>
                <w:szCs w:val="20"/>
                <w:lang w:val="uk-UA"/>
              </w:rPr>
            </w:pPr>
            <w:r>
              <w:rPr>
                <w:rFonts w:ascii="Times New Roman" w:hAnsi="Times New Roman"/>
                <w:sz w:val="20"/>
                <w:szCs w:val="20"/>
                <w:lang w:val="uk-UA"/>
              </w:rPr>
              <w:t>139</w:t>
            </w:r>
          </w:p>
        </w:tc>
        <w:tc>
          <w:tcPr>
            <w:tcW w:w="1134" w:type="dxa"/>
            <w:gridSpan w:val="3"/>
            <w:tcBorders>
              <w:top w:val="single" w:sz="4" w:space="0" w:color="auto"/>
              <w:left w:val="single" w:sz="4" w:space="0" w:color="auto"/>
              <w:bottom w:val="single" w:sz="4" w:space="0" w:color="auto"/>
              <w:right w:val="single" w:sz="4" w:space="0" w:color="auto"/>
            </w:tcBorders>
            <w:vAlign w:val="center"/>
          </w:tcPr>
          <w:p w:rsidR="00245087" w:rsidRPr="005F58CC" w:rsidRDefault="00245087" w:rsidP="00F736D3">
            <w:pPr>
              <w:pStyle w:val="1"/>
              <w:spacing w:after="0"/>
              <w:ind w:left="0"/>
              <w:jc w:val="center"/>
              <w:rPr>
                <w:rFonts w:ascii="Times New Roman" w:hAnsi="Times New Roman"/>
                <w:sz w:val="20"/>
                <w:szCs w:val="20"/>
                <w:lang w:val="uk-UA"/>
              </w:rPr>
            </w:pPr>
            <w:r w:rsidRPr="005F58CC">
              <w:rPr>
                <w:rFonts w:ascii="Times New Roman" w:hAnsi="Times New Roman"/>
                <w:sz w:val="20"/>
                <w:szCs w:val="20"/>
                <w:lang w:val="uk-UA"/>
              </w:rPr>
              <w:t>00134</w:t>
            </w:r>
          </w:p>
        </w:tc>
        <w:tc>
          <w:tcPr>
            <w:tcW w:w="5813" w:type="dxa"/>
            <w:tcBorders>
              <w:top w:val="single" w:sz="4" w:space="0" w:color="auto"/>
              <w:left w:val="single" w:sz="4" w:space="0" w:color="auto"/>
              <w:bottom w:val="single" w:sz="4" w:space="0" w:color="auto"/>
              <w:right w:val="single" w:sz="4" w:space="0" w:color="auto"/>
            </w:tcBorders>
            <w:vAlign w:val="center"/>
          </w:tcPr>
          <w:p w:rsidR="00245087" w:rsidRPr="005F58CC" w:rsidRDefault="00245087" w:rsidP="003043C3">
            <w:pPr>
              <w:spacing w:after="0"/>
              <w:jc w:val="both"/>
              <w:rPr>
                <w:rFonts w:ascii="Times New Roman" w:hAnsi="Times New Roman"/>
                <w:sz w:val="20"/>
                <w:szCs w:val="20"/>
                <w:lang w:val="uk-UA"/>
              </w:rPr>
            </w:pPr>
            <w:r w:rsidRPr="005F58CC">
              <w:rPr>
                <w:rFonts w:ascii="Times New Roman" w:hAnsi="Times New Roman"/>
                <w:sz w:val="20"/>
                <w:szCs w:val="20"/>
                <w:lang w:val="uk-UA"/>
              </w:rPr>
              <w:t>Внесення до реєстру будівельної діяльності  інформації, зазначеної у Повідомленні про початок виконання підготовчих робіт</w:t>
            </w:r>
          </w:p>
        </w:tc>
        <w:tc>
          <w:tcPr>
            <w:tcW w:w="2835" w:type="dxa"/>
            <w:gridSpan w:val="2"/>
            <w:tcBorders>
              <w:top w:val="single" w:sz="4" w:space="0" w:color="auto"/>
              <w:left w:val="single" w:sz="4" w:space="0" w:color="auto"/>
              <w:bottom w:val="single" w:sz="4" w:space="0" w:color="auto"/>
              <w:right w:val="single" w:sz="4" w:space="0" w:color="auto"/>
            </w:tcBorders>
          </w:tcPr>
          <w:p w:rsidR="00245087" w:rsidRPr="005F58CC" w:rsidRDefault="00245087">
            <w:pPr>
              <w:rPr>
                <w:rFonts w:ascii="Times New Roman" w:hAnsi="Times New Roman"/>
                <w:sz w:val="20"/>
                <w:szCs w:val="20"/>
                <w:lang w:val="uk-UA"/>
              </w:rPr>
            </w:pPr>
            <w:r w:rsidRPr="005F58CC">
              <w:rPr>
                <w:rFonts w:ascii="Times New Roman" w:hAnsi="Times New Roman"/>
                <w:sz w:val="20"/>
                <w:szCs w:val="20"/>
                <w:lang w:val="uk-UA"/>
              </w:rPr>
              <w:t>Закон України «Про регулювання містобудівної діяльності»</w:t>
            </w:r>
          </w:p>
        </w:tc>
      </w:tr>
      <w:tr w:rsidR="005F58CC" w:rsidRPr="005F58CC" w:rsidTr="00F241A2">
        <w:trPr>
          <w:gridAfter w:val="2"/>
          <w:wAfter w:w="12475" w:type="dxa"/>
        </w:trPr>
        <w:tc>
          <w:tcPr>
            <w:tcW w:w="647" w:type="dxa"/>
            <w:tcBorders>
              <w:top w:val="single" w:sz="4" w:space="0" w:color="auto"/>
              <w:left w:val="single" w:sz="4" w:space="0" w:color="auto"/>
              <w:bottom w:val="single" w:sz="4" w:space="0" w:color="auto"/>
              <w:right w:val="single" w:sz="4" w:space="0" w:color="auto"/>
            </w:tcBorders>
            <w:vAlign w:val="center"/>
          </w:tcPr>
          <w:p w:rsidR="00245087" w:rsidRPr="005F58CC" w:rsidRDefault="00B06E4B" w:rsidP="00F736D3">
            <w:pPr>
              <w:pStyle w:val="1"/>
              <w:spacing w:after="0"/>
              <w:ind w:left="0"/>
              <w:jc w:val="center"/>
              <w:rPr>
                <w:rFonts w:ascii="Times New Roman" w:hAnsi="Times New Roman"/>
                <w:sz w:val="20"/>
                <w:szCs w:val="20"/>
                <w:lang w:val="uk-UA"/>
              </w:rPr>
            </w:pPr>
            <w:r>
              <w:rPr>
                <w:rFonts w:ascii="Times New Roman" w:hAnsi="Times New Roman"/>
                <w:sz w:val="20"/>
                <w:szCs w:val="20"/>
                <w:lang w:val="uk-UA"/>
              </w:rPr>
              <w:t>140</w:t>
            </w:r>
          </w:p>
        </w:tc>
        <w:tc>
          <w:tcPr>
            <w:tcW w:w="1134" w:type="dxa"/>
            <w:gridSpan w:val="3"/>
            <w:tcBorders>
              <w:top w:val="single" w:sz="4" w:space="0" w:color="auto"/>
              <w:left w:val="single" w:sz="4" w:space="0" w:color="auto"/>
              <w:bottom w:val="single" w:sz="4" w:space="0" w:color="auto"/>
              <w:right w:val="single" w:sz="4" w:space="0" w:color="auto"/>
            </w:tcBorders>
            <w:vAlign w:val="center"/>
          </w:tcPr>
          <w:p w:rsidR="00245087" w:rsidRPr="005F58CC" w:rsidRDefault="00245087" w:rsidP="00F736D3">
            <w:pPr>
              <w:pStyle w:val="1"/>
              <w:spacing w:after="0"/>
              <w:ind w:left="0"/>
              <w:jc w:val="center"/>
              <w:rPr>
                <w:rFonts w:ascii="Times New Roman" w:hAnsi="Times New Roman"/>
                <w:sz w:val="20"/>
                <w:szCs w:val="20"/>
                <w:lang w:val="uk-UA"/>
              </w:rPr>
            </w:pPr>
            <w:r w:rsidRPr="005F58CC">
              <w:rPr>
                <w:rFonts w:ascii="Times New Roman" w:hAnsi="Times New Roman"/>
                <w:sz w:val="20"/>
                <w:szCs w:val="20"/>
                <w:lang w:val="uk-UA"/>
              </w:rPr>
              <w:t>01208</w:t>
            </w:r>
          </w:p>
        </w:tc>
        <w:tc>
          <w:tcPr>
            <w:tcW w:w="5813" w:type="dxa"/>
            <w:tcBorders>
              <w:top w:val="single" w:sz="4" w:space="0" w:color="auto"/>
              <w:left w:val="single" w:sz="4" w:space="0" w:color="auto"/>
              <w:bottom w:val="single" w:sz="4" w:space="0" w:color="auto"/>
              <w:right w:val="single" w:sz="4" w:space="0" w:color="auto"/>
            </w:tcBorders>
            <w:vAlign w:val="center"/>
          </w:tcPr>
          <w:p w:rsidR="00245087" w:rsidRPr="005F58CC" w:rsidRDefault="00245087" w:rsidP="00C52630">
            <w:pPr>
              <w:spacing w:after="0"/>
              <w:jc w:val="both"/>
              <w:rPr>
                <w:rFonts w:ascii="Times New Roman" w:hAnsi="Times New Roman"/>
                <w:sz w:val="20"/>
                <w:szCs w:val="20"/>
                <w:lang w:val="uk-UA"/>
              </w:rPr>
            </w:pPr>
            <w:r w:rsidRPr="005F58CC">
              <w:rPr>
                <w:rFonts w:ascii="Times New Roman" w:hAnsi="Times New Roman"/>
                <w:sz w:val="20"/>
                <w:szCs w:val="20"/>
                <w:lang w:val="uk-UA"/>
              </w:rPr>
              <w:t>Внесення до реєстру будівельної діяльності  інформації, зазначеної у повідомленні про початок будівельних робіт щодо об'єктів, що за класом наслідків (відповідальності) належать до об'єктів з незначними наслідками (СС1)</w:t>
            </w:r>
          </w:p>
        </w:tc>
        <w:tc>
          <w:tcPr>
            <w:tcW w:w="2835" w:type="dxa"/>
            <w:gridSpan w:val="2"/>
            <w:tcBorders>
              <w:top w:val="single" w:sz="4" w:space="0" w:color="auto"/>
              <w:left w:val="single" w:sz="4" w:space="0" w:color="auto"/>
              <w:bottom w:val="single" w:sz="4" w:space="0" w:color="auto"/>
              <w:right w:val="single" w:sz="4" w:space="0" w:color="auto"/>
            </w:tcBorders>
          </w:tcPr>
          <w:p w:rsidR="00245087" w:rsidRPr="005F58CC" w:rsidRDefault="00245087">
            <w:pPr>
              <w:rPr>
                <w:rFonts w:ascii="Times New Roman" w:hAnsi="Times New Roman"/>
                <w:sz w:val="20"/>
                <w:szCs w:val="20"/>
                <w:lang w:val="uk-UA"/>
              </w:rPr>
            </w:pPr>
            <w:r w:rsidRPr="005F58CC">
              <w:rPr>
                <w:rFonts w:ascii="Times New Roman" w:hAnsi="Times New Roman"/>
                <w:sz w:val="20"/>
                <w:szCs w:val="20"/>
                <w:lang w:val="uk-UA"/>
              </w:rPr>
              <w:t>Закон України «Про регулювання містобудівної діяльності»</w:t>
            </w:r>
          </w:p>
        </w:tc>
      </w:tr>
      <w:tr w:rsidR="005F58CC" w:rsidRPr="005F58CC" w:rsidTr="00F241A2">
        <w:trPr>
          <w:gridAfter w:val="2"/>
          <w:wAfter w:w="12475" w:type="dxa"/>
        </w:trPr>
        <w:tc>
          <w:tcPr>
            <w:tcW w:w="647" w:type="dxa"/>
            <w:tcBorders>
              <w:top w:val="single" w:sz="4" w:space="0" w:color="auto"/>
              <w:left w:val="single" w:sz="4" w:space="0" w:color="auto"/>
              <w:bottom w:val="single" w:sz="4" w:space="0" w:color="auto"/>
              <w:right w:val="single" w:sz="4" w:space="0" w:color="auto"/>
            </w:tcBorders>
            <w:vAlign w:val="center"/>
          </w:tcPr>
          <w:p w:rsidR="00245087" w:rsidRPr="005F58CC" w:rsidRDefault="00B06E4B" w:rsidP="00F736D3">
            <w:pPr>
              <w:pStyle w:val="1"/>
              <w:spacing w:after="0"/>
              <w:ind w:left="0"/>
              <w:jc w:val="center"/>
              <w:rPr>
                <w:rFonts w:ascii="Times New Roman" w:hAnsi="Times New Roman"/>
                <w:sz w:val="20"/>
                <w:szCs w:val="20"/>
                <w:lang w:val="uk-UA"/>
              </w:rPr>
            </w:pPr>
            <w:r>
              <w:rPr>
                <w:rFonts w:ascii="Times New Roman" w:hAnsi="Times New Roman"/>
                <w:sz w:val="20"/>
                <w:szCs w:val="20"/>
                <w:lang w:val="uk-UA"/>
              </w:rPr>
              <w:t>141</w:t>
            </w:r>
          </w:p>
        </w:tc>
        <w:tc>
          <w:tcPr>
            <w:tcW w:w="1134" w:type="dxa"/>
            <w:gridSpan w:val="3"/>
            <w:tcBorders>
              <w:top w:val="single" w:sz="4" w:space="0" w:color="auto"/>
              <w:left w:val="single" w:sz="4" w:space="0" w:color="auto"/>
              <w:bottom w:val="single" w:sz="4" w:space="0" w:color="auto"/>
              <w:right w:val="single" w:sz="4" w:space="0" w:color="auto"/>
            </w:tcBorders>
            <w:vAlign w:val="center"/>
          </w:tcPr>
          <w:p w:rsidR="00245087" w:rsidRPr="005F58CC" w:rsidRDefault="00245087" w:rsidP="00F736D3">
            <w:pPr>
              <w:pStyle w:val="1"/>
              <w:spacing w:after="0"/>
              <w:ind w:left="0"/>
              <w:jc w:val="center"/>
              <w:rPr>
                <w:rFonts w:ascii="Times New Roman" w:hAnsi="Times New Roman"/>
                <w:sz w:val="20"/>
                <w:szCs w:val="20"/>
                <w:lang w:val="uk-UA"/>
              </w:rPr>
            </w:pPr>
            <w:r w:rsidRPr="005F58CC">
              <w:rPr>
                <w:rFonts w:ascii="Times New Roman" w:hAnsi="Times New Roman"/>
                <w:sz w:val="20"/>
                <w:szCs w:val="20"/>
                <w:lang w:val="uk-UA"/>
              </w:rPr>
              <w:t>01218</w:t>
            </w:r>
          </w:p>
        </w:tc>
        <w:tc>
          <w:tcPr>
            <w:tcW w:w="5813" w:type="dxa"/>
            <w:tcBorders>
              <w:top w:val="single" w:sz="4" w:space="0" w:color="auto"/>
              <w:left w:val="single" w:sz="4" w:space="0" w:color="auto"/>
              <w:bottom w:val="single" w:sz="4" w:space="0" w:color="auto"/>
              <w:right w:val="single" w:sz="4" w:space="0" w:color="auto"/>
            </w:tcBorders>
            <w:vAlign w:val="center"/>
          </w:tcPr>
          <w:p w:rsidR="00245087" w:rsidRPr="005F58CC" w:rsidRDefault="00245087" w:rsidP="00F772A1">
            <w:pPr>
              <w:spacing w:after="0"/>
              <w:jc w:val="both"/>
              <w:rPr>
                <w:rFonts w:ascii="Times New Roman" w:hAnsi="Times New Roman"/>
                <w:sz w:val="20"/>
                <w:szCs w:val="20"/>
                <w:lang w:val="uk-UA"/>
              </w:rPr>
            </w:pPr>
            <w:r w:rsidRPr="005F58CC">
              <w:rPr>
                <w:rFonts w:ascii="Times New Roman" w:hAnsi="Times New Roman"/>
                <w:sz w:val="20"/>
                <w:szCs w:val="20"/>
                <w:lang w:val="uk-UA"/>
              </w:rPr>
              <w:t>Внесення до реєстру будівельної діяльності  інформації, зазначеної у повідомленні про початок виконання будівельних робіт щодо об'єктів, будівництво яких здійснюється на підставі будівельного паспорту</w:t>
            </w:r>
          </w:p>
        </w:tc>
        <w:tc>
          <w:tcPr>
            <w:tcW w:w="2835" w:type="dxa"/>
            <w:gridSpan w:val="2"/>
            <w:tcBorders>
              <w:top w:val="single" w:sz="4" w:space="0" w:color="auto"/>
              <w:left w:val="single" w:sz="4" w:space="0" w:color="auto"/>
              <w:bottom w:val="single" w:sz="4" w:space="0" w:color="auto"/>
              <w:right w:val="single" w:sz="4" w:space="0" w:color="auto"/>
            </w:tcBorders>
          </w:tcPr>
          <w:p w:rsidR="00245087" w:rsidRPr="005F58CC" w:rsidRDefault="00245087">
            <w:pPr>
              <w:rPr>
                <w:rFonts w:ascii="Times New Roman" w:hAnsi="Times New Roman"/>
                <w:sz w:val="20"/>
                <w:szCs w:val="20"/>
                <w:lang w:val="uk-UA"/>
              </w:rPr>
            </w:pPr>
            <w:r w:rsidRPr="005F58CC">
              <w:rPr>
                <w:rFonts w:ascii="Times New Roman" w:hAnsi="Times New Roman"/>
                <w:sz w:val="20"/>
                <w:szCs w:val="20"/>
                <w:lang w:val="uk-UA"/>
              </w:rPr>
              <w:t>Закон України «Про регулювання містобудівної діяльності»</w:t>
            </w:r>
          </w:p>
        </w:tc>
      </w:tr>
      <w:tr w:rsidR="005F58CC" w:rsidRPr="005F58CC" w:rsidTr="00F241A2">
        <w:trPr>
          <w:gridAfter w:val="2"/>
          <w:wAfter w:w="12475" w:type="dxa"/>
        </w:trPr>
        <w:tc>
          <w:tcPr>
            <w:tcW w:w="647" w:type="dxa"/>
            <w:tcBorders>
              <w:top w:val="single" w:sz="4" w:space="0" w:color="auto"/>
              <w:left w:val="single" w:sz="4" w:space="0" w:color="auto"/>
              <w:bottom w:val="single" w:sz="4" w:space="0" w:color="auto"/>
              <w:right w:val="single" w:sz="4" w:space="0" w:color="auto"/>
            </w:tcBorders>
            <w:vAlign w:val="center"/>
          </w:tcPr>
          <w:p w:rsidR="00245087" w:rsidRPr="005F58CC" w:rsidRDefault="00B06E4B" w:rsidP="00F736D3">
            <w:pPr>
              <w:pStyle w:val="1"/>
              <w:spacing w:after="0"/>
              <w:ind w:left="0"/>
              <w:jc w:val="center"/>
              <w:rPr>
                <w:rFonts w:ascii="Times New Roman" w:hAnsi="Times New Roman"/>
                <w:sz w:val="20"/>
                <w:szCs w:val="20"/>
                <w:lang w:val="uk-UA"/>
              </w:rPr>
            </w:pPr>
            <w:r>
              <w:rPr>
                <w:rFonts w:ascii="Times New Roman" w:hAnsi="Times New Roman"/>
                <w:sz w:val="20"/>
                <w:szCs w:val="20"/>
                <w:lang w:val="uk-UA"/>
              </w:rPr>
              <w:t>142</w:t>
            </w:r>
          </w:p>
        </w:tc>
        <w:tc>
          <w:tcPr>
            <w:tcW w:w="1134" w:type="dxa"/>
            <w:gridSpan w:val="3"/>
            <w:tcBorders>
              <w:top w:val="single" w:sz="4" w:space="0" w:color="auto"/>
              <w:left w:val="single" w:sz="4" w:space="0" w:color="auto"/>
              <w:bottom w:val="single" w:sz="4" w:space="0" w:color="auto"/>
              <w:right w:val="single" w:sz="4" w:space="0" w:color="auto"/>
            </w:tcBorders>
            <w:vAlign w:val="center"/>
          </w:tcPr>
          <w:p w:rsidR="00245087" w:rsidRPr="005F58CC" w:rsidRDefault="00245087" w:rsidP="00F736D3">
            <w:pPr>
              <w:pStyle w:val="1"/>
              <w:spacing w:after="0"/>
              <w:ind w:left="0"/>
              <w:jc w:val="center"/>
              <w:rPr>
                <w:rFonts w:ascii="Times New Roman" w:hAnsi="Times New Roman"/>
                <w:sz w:val="20"/>
                <w:szCs w:val="20"/>
                <w:lang w:val="uk-UA"/>
              </w:rPr>
            </w:pPr>
            <w:r w:rsidRPr="005F58CC">
              <w:rPr>
                <w:rFonts w:ascii="Times New Roman" w:hAnsi="Times New Roman"/>
                <w:sz w:val="20"/>
                <w:szCs w:val="20"/>
                <w:lang w:val="uk-UA"/>
              </w:rPr>
              <w:t>00158</w:t>
            </w:r>
          </w:p>
        </w:tc>
        <w:tc>
          <w:tcPr>
            <w:tcW w:w="5813" w:type="dxa"/>
            <w:tcBorders>
              <w:top w:val="single" w:sz="4" w:space="0" w:color="auto"/>
              <w:left w:val="single" w:sz="4" w:space="0" w:color="auto"/>
              <w:bottom w:val="single" w:sz="4" w:space="0" w:color="auto"/>
              <w:right w:val="single" w:sz="4" w:space="0" w:color="auto"/>
            </w:tcBorders>
            <w:vAlign w:val="center"/>
          </w:tcPr>
          <w:p w:rsidR="00245087" w:rsidRPr="005F58CC" w:rsidRDefault="00245087" w:rsidP="000E4E47">
            <w:pPr>
              <w:spacing w:after="0"/>
              <w:jc w:val="both"/>
              <w:rPr>
                <w:rFonts w:ascii="Times New Roman" w:hAnsi="Times New Roman"/>
                <w:sz w:val="20"/>
                <w:szCs w:val="20"/>
                <w:lang w:val="uk-UA"/>
              </w:rPr>
            </w:pPr>
            <w:r w:rsidRPr="005F58CC">
              <w:rPr>
                <w:rFonts w:ascii="Times New Roman" w:hAnsi="Times New Roman"/>
                <w:sz w:val="20"/>
                <w:szCs w:val="20"/>
                <w:lang w:val="uk-UA"/>
              </w:rPr>
              <w:t>Надання містобудівних умов та обмежень забудови земельної ділянки (крім об’єктів, що за класом наслідків (відповідальності) належать до об’єктів із середніми (СС2) та значними (СС3) наслідками та об’єктів, на які поширюється дія Закону України «Про державну таємницю»)</w:t>
            </w:r>
          </w:p>
        </w:tc>
        <w:tc>
          <w:tcPr>
            <w:tcW w:w="2835" w:type="dxa"/>
            <w:gridSpan w:val="2"/>
            <w:tcBorders>
              <w:top w:val="single" w:sz="4" w:space="0" w:color="auto"/>
              <w:left w:val="single" w:sz="4" w:space="0" w:color="auto"/>
              <w:bottom w:val="single" w:sz="4" w:space="0" w:color="auto"/>
              <w:right w:val="single" w:sz="4" w:space="0" w:color="auto"/>
            </w:tcBorders>
          </w:tcPr>
          <w:p w:rsidR="00245087" w:rsidRPr="005F58CC" w:rsidRDefault="00245087">
            <w:pPr>
              <w:rPr>
                <w:rFonts w:ascii="Times New Roman" w:hAnsi="Times New Roman"/>
                <w:sz w:val="20"/>
                <w:szCs w:val="20"/>
                <w:lang w:val="uk-UA"/>
              </w:rPr>
            </w:pPr>
            <w:r w:rsidRPr="005F58CC">
              <w:rPr>
                <w:rFonts w:ascii="Times New Roman" w:hAnsi="Times New Roman"/>
                <w:sz w:val="20"/>
                <w:szCs w:val="20"/>
                <w:lang w:val="uk-UA"/>
              </w:rPr>
              <w:t>Закон України «Про регулювання містобудівної діяльності»</w:t>
            </w:r>
          </w:p>
        </w:tc>
      </w:tr>
      <w:tr w:rsidR="005F58CC" w:rsidRPr="005F58CC" w:rsidTr="00F241A2">
        <w:trPr>
          <w:gridAfter w:val="2"/>
          <w:wAfter w:w="12475" w:type="dxa"/>
        </w:trPr>
        <w:tc>
          <w:tcPr>
            <w:tcW w:w="647" w:type="dxa"/>
            <w:tcBorders>
              <w:top w:val="single" w:sz="4" w:space="0" w:color="auto"/>
              <w:left w:val="single" w:sz="4" w:space="0" w:color="auto"/>
              <w:bottom w:val="single" w:sz="4" w:space="0" w:color="auto"/>
              <w:right w:val="single" w:sz="4" w:space="0" w:color="auto"/>
            </w:tcBorders>
            <w:vAlign w:val="center"/>
          </w:tcPr>
          <w:p w:rsidR="00245087" w:rsidRPr="005F58CC" w:rsidRDefault="00B06E4B" w:rsidP="00F736D3">
            <w:pPr>
              <w:pStyle w:val="1"/>
              <w:spacing w:after="0"/>
              <w:ind w:left="0"/>
              <w:jc w:val="center"/>
              <w:rPr>
                <w:rFonts w:ascii="Times New Roman" w:hAnsi="Times New Roman"/>
                <w:sz w:val="20"/>
                <w:szCs w:val="20"/>
                <w:lang w:val="uk-UA"/>
              </w:rPr>
            </w:pPr>
            <w:r>
              <w:rPr>
                <w:rFonts w:ascii="Times New Roman" w:hAnsi="Times New Roman"/>
                <w:sz w:val="20"/>
                <w:szCs w:val="20"/>
                <w:lang w:val="uk-UA"/>
              </w:rPr>
              <w:t>143</w:t>
            </w:r>
          </w:p>
        </w:tc>
        <w:tc>
          <w:tcPr>
            <w:tcW w:w="1134" w:type="dxa"/>
            <w:gridSpan w:val="3"/>
            <w:tcBorders>
              <w:top w:val="single" w:sz="4" w:space="0" w:color="auto"/>
              <w:left w:val="single" w:sz="4" w:space="0" w:color="auto"/>
              <w:bottom w:val="single" w:sz="4" w:space="0" w:color="auto"/>
              <w:right w:val="single" w:sz="4" w:space="0" w:color="auto"/>
            </w:tcBorders>
            <w:vAlign w:val="center"/>
          </w:tcPr>
          <w:p w:rsidR="00245087" w:rsidRPr="005F58CC" w:rsidRDefault="00997496" w:rsidP="00F736D3">
            <w:pPr>
              <w:pStyle w:val="1"/>
              <w:spacing w:after="0"/>
              <w:ind w:left="0"/>
              <w:jc w:val="center"/>
              <w:rPr>
                <w:rFonts w:ascii="Times New Roman" w:hAnsi="Times New Roman"/>
                <w:sz w:val="20"/>
                <w:szCs w:val="20"/>
                <w:lang w:val="uk-UA"/>
              </w:rPr>
            </w:pPr>
            <w:r w:rsidRPr="005F58CC">
              <w:rPr>
                <w:rFonts w:ascii="Times New Roman" w:hAnsi="Times New Roman"/>
                <w:sz w:val="20"/>
                <w:szCs w:val="20"/>
                <w:lang w:val="uk-UA"/>
              </w:rPr>
              <w:t>00156</w:t>
            </w:r>
          </w:p>
        </w:tc>
        <w:tc>
          <w:tcPr>
            <w:tcW w:w="5813" w:type="dxa"/>
            <w:tcBorders>
              <w:top w:val="single" w:sz="4" w:space="0" w:color="auto"/>
              <w:left w:val="single" w:sz="4" w:space="0" w:color="auto"/>
              <w:bottom w:val="single" w:sz="4" w:space="0" w:color="auto"/>
              <w:right w:val="single" w:sz="4" w:space="0" w:color="auto"/>
            </w:tcBorders>
            <w:vAlign w:val="center"/>
          </w:tcPr>
          <w:p w:rsidR="00245087" w:rsidRPr="005F58CC" w:rsidRDefault="00997496" w:rsidP="00F736D3">
            <w:pPr>
              <w:spacing w:after="0"/>
              <w:jc w:val="both"/>
              <w:rPr>
                <w:rFonts w:ascii="Times New Roman" w:hAnsi="Times New Roman"/>
                <w:sz w:val="20"/>
                <w:szCs w:val="20"/>
                <w:lang w:val="uk-UA"/>
              </w:rPr>
            </w:pPr>
            <w:r w:rsidRPr="005F58CC">
              <w:rPr>
                <w:rFonts w:ascii="Times New Roman" w:hAnsi="Times New Roman"/>
                <w:sz w:val="20"/>
                <w:szCs w:val="20"/>
                <w:lang w:val="uk-UA"/>
              </w:rPr>
              <w:t>Видача будівельного паспорта забудови земельної ділянки</w:t>
            </w:r>
          </w:p>
        </w:tc>
        <w:tc>
          <w:tcPr>
            <w:tcW w:w="2835" w:type="dxa"/>
            <w:gridSpan w:val="2"/>
            <w:tcBorders>
              <w:top w:val="single" w:sz="4" w:space="0" w:color="auto"/>
              <w:left w:val="single" w:sz="4" w:space="0" w:color="auto"/>
              <w:bottom w:val="single" w:sz="4" w:space="0" w:color="auto"/>
              <w:right w:val="single" w:sz="4" w:space="0" w:color="auto"/>
            </w:tcBorders>
          </w:tcPr>
          <w:p w:rsidR="00245087" w:rsidRPr="005F58CC" w:rsidRDefault="00245087">
            <w:pPr>
              <w:rPr>
                <w:rFonts w:ascii="Times New Roman" w:hAnsi="Times New Roman"/>
                <w:sz w:val="20"/>
                <w:szCs w:val="20"/>
                <w:lang w:val="uk-UA"/>
              </w:rPr>
            </w:pPr>
            <w:r w:rsidRPr="005F58CC">
              <w:rPr>
                <w:rFonts w:ascii="Times New Roman" w:hAnsi="Times New Roman"/>
                <w:sz w:val="20"/>
                <w:szCs w:val="20"/>
                <w:lang w:val="uk-UA"/>
              </w:rPr>
              <w:t>Закон України «Про регулювання містобудівної діяльності»</w:t>
            </w:r>
          </w:p>
        </w:tc>
      </w:tr>
      <w:tr w:rsidR="005F58CC" w:rsidRPr="005F58CC" w:rsidTr="00F241A2">
        <w:trPr>
          <w:gridAfter w:val="2"/>
          <w:wAfter w:w="12475" w:type="dxa"/>
        </w:trPr>
        <w:tc>
          <w:tcPr>
            <w:tcW w:w="647" w:type="dxa"/>
            <w:tcBorders>
              <w:top w:val="single" w:sz="4" w:space="0" w:color="auto"/>
              <w:left w:val="single" w:sz="4" w:space="0" w:color="auto"/>
              <w:bottom w:val="single" w:sz="4" w:space="0" w:color="auto"/>
              <w:right w:val="single" w:sz="4" w:space="0" w:color="auto"/>
            </w:tcBorders>
            <w:vAlign w:val="center"/>
          </w:tcPr>
          <w:p w:rsidR="00245087" w:rsidRPr="005F58CC" w:rsidRDefault="00B06E4B" w:rsidP="00F736D3">
            <w:pPr>
              <w:pStyle w:val="1"/>
              <w:spacing w:after="0"/>
              <w:ind w:left="0"/>
              <w:jc w:val="center"/>
              <w:rPr>
                <w:rFonts w:ascii="Times New Roman" w:hAnsi="Times New Roman"/>
                <w:sz w:val="20"/>
                <w:szCs w:val="20"/>
                <w:lang w:val="uk-UA"/>
              </w:rPr>
            </w:pPr>
            <w:r>
              <w:rPr>
                <w:rFonts w:ascii="Times New Roman" w:hAnsi="Times New Roman"/>
                <w:sz w:val="20"/>
                <w:szCs w:val="20"/>
                <w:lang w:val="uk-UA"/>
              </w:rPr>
              <w:t>144</w:t>
            </w:r>
          </w:p>
        </w:tc>
        <w:tc>
          <w:tcPr>
            <w:tcW w:w="1134" w:type="dxa"/>
            <w:gridSpan w:val="3"/>
            <w:tcBorders>
              <w:top w:val="single" w:sz="4" w:space="0" w:color="auto"/>
              <w:left w:val="single" w:sz="4" w:space="0" w:color="auto"/>
              <w:bottom w:val="single" w:sz="4" w:space="0" w:color="auto"/>
              <w:right w:val="single" w:sz="4" w:space="0" w:color="auto"/>
            </w:tcBorders>
            <w:vAlign w:val="center"/>
          </w:tcPr>
          <w:p w:rsidR="00245087" w:rsidRPr="005F58CC" w:rsidRDefault="00C31F2D" w:rsidP="00F736D3">
            <w:pPr>
              <w:pStyle w:val="1"/>
              <w:spacing w:after="0"/>
              <w:ind w:left="0"/>
              <w:jc w:val="center"/>
              <w:rPr>
                <w:rFonts w:ascii="Times New Roman" w:hAnsi="Times New Roman"/>
                <w:sz w:val="20"/>
                <w:szCs w:val="20"/>
                <w:lang w:val="uk-UA"/>
              </w:rPr>
            </w:pPr>
            <w:r w:rsidRPr="005F58CC">
              <w:rPr>
                <w:rFonts w:ascii="Times New Roman" w:hAnsi="Times New Roman"/>
                <w:sz w:val="20"/>
                <w:szCs w:val="20"/>
                <w:lang w:val="uk-UA"/>
              </w:rPr>
              <w:t>01240</w:t>
            </w:r>
          </w:p>
        </w:tc>
        <w:tc>
          <w:tcPr>
            <w:tcW w:w="5813" w:type="dxa"/>
            <w:tcBorders>
              <w:top w:val="single" w:sz="4" w:space="0" w:color="auto"/>
              <w:left w:val="single" w:sz="4" w:space="0" w:color="auto"/>
              <w:bottom w:val="single" w:sz="4" w:space="0" w:color="auto"/>
              <w:right w:val="single" w:sz="4" w:space="0" w:color="auto"/>
            </w:tcBorders>
            <w:vAlign w:val="center"/>
          </w:tcPr>
          <w:p w:rsidR="00245087" w:rsidRPr="005F58CC" w:rsidRDefault="00C31F2D" w:rsidP="00F736D3">
            <w:pPr>
              <w:spacing w:after="0"/>
              <w:jc w:val="both"/>
              <w:rPr>
                <w:rFonts w:ascii="Times New Roman" w:hAnsi="Times New Roman"/>
                <w:sz w:val="20"/>
                <w:szCs w:val="20"/>
                <w:lang w:val="uk-UA"/>
              </w:rPr>
            </w:pPr>
            <w:r w:rsidRPr="005F58CC">
              <w:rPr>
                <w:rFonts w:ascii="Times New Roman" w:hAnsi="Times New Roman"/>
                <w:sz w:val="20"/>
                <w:szCs w:val="20"/>
                <w:lang w:val="uk-UA"/>
              </w:rPr>
              <w:t>Прийняття рішення про зміну адреси об’єкта нерухомого майна</w:t>
            </w:r>
          </w:p>
        </w:tc>
        <w:tc>
          <w:tcPr>
            <w:tcW w:w="2835" w:type="dxa"/>
            <w:gridSpan w:val="2"/>
            <w:tcBorders>
              <w:top w:val="single" w:sz="4" w:space="0" w:color="auto"/>
              <w:left w:val="single" w:sz="4" w:space="0" w:color="auto"/>
              <w:bottom w:val="single" w:sz="4" w:space="0" w:color="auto"/>
              <w:right w:val="single" w:sz="4" w:space="0" w:color="auto"/>
            </w:tcBorders>
          </w:tcPr>
          <w:p w:rsidR="00245087" w:rsidRPr="005F58CC" w:rsidRDefault="00245087">
            <w:pPr>
              <w:rPr>
                <w:rFonts w:ascii="Times New Roman" w:hAnsi="Times New Roman"/>
                <w:sz w:val="20"/>
                <w:szCs w:val="20"/>
                <w:lang w:val="uk-UA"/>
              </w:rPr>
            </w:pPr>
            <w:r w:rsidRPr="005F58CC">
              <w:rPr>
                <w:rFonts w:ascii="Times New Roman" w:hAnsi="Times New Roman"/>
                <w:sz w:val="20"/>
                <w:szCs w:val="20"/>
                <w:lang w:val="uk-UA"/>
              </w:rPr>
              <w:t>Закон України «Про регулювання містобудівної діяльності»</w:t>
            </w:r>
          </w:p>
        </w:tc>
      </w:tr>
      <w:tr w:rsidR="005F58CC" w:rsidRPr="005F58CC" w:rsidTr="00F241A2">
        <w:trPr>
          <w:gridAfter w:val="2"/>
          <w:wAfter w:w="12475" w:type="dxa"/>
        </w:trPr>
        <w:tc>
          <w:tcPr>
            <w:tcW w:w="647" w:type="dxa"/>
            <w:tcBorders>
              <w:top w:val="single" w:sz="4" w:space="0" w:color="auto"/>
              <w:left w:val="single" w:sz="4" w:space="0" w:color="auto"/>
              <w:bottom w:val="single" w:sz="4" w:space="0" w:color="auto"/>
              <w:right w:val="single" w:sz="4" w:space="0" w:color="auto"/>
            </w:tcBorders>
            <w:vAlign w:val="center"/>
          </w:tcPr>
          <w:p w:rsidR="00245087" w:rsidRPr="005F58CC" w:rsidRDefault="00B06E4B" w:rsidP="00F736D3">
            <w:pPr>
              <w:pStyle w:val="1"/>
              <w:spacing w:after="0"/>
              <w:ind w:left="0"/>
              <w:jc w:val="center"/>
              <w:rPr>
                <w:rFonts w:ascii="Times New Roman" w:hAnsi="Times New Roman"/>
                <w:sz w:val="20"/>
                <w:szCs w:val="20"/>
                <w:lang w:val="uk-UA"/>
              </w:rPr>
            </w:pPr>
            <w:r>
              <w:rPr>
                <w:rFonts w:ascii="Times New Roman" w:hAnsi="Times New Roman"/>
                <w:sz w:val="20"/>
                <w:szCs w:val="20"/>
                <w:lang w:val="uk-UA"/>
              </w:rPr>
              <w:t>145</w:t>
            </w:r>
          </w:p>
        </w:tc>
        <w:tc>
          <w:tcPr>
            <w:tcW w:w="1134" w:type="dxa"/>
            <w:gridSpan w:val="3"/>
            <w:tcBorders>
              <w:top w:val="single" w:sz="4" w:space="0" w:color="auto"/>
              <w:left w:val="single" w:sz="4" w:space="0" w:color="auto"/>
              <w:bottom w:val="single" w:sz="4" w:space="0" w:color="auto"/>
              <w:right w:val="single" w:sz="4" w:space="0" w:color="auto"/>
            </w:tcBorders>
            <w:vAlign w:val="center"/>
          </w:tcPr>
          <w:p w:rsidR="00245087" w:rsidRPr="005F58CC" w:rsidRDefault="00C31F2D" w:rsidP="00F736D3">
            <w:pPr>
              <w:pStyle w:val="1"/>
              <w:spacing w:after="0"/>
              <w:ind w:left="0"/>
              <w:jc w:val="center"/>
              <w:rPr>
                <w:rFonts w:ascii="Times New Roman" w:hAnsi="Times New Roman"/>
                <w:sz w:val="20"/>
                <w:szCs w:val="20"/>
                <w:lang w:val="uk-UA"/>
              </w:rPr>
            </w:pPr>
            <w:r w:rsidRPr="005F58CC">
              <w:rPr>
                <w:rFonts w:ascii="Times New Roman" w:hAnsi="Times New Roman"/>
                <w:sz w:val="20"/>
                <w:szCs w:val="20"/>
                <w:lang w:val="uk-UA"/>
              </w:rPr>
              <w:t>00153</w:t>
            </w:r>
          </w:p>
        </w:tc>
        <w:tc>
          <w:tcPr>
            <w:tcW w:w="5813" w:type="dxa"/>
            <w:tcBorders>
              <w:top w:val="single" w:sz="4" w:space="0" w:color="auto"/>
              <w:left w:val="single" w:sz="4" w:space="0" w:color="auto"/>
              <w:bottom w:val="single" w:sz="4" w:space="0" w:color="auto"/>
              <w:right w:val="single" w:sz="4" w:space="0" w:color="auto"/>
            </w:tcBorders>
            <w:vAlign w:val="center"/>
          </w:tcPr>
          <w:p w:rsidR="00245087" w:rsidRPr="005F58CC" w:rsidRDefault="00C31F2D" w:rsidP="00F736D3">
            <w:pPr>
              <w:spacing w:after="0"/>
              <w:jc w:val="both"/>
              <w:rPr>
                <w:rFonts w:ascii="Times New Roman" w:hAnsi="Times New Roman"/>
                <w:sz w:val="20"/>
                <w:szCs w:val="20"/>
                <w:lang w:val="uk-UA"/>
              </w:rPr>
            </w:pPr>
            <w:r w:rsidRPr="005F58CC">
              <w:rPr>
                <w:rFonts w:ascii="Times New Roman" w:hAnsi="Times New Roman"/>
                <w:sz w:val="20"/>
                <w:szCs w:val="20"/>
                <w:lang w:val="uk-UA"/>
              </w:rPr>
              <w:t>Прийняття рішення про присвоєння поштової адреси об’єкту нерухомого майна</w:t>
            </w:r>
          </w:p>
        </w:tc>
        <w:tc>
          <w:tcPr>
            <w:tcW w:w="2835" w:type="dxa"/>
            <w:gridSpan w:val="2"/>
            <w:tcBorders>
              <w:top w:val="single" w:sz="4" w:space="0" w:color="auto"/>
              <w:left w:val="single" w:sz="4" w:space="0" w:color="auto"/>
              <w:bottom w:val="single" w:sz="4" w:space="0" w:color="auto"/>
              <w:right w:val="single" w:sz="4" w:space="0" w:color="auto"/>
            </w:tcBorders>
          </w:tcPr>
          <w:p w:rsidR="00245087" w:rsidRPr="005F58CC" w:rsidRDefault="00245087">
            <w:pPr>
              <w:rPr>
                <w:rFonts w:ascii="Times New Roman" w:hAnsi="Times New Roman"/>
                <w:sz w:val="20"/>
                <w:szCs w:val="20"/>
                <w:lang w:val="uk-UA"/>
              </w:rPr>
            </w:pPr>
            <w:r w:rsidRPr="005F58CC">
              <w:rPr>
                <w:rFonts w:ascii="Times New Roman" w:hAnsi="Times New Roman"/>
                <w:sz w:val="20"/>
                <w:szCs w:val="20"/>
                <w:lang w:val="uk-UA"/>
              </w:rPr>
              <w:t>Закон України «Про регулювання містобудівної діяльності»</w:t>
            </w:r>
          </w:p>
        </w:tc>
      </w:tr>
      <w:tr w:rsidR="005F58CC" w:rsidRPr="005F58CC" w:rsidTr="003A07E1">
        <w:trPr>
          <w:gridAfter w:val="2"/>
          <w:wAfter w:w="12475" w:type="dxa"/>
        </w:trPr>
        <w:tc>
          <w:tcPr>
            <w:tcW w:w="647" w:type="dxa"/>
            <w:tcBorders>
              <w:top w:val="single" w:sz="4" w:space="0" w:color="auto"/>
              <w:left w:val="single" w:sz="4" w:space="0" w:color="auto"/>
              <w:bottom w:val="single" w:sz="4" w:space="0" w:color="auto"/>
              <w:right w:val="single" w:sz="4" w:space="0" w:color="auto"/>
            </w:tcBorders>
            <w:vAlign w:val="center"/>
          </w:tcPr>
          <w:p w:rsidR="001A1C93" w:rsidRPr="005F58CC" w:rsidRDefault="00B06E4B" w:rsidP="00F736D3">
            <w:pPr>
              <w:pStyle w:val="1"/>
              <w:spacing w:after="0"/>
              <w:ind w:left="0"/>
              <w:jc w:val="center"/>
              <w:rPr>
                <w:rFonts w:ascii="Times New Roman" w:hAnsi="Times New Roman"/>
                <w:sz w:val="20"/>
                <w:szCs w:val="20"/>
                <w:lang w:val="uk-UA"/>
              </w:rPr>
            </w:pPr>
            <w:r>
              <w:rPr>
                <w:rFonts w:ascii="Times New Roman" w:hAnsi="Times New Roman"/>
                <w:sz w:val="20"/>
                <w:szCs w:val="20"/>
                <w:lang w:val="uk-UA"/>
              </w:rPr>
              <w:t>146</w:t>
            </w:r>
          </w:p>
        </w:tc>
        <w:tc>
          <w:tcPr>
            <w:tcW w:w="1134" w:type="dxa"/>
            <w:gridSpan w:val="3"/>
            <w:tcBorders>
              <w:top w:val="single" w:sz="4" w:space="0" w:color="auto"/>
              <w:left w:val="single" w:sz="4" w:space="0" w:color="auto"/>
              <w:bottom w:val="single" w:sz="4" w:space="0" w:color="auto"/>
              <w:right w:val="single" w:sz="4" w:space="0" w:color="auto"/>
            </w:tcBorders>
            <w:vAlign w:val="center"/>
          </w:tcPr>
          <w:p w:rsidR="001A1C93" w:rsidRPr="005F58CC" w:rsidRDefault="000C2E3B" w:rsidP="00F736D3">
            <w:pPr>
              <w:pStyle w:val="1"/>
              <w:spacing w:after="0"/>
              <w:ind w:left="0"/>
              <w:jc w:val="center"/>
              <w:rPr>
                <w:rFonts w:ascii="Times New Roman" w:hAnsi="Times New Roman"/>
                <w:sz w:val="20"/>
                <w:szCs w:val="20"/>
                <w:lang w:val="uk-UA"/>
              </w:rPr>
            </w:pPr>
            <w:r w:rsidRPr="005F58CC">
              <w:rPr>
                <w:rFonts w:ascii="Times New Roman" w:hAnsi="Times New Roman"/>
                <w:sz w:val="20"/>
                <w:szCs w:val="20"/>
                <w:lang w:val="uk-UA"/>
              </w:rPr>
              <w:t>01352</w:t>
            </w:r>
          </w:p>
        </w:tc>
        <w:tc>
          <w:tcPr>
            <w:tcW w:w="5813" w:type="dxa"/>
            <w:tcBorders>
              <w:top w:val="single" w:sz="4" w:space="0" w:color="auto"/>
              <w:left w:val="single" w:sz="4" w:space="0" w:color="auto"/>
              <w:bottom w:val="single" w:sz="4" w:space="0" w:color="auto"/>
              <w:right w:val="single" w:sz="4" w:space="0" w:color="auto"/>
            </w:tcBorders>
            <w:vAlign w:val="center"/>
          </w:tcPr>
          <w:p w:rsidR="001A1C93" w:rsidRPr="005F58CC" w:rsidRDefault="000C2E3B" w:rsidP="00F736D3">
            <w:pPr>
              <w:spacing w:after="0"/>
              <w:jc w:val="both"/>
              <w:rPr>
                <w:rFonts w:ascii="Times New Roman" w:hAnsi="Times New Roman"/>
                <w:sz w:val="20"/>
                <w:szCs w:val="20"/>
                <w:lang w:val="uk-UA"/>
              </w:rPr>
            </w:pPr>
            <w:r w:rsidRPr="005F58CC">
              <w:rPr>
                <w:rFonts w:ascii="Times New Roman" w:hAnsi="Times New Roman"/>
                <w:sz w:val="20"/>
                <w:szCs w:val="20"/>
                <w:lang w:val="uk-UA"/>
              </w:rPr>
              <w:t>Видача дубліката свідоцтва про право власності</w:t>
            </w:r>
          </w:p>
        </w:tc>
        <w:tc>
          <w:tcPr>
            <w:tcW w:w="2835" w:type="dxa"/>
            <w:gridSpan w:val="2"/>
            <w:tcBorders>
              <w:top w:val="single" w:sz="4" w:space="0" w:color="auto"/>
              <w:left w:val="single" w:sz="4" w:space="0" w:color="auto"/>
              <w:bottom w:val="single" w:sz="4" w:space="0" w:color="auto"/>
              <w:right w:val="single" w:sz="4" w:space="0" w:color="auto"/>
            </w:tcBorders>
            <w:vAlign w:val="center"/>
          </w:tcPr>
          <w:p w:rsidR="001A1C93" w:rsidRPr="005F58CC" w:rsidRDefault="000C2E3B" w:rsidP="007D7FD7">
            <w:pPr>
              <w:spacing w:after="0"/>
              <w:jc w:val="center"/>
              <w:rPr>
                <w:rFonts w:ascii="Times New Roman" w:hAnsi="Times New Roman"/>
                <w:sz w:val="20"/>
                <w:szCs w:val="20"/>
                <w:lang w:val="uk-UA"/>
              </w:rPr>
            </w:pPr>
            <w:r w:rsidRPr="005F58CC">
              <w:rPr>
                <w:rFonts w:ascii="Times New Roman" w:hAnsi="Times New Roman"/>
                <w:sz w:val="20"/>
                <w:szCs w:val="20"/>
                <w:lang w:val="uk-UA"/>
              </w:rPr>
              <w:t>Закон України «Про приватизацію державного житлового фонду»</w:t>
            </w:r>
          </w:p>
        </w:tc>
      </w:tr>
      <w:tr w:rsidR="005F58CC" w:rsidRPr="005F58CC" w:rsidTr="003A07E1">
        <w:trPr>
          <w:gridAfter w:val="2"/>
          <w:wAfter w:w="12475" w:type="dxa"/>
        </w:trPr>
        <w:tc>
          <w:tcPr>
            <w:tcW w:w="647" w:type="dxa"/>
            <w:tcBorders>
              <w:top w:val="single" w:sz="4" w:space="0" w:color="auto"/>
              <w:left w:val="single" w:sz="4" w:space="0" w:color="auto"/>
              <w:bottom w:val="single" w:sz="4" w:space="0" w:color="auto"/>
              <w:right w:val="single" w:sz="4" w:space="0" w:color="auto"/>
            </w:tcBorders>
            <w:vAlign w:val="center"/>
          </w:tcPr>
          <w:p w:rsidR="001A1C93" w:rsidRPr="005F58CC" w:rsidRDefault="001A1C93" w:rsidP="00F736D3">
            <w:pPr>
              <w:pStyle w:val="1"/>
              <w:spacing w:after="0"/>
              <w:ind w:left="0"/>
              <w:jc w:val="center"/>
              <w:rPr>
                <w:rFonts w:ascii="Times New Roman" w:hAnsi="Times New Roman"/>
                <w:sz w:val="20"/>
                <w:szCs w:val="20"/>
                <w:lang w:val="uk-UA"/>
              </w:rPr>
            </w:pPr>
          </w:p>
        </w:tc>
        <w:tc>
          <w:tcPr>
            <w:tcW w:w="1134" w:type="dxa"/>
            <w:gridSpan w:val="3"/>
            <w:tcBorders>
              <w:top w:val="single" w:sz="4" w:space="0" w:color="auto"/>
              <w:left w:val="single" w:sz="4" w:space="0" w:color="auto"/>
              <w:bottom w:val="single" w:sz="4" w:space="0" w:color="auto"/>
              <w:right w:val="single" w:sz="4" w:space="0" w:color="auto"/>
            </w:tcBorders>
            <w:vAlign w:val="center"/>
          </w:tcPr>
          <w:p w:rsidR="001A1C93" w:rsidRPr="005F58CC" w:rsidRDefault="001A1C93" w:rsidP="00F736D3">
            <w:pPr>
              <w:pStyle w:val="1"/>
              <w:spacing w:after="0"/>
              <w:ind w:left="0"/>
              <w:jc w:val="center"/>
              <w:rPr>
                <w:rFonts w:ascii="Times New Roman" w:hAnsi="Times New Roman"/>
                <w:sz w:val="20"/>
                <w:szCs w:val="20"/>
                <w:lang w:val="uk-UA"/>
              </w:rPr>
            </w:pPr>
          </w:p>
        </w:tc>
        <w:tc>
          <w:tcPr>
            <w:tcW w:w="5813" w:type="dxa"/>
            <w:tcBorders>
              <w:top w:val="single" w:sz="4" w:space="0" w:color="auto"/>
              <w:left w:val="single" w:sz="4" w:space="0" w:color="auto"/>
              <w:bottom w:val="single" w:sz="4" w:space="0" w:color="auto"/>
              <w:right w:val="single" w:sz="4" w:space="0" w:color="auto"/>
            </w:tcBorders>
            <w:vAlign w:val="center"/>
          </w:tcPr>
          <w:p w:rsidR="001A1C93" w:rsidRPr="005F58CC" w:rsidRDefault="001A1C93" w:rsidP="00F736D3">
            <w:pPr>
              <w:spacing w:after="0"/>
              <w:jc w:val="both"/>
              <w:rPr>
                <w:rFonts w:ascii="Times New Roman" w:hAnsi="Times New Roman"/>
                <w:sz w:val="20"/>
                <w:szCs w:val="20"/>
                <w:lang w:val="uk-UA"/>
              </w:rPr>
            </w:pPr>
          </w:p>
        </w:tc>
        <w:tc>
          <w:tcPr>
            <w:tcW w:w="2835" w:type="dxa"/>
            <w:gridSpan w:val="2"/>
            <w:tcBorders>
              <w:top w:val="single" w:sz="4" w:space="0" w:color="auto"/>
              <w:left w:val="single" w:sz="4" w:space="0" w:color="auto"/>
              <w:bottom w:val="single" w:sz="4" w:space="0" w:color="auto"/>
              <w:right w:val="single" w:sz="4" w:space="0" w:color="auto"/>
            </w:tcBorders>
            <w:vAlign w:val="center"/>
          </w:tcPr>
          <w:p w:rsidR="001A1C93" w:rsidRPr="005F58CC" w:rsidRDefault="001A1C93" w:rsidP="007D7FD7">
            <w:pPr>
              <w:spacing w:after="0"/>
              <w:jc w:val="center"/>
              <w:rPr>
                <w:rFonts w:ascii="Times New Roman" w:hAnsi="Times New Roman"/>
                <w:sz w:val="20"/>
                <w:szCs w:val="20"/>
                <w:lang w:val="uk-UA"/>
              </w:rPr>
            </w:pPr>
          </w:p>
        </w:tc>
      </w:tr>
      <w:tr w:rsidR="005F58CC" w:rsidRPr="005F58CC" w:rsidTr="003A07E1">
        <w:trPr>
          <w:gridAfter w:val="2"/>
          <w:wAfter w:w="12475" w:type="dxa"/>
        </w:trPr>
        <w:tc>
          <w:tcPr>
            <w:tcW w:w="647" w:type="dxa"/>
            <w:tcBorders>
              <w:top w:val="single" w:sz="4" w:space="0" w:color="auto"/>
              <w:left w:val="single" w:sz="4" w:space="0" w:color="auto"/>
              <w:bottom w:val="single" w:sz="4" w:space="0" w:color="auto"/>
              <w:right w:val="single" w:sz="4" w:space="0" w:color="auto"/>
            </w:tcBorders>
            <w:vAlign w:val="center"/>
          </w:tcPr>
          <w:p w:rsidR="001A1C93" w:rsidRPr="005F58CC" w:rsidRDefault="001A1C93" w:rsidP="00F736D3">
            <w:pPr>
              <w:pStyle w:val="1"/>
              <w:spacing w:after="0"/>
              <w:ind w:left="0"/>
              <w:jc w:val="center"/>
              <w:rPr>
                <w:rFonts w:ascii="Times New Roman" w:hAnsi="Times New Roman"/>
                <w:sz w:val="20"/>
                <w:szCs w:val="20"/>
                <w:lang w:val="uk-UA"/>
              </w:rPr>
            </w:pPr>
          </w:p>
        </w:tc>
        <w:tc>
          <w:tcPr>
            <w:tcW w:w="1134" w:type="dxa"/>
            <w:gridSpan w:val="3"/>
            <w:tcBorders>
              <w:top w:val="single" w:sz="4" w:space="0" w:color="auto"/>
              <w:left w:val="single" w:sz="4" w:space="0" w:color="auto"/>
              <w:bottom w:val="single" w:sz="4" w:space="0" w:color="auto"/>
              <w:right w:val="single" w:sz="4" w:space="0" w:color="auto"/>
            </w:tcBorders>
            <w:vAlign w:val="center"/>
          </w:tcPr>
          <w:p w:rsidR="001A1C93" w:rsidRPr="005F58CC" w:rsidRDefault="001A1C93" w:rsidP="00F736D3">
            <w:pPr>
              <w:pStyle w:val="1"/>
              <w:spacing w:after="0"/>
              <w:ind w:left="0"/>
              <w:jc w:val="center"/>
              <w:rPr>
                <w:rFonts w:ascii="Times New Roman" w:hAnsi="Times New Roman"/>
                <w:sz w:val="20"/>
                <w:szCs w:val="20"/>
                <w:lang w:val="uk-UA"/>
              </w:rPr>
            </w:pPr>
          </w:p>
        </w:tc>
        <w:tc>
          <w:tcPr>
            <w:tcW w:w="5813" w:type="dxa"/>
            <w:tcBorders>
              <w:top w:val="single" w:sz="4" w:space="0" w:color="auto"/>
              <w:left w:val="single" w:sz="4" w:space="0" w:color="auto"/>
              <w:bottom w:val="single" w:sz="4" w:space="0" w:color="auto"/>
              <w:right w:val="single" w:sz="4" w:space="0" w:color="auto"/>
            </w:tcBorders>
            <w:vAlign w:val="center"/>
          </w:tcPr>
          <w:p w:rsidR="001A1C93" w:rsidRPr="005F58CC" w:rsidRDefault="001A1C93" w:rsidP="00F736D3">
            <w:pPr>
              <w:spacing w:after="0"/>
              <w:jc w:val="both"/>
              <w:rPr>
                <w:rFonts w:ascii="Times New Roman" w:hAnsi="Times New Roman"/>
                <w:sz w:val="20"/>
                <w:szCs w:val="20"/>
                <w:lang w:val="uk-UA"/>
              </w:rPr>
            </w:pPr>
          </w:p>
        </w:tc>
        <w:tc>
          <w:tcPr>
            <w:tcW w:w="2835" w:type="dxa"/>
            <w:gridSpan w:val="2"/>
            <w:tcBorders>
              <w:top w:val="single" w:sz="4" w:space="0" w:color="auto"/>
              <w:left w:val="single" w:sz="4" w:space="0" w:color="auto"/>
              <w:bottom w:val="single" w:sz="4" w:space="0" w:color="auto"/>
              <w:right w:val="single" w:sz="4" w:space="0" w:color="auto"/>
            </w:tcBorders>
            <w:vAlign w:val="center"/>
          </w:tcPr>
          <w:p w:rsidR="001A1C93" w:rsidRPr="005F58CC" w:rsidRDefault="001A1C93" w:rsidP="007D7FD7">
            <w:pPr>
              <w:spacing w:after="0"/>
              <w:jc w:val="center"/>
              <w:rPr>
                <w:rFonts w:ascii="Times New Roman" w:hAnsi="Times New Roman"/>
                <w:sz w:val="20"/>
                <w:szCs w:val="20"/>
                <w:lang w:val="uk-UA"/>
              </w:rPr>
            </w:pPr>
          </w:p>
        </w:tc>
      </w:tr>
      <w:tr w:rsidR="005F58CC" w:rsidRPr="005F58CC" w:rsidTr="00F241A2">
        <w:trPr>
          <w:gridAfter w:val="2"/>
          <w:wAfter w:w="12475" w:type="dxa"/>
        </w:trPr>
        <w:tc>
          <w:tcPr>
            <w:tcW w:w="10429" w:type="dxa"/>
            <w:gridSpan w:val="7"/>
            <w:tcBorders>
              <w:top w:val="single" w:sz="4" w:space="0" w:color="auto"/>
              <w:left w:val="single" w:sz="4" w:space="0" w:color="auto"/>
              <w:bottom w:val="single" w:sz="4" w:space="0" w:color="auto"/>
              <w:right w:val="single" w:sz="4" w:space="0" w:color="auto"/>
            </w:tcBorders>
            <w:vAlign w:val="center"/>
          </w:tcPr>
          <w:p w:rsidR="00755750" w:rsidRPr="005F58CC" w:rsidRDefault="002D7D00" w:rsidP="007D7FD7">
            <w:pPr>
              <w:spacing w:after="0"/>
              <w:jc w:val="center"/>
              <w:rPr>
                <w:rFonts w:ascii="Times New Roman" w:hAnsi="Times New Roman"/>
                <w:b/>
                <w:sz w:val="20"/>
                <w:szCs w:val="20"/>
                <w:lang w:val="uk-UA"/>
              </w:rPr>
            </w:pPr>
            <w:r w:rsidRPr="005F58CC">
              <w:rPr>
                <w:rFonts w:ascii="Times New Roman" w:hAnsi="Times New Roman"/>
                <w:b/>
                <w:sz w:val="20"/>
                <w:szCs w:val="20"/>
                <w:lang w:val="uk-UA"/>
              </w:rPr>
              <w:t xml:space="preserve">11. </w:t>
            </w:r>
            <w:r w:rsidR="00755750" w:rsidRPr="005F58CC">
              <w:rPr>
                <w:rFonts w:ascii="Times New Roman" w:hAnsi="Times New Roman"/>
                <w:b/>
                <w:sz w:val="20"/>
                <w:szCs w:val="20"/>
                <w:lang w:val="uk-UA"/>
              </w:rPr>
              <w:t>ПОСЛУГИ В СФЕРІ ДЕРЖПРОДСПОЖИВСЛУЖБИ</w:t>
            </w:r>
          </w:p>
        </w:tc>
      </w:tr>
      <w:tr w:rsidR="005F58CC" w:rsidRPr="005F58CC" w:rsidTr="003A07E1">
        <w:trPr>
          <w:gridAfter w:val="2"/>
          <w:wAfter w:w="12475" w:type="dxa"/>
        </w:trPr>
        <w:tc>
          <w:tcPr>
            <w:tcW w:w="647" w:type="dxa"/>
            <w:tcBorders>
              <w:top w:val="single" w:sz="4" w:space="0" w:color="auto"/>
              <w:left w:val="single" w:sz="4" w:space="0" w:color="auto"/>
              <w:bottom w:val="single" w:sz="4" w:space="0" w:color="auto"/>
              <w:right w:val="single" w:sz="4" w:space="0" w:color="auto"/>
            </w:tcBorders>
            <w:vAlign w:val="center"/>
          </w:tcPr>
          <w:p w:rsidR="00755750" w:rsidRPr="005F58CC" w:rsidRDefault="00B06E4B" w:rsidP="00F736D3">
            <w:pPr>
              <w:pStyle w:val="1"/>
              <w:spacing w:after="0"/>
              <w:ind w:left="0"/>
              <w:jc w:val="center"/>
              <w:rPr>
                <w:rFonts w:ascii="Times New Roman" w:hAnsi="Times New Roman"/>
                <w:sz w:val="20"/>
                <w:szCs w:val="20"/>
                <w:lang w:val="uk-UA"/>
              </w:rPr>
            </w:pPr>
            <w:r>
              <w:rPr>
                <w:rFonts w:ascii="Times New Roman" w:hAnsi="Times New Roman"/>
                <w:sz w:val="20"/>
                <w:szCs w:val="20"/>
                <w:lang w:val="uk-UA"/>
              </w:rPr>
              <w:t>147</w:t>
            </w:r>
          </w:p>
        </w:tc>
        <w:tc>
          <w:tcPr>
            <w:tcW w:w="1134" w:type="dxa"/>
            <w:gridSpan w:val="3"/>
            <w:tcBorders>
              <w:top w:val="single" w:sz="4" w:space="0" w:color="auto"/>
              <w:left w:val="single" w:sz="4" w:space="0" w:color="auto"/>
              <w:bottom w:val="single" w:sz="4" w:space="0" w:color="auto"/>
              <w:right w:val="single" w:sz="4" w:space="0" w:color="auto"/>
            </w:tcBorders>
            <w:vAlign w:val="center"/>
          </w:tcPr>
          <w:p w:rsidR="00755750" w:rsidRPr="005F58CC" w:rsidRDefault="00E41C6D" w:rsidP="00F736D3">
            <w:pPr>
              <w:pStyle w:val="1"/>
              <w:spacing w:after="0"/>
              <w:ind w:left="0"/>
              <w:jc w:val="center"/>
              <w:rPr>
                <w:rFonts w:ascii="Times New Roman" w:hAnsi="Times New Roman"/>
                <w:sz w:val="20"/>
                <w:szCs w:val="20"/>
                <w:lang w:val="uk-UA"/>
              </w:rPr>
            </w:pPr>
            <w:r w:rsidRPr="005F58CC">
              <w:rPr>
                <w:rFonts w:ascii="Times New Roman" w:hAnsi="Times New Roman"/>
                <w:sz w:val="20"/>
                <w:szCs w:val="20"/>
                <w:lang w:val="uk-UA"/>
              </w:rPr>
              <w:t>00654</w:t>
            </w:r>
          </w:p>
        </w:tc>
        <w:tc>
          <w:tcPr>
            <w:tcW w:w="5813" w:type="dxa"/>
            <w:tcBorders>
              <w:top w:val="single" w:sz="4" w:space="0" w:color="auto"/>
              <w:left w:val="single" w:sz="4" w:space="0" w:color="auto"/>
              <w:bottom w:val="single" w:sz="4" w:space="0" w:color="auto"/>
              <w:right w:val="single" w:sz="4" w:space="0" w:color="auto"/>
            </w:tcBorders>
            <w:vAlign w:val="center"/>
          </w:tcPr>
          <w:p w:rsidR="00755750" w:rsidRPr="005F58CC" w:rsidRDefault="00E41C6D" w:rsidP="00F736D3">
            <w:pPr>
              <w:spacing w:after="0"/>
              <w:jc w:val="both"/>
              <w:rPr>
                <w:rFonts w:ascii="Times New Roman" w:hAnsi="Times New Roman"/>
                <w:sz w:val="20"/>
                <w:szCs w:val="20"/>
                <w:lang w:val="uk-UA"/>
              </w:rPr>
            </w:pPr>
            <w:r w:rsidRPr="005F58CC">
              <w:rPr>
                <w:rFonts w:ascii="Times New Roman" w:hAnsi="Times New Roman"/>
                <w:sz w:val="20"/>
                <w:szCs w:val="20"/>
                <w:lang w:val="uk-UA"/>
              </w:rPr>
              <w:t>Видача експлуатаційного дозволу для потужностей (об'єктів) з переробки неїстівних продуктів тваринного походження.</w:t>
            </w:r>
          </w:p>
        </w:tc>
        <w:tc>
          <w:tcPr>
            <w:tcW w:w="2835" w:type="dxa"/>
            <w:gridSpan w:val="2"/>
            <w:tcBorders>
              <w:top w:val="single" w:sz="4" w:space="0" w:color="auto"/>
              <w:left w:val="single" w:sz="4" w:space="0" w:color="auto"/>
              <w:bottom w:val="single" w:sz="4" w:space="0" w:color="auto"/>
              <w:right w:val="single" w:sz="4" w:space="0" w:color="auto"/>
            </w:tcBorders>
            <w:vAlign w:val="center"/>
          </w:tcPr>
          <w:p w:rsidR="00755750" w:rsidRPr="005F58CC" w:rsidRDefault="0033166C" w:rsidP="007D7FD7">
            <w:pPr>
              <w:spacing w:after="0"/>
              <w:jc w:val="center"/>
              <w:rPr>
                <w:rFonts w:ascii="Times New Roman" w:hAnsi="Times New Roman"/>
                <w:sz w:val="20"/>
                <w:szCs w:val="20"/>
                <w:lang w:val="uk-UA"/>
              </w:rPr>
            </w:pPr>
            <w:r w:rsidRPr="005F58CC">
              <w:rPr>
                <w:rFonts w:ascii="Times New Roman" w:hAnsi="Times New Roman"/>
                <w:sz w:val="20"/>
                <w:szCs w:val="20"/>
                <w:lang w:val="uk-UA"/>
              </w:rPr>
              <w:t>Закон України “Про основні принципи та вимоги до безпечності та якості харчових продуктів”</w:t>
            </w:r>
          </w:p>
        </w:tc>
      </w:tr>
      <w:tr w:rsidR="005F58CC" w:rsidRPr="005F58CC" w:rsidTr="00750AC4">
        <w:trPr>
          <w:gridAfter w:val="2"/>
          <w:wAfter w:w="12475" w:type="dxa"/>
        </w:trPr>
        <w:tc>
          <w:tcPr>
            <w:tcW w:w="647" w:type="dxa"/>
            <w:tcBorders>
              <w:top w:val="single" w:sz="4" w:space="0" w:color="auto"/>
              <w:left w:val="single" w:sz="4" w:space="0" w:color="auto"/>
              <w:bottom w:val="single" w:sz="4" w:space="0" w:color="auto"/>
              <w:right w:val="single" w:sz="4" w:space="0" w:color="auto"/>
            </w:tcBorders>
            <w:vAlign w:val="center"/>
          </w:tcPr>
          <w:p w:rsidR="0033166C" w:rsidRPr="005F58CC" w:rsidRDefault="00B06E4B" w:rsidP="00F736D3">
            <w:pPr>
              <w:pStyle w:val="1"/>
              <w:spacing w:after="0"/>
              <w:ind w:left="0"/>
              <w:jc w:val="center"/>
              <w:rPr>
                <w:rFonts w:ascii="Times New Roman" w:hAnsi="Times New Roman"/>
                <w:sz w:val="20"/>
                <w:szCs w:val="20"/>
                <w:lang w:val="uk-UA"/>
              </w:rPr>
            </w:pPr>
            <w:r>
              <w:rPr>
                <w:rFonts w:ascii="Times New Roman" w:hAnsi="Times New Roman"/>
                <w:sz w:val="20"/>
                <w:szCs w:val="20"/>
                <w:lang w:val="uk-UA"/>
              </w:rPr>
              <w:lastRenderedPageBreak/>
              <w:t>148</w:t>
            </w:r>
          </w:p>
        </w:tc>
        <w:tc>
          <w:tcPr>
            <w:tcW w:w="1134" w:type="dxa"/>
            <w:gridSpan w:val="3"/>
            <w:tcBorders>
              <w:top w:val="single" w:sz="4" w:space="0" w:color="auto"/>
              <w:left w:val="single" w:sz="4" w:space="0" w:color="auto"/>
              <w:bottom w:val="single" w:sz="4" w:space="0" w:color="auto"/>
              <w:right w:val="single" w:sz="4" w:space="0" w:color="auto"/>
            </w:tcBorders>
            <w:vAlign w:val="center"/>
          </w:tcPr>
          <w:p w:rsidR="0033166C" w:rsidRPr="005F58CC" w:rsidRDefault="0033166C" w:rsidP="00F736D3">
            <w:pPr>
              <w:pStyle w:val="1"/>
              <w:spacing w:after="0"/>
              <w:ind w:left="0"/>
              <w:jc w:val="center"/>
              <w:rPr>
                <w:rFonts w:ascii="Times New Roman" w:hAnsi="Times New Roman"/>
                <w:sz w:val="20"/>
                <w:szCs w:val="20"/>
                <w:lang w:val="uk-UA"/>
              </w:rPr>
            </w:pPr>
            <w:r w:rsidRPr="005F58CC">
              <w:rPr>
                <w:rFonts w:ascii="Times New Roman" w:hAnsi="Times New Roman"/>
                <w:sz w:val="20"/>
                <w:szCs w:val="20"/>
                <w:lang w:val="uk-UA"/>
              </w:rPr>
              <w:t>01399</w:t>
            </w:r>
          </w:p>
        </w:tc>
        <w:tc>
          <w:tcPr>
            <w:tcW w:w="5813" w:type="dxa"/>
            <w:tcBorders>
              <w:top w:val="single" w:sz="4" w:space="0" w:color="auto"/>
              <w:left w:val="single" w:sz="4" w:space="0" w:color="auto"/>
              <w:bottom w:val="single" w:sz="4" w:space="0" w:color="auto"/>
              <w:right w:val="single" w:sz="4" w:space="0" w:color="auto"/>
            </w:tcBorders>
            <w:vAlign w:val="center"/>
          </w:tcPr>
          <w:p w:rsidR="0033166C" w:rsidRPr="005F58CC" w:rsidRDefault="0033166C" w:rsidP="00F736D3">
            <w:pPr>
              <w:spacing w:after="0"/>
              <w:jc w:val="both"/>
              <w:rPr>
                <w:rFonts w:ascii="Times New Roman" w:hAnsi="Times New Roman"/>
                <w:sz w:val="20"/>
                <w:szCs w:val="20"/>
                <w:lang w:val="uk-UA"/>
              </w:rPr>
            </w:pPr>
            <w:r w:rsidRPr="005F58CC">
              <w:rPr>
                <w:rFonts w:ascii="Times New Roman" w:hAnsi="Times New Roman"/>
                <w:sz w:val="20"/>
                <w:szCs w:val="20"/>
                <w:lang w:val="uk-UA"/>
              </w:rPr>
              <w:t>Реєстрація потужностей операторів ринку харчових продуктів, які не потребують отримання експлуатаційного дозволу.</w:t>
            </w:r>
          </w:p>
        </w:tc>
        <w:tc>
          <w:tcPr>
            <w:tcW w:w="2835" w:type="dxa"/>
            <w:gridSpan w:val="2"/>
            <w:tcBorders>
              <w:top w:val="single" w:sz="4" w:space="0" w:color="auto"/>
              <w:left w:val="single" w:sz="4" w:space="0" w:color="auto"/>
              <w:bottom w:val="single" w:sz="4" w:space="0" w:color="auto"/>
              <w:right w:val="single" w:sz="4" w:space="0" w:color="auto"/>
            </w:tcBorders>
          </w:tcPr>
          <w:p w:rsidR="0033166C" w:rsidRPr="005F58CC" w:rsidRDefault="0033166C">
            <w:pPr>
              <w:rPr>
                <w:rFonts w:ascii="Times New Roman" w:hAnsi="Times New Roman"/>
                <w:sz w:val="20"/>
                <w:szCs w:val="20"/>
                <w:lang w:val="uk-UA"/>
              </w:rPr>
            </w:pPr>
            <w:r w:rsidRPr="005F58CC">
              <w:rPr>
                <w:rFonts w:ascii="Times New Roman" w:hAnsi="Times New Roman"/>
                <w:sz w:val="20"/>
                <w:szCs w:val="20"/>
                <w:lang w:val="uk-UA"/>
              </w:rPr>
              <w:t>Закон України “Про основні принципи та вимоги до безпечності та якості харчових продуктів”</w:t>
            </w:r>
          </w:p>
        </w:tc>
      </w:tr>
      <w:tr w:rsidR="005F58CC" w:rsidRPr="005F58CC" w:rsidTr="00750AC4">
        <w:trPr>
          <w:gridAfter w:val="2"/>
          <w:wAfter w:w="12475" w:type="dxa"/>
        </w:trPr>
        <w:tc>
          <w:tcPr>
            <w:tcW w:w="647" w:type="dxa"/>
            <w:tcBorders>
              <w:top w:val="single" w:sz="4" w:space="0" w:color="auto"/>
              <w:left w:val="single" w:sz="4" w:space="0" w:color="auto"/>
              <w:bottom w:val="single" w:sz="4" w:space="0" w:color="auto"/>
              <w:right w:val="single" w:sz="4" w:space="0" w:color="auto"/>
            </w:tcBorders>
            <w:vAlign w:val="center"/>
          </w:tcPr>
          <w:p w:rsidR="0033166C" w:rsidRPr="005F58CC" w:rsidRDefault="00B06E4B" w:rsidP="00F736D3">
            <w:pPr>
              <w:pStyle w:val="1"/>
              <w:spacing w:after="0"/>
              <w:ind w:left="0"/>
              <w:jc w:val="center"/>
              <w:rPr>
                <w:rFonts w:ascii="Times New Roman" w:hAnsi="Times New Roman"/>
                <w:sz w:val="20"/>
                <w:szCs w:val="20"/>
                <w:lang w:val="uk-UA"/>
              </w:rPr>
            </w:pPr>
            <w:r>
              <w:rPr>
                <w:rFonts w:ascii="Times New Roman" w:hAnsi="Times New Roman"/>
                <w:sz w:val="20"/>
                <w:szCs w:val="20"/>
                <w:lang w:val="uk-UA"/>
              </w:rPr>
              <w:t>149</w:t>
            </w:r>
          </w:p>
        </w:tc>
        <w:tc>
          <w:tcPr>
            <w:tcW w:w="1134" w:type="dxa"/>
            <w:gridSpan w:val="3"/>
            <w:tcBorders>
              <w:top w:val="single" w:sz="4" w:space="0" w:color="auto"/>
              <w:left w:val="single" w:sz="4" w:space="0" w:color="auto"/>
              <w:bottom w:val="single" w:sz="4" w:space="0" w:color="auto"/>
              <w:right w:val="single" w:sz="4" w:space="0" w:color="auto"/>
            </w:tcBorders>
            <w:vAlign w:val="center"/>
          </w:tcPr>
          <w:p w:rsidR="0033166C" w:rsidRPr="005F58CC" w:rsidRDefault="0033166C" w:rsidP="00F736D3">
            <w:pPr>
              <w:pStyle w:val="1"/>
              <w:spacing w:after="0"/>
              <w:ind w:left="0"/>
              <w:jc w:val="center"/>
              <w:rPr>
                <w:rFonts w:ascii="Times New Roman" w:hAnsi="Times New Roman"/>
                <w:sz w:val="20"/>
                <w:szCs w:val="20"/>
                <w:lang w:val="uk-UA"/>
              </w:rPr>
            </w:pPr>
          </w:p>
        </w:tc>
        <w:tc>
          <w:tcPr>
            <w:tcW w:w="5813" w:type="dxa"/>
            <w:tcBorders>
              <w:top w:val="single" w:sz="4" w:space="0" w:color="auto"/>
              <w:left w:val="single" w:sz="4" w:space="0" w:color="auto"/>
              <w:bottom w:val="single" w:sz="4" w:space="0" w:color="auto"/>
              <w:right w:val="single" w:sz="4" w:space="0" w:color="auto"/>
            </w:tcBorders>
            <w:vAlign w:val="center"/>
          </w:tcPr>
          <w:p w:rsidR="0033166C" w:rsidRPr="005F58CC" w:rsidRDefault="0033166C" w:rsidP="00E12203">
            <w:pPr>
              <w:spacing w:after="0"/>
              <w:jc w:val="both"/>
              <w:rPr>
                <w:rFonts w:ascii="Times New Roman" w:hAnsi="Times New Roman"/>
                <w:sz w:val="20"/>
                <w:szCs w:val="20"/>
                <w:lang w:val="uk-UA"/>
              </w:rPr>
            </w:pPr>
            <w:r w:rsidRPr="005F58CC">
              <w:rPr>
                <w:rFonts w:ascii="Times New Roman" w:hAnsi="Times New Roman"/>
                <w:sz w:val="20"/>
                <w:szCs w:val="20"/>
                <w:lang w:val="uk-UA"/>
              </w:rPr>
              <w:t>видача, відмови у видачі, анулювання, тимчасового припинення дії, переоформлення та поновлення дії експлуатаційного дозволу операторам ринку, що провадять діяльність, пов'язану з виробництвом та/або зберіганням харчових продуктів тваринного походження</w:t>
            </w:r>
          </w:p>
        </w:tc>
        <w:tc>
          <w:tcPr>
            <w:tcW w:w="2835" w:type="dxa"/>
            <w:gridSpan w:val="2"/>
            <w:tcBorders>
              <w:top w:val="single" w:sz="4" w:space="0" w:color="auto"/>
              <w:left w:val="single" w:sz="4" w:space="0" w:color="auto"/>
              <w:bottom w:val="single" w:sz="4" w:space="0" w:color="auto"/>
              <w:right w:val="single" w:sz="4" w:space="0" w:color="auto"/>
            </w:tcBorders>
          </w:tcPr>
          <w:p w:rsidR="0033166C" w:rsidRPr="005F58CC" w:rsidRDefault="0033166C">
            <w:pPr>
              <w:rPr>
                <w:rFonts w:ascii="Times New Roman" w:hAnsi="Times New Roman"/>
                <w:sz w:val="20"/>
                <w:szCs w:val="20"/>
                <w:lang w:val="uk-UA"/>
              </w:rPr>
            </w:pPr>
            <w:r w:rsidRPr="005F58CC">
              <w:rPr>
                <w:rFonts w:ascii="Times New Roman" w:hAnsi="Times New Roman"/>
                <w:sz w:val="20"/>
                <w:szCs w:val="20"/>
                <w:lang w:val="uk-UA"/>
              </w:rPr>
              <w:t>Закон України “Про основні принципи та вимоги до безпечності та якості харчових продуктів”</w:t>
            </w:r>
          </w:p>
        </w:tc>
      </w:tr>
      <w:tr w:rsidR="005F58CC" w:rsidRPr="005F58CC" w:rsidTr="00750AC4">
        <w:trPr>
          <w:gridAfter w:val="2"/>
          <w:wAfter w:w="12475" w:type="dxa"/>
        </w:trPr>
        <w:tc>
          <w:tcPr>
            <w:tcW w:w="647" w:type="dxa"/>
            <w:tcBorders>
              <w:top w:val="single" w:sz="4" w:space="0" w:color="auto"/>
              <w:left w:val="single" w:sz="4" w:space="0" w:color="auto"/>
              <w:bottom w:val="single" w:sz="4" w:space="0" w:color="auto"/>
              <w:right w:val="single" w:sz="4" w:space="0" w:color="auto"/>
            </w:tcBorders>
            <w:vAlign w:val="center"/>
          </w:tcPr>
          <w:p w:rsidR="0033166C" w:rsidRPr="005F58CC" w:rsidRDefault="00B06E4B" w:rsidP="00F736D3">
            <w:pPr>
              <w:pStyle w:val="1"/>
              <w:spacing w:after="0"/>
              <w:ind w:left="0"/>
              <w:jc w:val="center"/>
              <w:rPr>
                <w:rFonts w:ascii="Times New Roman" w:hAnsi="Times New Roman"/>
                <w:sz w:val="20"/>
                <w:szCs w:val="20"/>
                <w:lang w:val="uk-UA"/>
              </w:rPr>
            </w:pPr>
            <w:r>
              <w:rPr>
                <w:rFonts w:ascii="Times New Roman" w:hAnsi="Times New Roman"/>
                <w:sz w:val="20"/>
                <w:szCs w:val="20"/>
                <w:lang w:val="uk-UA"/>
              </w:rPr>
              <w:t>150</w:t>
            </w:r>
          </w:p>
        </w:tc>
        <w:tc>
          <w:tcPr>
            <w:tcW w:w="1134" w:type="dxa"/>
            <w:gridSpan w:val="3"/>
            <w:tcBorders>
              <w:top w:val="single" w:sz="4" w:space="0" w:color="auto"/>
              <w:left w:val="single" w:sz="4" w:space="0" w:color="auto"/>
              <w:bottom w:val="single" w:sz="4" w:space="0" w:color="auto"/>
              <w:right w:val="single" w:sz="4" w:space="0" w:color="auto"/>
            </w:tcBorders>
            <w:vAlign w:val="center"/>
          </w:tcPr>
          <w:p w:rsidR="0033166C" w:rsidRPr="005F58CC" w:rsidRDefault="0033166C" w:rsidP="00F736D3">
            <w:pPr>
              <w:pStyle w:val="1"/>
              <w:spacing w:after="0"/>
              <w:ind w:left="0"/>
              <w:jc w:val="center"/>
              <w:rPr>
                <w:rFonts w:ascii="Times New Roman" w:hAnsi="Times New Roman"/>
                <w:sz w:val="20"/>
                <w:szCs w:val="20"/>
                <w:lang w:val="uk-UA"/>
              </w:rPr>
            </w:pPr>
            <w:r w:rsidRPr="005F58CC">
              <w:rPr>
                <w:rFonts w:ascii="Times New Roman" w:hAnsi="Times New Roman"/>
                <w:sz w:val="20"/>
                <w:szCs w:val="20"/>
                <w:lang w:val="uk-UA"/>
              </w:rPr>
              <w:t>01401</w:t>
            </w:r>
          </w:p>
        </w:tc>
        <w:tc>
          <w:tcPr>
            <w:tcW w:w="5813" w:type="dxa"/>
            <w:tcBorders>
              <w:top w:val="single" w:sz="4" w:space="0" w:color="auto"/>
              <w:left w:val="single" w:sz="4" w:space="0" w:color="auto"/>
              <w:bottom w:val="single" w:sz="4" w:space="0" w:color="auto"/>
              <w:right w:val="single" w:sz="4" w:space="0" w:color="auto"/>
            </w:tcBorders>
            <w:vAlign w:val="center"/>
          </w:tcPr>
          <w:p w:rsidR="0033166C" w:rsidRPr="005F58CC" w:rsidRDefault="0033166C" w:rsidP="00F736D3">
            <w:pPr>
              <w:spacing w:after="0"/>
              <w:jc w:val="both"/>
              <w:rPr>
                <w:rFonts w:ascii="Times New Roman" w:hAnsi="Times New Roman"/>
                <w:sz w:val="20"/>
                <w:szCs w:val="20"/>
                <w:lang w:val="uk-UA"/>
              </w:rPr>
            </w:pPr>
            <w:r w:rsidRPr="005F58CC">
              <w:rPr>
                <w:rFonts w:ascii="Times New Roman" w:hAnsi="Times New Roman"/>
                <w:sz w:val="20"/>
                <w:szCs w:val="20"/>
                <w:lang w:val="uk-UA"/>
              </w:rPr>
              <w:t>внесення до Державного реєстру потужностей операторів ринку відомостей про припинення використання потужності</w:t>
            </w:r>
          </w:p>
        </w:tc>
        <w:tc>
          <w:tcPr>
            <w:tcW w:w="2835" w:type="dxa"/>
            <w:gridSpan w:val="2"/>
            <w:tcBorders>
              <w:top w:val="single" w:sz="4" w:space="0" w:color="auto"/>
              <w:left w:val="single" w:sz="4" w:space="0" w:color="auto"/>
              <w:bottom w:val="single" w:sz="4" w:space="0" w:color="auto"/>
              <w:right w:val="single" w:sz="4" w:space="0" w:color="auto"/>
            </w:tcBorders>
          </w:tcPr>
          <w:p w:rsidR="0033166C" w:rsidRPr="005F58CC" w:rsidRDefault="0033166C">
            <w:pPr>
              <w:rPr>
                <w:rFonts w:ascii="Times New Roman" w:hAnsi="Times New Roman"/>
                <w:sz w:val="20"/>
                <w:szCs w:val="20"/>
                <w:lang w:val="uk-UA"/>
              </w:rPr>
            </w:pPr>
            <w:r w:rsidRPr="005F58CC">
              <w:rPr>
                <w:rFonts w:ascii="Times New Roman" w:hAnsi="Times New Roman"/>
                <w:sz w:val="20"/>
                <w:szCs w:val="20"/>
                <w:lang w:val="uk-UA"/>
              </w:rPr>
              <w:t>Закон України “Про основні принципи та вимоги до безпечності та якості харчових продуктів”</w:t>
            </w:r>
          </w:p>
        </w:tc>
      </w:tr>
      <w:tr w:rsidR="005F58CC" w:rsidRPr="005F58CC" w:rsidTr="00750AC4">
        <w:trPr>
          <w:gridAfter w:val="2"/>
          <w:wAfter w:w="12475" w:type="dxa"/>
        </w:trPr>
        <w:tc>
          <w:tcPr>
            <w:tcW w:w="647" w:type="dxa"/>
            <w:tcBorders>
              <w:top w:val="single" w:sz="4" w:space="0" w:color="auto"/>
              <w:left w:val="single" w:sz="4" w:space="0" w:color="auto"/>
              <w:bottom w:val="single" w:sz="4" w:space="0" w:color="auto"/>
              <w:right w:val="single" w:sz="4" w:space="0" w:color="auto"/>
            </w:tcBorders>
            <w:vAlign w:val="center"/>
          </w:tcPr>
          <w:p w:rsidR="0033166C" w:rsidRPr="005F58CC" w:rsidRDefault="00B06E4B" w:rsidP="00F736D3">
            <w:pPr>
              <w:pStyle w:val="1"/>
              <w:spacing w:after="0"/>
              <w:ind w:left="0"/>
              <w:jc w:val="center"/>
              <w:rPr>
                <w:rFonts w:ascii="Times New Roman" w:hAnsi="Times New Roman"/>
                <w:sz w:val="20"/>
                <w:szCs w:val="20"/>
                <w:lang w:val="uk-UA"/>
              </w:rPr>
            </w:pPr>
            <w:r>
              <w:rPr>
                <w:rFonts w:ascii="Times New Roman" w:hAnsi="Times New Roman"/>
                <w:sz w:val="20"/>
                <w:szCs w:val="20"/>
                <w:lang w:val="uk-UA"/>
              </w:rPr>
              <w:t>151</w:t>
            </w:r>
          </w:p>
        </w:tc>
        <w:tc>
          <w:tcPr>
            <w:tcW w:w="1134" w:type="dxa"/>
            <w:gridSpan w:val="3"/>
            <w:tcBorders>
              <w:top w:val="single" w:sz="4" w:space="0" w:color="auto"/>
              <w:left w:val="single" w:sz="4" w:space="0" w:color="auto"/>
              <w:bottom w:val="single" w:sz="4" w:space="0" w:color="auto"/>
              <w:right w:val="single" w:sz="4" w:space="0" w:color="auto"/>
            </w:tcBorders>
            <w:vAlign w:val="center"/>
          </w:tcPr>
          <w:p w:rsidR="0033166C" w:rsidRPr="005F58CC" w:rsidRDefault="0033166C" w:rsidP="00F736D3">
            <w:pPr>
              <w:pStyle w:val="1"/>
              <w:spacing w:after="0"/>
              <w:ind w:left="0"/>
              <w:jc w:val="center"/>
              <w:rPr>
                <w:rFonts w:ascii="Times New Roman" w:hAnsi="Times New Roman"/>
                <w:sz w:val="20"/>
                <w:szCs w:val="20"/>
                <w:lang w:val="uk-UA"/>
              </w:rPr>
            </w:pPr>
            <w:r w:rsidRPr="005F58CC">
              <w:rPr>
                <w:rFonts w:ascii="Times New Roman" w:hAnsi="Times New Roman"/>
                <w:sz w:val="20"/>
                <w:szCs w:val="20"/>
                <w:lang w:val="uk-UA"/>
              </w:rPr>
              <w:t>01400</w:t>
            </w:r>
          </w:p>
        </w:tc>
        <w:tc>
          <w:tcPr>
            <w:tcW w:w="5813" w:type="dxa"/>
            <w:tcBorders>
              <w:top w:val="single" w:sz="4" w:space="0" w:color="auto"/>
              <w:left w:val="single" w:sz="4" w:space="0" w:color="auto"/>
              <w:bottom w:val="single" w:sz="4" w:space="0" w:color="auto"/>
              <w:right w:val="single" w:sz="4" w:space="0" w:color="auto"/>
            </w:tcBorders>
            <w:vAlign w:val="center"/>
          </w:tcPr>
          <w:p w:rsidR="0033166C" w:rsidRPr="005F58CC" w:rsidRDefault="0033166C" w:rsidP="00F736D3">
            <w:pPr>
              <w:spacing w:after="0"/>
              <w:jc w:val="both"/>
              <w:rPr>
                <w:rFonts w:ascii="Times New Roman" w:hAnsi="Times New Roman"/>
                <w:sz w:val="20"/>
                <w:szCs w:val="20"/>
                <w:lang w:val="uk-UA"/>
              </w:rPr>
            </w:pPr>
            <w:r w:rsidRPr="005F58CC">
              <w:rPr>
                <w:rFonts w:ascii="Times New Roman" w:hAnsi="Times New Roman"/>
                <w:sz w:val="20"/>
                <w:szCs w:val="20"/>
                <w:lang w:val="uk-UA"/>
              </w:rPr>
              <w:t>Внесення змін до відомостей Державного реєстру потужностей операторів ринку</w:t>
            </w:r>
          </w:p>
        </w:tc>
        <w:tc>
          <w:tcPr>
            <w:tcW w:w="2835" w:type="dxa"/>
            <w:gridSpan w:val="2"/>
            <w:tcBorders>
              <w:top w:val="single" w:sz="4" w:space="0" w:color="auto"/>
              <w:left w:val="single" w:sz="4" w:space="0" w:color="auto"/>
              <w:bottom w:val="single" w:sz="4" w:space="0" w:color="auto"/>
              <w:right w:val="single" w:sz="4" w:space="0" w:color="auto"/>
            </w:tcBorders>
          </w:tcPr>
          <w:p w:rsidR="0033166C" w:rsidRPr="005F58CC" w:rsidRDefault="0033166C">
            <w:pPr>
              <w:rPr>
                <w:rFonts w:ascii="Times New Roman" w:hAnsi="Times New Roman"/>
                <w:sz w:val="20"/>
                <w:szCs w:val="20"/>
                <w:lang w:val="uk-UA"/>
              </w:rPr>
            </w:pPr>
            <w:r w:rsidRPr="005F58CC">
              <w:rPr>
                <w:rFonts w:ascii="Times New Roman" w:hAnsi="Times New Roman"/>
                <w:sz w:val="20"/>
                <w:szCs w:val="20"/>
                <w:lang w:val="uk-UA"/>
              </w:rPr>
              <w:t>Закон України “Про основні принципи та вимоги до безпечності та якості харчових продуктів”</w:t>
            </w:r>
          </w:p>
        </w:tc>
      </w:tr>
      <w:tr w:rsidR="005F58CC" w:rsidRPr="005F58CC" w:rsidTr="00750AC4">
        <w:trPr>
          <w:gridAfter w:val="2"/>
          <w:wAfter w:w="12475" w:type="dxa"/>
        </w:trPr>
        <w:tc>
          <w:tcPr>
            <w:tcW w:w="647" w:type="dxa"/>
            <w:tcBorders>
              <w:top w:val="single" w:sz="4" w:space="0" w:color="auto"/>
              <w:left w:val="single" w:sz="4" w:space="0" w:color="auto"/>
              <w:bottom w:val="single" w:sz="4" w:space="0" w:color="auto"/>
              <w:right w:val="single" w:sz="4" w:space="0" w:color="auto"/>
            </w:tcBorders>
            <w:vAlign w:val="center"/>
          </w:tcPr>
          <w:p w:rsidR="0033166C" w:rsidRPr="005F58CC" w:rsidRDefault="00B06E4B" w:rsidP="00F736D3">
            <w:pPr>
              <w:pStyle w:val="1"/>
              <w:spacing w:after="0"/>
              <w:ind w:left="0"/>
              <w:jc w:val="center"/>
              <w:rPr>
                <w:rFonts w:ascii="Times New Roman" w:hAnsi="Times New Roman"/>
                <w:sz w:val="20"/>
                <w:szCs w:val="20"/>
                <w:lang w:val="uk-UA"/>
              </w:rPr>
            </w:pPr>
            <w:r>
              <w:rPr>
                <w:rFonts w:ascii="Times New Roman" w:hAnsi="Times New Roman"/>
                <w:sz w:val="20"/>
                <w:szCs w:val="20"/>
                <w:lang w:val="uk-UA"/>
              </w:rPr>
              <w:t>152</w:t>
            </w:r>
          </w:p>
        </w:tc>
        <w:tc>
          <w:tcPr>
            <w:tcW w:w="1134" w:type="dxa"/>
            <w:gridSpan w:val="3"/>
            <w:tcBorders>
              <w:top w:val="single" w:sz="4" w:space="0" w:color="auto"/>
              <w:left w:val="single" w:sz="4" w:space="0" w:color="auto"/>
              <w:bottom w:val="single" w:sz="4" w:space="0" w:color="auto"/>
              <w:right w:val="single" w:sz="4" w:space="0" w:color="auto"/>
            </w:tcBorders>
            <w:vAlign w:val="center"/>
          </w:tcPr>
          <w:p w:rsidR="0033166C" w:rsidRPr="005F58CC" w:rsidRDefault="00BC0472" w:rsidP="00F736D3">
            <w:pPr>
              <w:pStyle w:val="1"/>
              <w:spacing w:after="0"/>
              <w:ind w:left="0"/>
              <w:jc w:val="center"/>
              <w:rPr>
                <w:rFonts w:ascii="Times New Roman" w:hAnsi="Times New Roman"/>
                <w:sz w:val="20"/>
                <w:szCs w:val="20"/>
                <w:lang w:val="uk-UA"/>
              </w:rPr>
            </w:pPr>
            <w:r w:rsidRPr="005F58CC">
              <w:rPr>
                <w:rFonts w:ascii="Times New Roman" w:hAnsi="Times New Roman"/>
                <w:sz w:val="20"/>
                <w:szCs w:val="20"/>
                <w:lang w:val="uk-UA"/>
              </w:rPr>
              <w:t>01399</w:t>
            </w:r>
          </w:p>
        </w:tc>
        <w:tc>
          <w:tcPr>
            <w:tcW w:w="5813" w:type="dxa"/>
            <w:tcBorders>
              <w:top w:val="single" w:sz="4" w:space="0" w:color="auto"/>
              <w:left w:val="single" w:sz="4" w:space="0" w:color="auto"/>
              <w:bottom w:val="single" w:sz="4" w:space="0" w:color="auto"/>
              <w:right w:val="single" w:sz="4" w:space="0" w:color="auto"/>
            </w:tcBorders>
            <w:vAlign w:val="center"/>
          </w:tcPr>
          <w:p w:rsidR="0033166C" w:rsidRPr="005F58CC" w:rsidRDefault="00BC0472" w:rsidP="00F736D3">
            <w:pPr>
              <w:spacing w:after="0"/>
              <w:jc w:val="both"/>
              <w:rPr>
                <w:rFonts w:ascii="Times New Roman" w:hAnsi="Times New Roman"/>
                <w:sz w:val="20"/>
                <w:szCs w:val="20"/>
                <w:lang w:val="uk-UA"/>
              </w:rPr>
            </w:pPr>
            <w:r w:rsidRPr="005F58CC">
              <w:rPr>
                <w:rFonts w:ascii="Times New Roman" w:hAnsi="Times New Roman"/>
                <w:sz w:val="20"/>
                <w:szCs w:val="20"/>
                <w:lang w:val="uk-UA"/>
              </w:rPr>
              <w:t>Державна реєстрація потужностей оператора ринку</w:t>
            </w:r>
          </w:p>
        </w:tc>
        <w:tc>
          <w:tcPr>
            <w:tcW w:w="2835" w:type="dxa"/>
            <w:gridSpan w:val="2"/>
            <w:tcBorders>
              <w:top w:val="single" w:sz="4" w:space="0" w:color="auto"/>
              <w:left w:val="single" w:sz="4" w:space="0" w:color="auto"/>
              <w:bottom w:val="single" w:sz="4" w:space="0" w:color="auto"/>
              <w:right w:val="single" w:sz="4" w:space="0" w:color="auto"/>
            </w:tcBorders>
          </w:tcPr>
          <w:p w:rsidR="0033166C" w:rsidRPr="005F58CC" w:rsidRDefault="0033166C">
            <w:pPr>
              <w:rPr>
                <w:rFonts w:ascii="Times New Roman" w:hAnsi="Times New Roman"/>
                <w:sz w:val="20"/>
                <w:szCs w:val="20"/>
                <w:lang w:val="uk-UA"/>
              </w:rPr>
            </w:pPr>
            <w:r w:rsidRPr="005F58CC">
              <w:rPr>
                <w:rFonts w:ascii="Times New Roman" w:hAnsi="Times New Roman"/>
                <w:sz w:val="20"/>
                <w:szCs w:val="20"/>
                <w:lang w:val="uk-UA"/>
              </w:rPr>
              <w:t>Закон України “Про основні принципи та вимоги до безпечності та якості харчових продуктів”</w:t>
            </w:r>
          </w:p>
        </w:tc>
      </w:tr>
      <w:tr w:rsidR="005F58CC" w:rsidRPr="005F58CC" w:rsidTr="00750AC4">
        <w:trPr>
          <w:gridAfter w:val="2"/>
          <w:wAfter w:w="12475" w:type="dxa"/>
        </w:trPr>
        <w:tc>
          <w:tcPr>
            <w:tcW w:w="647" w:type="dxa"/>
            <w:tcBorders>
              <w:top w:val="single" w:sz="4" w:space="0" w:color="auto"/>
              <w:left w:val="single" w:sz="4" w:space="0" w:color="auto"/>
              <w:bottom w:val="single" w:sz="4" w:space="0" w:color="auto"/>
              <w:right w:val="single" w:sz="4" w:space="0" w:color="auto"/>
            </w:tcBorders>
            <w:vAlign w:val="center"/>
          </w:tcPr>
          <w:p w:rsidR="0033166C" w:rsidRPr="005F58CC" w:rsidRDefault="00B06E4B" w:rsidP="00F736D3">
            <w:pPr>
              <w:pStyle w:val="1"/>
              <w:spacing w:after="0"/>
              <w:ind w:left="0"/>
              <w:jc w:val="center"/>
              <w:rPr>
                <w:rFonts w:ascii="Times New Roman" w:hAnsi="Times New Roman"/>
                <w:sz w:val="20"/>
                <w:szCs w:val="20"/>
                <w:lang w:val="uk-UA"/>
              </w:rPr>
            </w:pPr>
            <w:r>
              <w:rPr>
                <w:rFonts w:ascii="Times New Roman" w:hAnsi="Times New Roman"/>
                <w:sz w:val="20"/>
                <w:szCs w:val="20"/>
                <w:lang w:val="uk-UA"/>
              </w:rPr>
              <w:t>153</w:t>
            </w:r>
          </w:p>
        </w:tc>
        <w:tc>
          <w:tcPr>
            <w:tcW w:w="1134" w:type="dxa"/>
            <w:gridSpan w:val="3"/>
            <w:tcBorders>
              <w:top w:val="single" w:sz="4" w:space="0" w:color="auto"/>
              <w:left w:val="single" w:sz="4" w:space="0" w:color="auto"/>
              <w:bottom w:val="single" w:sz="4" w:space="0" w:color="auto"/>
              <w:right w:val="single" w:sz="4" w:space="0" w:color="auto"/>
            </w:tcBorders>
            <w:vAlign w:val="center"/>
          </w:tcPr>
          <w:p w:rsidR="0033166C" w:rsidRPr="005F58CC" w:rsidRDefault="0072472D" w:rsidP="00F736D3">
            <w:pPr>
              <w:pStyle w:val="1"/>
              <w:spacing w:after="0"/>
              <w:ind w:left="0"/>
              <w:jc w:val="center"/>
              <w:rPr>
                <w:rFonts w:ascii="Times New Roman" w:hAnsi="Times New Roman"/>
                <w:sz w:val="20"/>
                <w:szCs w:val="20"/>
                <w:lang w:val="uk-UA"/>
              </w:rPr>
            </w:pPr>
            <w:r w:rsidRPr="005F58CC">
              <w:rPr>
                <w:rFonts w:ascii="Times New Roman" w:hAnsi="Times New Roman"/>
                <w:sz w:val="20"/>
                <w:szCs w:val="20"/>
                <w:lang w:val="uk-UA"/>
              </w:rPr>
              <w:t>02638</w:t>
            </w:r>
          </w:p>
        </w:tc>
        <w:tc>
          <w:tcPr>
            <w:tcW w:w="5813" w:type="dxa"/>
            <w:tcBorders>
              <w:top w:val="single" w:sz="4" w:space="0" w:color="auto"/>
              <w:left w:val="single" w:sz="4" w:space="0" w:color="auto"/>
              <w:bottom w:val="single" w:sz="4" w:space="0" w:color="auto"/>
              <w:right w:val="single" w:sz="4" w:space="0" w:color="auto"/>
            </w:tcBorders>
            <w:vAlign w:val="center"/>
          </w:tcPr>
          <w:p w:rsidR="0033166C" w:rsidRPr="005F58CC" w:rsidRDefault="002E57C8" w:rsidP="002E57C8">
            <w:pPr>
              <w:spacing w:after="0"/>
              <w:jc w:val="both"/>
              <w:rPr>
                <w:rFonts w:ascii="Times New Roman" w:hAnsi="Times New Roman"/>
                <w:sz w:val="20"/>
                <w:szCs w:val="20"/>
                <w:lang w:val="uk-UA"/>
              </w:rPr>
            </w:pPr>
            <w:r w:rsidRPr="005F58CC">
              <w:rPr>
                <w:rFonts w:ascii="Times New Roman" w:hAnsi="Times New Roman"/>
                <w:sz w:val="20"/>
                <w:szCs w:val="20"/>
                <w:lang w:val="uk-UA"/>
              </w:rPr>
              <w:t>В</w:t>
            </w:r>
            <w:r w:rsidR="0072472D" w:rsidRPr="005F58CC">
              <w:rPr>
                <w:rFonts w:ascii="Times New Roman" w:hAnsi="Times New Roman"/>
                <w:sz w:val="20"/>
                <w:szCs w:val="20"/>
                <w:lang w:val="uk-UA"/>
              </w:rPr>
              <w:t>идач</w:t>
            </w:r>
            <w:r w:rsidRPr="005F58CC">
              <w:rPr>
                <w:rFonts w:ascii="Times New Roman" w:hAnsi="Times New Roman"/>
                <w:sz w:val="20"/>
                <w:szCs w:val="20"/>
                <w:lang w:val="uk-UA"/>
              </w:rPr>
              <w:t>а</w:t>
            </w:r>
            <w:r w:rsidR="0072472D" w:rsidRPr="005F58CC">
              <w:rPr>
                <w:rFonts w:ascii="Times New Roman" w:hAnsi="Times New Roman"/>
                <w:sz w:val="20"/>
                <w:szCs w:val="20"/>
                <w:lang w:val="uk-UA"/>
              </w:rPr>
              <w:t xml:space="preserve"> експлуатаційного дозволу на потужність для операторів ринку кормів</w:t>
            </w:r>
          </w:p>
        </w:tc>
        <w:tc>
          <w:tcPr>
            <w:tcW w:w="2835" w:type="dxa"/>
            <w:gridSpan w:val="2"/>
            <w:tcBorders>
              <w:top w:val="single" w:sz="4" w:space="0" w:color="auto"/>
              <w:left w:val="single" w:sz="4" w:space="0" w:color="auto"/>
              <w:bottom w:val="single" w:sz="4" w:space="0" w:color="auto"/>
              <w:right w:val="single" w:sz="4" w:space="0" w:color="auto"/>
            </w:tcBorders>
          </w:tcPr>
          <w:p w:rsidR="0033166C" w:rsidRPr="005F58CC" w:rsidRDefault="0033166C">
            <w:pPr>
              <w:rPr>
                <w:rFonts w:ascii="Times New Roman" w:hAnsi="Times New Roman"/>
                <w:sz w:val="20"/>
                <w:szCs w:val="20"/>
                <w:lang w:val="uk-UA"/>
              </w:rPr>
            </w:pPr>
            <w:r w:rsidRPr="005F58CC">
              <w:rPr>
                <w:rFonts w:ascii="Times New Roman" w:hAnsi="Times New Roman"/>
                <w:sz w:val="20"/>
                <w:szCs w:val="20"/>
                <w:lang w:val="uk-UA"/>
              </w:rPr>
              <w:t>Закон України “Про основні принципи та вимоги до безпечності та якості харчових продуктів”</w:t>
            </w:r>
          </w:p>
        </w:tc>
      </w:tr>
      <w:tr w:rsidR="00B06E4B" w:rsidRPr="005F58CC" w:rsidTr="00507C5B">
        <w:trPr>
          <w:gridAfter w:val="2"/>
          <w:wAfter w:w="12475" w:type="dxa"/>
        </w:trPr>
        <w:tc>
          <w:tcPr>
            <w:tcW w:w="10429" w:type="dxa"/>
            <w:gridSpan w:val="7"/>
            <w:tcBorders>
              <w:top w:val="single" w:sz="4" w:space="0" w:color="auto"/>
              <w:left w:val="single" w:sz="4" w:space="0" w:color="auto"/>
              <w:bottom w:val="single" w:sz="4" w:space="0" w:color="auto"/>
              <w:right w:val="single" w:sz="4" w:space="0" w:color="auto"/>
            </w:tcBorders>
            <w:vAlign w:val="center"/>
          </w:tcPr>
          <w:p w:rsidR="00B06E4B" w:rsidRPr="005F58CC" w:rsidRDefault="00B06E4B">
            <w:pPr>
              <w:rPr>
                <w:rFonts w:ascii="Times New Roman" w:hAnsi="Times New Roman"/>
                <w:sz w:val="20"/>
                <w:szCs w:val="20"/>
                <w:lang w:val="uk-UA"/>
              </w:rPr>
            </w:pPr>
          </w:p>
        </w:tc>
      </w:tr>
      <w:tr w:rsidR="005F58CC" w:rsidRPr="005F58CC" w:rsidTr="003A07E1">
        <w:trPr>
          <w:gridAfter w:val="2"/>
          <w:wAfter w:w="12475" w:type="dxa"/>
        </w:trPr>
        <w:tc>
          <w:tcPr>
            <w:tcW w:w="647" w:type="dxa"/>
            <w:tcBorders>
              <w:top w:val="single" w:sz="4" w:space="0" w:color="auto"/>
              <w:left w:val="single" w:sz="4" w:space="0" w:color="auto"/>
              <w:bottom w:val="single" w:sz="4" w:space="0" w:color="auto"/>
              <w:right w:val="single" w:sz="4" w:space="0" w:color="auto"/>
            </w:tcBorders>
            <w:vAlign w:val="center"/>
          </w:tcPr>
          <w:p w:rsidR="00755750" w:rsidRPr="005F58CC" w:rsidRDefault="00B06E4B" w:rsidP="00F736D3">
            <w:pPr>
              <w:pStyle w:val="1"/>
              <w:spacing w:after="0"/>
              <w:ind w:left="0"/>
              <w:jc w:val="center"/>
              <w:rPr>
                <w:rFonts w:ascii="Times New Roman" w:hAnsi="Times New Roman"/>
                <w:sz w:val="20"/>
                <w:szCs w:val="20"/>
                <w:lang w:val="uk-UA"/>
              </w:rPr>
            </w:pPr>
            <w:r>
              <w:rPr>
                <w:rFonts w:ascii="Times New Roman" w:hAnsi="Times New Roman"/>
                <w:sz w:val="20"/>
                <w:szCs w:val="20"/>
                <w:lang w:val="uk-UA"/>
              </w:rPr>
              <w:t>154</w:t>
            </w:r>
          </w:p>
        </w:tc>
        <w:tc>
          <w:tcPr>
            <w:tcW w:w="1134" w:type="dxa"/>
            <w:gridSpan w:val="3"/>
            <w:tcBorders>
              <w:top w:val="single" w:sz="4" w:space="0" w:color="auto"/>
              <w:left w:val="single" w:sz="4" w:space="0" w:color="auto"/>
              <w:bottom w:val="single" w:sz="4" w:space="0" w:color="auto"/>
              <w:right w:val="single" w:sz="4" w:space="0" w:color="auto"/>
            </w:tcBorders>
            <w:vAlign w:val="center"/>
          </w:tcPr>
          <w:p w:rsidR="00755750" w:rsidRPr="005F58CC" w:rsidRDefault="00641348" w:rsidP="00F736D3">
            <w:pPr>
              <w:pStyle w:val="1"/>
              <w:spacing w:after="0"/>
              <w:ind w:left="0"/>
              <w:jc w:val="center"/>
              <w:rPr>
                <w:rFonts w:ascii="Times New Roman" w:hAnsi="Times New Roman"/>
                <w:sz w:val="20"/>
                <w:szCs w:val="20"/>
                <w:lang w:val="uk-UA"/>
              </w:rPr>
            </w:pPr>
            <w:r>
              <w:rPr>
                <w:rFonts w:ascii="Times New Roman" w:hAnsi="Times New Roman"/>
                <w:sz w:val="20"/>
                <w:szCs w:val="20"/>
                <w:lang w:val="uk-UA"/>
              </w:rPr>
              <w:t>02418</w:t>
            </w:r>
          </w:p>
        </w:tc>
        <w:tc>
          <w:tcPr>
            <w:tcW w:w="5813" w:type="dxa"/>
            <w:tcBorders>
              <w:top w:val="single" w:sz="4" w:space="0" w:color="auto"/>
              <w:left w:val="single" w:sz="4" w:space="0" w:color="auto"/>
              <w:bottom w:val="single" w:sz="4" w:space="0" w:color="auto"/>
              <w:right w:val="single" w:sz="4" w:space="0" w:color="auto"/>
            </w:tcBorders>
            <w:vAlign w:val="center"/>
          </w:tcPr>
          <w:p w:rsidR="00755750" w:rsidRPr="005F58CC" w:rsidRDefault="00641348" w:rsidP="00641348">
            <w:pPr>
              <w:spacing w:after="0"/>
              <w:jc w:val="both"/>
              <w:rPr>
                <w:rFonts w:ascii="Times New Roman" w:hAnsi="Times New Roman"/>
                <w:sz w:val="20"/>
                <w:szCs w:val="20"/>
                <w:lang w:val="uk-UA"/>
              </w:rPr>
            </w:pPr>
            <w:r w:rsidRPr="00641348">
              <w:rPr>
                <w:rFonts w:ascii="Times New Roman" w:hAnsi="Times New Roman"/>
                <w:sz w:val="20"/>
                <w:szCs w:val="20"/>
                <w:lang w:val="uk-UA"/>
              </w:rPr>
              <w:t>Подання інформаційного повідомлення про пошкоджене та знищене</w:t>
            </w:r>
            <w:r>
              <w:rPr>
                <w:rFonts w:ascii="Times New Roman" w:hAnsi="Times New Roman"/>
                <w:sz w:val="20"/>
                <w:szCs w:val="20"/>
                <w:lang w:val="uk-UA"/>
              </w:rPr>
              <w:t xml:space="preserve"> </w:t>
            </w:r>
            <w:r w:rsidRPr="00641348">
              <w:rPr>
                <w:rFonts w:ascii="Times New Roman" w:hAnsi="Times New Roman"/>
                <w:sz w:val="20"/>
                <w:szCs w:val="20"/>
                <w:lang w:val="uk-UA"/>
              </w:rPr>
              <w:t>нерухоме майно внаслідок бойових дій, терористичних актів, диверсій,</w:t>
            </w:r>
            <w:r>
              <w:rPr>
                <w:rFonts w:ascii="Times New Roman" w:hAnsi="Times New Roman"/>
                <w:sz w:val="20"/>
                <w:szCs w:val="20"/>
                <w:lang w:val="uk-UA"/>
              </w:rPr>
              <w:t xml:space="preserve"> </w:t>
            </w:r>
            <w:r w:rsidRPr="00641348">
              <w:rPr>
                <w:rFonts w:ascii="Times New Roman" w:hAnsi="Times New Roman"/>
                <w:sz w:val="20"/>
                <w:szCs w:val="20"/>
                <w:lang w:val="uk-UA"/>
              </w:rPr>
              <w:t>спричинених військовою агресією Російської Федерації</w:t>
            </w:r>
          </w:p>
        </w:tc>
        <w:tc>
          <w:tcPr>
            <w:tcW w:w="2835" w:type="dxa"/>
            <w:gridSpan w:val="2"/>
            <w:tcBorders>
              <w:top w:val="single" w:sz="4" w:space="0" w:color="auto"/>
              <w:left w:val="single" w:sz="4" w:space="0" w:color="auto"/>
              <w:bottom w:val="single" w:sz="4" w:space="0" w:color="auto"/>
              <w:right w:val="single" w:sz="4" w:space="0" w:color="auto"/>
            </w:tcBorders>
            <w:vAlign w:val="center"/>
          </w:tcPr>
          <w:p w:rsidR="00755750" w:rsidRPr="005F58CC" w:rsidRDefault="00755750" w:rsidP="007D7FD7">
            <w:pPr>
              <w:spacing w:after="0"/>
              <w:jc w:val="center"/>
              <w:rPr>
                <w:rFonts w:ascii="Times New Roman" w:hAnsi="Times New Roman"/>
                <w:sz w:val="20"/>
                <w:szCs w:val="20"/>
                <w:lang w:val="uk-UA"/>
              </w:rPr>
            </w:pPr>
          </w:p>
        </w:tc>
      </w:tr>
      <w:tr w:rsidR="00CD62C3" w:rsidRPr="005F58CC" w:rsidTr="003A07E1">
        <w:trPr>
          <w:gridAfter w:val="2"/>
          <w:wAfter w:w="12475" w:type="dxa"/>
        </w:trPr>
        <w:tc>
          <w:tcPr>
            <w:tcW w:w="647" w:type="dxa"/>
            <w:tcBorders>
              <w:top w:val="single" w:sz="4" w:space="0" w:color="auto"/>
              <w:left w:val="single" w:sz="4" w:space="0" w:color="auto"/>
              <w:bottom w:val="single" w:sz="4" w:space="0" w:color="auto"/>
              <w:right w:val="single" w:sz="4" w:space="0" w:color="auto"/>
            </w:tcBorders>
            <w:vAlign w:val="center"/>
          </w:tcPr>
          <w:p w:rsidR="00CD62C3" w:rsidRPr="005F58CC" w:rsidRDefault="00CD62C3" w:rsidP="00F736D3">
            <w:pPr>
              <w:pStyle w:val="1"/>
              <w:spacing w:after="0"/>
              <w:ind w:left="0"/>
              <w:jc w:val="center"/>
              <w:rPr>
                <w:rFonts w:ascii="Times New Roman" w:hAnsi="Times New Roman"/>
                <w:sz w:val="20"/>
                <w:szCs w:val="20"/>
                <w:lang w:val="uk-UA"/>
              </w:rPr>
            </w:pPr>
          </w:p>
        </w:tc>
        <w:tc>
          <w:tcPr>
            <w:tcW w:w="1134" w:type="dxa"/>
            <w:gridSpan w:val="3"/>
            <w:tcBorders>
              <w:top w:val="single" w:sz="4" w:space="0" w:color="auto"/>
              <w:left w:val="single" w:sz="4" w:space="0" w:color="auto"/>
              <w:bottom w:val="single" w:sz="4" w:space="0" w:color="auto"/>
              <w:right w:val="single" w:sz="4" w:space="0" w:color="auto"/>
            </w:tcBorders>
            <w:vAlign w:val="center"/>
          </w:tcPr>
          <w:p w:rsidR="00CD62C3" w:rsidRDefault="00CD62C3" w:rsidP="00F736D3">
            <w:pPr>
              <w:pStyle w:val="1"/>
              <w:spacing w:after="0"/>
              <w:ind w:left="0"/>
              <w:jc w:val="center"/>
              <w:rPr>
                <w:rFonts w:ascii="Times New Roman" w:hAnsi="Times New Roman"/>
                <w:sz w:val="20"/>
                <w:szCs w:val="20"/>
                <w:lang w:val="uk-UA"/>
              </w:rPr>
            </w:pPr>
          </w:p>
        </w:tc>
        <w:tc>
          <w:tcPr>
            <w:tcW w:w="5813" w:type="dxa"/>
            <w:tcBorders>
              <w:top w:val="single" w:sz="4" w:space="0" w:color="auto"/>
              <w:left w:val="single" w:sz="4" w:space="0" w:color="auto"/>
              <w:bottom w:val="single" w:sz="4" w:space="0" w:color="auto"/>
              <w:right w:val="single" w:sz="4" w:space="0" w:color="auto"/>
            </w:tcBorders>
            <w:vAlign w:val="center"/>
          </w:tcPr>
          <w:p w:rsidR="00CD62C3" w:rsidRPr="00641348" w:rsidRDefault="00CD62C3" w:rsidP="00641348">
            <w:pPr>
              <w:spacing w:after="0"/>
              <w:jc w:val="both"/>
              <w:rPr>
                <w:rFonts w:ascii="Times New Roman" w:hAnsi="Times New Roman"/>
                <w:sz w:val="20"/>
                <w:szCs w:val="20"/>
                <w:lang w:val="uk-UA"/>
              </w:rPr>
            </w:pPr>
          </w:p>
        </w:tc>
        <w:tc>
          <w:tcPr>
            <w:tcW w:w="2835" w:type="dxa"/>
            <w:gridSpan w:val="2"/>
            <w:tcBorders>
              <w:top w:val="single" w:sz="4" w:space="0" w:color="auto"/>
              <w:left w:val="single" w:sz="4" w:space="0" w:color="auto"/>
              <w:bottom w:val="single" w:sz="4" w:space="0" w:color="auto"/>
              <w:right w:val="single" w:sz="4" w:space="0" w:color="auto"/>
            </w:tcBorders>
            <w:vAlign w:val="center"/>
          </w:tcPr>
          <w:p w:rsidR="00CD62C3" w:rsidRPr="005F58CC" w:rsidRDefault="00CD62C3" w:rsidP="007D7FD7">
            <w:pPr>
              <w:spacing w:after="0"/>
              <w:jc w:val="center"/>
              <w:rPr>
                <w:rFonts w:ascii="Times New Roman" w:hAnsi="Times New Roman"/>
                <w:sz w:val="20"/>
                <w:szCs w:val="20"/>
                <w:lang w:val="uk-UA"/>
              </w:rPr>
            </w:pPr>
          </w:p>
        </w:tc>
      </w:tr>
    </w:tbl>
    <w:p w:rsidR="007D7FD7" w:rsidRPr="005F58CC" w:rsidRDefault="007D7FD7" w:rsidP="007D7FD7">
      <w:pPr>
        <w:spacing w:after="0"/>
        <w:jc w:val="both"/>
        <w:rPr>
          <w:rFonts w:ascii="Times New Roman" w:hAnsi="Times New Roman"/>
          <w:sz w:val="20"/>
          <w:szCs w:val="20"/>
          <w:lang w:val="uk-UA"/>
        </w:rPr>
      </w:pPr>
    </w:p>
    <w:p w:rsidR="007D7FD7" w:rsidRPr="005F58CC" w:rsidRDefault="00B06E4B" w:rsidP="007D7FD7">
      <w:pPr>
        <w:spacing w:after="0"/>
        <w:rPr>
          <w:rFonts w:ascii="Times New Roman" w:hAnsi="Times New Roman"/>
          <w:sz w:val="24"/>
          <w:szCs w:val="24"/>
          <w:lang w:val="uk-UA"/>
        </w:rPr>
      </w:pPr>
      <w:r>
        <w:rPr>
          <w:rFonts w:ascii="Times New Roman" w:hAnsi="Times New Roman"/>
          <w:sz w:val="24"/>
          <w:szCs w:val="24"/>
          <w:lang w:val="uk-UA"/>
        </w:rPr>
        <w:t xml:space="preserve">Начальник відділу ЦНАП                                                        </w:t>
      </w:r>
      <w:proofErr w:type="spellStart"/>
      <w:r>
        <w:rPr>
          <w:rFonts w:ascii="Times New Roman" w:hAnsi="Times New Roman"/>
          <w:sz w:val="24"/>
          <w:szCs w:val="24"/>
          <w:lang w:val="uk-UA"/>
        </w:rPr>
        <w:t>Ауріка</w:t>
      </w:r>
      <w:proofErr w:type="spellEnd"/>
      <w:r>
        <w:rPr>
          <w:rFonts w:ascii="Times New Roman" w:hAnsi="Times New Roman"/>
          <w:sz w:val="24"/>
          <w:szCs w:val="24"/>
          <w:lang w:val="uk-UA"/>
        </w:rPr>
        <w:t xml:space="preserve"> БУРДА</w:t>
      </w:r>
    </w:p>
    <w:sectPr w:rsidR="007D7FD7" w:rsidRPr="005F58CC" w:rsidSect="001068A8">
      <w:pgSz w:w="11906" w:h="16838"/>
      <w:pgMar w:top="426"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Batang">
    <w:altName w:val="바탕"/>
    <w:panose1 w:val="02030600000101010101"/>
    <w:charset w:val="81"/>
    <w:family w:val="auto"/>
    <w:notTrueType/>
    <w:pitch w:val="fixed"/>
    <w:sig w:usb0="00000001" w:usb1="09060000" w:usb2="00000010" w:usb3="00000000" w:csb0="0008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2100A7C"/>
    <w:multiLevelType w:val="hybridMultilevel"/>
    <w:tmpl w:val="657E1A1E"/>
    <w:lvl w:ilvl="0" w:tplc="2CCC0036">
      <w:start w:val="1"/>
      <w:numFmt w:val="decimalZero"/>
      <w:lvlText w:val="%1."/>
      <w:lvlJc w:val="left"/>
      <w:pPr>
        <w:ind w:left="720" w:hanging="360"/>
      </w:pPr>
    </w:lvl>
    <w:lvl w:ilvl="1" w:tplc="04220019">
      <w:start w:val="1"/>
      <w:numFmt w:val="decimal"/>
      <w:lvlText w:val="%2."/>
      <w:lvlJc w:val="left"/>
      <w:pPr>
        <w:tabs>
          <w:tab w:val="num" w:pos="1440"/>
        </w:tabs>
        <w:ind w:left="1440" w:hanging="360"/>
      </w:pPr>
    </w:lvl>
    <w:lvl w:ilvl="2" w:tplc="0422001B">
      <w:start w:val="1"/>
      <w:numFmt w:val="decimal"/>
      <w:lvlText w:val="%3."/>
      <w:lvlJc w:val="left"/>
      <w:pPr>
        <w:tabs>
          <w:tab w:val="num" w:pos="2160"/>
        </w:tabs>
        <w:ind w:left="2160" w:hanging="360"/>
      </w:pPr>
    </w:lvl>
    <w:lvl w:ilvl="3" w:tplc="0422000F">
      <w:start w:val="1"/>
      <w:numFmt w:val="decimal"/>
      <w:lvlText w:val="%4."/>
      <w:lvlJc w:val="left"/>
      <w:pPr>
        <w:tabs>
          <w:tab w:val="num" w:pos="2880"/>
        </w:tabs>
        <w:ind w:left="2880" w:hanging="360"/>
      </w:pPr>
    </w:lvl>
    <w:lvl w:ilvl="4" w:tplc="04220019">
      <w:start w:val="1"/>
      <w:numFmt w:val="decimal"/>
      <w:lvlText w:val="%5."/>
      <w:lvlJc w:val="left"/>
      <w:pPr>
        <w:tabs>
          <w:tab w:val="num" w:pos="3600"/>
        </w:tabs>
        <w:ind w:left="3600" w:hanging="360"/>
      </w:pPr>
    </w:lvl>
    <w:lvl w:ilvl="5" w:tplc="0422001B">
      <w:start w:val="1"/>
      <w:numFmt w:val="decimal"/>
      <w:lvlText w:val="%6."/>
      <w:lvlJc w:val="left"/>
      <w:pPr>
        <w:tabs>
          <w:tab w:val="num" w:pos="4320"/>
        </w:tabs>
        <w:ind w:left="4320" w:hanging="360"/>
      </w:pPr>
    </w:lvl>
    <w:lvl w:ilvl="6" w:tplc="0422000F">
      <w:start w:val="1"/>
      <w:numFmt w:val="decimal"/>
      <w:lvlText w:val="%7."/>
      <w:lvlJc w:val="left"/>
      <w:pPr>
        <w:tabs>
          <w:tab w:val="num" w:pos="5040"/>
        </w:tabs>
        <w:ind w:left="5040" w:hanging="360"/>
      </w:pPr>
    </w:lvl>
    <w:lvl w:ilvl="7" w:tplc="04220019">
      <w:start w:val="1"/>
      <w:numFmt w:val="decimal"/>
      <w:lvlText w:val="%8."/>
      <w:lvlJc w:val="left"/>
      <w:pPr>
        <w:tabs>
          <w:tab w:val="num" w:pos="5760"/>
        </w:tabs>
        <w:ind w:left="5760" w:hanging="360"/>
      </w:pPr>
    </w:lvl>
    <w:lvl w:ilvl="8" w:tplc="0422001B">
      <w:start w:val="1"/>
      <w:numFmt w:val="decimal"/>
      <w:lvlText w:val="%9."/>
      <w:lvlJc w:val="left"/>
      <w:pPr>
        <w:tabs>
          <w:tab w:val="num" w:pos="6480"/>
        </w:tabs>
        <w:ind w:left="6480" w:hanging="360"/>
      </w:pPr>
    </w:lvl>
  </w:abstractNum>
  <w:abstractNum w:abstractNumId="1">
    <w:nsid w:val="3103070B"/>
    <w:multiLevelType w:val="hybridMultilevel"/>
    <w:tmpl w:val="DE7865BC"/>
    <w:lvl w:ilvl="0" w:tplc="0419000F">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4B5B3657"/>
    <w:multiLevelType w:val="hybridMultilevel"/>
    <w:tmpl w:val="A6ACBB42"/>
    <w:lvl w:ilvl="0" w:tplc="1FF2D144">
      <w:start w:val="1"/>
      <w:numFmt w:val="decimal"/>
      <w:lvlText w:val="%1."/>
      <w:lvlJc w:val="left"/>
      <w:pPr>
        <w:ind w:left="1407" w:hanging="840"/>
      </w:pPr>
      <w:rPr>
        <w:rFonts w:ascii="Times New Roman" w:hAnsi="Times New Roman" w:cs="Times New Roman"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4"/>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A528D"/>
    <w:rsid w:val="000031B2"/>
    <w:rsid w:val="00036E03"/>
    <w:rsid w:val="0005229B"/>
    <w:rsid w:val="0006353F"/>
    <w:rsid w:val="000C2E3B"/>
    <w:rsid w:val="000E4E47"/>
    <w:rsid w:val="001068A8"/>
    <w:rsid w:val="00112C8D"/>
    <w:rsid w:val="00137979"/>
    <w:rsid w:val="0017547E"/>
    <w:rsid w:val="00190BCA"/>
    <w:rsid w:val="00196A10"/>
    <w:rsid w:val="001A1C93"/>
    <w:rsid w:val="001B10E2"/>
    <w:rsid w:val="001B6A76"/>
    <w:rsid w:val="001F45C4"/>
    <w:rsid w:val="00205C6C"/>
    <w:rsid w:val="00233D80"/>
    <w:rsid w:val="00242302"/>
    <w:rsid w:val="00245087"/>
    <w:rsid w:val="00251ADE"/>
    <w:rsid w:val="0028616E"/>
    <w:rsid w:val="00287342"/>
    <w:rsid w:val="002B51C3"/>
    <w:rsid w:val="002C1EC7"/>
    <w:rsid w:val="002D7D00"/>
    <w:rsid w:val="002E57C8"/>
    <w:rsid w:val="002F5995"/>
    <w:rsid w:val="003043C3"/>
    <w:rsid w:val="00313432"/>
    <w:rsid w:val="0033166C"/>
    <w:rsid w:val="003348E8"/>
    <w:rsid w:val="00376A54"/>
    <w:rsid w:val="003A07E1"/>
    <w:rsid w:val="003A1118"/>
    <w:rsid w:val="003A528D"/>
    <w:rsid w:val="003C06D7"/>
    <w:rsid w:val="003C1553"/>
    <w:rsid w:val="003C3992"/>
    <w:rsid w:val="003C3FB6"/>
    <w:rsid w:val="003F7507"/>
    <w:rsid w:val="00416D80"/>
    <w:rsid w:val="00422333"/>
    <w:rsid w:val="00422A57"/>
    <w:rsid w:val="00444493"/>
    <w:rsid w:val="00454011"/>
    <w:rsid w:val="00502EA7"/>
    <w:rsid w:val="0051176F"/>
    <w:rsid w:val="00533741"/>
    <w:rsid w:val="00575787"/>
    <w:rsid w:val="00580336"/>
    <w:rsid w:val="005A5FBB"/>
    <w:rsid w:val="005C03D8"/>
    <w:rsid w:val="005D3F75"/>
    <w:rsid w:val="005F20D5"/>
    <w:rsid w:val="005F58CC"/>
    <w:rsid w:val="0063308B"/>
    <w:rsid w:val="00637844"/>
    <w:rsid w:val="00641348"/>
    <w:rsid w:val="00692029"/>
    <w:rsid w:val="006C5CC4"/>
    <w:rsid w:val="006D05E1"/>
    <w:rsid w:val="006E1DA3"/>
    <w:rsid w:val="006E7C51"/>
    <w:rsid w:val="00723B40"/>
    <w:rsid w:val="0072472D"/>
    <w:rsid w:val="00755750"/>
    <w:rsid w:val="00784692"/>
    <w:rsid w:val="007B1FA7"/>
    <w:rsid w:val="007D7FD7"/>
    <w:rsid w:val="007E0315"/>
    <w:rsid w:val="007E7077"/>
    <w:rsid w:val="00803B9C"/>
    <w:rsid w:val="0084525F"/>
    <w:rsid w:val="0093465E"/>
    <w:rsid w:val="00946D5E"/>
    <w:rsid w:val="00977960"/>
    <w:rsid w:val="00993549"/>
    <w:rsid w:val="00997496"/>
    <w:rsid w:val="009B262C"/>
    <w:rsid w:val="009C07B3"/>
    <w:rsid w:val="009C4DD4"/>
    <w:rsid w:val="009D04CB"/>
    <w:rsid w:val="009D393B"/>
    <w:rsid w:val="009F5614"/>
    <w:rsid w:val="00A226D0"/>
    <w:rsid w:val="00A344B4"/>
    <w:rsid w:val="00A875E4"/>
    <w:rsid w:val="00AE2EBA"/>
    <w:rsid w:val="00AF00F7"/>
    <w:rsid w:val="00AF2591"/>
    <w:rsid w:val="00B06E4B"/>
    <w:rsid w:val="00B20F39"/>
    <w:rsid w:val="00B24C7F"/>
    <w:rsid w:val="00B5281C"/>
    <w:rsid w:val="00B64152"/>
    <w:rsid w:val="00B91DBF"/>
    <w:rsid w:val="00BB506E"/>
    <w:rsid w:val="00BC0472"/>
    <w:rsid w:val="00BD5D1F"/>
    <w:rsid w:val="00BD6166"/>
    <w:rsid w:val="00BD74ED"/>
    <w:rsid w:val="00C31F2D"/>
    <w:rsid w:val="00C52630"/>
    <w:rsid w:val="00C73DE1"/>
    <w:rsid w:val="00CC69A7"/>
    <w:rsid w:val="00CD62C3"/>
    <w:rsid w:val="00CE5583"/>
    <w:rsid w:val="00D40D4F"/>
    <w:rsid w:val="00D42F4C"/>
    <w:rsid w:val="00D90173"/>
    <w:rsid w:val="00D961D9"/>
    <w:rsid w:val="00D969F2"/>
    <w:rsid w:val="00DD390E"/>
    <w:rsid w:val="00DE254A"/>
    <w:rsid w:val="00E12203"/>
    <w:rsid w:val="00E13504"/>
    <w:rsid w:val="00E23F9C"/>
    <w:rsid w:val="00E41C6D"/>
    <w:rsid w:val="00EA0A50"/>
    <w:rsid w:val="00EA121C"/>
    <w:rsid w:val="00EF34D2"/>
    <w:rsid w:val="00F007C7"/>
    <w:rsid w:val="00F14517"/>
    <w:rsid w:val="00F16D7B"/>
    <w:rsid w:val="00F241A2"/>
    <w:rsid w:val="00F31F68"/>
    <w:rsid w:val="00F3485B"/>
    <w:rsid w:val="00F462A3"/>
    <w:rsid w:val="00F5549A"/>
    <w:rsid w:val="00F67E79"/>
    <w:rsid w:val="00F736D3"/>
    <w:rsid w:val="00F772A1"/>
    <w:rsid w:val="00FA550B"/>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A528D"/>
    <w:rPr>
      <w:rFonts w:eastAsiaTheme="minorEastAsia"/>
      <w:lang w:val="ru-RU" w:eastAsia="ru-RU"/>
    </w:rPr>
  </w:style>
  <w:style w:type="paragraph" w:styleId="2">
    <w:name w:val="heading 2"/>
    <w:basedOn w:val="a"/>
    <w:next w:val="a"/>
    <w:link w:val="20"/>
    <w:uiPriority w:val="9"/>
    <w:semiHidden/>
    <w:unhideWhenUsed/>
    <w:qFormat/>
    <w:rsid w:val="003A528D"/>
    <w:pPr>
      <w:keepNext/>
      <w:keepLines/>
      <w:spacing w:before="200" w:after="0"/>
      <w:outlineLvl w:val="1"/>
    </w:pPr>
    <w:rPr>
      <w:rFonts w:asciiTheme="majorHAnsi" w:eastAsiaTheme="majorEastAsia" w:hAnsiTheme="majorHAnsi" w:cstheme="majorBidi"/>
      <w:b/>
      <w:bCs/>
      <w:color w:val="4F81BD" w:themeColor="accent1"/>
      <w:sz w:val="26"/>
      <w:szCs w:val="26"/>
      <w:lang w:val="uk-UA"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Абзац списка Знак"/>
    <w:link w:val="a4"/>
    <w:uiPriority w:val="34"/>
    <w:locked/>
    <w:rsid w:val="003A528D"/>
    <w:rPr>
      <w:rFonts w:ascii="Times New Roman" w:eastAsia="Times New Roman" w:hAnsi="Times New Roman" w:cs="Times New Roman"/>
      <w:sz w:val="20"/>
      <w:szCs w:val="20"/>
      <w:lang w:eastAsia="ru-RU"/>
    </w:rPr>
  </w:style>
  <w:style w:type="paragraph" w:styleId="a4">
    <w:name w:val="List Paragraph"/>
    <w:basedOn w:val="a"/>
    <w:link w:val="a3"/>
    <w:uiPriority w:val="34"/>
    <w:qFormat/>
    <w:rsid w:val="003A528D"/>
    <w:pPr>
      <w:spacing w:after="0" w:line="240" w:lineRule="auto"/>
      <w:ind w:left="720"/>
      <w:contextualSpacing/>
    </w:pPr>
    <w:rPr>
      <w:rFonts w:ascii="Times New Roman" w:eastAsia="Times New Roman" w:hAnsi="Times New Roman" w:cs="Times New Roman"/>
      <w:sz w:val="20"/>
      <w:szCs w:val="20"/>
      <w:lang w:val="uk-UA"/>
    </w:rPr>
  </w:style>
  <w:style w:type="character" w:customStyle="1" w:styleId="20">
    <w:name w:val="Заголовок 2 Знак"/>
    <w:basedOn w:val="a0"/>
    <w:link w:val="2"/>
    <w:uiPriority w:val="9"/>
    <w:semiHidden/>
    <w:rsid w:val="003A528D"/>
    <w:rPr>
      <w:rFonts w:asciiTheme="majorHAnsi" w:eastAsiaTheme="majorEastAsia" w:hAnsiTheme="majorHAnsi" w:cstheme="majorBidi"/>
      <w:b/>
      <w:bCs/>
      <w:color w:val="4F81BD" w:themeColor="accent1"/>
      <w:sz w:val="26"/>
      <w:szCs w:val="26"/>
    </w:rPr>
  </w:style>
  <w:style w:type="paragraph" w:customStyle="1" w:styleId="9">
    <w:name w:val="Абзац списка9"/>
    <w:basedOn w:val="a"/>
    <w:uiPriority w:val="99"/>
    <w:qFormat/>
    <w:rsid w:val="00F3485B"/>
    <w:pPr>
      <w:ind w:left="720"/>
    </w:pPr>
    <w:rPr>
      <w:rFonts w:ascii="Calibri" w:eastAsia="Times New Roman" w:hAnsi="Calibri" w:cs="Calibri"/>
      <w:lang w:eastAsia="en-US"/>
    </w:rPr>
  </w:style>
  <w:style w:type="paragraph" w:customStyle="1" w:styleId="1">
    <w:name w:val="Абзац списка1"/>
    <w:basedOn w:val="a"/>
    <w:rsid w:val="00F3485B"/>
    <w:pPr>
      <w:ind w:left="720"/>
      <w:contextualSpacing/>
    </w:pPr>
    <w:rPr>
      <w:rFonts w:ascii="Calibri" w:eastAsia="Times New Roman" w:hAnsi="Calibri" w:cs="Times New Roman"/>
      <w:lang w:eastAsia="en-US"/>
    </w:rPr>
  </w:style>
  <w:style w:type="character" w:customStyle="1" w:styleId="A40">
    <w:name w:val="A4"/>
    <w:rsid w:val="00F3485B"/>
    <w:rPr>
      <w:color w:val="221E1F"/>
      <w:sz w:val="16"/>
    </w:rPr>
  </w:style>
  <w:style w:type="character" w:styleId="a5">
    <w:name w:val="Hyperlink"/>
    <w:uiPriority w:val="99"/>
    <w:unhideWhenUsed/>
    <w:rsid w:val="00F3485B"/>
    <w:rPr>
      <w:color w:val="0000FF"/>
      <w:u w:val="single"/>
    </w:rPr>
  </w:style>
  <w:style w:type="paragraph" w:styleId="a6">
    <w:name w:val="Normal (Web)"/>
    <w:basedOn w:val="a"/>
    <w:uiPriority w:val="99"/>
    <w:unhideWhenUsed/>
    <w:rsid w:val="00F3485B"/>
    <w:pPr>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rvps14">
    <w:name w:val="rvps14"/>
    <w:basedOn w:val="a"/>
    <w:rsid w:val="00F3485B"/>
    <w:pPr>
      <w:spacing w:before="100" w:beforeAutospacing="1" w:after="100" w:afterAutospacing="1" w:line="240" w:lineRule="auto"/>
    </w:pPr>
    <w:rPr>
      <w:rFonts w:ascii="Times New Roman" w:eastAsia="Times New Roman" w:hAnsi="Times New Roman" w:cs="Times New Roman"/>
      <w:sz w:val="24"/>
      <w:szCs w:val="24"/>
      <w:lang w:val="uk-UA" w:eastAsia="uk-UA"/>
    </w:rPr>
  </w:style>
  <w:style w:type="character" w:styleId="a7">
    <w:name w:val="FollowedHyperlink"/>
    <w:basedOn w:val="a0"/>
    <w:uiPriority w:val="99"/>
    <w:semiHidden/>
    <w:unhideWhenUsed/>
    <w:rsid w:val="00F3485B"/>
    <w:rPr>
      <w:color w:val="800080" w:themeColor="followedHyperlink"/>
      <w:u w:val="single"/>
    </w:rPr>
  </w:style>
  <w:style w:type="paragraph" w:customStyle="1" w:styleId="rvps17">
    <w:name w:val="rvps17"/>
    <w:basedOn w:val="a"/>
    <w:rsid w:val="00F3485B"/>
    <w:pPr>
      <w:spacing w:before="100" w:beforeAutospacing="1" w:after="100" w:afterAutospacing="1" w:line="240" w:lineRule="auto"/>
    </w:pPr>
    <w:rPr>
      <w:rFonts w:ascii="Times New Roman" w:eastAsia="Times New Roman" w:hAnsi="Times New Roman" w:cs="Times New Roman"/>
      <w:sz w:val="24"/>
      <w:szCs w:val="24"/>
      <w:lang w:val="uk-UA" w:eastAsia="uk-UA"/>
    </w:rPr>
  </w:style>
  <w:style w:type="character" w:customStyle="1" w:styleId="rvts78">
    <w:name w:val="rvts78"/>
    <w:basedOn w:val="a0"/>
    <w:rsid w:val="00F3485B"/>
  </w:style>
  <w:style w:type="paragraph" w:customStyle="1" w:styleId="rvps6">
    <w:name w:val="rvps6"/>
    <w:basedOn w:val="a"/>
    <w:rsid w:val="00F3485B"/>
    <w:pPr>
      <w:spacing w:before="100" w:beforeAutospacing="1" w:after="100" w:afterAutospacing="1" w:line="240" w:lineRule="auto"/>
    </w:pPr>
    <w:rPr>
      <w:rFonts w:ascii="Times New Roman" w:eastAsia="Times New Roman" w:hAnsi="Times New Roman" w:cs="Times New Roman"/>
      <w:sz w:val="24"/>
      <w:szCs w:val="24"/>
      <w:lang w:val="uk-UA" w:eastAsia="uk-UA"/>
    </w:rPr>
  </w:style>
  <w:style w:type="character" w:customStyle="1" w:styleId="rvts23">
    <w:name w:val="rvts23"/>
    <w:basedOn w:val="a0"/>
    <w:rsid w:val="00F3485B"/>
  </w:style>
  <w:style w:type="paragraph" w:styleId="a8">
    <w:name w:val="Balloon Text"/>
    <w:basedOn w:val="a"/>
    <w:link w:val="a9"/>
    <w:uiPriority w:val="99"/>
    <w:semiHidden/>
    <w:unhideWhenUsed/>
    <w:rsid w:val="001068A8"/>
    <w:pPr>
      <w:spacing w:after="0" w:line="240" w:lineRule="auto"/>
    </w:pPr>
    <w:rPr>
      <w:rFonts w:ascii="Tahoma" w:hAnsi="Tahoma" w:cs="Tahoma"/>
      <w:sz w:val="16"/>
      <w:szCs w:val="16"/>
    </w:rPr>
  </w:style>
  <w:style w:type="character" w:customStyle="1" w:styleId="a9">
    <w:name w:val="Текст выноски Знак"/>
    <w:basedOn w:val="a0"/>
    <w:link w:val="a8"/>
    <w:uiPriority w:val="99"/>
    <w:semiHidden/>
    <w:rsid w:val="001068A8"/>
    <w:rPr>
      <w:rFonts w:ascii="Tahoma" w:eastAsiaTheme="minorEastAsia" w:hAnsi="Tahoma" w:cs="Tahoma"/>
      <w:sz w:val="16"/>
      <w:szCs w:val="16"/>
      <w:lang w:val="ru-RU"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A528D"/>
    <w:rPr>
      <w:rFonts w:eastAsiaTheme="minorEastAsia"/>
      <w:lang w:val="ru-RU" w:eastAsia="ru-RU"/>
    </w:rPr>
  </w:style>
  <w:style w:type="paragraph" w:styleId="2">
    <w:name w:val="heading 2"/>
    <w:basedOn w:val="a"/>
    <w:next w:val="a"/>
    <w:link w:val="20"/>
    <w:uiPriority w:val="9"/>
    <w:semiHidden/>
    <w:unhideWhenUsed/>
    <w:qFormat/>
    <w:rsid w:val="003A528D"/>
    <w:pPr>
      <w:keepNext/>
      <w:keepLines/>
      <w:spacing w:before="200" w:after="0"/>
      <w:outlineLvl w:val="1"/>
    </w:pPr>
    <w:rPr>
      <w:rFonts w:asciiTheme="majorHAnsi" w:eastAsiaTheme="majorEastAsia" w:hAnsiTheme="majorHAnsi" w:cstheme="majorBidi"/>
      <w:b/>
      <w:bCs/>
      <w:color w:val="4F81BD" w:themeColor="accent1"/>
      <w:sz w:val="26"/>
      <w:szCs w:val="26"/>
      <w:lang w:val="uk-UA"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Абзац списка Знак"/>
    <w:link w:val="a4"/>
    <w:uiPriority w:val="34"/>
    <w:locked/>
    <w:rsid w:val="003A528D"/>
    <w:rPr>
      <w:rFonts w:ascii="Times New Roman" w:eastAsia="Times New Roman" w:hAnsi="Times New Roman" w:cs="Times New Roman"/>
      <w:sz w:val="20"/>
      <w:szCs w:val="20"/>
      <w:lang w:eastAsia="ru-RU"/>
    </w:rPr>
  </w:style>
  <w:style w:type="paragraph" w:styleId="a4">
    <w:name w:val="List Paragraph"/>
    <w:basedOn w:val="a"/>
    <w:link w:val="a3"/>
    <w:uiPriority w:val="34"/>
    <w:qFormat/>
    <w:rsid w:val="003A528D"/>
    <w:pPr>
      <w:spacing w:after="0" w:line="240" w:lineRule="auto"/>
      <w:ind w:left="720"/>
      <w:contextualSpacing/>
    </w:pPr>
    <w:rPr>
      <w:rFonts w:ascii="Times New Roman" w:eastAsia="Times New Roman" w:hAnsi="Times New Roman" w:cs="Times New Roman"/>
      <w:sz w:val="20"/>
      <w:szCs w:val="20"/>
      <w:lang w:val="uk-UA"/>
    </w:rPr>
  </w:style>
  <w:style w:type="character" w:customStyle="1" w:styleId="20">
    <w:name w:val="Заголовок 2 Знак"/>
    <w:basedOn w:val="a0"/>
    <w:link w:val="2"/>
    <w:uiPriority w:val="9"/>
    <w:semiHidden/>
    <w:rsid w:val="003A528D"/>
    <w:rPr>
      <w:rFonts w:asciiTheme="majorHAnsi" w:eastAsiaTheme="majorEastAsia" w:hAnsiTheme="majorHAnsi" w:cstheme="majorBidi"/>
      <w:b/>
      <w:bCs/>
      <w:color w:val="4F81BD" w:themeColor="accent1"/>
      <w:sz w:val="26"/>
      <w:szCs w:val="26"/>
    </w:rPr>
  </w:style>
  <w:style w:type="paragraph" w:customStyle="1" w:styleId="9">
    <w:name w:val="Абзац списка9"/>
    <w:basedOn w:val="a"/>
    <w:uiPriority w:val="99"/>
    <w:qFormat/>
    <w:rsid w:val="00F3485B"/>
    <w:pPr>
      <w:ind w:left="720"/>
    </w:pPr>
    <w:rPr>
      <w:rFonts w:ascii="Calibri" w:eastAsia="Times New Roman" w:hAnsi="Calibri" w:cs="Calibri"/>
      <w:lang w:eastAsia="en-US"/>
    </w:rPr>
  </w:style>
  <w:style w:type="paragraph" w:customStyle="1" w:styleId="1">
    <w:name w:val="Абзац списка1"/>
    <w:basedOn w:val="a"/>
    <w:rsid w:val="00F3485B"/>
    <w:pPr>
      <w:ind w:left="720"/>
      <w:contextualSpacing/>
    </w:pPr>
    <w:rPr>
      <w:rFonts w:ascii="Calibri" w:eastAsia="Times New Roman" w:hAnsi="Calibri" w:cs="Times New Roman"/>
      <w:lang w:eastAsia="en-US"/>
    </w:rPr>
  </w:style>
  <w:style w:type="character" w:customStyle="1" w:styleId="A40">
    <w:name w:val="A4"/>
    <w:rsid w:val="00F3485B"/>
    <w:rPr>
      <w:color w:val="221E1F"/>
      <w:sz w:val="16"/>
    </w:rPr>
  </w:style>
  <w:style w:type="character" w:styleId="a5">
    <w:name w:val="Hyperlink"/>
    <w:uiPriority w:val="99"/>
    <w:unhideWhenUsed/>
    <w:rsid w:val="00F3485B"/>
    <w:rPr>
      <w:color w:val="0000FF"/>
      <w:u w:val="single"/>
    </w:rPr>
  </w:style>
  <w:style w:type="paragraph" w:styleId="a6">
    <w:name w:val="Normal (Web)"/>
    <w:basedOn w:val="a"/>
    <w:uiPriority w:val="99"/>
    <w:unhideWhenUsed/>
    <w:rsid w:val="00F3485B"/>
    <w:pPr>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rvps14">
    <w:name w:val="rvps14"/>
    <w:basedOn w:val="a"/>
    <w:rsid w:val="00F3485B"/>
    <w:pPr>
      <w:spacing w:before="100" w:beforeAutospacing="1" w:after="100" w:afterAutospacing="1" w:line="240" w:lineRule="auto"/>
    </w:pPr>
    <w:rPr>
      <w:rFonts w:ascii="Times New Roman" w:eastAsia="Times New Roman" w:hAnsi="Times New Roman" w:cs="Times New Roman"/>
      <w:sz w:val="24"/>
      <w:szCs w:val="24"/>
      <w:lang w:val="uk-UA" w:eastAsia="uk-UA"/>
    </w:rPr>
  </w:style>
  <w:style w:type="character" w:styleId="a7">
    <w:name w:val="FollowedHyperlink"/>
    <w:basedOn w:val="a0"/>
    <w:uiPriority w:val="99"/>
    <w:semiHidden/>
    <w:unhideWhenUsed/>
    <w:rsid w:val="00F3485B"/>
    <w:rPr>
      <w:color w:val="800080" w:themeColor="followedHyperlink"/>
      <w:u w:val="single"/>
    </w:rPr>
  </w:style>
  <w:style w:type="paragraph" w:customStyle="1" w:styleId="rvps17">
    <w:name w:val="rvps17"/>
    <w:basedOn w:val="a"/>
    <w:rsid w:val="00F3485B"/>
    <w:pPr>
      <w:spacing w:before="100" w:beforeAutospacing="1" w:after="100" w:afterAutospacing="1" w:line="240" w:lineRule="auto"/>
    </w:pPr>
    <w:rPr>
      <w:rFonts w:ascii="Times New Roman" w:eastAsia="Times New Roman" w:hAnsi="Times New Roman" w:cs="Times New Roman"/>
      <w:sz w:val="24"/>
      <w:szCs w:val="24"/>
      <w:lang w:val="uk-UA" w:eastAsia="uk-UA"/>
    </w:rPr>
  </w:style>
  <w:style w:type="character" w:customStyle="1" w:styleId="rvts78">
    <w:name w:val="rvts78"/>
    <w:basedOn w:val="a0"/>
    <w:rsid w:val="00F3485B"/>
  </w:style>
  <w:style w:type="paragraph" w:customStyle="1" w:styleId="rvps6">
    <w:name w:val="rvps6"/>
    <w:basedOn w:val="a"/>
    <w:rsid w:val="00F3485B"/>
    <w:pPr>
      <w:spacing w:before="100" w:beforeAutospacing="1" w:after="100" w:afterAutospacing="1" w:line="240" w:lineRule="auto"/>
    </w:pPr>
    <w:rPr>
      <w:rFonts w:ascii="Times New Roman" w:eastAsia="Times New Roman" w:hAnsi="Times New Roman" w:cs="Times New Roman"/>
      <w:sz w:val="24"/>
      <w:szCs w:val="24"/>
      <w:lang w:val="uk-UA" w:eastAsia="uk-UA"/>
    </w:rPr>
  </w:style>
  <w:style w:type="character" w:customStyle="1" w:styleId="rvts23">
    <w:name w:val="rvts23"/>
    <w:basedOn w:val="a0"/>
    <w:rsid w:val="00F3485B"/>
  </w:style>
  <w:style w:type="paragraph" w:styleId="a8">
    <w:name w:val="Balloon Text"/>
    <w:basedOn w:val="a"/>
    <w:link w:val="a9"/>
    <w:uiPriority w:val="99"/>
    <w:semiHidden/>
    <w:unhideWhenUsed/>
    <w:rsid w:val="001068A8"/>
    <w:pPr>
      <w:spacing w:after="0" w:line="240" w:lineRule="auto"/>
    </w:pPr>
    <w:rPr>
      <w:rFonts w:ascii="Tahoma" w:hAnsi="Tahoma" w:cs="Tahoma"/>
      <w:sz w:val="16"/>
      <w:szCs w:val="16"/>
    </w:rPr>
  </w:style>
  <w:style w:type="character" w:customStyle="1" w:styleId="a9">
    <w:name w:val="Текст выноски Знак"/>
    <w:basedOn w:val="a0"/>
    <w:link w:val="a8"/>
    <w:uiPriority w:val="99"/>
    <w:semiHidden/>
    <w:rsid w:val="001068A8"/>
    <w:rPr>
      <w:rFonts w:ascii="Tahoma" w:eastAsiaTheme="minorEastAsia" w:hAnsi="Tahoma" w:cs="Tahoma"/>
      <w:sz w:val="16"/>
      <w:szCs w:val="16"/>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zakon.rada.gov.ua/laws/show/755-15" TargetMode="External"/><Relationship Id="rId13" Type="http://schemas.openxmlformats.org/officeDocument/2006/relationships/hyperlink" Target="https://zakon.rada.gov.ua/laws/show/2811-12" TargetMode="External"/><Relationship Id="rId18" Type="http://schemas.openxmlformats.org/officeDocument/2006/relationships/hyperlink" Target="https://zakon.rada.gov.ua/laws/show/1489-14" TargetMode="External"/><Relationship Id="rId26" Type="http://schemas.openxmlformats.org/officeDocument/2006/relationships/hyperlink" Target="https://zakon.rada.gov.ua/laws/show/1584-14" TargetMode="External"/><Relationship Id="rId3" Type="http://schemas.openxmlformats.org/officeDocument/2006/relationships/styles" Target="styles.xml"/><Relationship Id="rId21" Type="http://schemas.openxmlformats.org/officeDocument/2006/relationships/hyperlink" Target="https://zakon.rada.gov.ua/laws/show/875-12" TargetMode="External"/><Relationship Id="rId34" Type="http://schemas.openxmlformats.org/officeDocument/2006/relationships/hyperlink" Target="https://zakon.rada.gov.ua/laws/show/2671-19" TargetMode="External"/><Relationship Id="rId7" Type="http://schemas.openxmlformats.org/officeDocument/2006/relationships/image" Target="media/image1.png"/><Relationship Id="rId12" Type="http://schemas.openxmlformats.org/officeDocument/2006/relationships/hyperlink" Target="https://zakon.rada.gov.ua/laws/show/1549-14" TargetMode="External"/><Relationship Id="rId17" Type="http://schemas.openxmlformats.org/officeDocument/2006/relationships/hyperlink" Target="https://zakon.rada.gov.ua/laws/show/2109-14" TargetMode="External"/><Relationship Id="rId25" Type="http://schemas.openxmlformats.org/officeDocument/2006/relationships/hyperlink" Target="https://zakon.rada.gov.ua/laws/show/3551-12" TargetMode="External"/><Relationship Id="rId33" Type="http://schemas.openxmlformats.org/officeDocument/2006/relationships/hyperlink" Target="https://zakon.rada.gov.ua/laws/show/2402-14" TargetMode="External"/><Relationship Id="rId38"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zakon.rada.gov.ua/laws/show/930-20" TargetMode="External"/><Relationship Id="rId20" Type="http://schemas.openxmlformats.org/officeDocument/2006/relationships/hyperlink" Target="https://zakon.rada.gov.ua/laws/show/2109-14" TargetMode="External"/><Relationship Id="rId29" Type="http://schemas.openxmlformats.org/officeDocument/2006/relationships/hyperlink" Target="https://zakon.rada.gov.ua/laws/show/2148-19"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zakon.rada.gov.ua/laws/show/1706-18" TargetMode="External"/><Relationship Id="rId24" Type="http://schemas.openxmlformats.org/officeDocument/2006/relationships/hyperlink" Target="https://zakon.rada.gov.ua/laws/show/2011-12" TargetMode="External"/><Relationship Id="rId32" Type="http://schemas.openxmlformats.org/officeDocument/2006/relationships/hyperlink" Target="https://zakon.rada.gov.ua/laws/show/796-12" TargetMode="External"/><Relationship Id="rId37"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hyperlink" Target="https://zakon.rada.gov.ua/laws/show/2811-12" TargetMode="External"/><Relationship Id="rId23" Type="http://schemas.openxmlformats.org/officeDocument/2006/relationships/hyperlink" Target="https://zakon.rada.gov.ua/laws/show/796-12" TargetMode="External"/><Relationship Id="rId28" Type="http://schemas.openxmlformats.org/officeDocument/2006/relationships/hyperlink" Target="https://zakon.rada.gov.ua/laws/show/2189-19" TargetMode="External"/><Relationship Id="rId36" Type="http://schemas.openxmlformats.org/officeDocument/2006/relationships/hyperlink" Target="https://zakon.rada.gov.ua/laws/show/3551-12" TargetMode="External"/><Relationship Id="rId10" Type="http://schemas.openxmlformats.org/officeDocument/2006/relationships/hyperlink" Target="https://zakon.rada.gov.ua/laws/show/1255-15" TargetMode="External"/><Relationship Id="rId19" Type="http://schemas.openxmlformats.org/officeDocument/2006/relationships/hyperlink" Target="https://zakon.rada.gov.ua/laws/show/1727-15" TargetMode="External"/><Relationship Id="rId31" Type="http://schemas.openxmlformats.org/officeDocument/2006/relationships/hyperlink" Target="https://zakon.rada.gov.ua/laws/show/1584-14" TargetMode="External"/><Relationship Id="rId4" Type="http://schemas.microsoft.com/office/2007/relationships/stylesWithEffects" Target="stylesWithEffects.xml"/><Relationship Id="rId9" Type="http://schemas.openxmlformats.org/officeDocument/2006/relationships/hyperlink" Target="https://zakon.rada.gov.ua/laws/show/755-15" TargetMode="External"/><Relationship Id="rId14" Type="http://schemas.openxmlformats.org/officeDocument/2006/relationships/hyperlink" Target="https://zakon.rada.gov.ua/laws/show/2402-14" TargetMode="External"/><Relationship Id="rId22" Type="http://schemas.openxmlformats.org/officeDocument/2006/relationships/hyperlink" Target="https://zakon.rada.gov.ua/laws/show/1768-14" TargetMode="External"/><Relationship Id="rId27" Type="http://schemas.openxmlformats.org/officeDocument/2006/relationships/hyperlink" Target="https://zakon.rada.gov.ua/laws/show/2671-19" TargetMode="External"/><Relationship Id="rId30" Type="http://schemas.openxmlformats.org/officeDocument/2006/relationships/hyperlink" Target="https://zakon.rada.gov.ua/laws/show/3551-12" TargetMode="External"/><Relationship Id="rId35" Type="http://schemas.openxmlformats.org/officeDocument/2006/relationships/hyperlink" Target="https://zakon.rada.gov.ua/laws/show/2114-20" TargetMode="External"/></Relationships>
</file>

<file path=word/theme/theme1.xml><?xml version="1.0" encoding="utf-8"?>
<a:theme xmlns:a="http://schemas.openxmlformats.org/drawingml/2006/main" name="Тема Office">
  <a:themeElements>
    <a:clrScheme name="Стандартна">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4AFBA85-1335-4D25-840B-B4ED0508C8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235</TotalTime>
  <Pages>12</Pages>
  <Words>24136</Words>
  <Characters>13758</Characters>
  <Application>Microsoft Office Word</Application>
  <DocSecurity>0</DocSecurity>
  <Lines>114</Lines>
  <Paragraphs>75</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
  <LinksUpToDate>false</LinksUpToDate>
  <CharactersWithSpaces>37819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User1</dc:creator>
  <cp:lastModifiedBy>Користувач DELL</cp:lastModifiedBy>
  <cp:revision>139</cp:revision>
  <cp:lastPrinted>2026-02-25T14:21:00Z</cp:lastPrinted>
  <dcterms:created xsi:type="dcterms:W3CDTF">2026-02-24T08:33:00Z</dcterms:created>
  <dcterms:modified xsi:type="dcterms:W3CDTF">2026-03-17T14:15:00Z</dcterms:modified>
</cp:coreProperties>
</file>