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324" w:rsidRPr="00246324" w:rsidRDefault="00246324" w:rsidP="00246324">
      <w:pPr>
        <w:widowControl w:val="0"/>
        <w:autoSpaceDE w:val="0"/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Calibri" w:hAnsi="Times New Roman" w:cs="Times New Roman"/>
          <w:b/>
          <w:lang w:val="uk-UA" w:eastAsia="uk-UA"/>
        </w:rPr>
        <w:tab/>
      </w:r>
      <w:r>
        <w:rPr>
          <w:rFonts w:ascii="Times New Roman" w:eastAsia="Calibri" w:hAnsi="Times New Roman" w:cs="Times New Roman"/>
          <w:b/>
          <w:lang w:val="uk-UA" w:eastAsia="uk-UA"/>
        </w:rPr>
        <w:tab/>
      </w:r>
      <w:r>
        <w:rPr>
          <w:rFonts w:ascii="Times New Roman" w:eastAsia="Calibri" w:hAnsi="Times New Roman" w:cs="Times New Roman"/>
          <w:b/>
          <w:lang w:val="uk-UA" w:eastAsia="uk-UA"/>
        </w:rPr>
        <w:tab/>
      </w:r>
      <w:r>
        <w:rPr>
          <w:rFonts w:ascii="Times New Roman" w:eastAsia="Calibri" w:hAnsi="Times New Roman" w:cs="Times New Roman"/>
          <w:b/>
          <w:lang w:val="uk-UA" w:eastAsia="uk-UA"/>
        </w:rPr>
        <w:tab/>
      </w:r>
      <w:r w:rsidR="0032244D" w:rsidRPr="0032244D">
        <w:rPr>
          <w:rFonts w:ascii="Times New Roman" w:eastAsia="Calibri" w:hAnsi="Times New Roman" w:cs="Times New Roman"/>
          <w:b/>
          <w:lang w:val="uk-UA" w:eastAsia="uk-UA"/>
        </w:rPr>
        <w:tab/>
      </w:r>
      <w:r w:rsidR="0032244D" w:rsidRPr="0032244D">
        <w:rPr>
          <w:rFonts w:ascii="Times New Roman" w:eastAsia="Calibri" w:hAnsi="Times New Roman" w:cs="Times New Roman"/>
          <w:b/>
          <w:lang w:val="uk-UA" w:eastAsia="uk-UA"/>
        </w:rPr>
        <w:tab/>
      </w:r>
      <w:r w:rsidR="0032244D" w:rsidRPr="0032244D">
        <w:rPr>
          <w:rFonts w:ascii="Times New Roman" w:eastAsia="Calibri" w:hAnsi="Times New Roman" w:cs="Times New Roman"/>
          <w:b/>
          <w:lang w:val="uk-UA" w:eastAsia="uk-UA"/>
        </w:rPr>
        <w:tab/>
      </w:r>
      <w:r w:rsidRPr="00246324"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  <w:t xml:space="preserve">Додаток №1 </w:t>
      </w:r>
    </w:p>
    <w:p w:rsidR="00246324" w:rsidRPr="00246324" w:rsidRDefault="00246324" w:rsidP="00246324">
      <w:pPr>
        <w:widowControl w:val="0"/>
        <w:autoSpaceDE w:val="0"/>
        <w:spacing w:after="0" w:line="240" w:lineRule="auto"/>
        <w:ind w:left="5136" w:hanging="33"/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</w:pPr>
      <w:r w:rsidRPr="00246324"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  <w:t xml:space="preserve">до рішення </w:t>
      </w:r>
      <w:proofErr w:type="spellStart"/>
      <w:r w:rsidRPr="00246324"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  <w:t>Смолінської</w:t>
      </w:r>
      <w:proofErr w:type="spellEnd"/>
      <w:r w:rsidRPr="00246324"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  <w:t xml:space="preserve"> селищної ради №___ від 21.04.2026 року</w:t>
      </w:r>
    </w:p>
    <w:p w:rsidR="00246324" w:rsidRPr="00246324" w:rsidRDefault="00246324" w:rsidP="00246324">
      <w:pPr>
        <w:widowControl w:val="0"/>
        <w:autoSpaceDE w:val="0"/>
        <w:spacing w:after="0" w:line="240" w:lineRule="auto"/>
        <w:ind w:left="5136" w:hanging="33"/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</w:pPr>
    </w:p>
    <w:p w:rsidR="00246324" w:rsidRPr="00246324" w:rsidRDefault="00246324" w:rsidP="00246324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uk-UA" w:eastAsia="uk-UA"/>
        </w:rPr>
      </w:pPr>
      <w:r w:rsidRPr="00246324">
        <w:rPr>
          <w:rFonts w:ascii="Times New Roman" w:eastAsia="Calibri" w:hAnsi="Times New Roman" w:cs="Times New Roman"/>
          <w:b/>
          <w:lang w:val="uk-UA" w:eastAsia="uk-UA"/>
        </w:rPr>
        <w:t>ЗАТВЕРДЖЕНО</w:t>
      </w:r>
      <w:r w:rsidRPr="00246324">
        <w:rPr>
          <w:rFonts w:ascii="Times New Roman" w:eastAsia="Calibri" w:hAnsi="Times New Roman" w:cs="Times New Roman"/>
          <w:b/>
          <w:lang w:val="uk-UA" w:eastAsia="uk-UA"/>
        </w:rPr>
        <w:tab/>
      </w:r>
      <w:r w:rsidRPr="00246324">
        <w:rPr>
          <w:rFonts w:ascii="Times New Roman" w:eastAsia="Calibri" w:hAnsi="Times New Roman" w:cs="Times New Roman"/>
          <w:b/>
          <w:lang w:val="uk-UA" w:eastAsia="uk-UA"/>
        </w:rPr>
        <w:tab/>
      </w:r>
      <w:r w:rsidRPr="00246324">
        <w:rPr>
          <w:rFonts w:ascii="Times New Roman" w:eastAsia="Calibri" w:hAnsi="Times New Roman" w:cs="Times New Roman"/>
          <w:b/>
          <w:lang w:val="uk-UA" w:eastAsia="uk-UA"/>
        </w:rPr>
        <w:tab/>
      </w:r>
      <w:r w:rsidRPr="00246324">
        <w:rPr>
          <w:rFonts w:ascii="Times New Roman" w:eastAsia="Calibri" w:hAnsi="Times New Roman" w:cs="Times New Roman"/>
          <w:b/>
          <w:lang w:val="uk-UA" w:eastAsia="uk-UA"/>
        </w:rPr>
        <w:tab/>
      </w:r>
      <w:r w:rsidRPr="00246324">
        <w:rPr>
          <w:rFonts w:ascii="Times New Roman" w:eastAsia="Calibri" w:hAnsi="Times New Roman" w:cs="Times New Roman"/>
          <w:b/>
          <w:lang w:val="uk-UA" w:eastAsia="uk-UA"/>
        </w:rPr>
        <w:tab/>
        <w:t xml:space="preserve">           </w:t>
      </w:r>
      <w:proofErr w:type="spellStart"/>
      <w:r w:rsidRPr="00246324">
        <w:rPr>
          <w:rFonts w:ascii="Times New Roman" w:eastAsia="Calibri" w:hAnsi="Times New Roman" w:cs="Times New Roman"/>
          <w:b/>
          <w:lang w:val="uk-UA" w:eastAsia="uk-UA"/>
        </w:rPr>
        <w:t>ЗАТВЕРДЖЕНО</w:t>
      </w:r>
      <w:proofErr w:type="spellEnd"/>
    </w:p>
    <w:p w:rsidR="00246324" w:rsidRPr="00246324" w:rsidRDefault="00246324" w:rsidP="00246324">
      <w:pPr>
        <w:spacing w:after="0" w:line="240" w:lineRule="auto"/>
        <w:outlineLvl w:val="0"/>
        <w:rPr>
          <w:rFonts w:ascii="Times New Roman" w:eastAsia="Calibri" w:hAnsi="Times New Roman" w:cs="Times New Roman"/>
          <w:lang w:val="uk-UA" w:eastAsia="uk-UA"/>
        </w:rPr>
      </w:pPr>
      <w:r w:rsidRPr="00246324">
        <w:rPr>
          <w:rFonts w:ascii="Times New Roman" w:eastAsia="Calibri" w:hAnsi="Times New Roman" w:cs="Times New Roman"/>
          <w:lang w:val="uk-UA" w:eastAsia="uk-UA"/>
        </w:rPr>
        <w:t xml:space="preserve">КУ «Центр надання соціальних послуг»                                  Відділ соціального захисту, </w:t>
      </w:r>
    </w:p>
    <w:p w:rsidR="00246324" w:rsidRPr="00246324" w:rsidRDefault="00246324" w:rsidP="00246324">
      <w:pPr>
        <w:spacing w:after="0" w:line="240" w:lineRule="auto"/>
        <w:outlineLvl w:val="0"/>
        <w:rPr>
          <w:rFonts w:ascii="Times New Roman" w:eastAsia="Calibri" w:hAnsi="Times New Roman" w:cs="Times New Roman"/>
          <w:lang w:val="uk-UA" w:eastAsia="uk-UA"/>
        </w:rPr>
      </w:pPr>
      <w:proofErr w:type="spellStart"/>
      <w:r w:rsidRPr="00246324">
        <w:rPr>
          <w:rFonts w:ascii="Times New Roman" w:eastAsia="Calibri" w:hAnsi="Times New Roman" w:cs="Times New Roman"/>
          <w:lang w:val="uk-UA" w:eastAsia="uk-UA"/>
        </w:rPr>
        <w:t>Смолінської</w:t>
      </w:r>
      <w:proofErr w:type="spellEnd"/>
      <w:r w:rsidRPr="00246324">
        <w:rPr>
          <w:rFonts w:ascii="Times New Roman" w:eastAsia="Calibri" w:hAnsi="Times New Roman" w:cs="Times New Roman"/>
          <w:lang w:val="uk-UA" w:eastAsia="uk-UA"/>
        </w:rPr>
        <w:t xml:space="preserve"> селищної ради</w:t>
      </w:r>
      <w:r w:rsidRPr="00246324">
        <w:rPr>
          <w:rFonts w:ascii="Times New Roman" w:eastAsia="Calibri" w:hAnsi="Times New Roman" w:cs="Times New Roman"/>
          <w:lang w:val="uk-UA" w:eastAsia="uk-UA"/>
        </w:rPr>
        <w:tab/>
      </w:r>
      <w:r w:rsidRPr="00246324">
        <w:rPr>
          <w:rFonts w:ascii="Times New Roman" w:eastAsia="Calibri" w:hAnsi="Times New Roman" w:cs="Times New Roman"/>
          <w:lang w:val="uk-UA" w:eastAsia="uk-UA"/>
        </w:rPr>
        <w:tab/>
      </w:r>
      <w:r w:rsidRPr="00246324">
        <w:rPr>
          <w:rFonts w:ascii="Times New Roman" w:eastAsia="Calibri" w:hAnsi="Times New Roman" w:cs="Times New Roman"/>
          <w:lang w:val="uk-UA" w:eastAsia="uk-UA"/>
        </w:rPr>
        <w:tab/>
      </w:r>
      <w:r w:rsidRPr="00246324">
        <w:rPr>
          <w:rFonts w:ascii="Times New Roman" w:eastAsia="Calibri" w:hAnsi="Times New Roman" w:cs="Times New Roman"/>
          <w:lang w:val="uk-UA" w:eastAsia="uk-UA"/>
        </w:rPr>
        <w:tab/>
      </w:r>
      <w:r w:rsidRPr="00246324">
        <w:rPr>
          <w:rFonts w:ascii="Times New Roman" w:eastAsia="Calibri" w:hAnsi="Times New Roman" w:cs="Times New Roman"/>
          <w:lang w:val="uk-UA" w:eastAsia="uk-UA"/>
        </w:rPr>
        <w:tab/>
        <w:t>забезпечення та охорони здоров’я</w:t>
      </w:r>
    </w:p>
    <w:p w:rsidR="00246324" w:rsidRPr="00246324" w:rsidRDefault="00246324" w:rsidP="00246324">
      <w:pPr>
        <w:spacing w:after="0" w:line="240" w:lineRule="auto"/>
        <w:outlineLvl w:val="0"/>
        <w:rPr>
          <w:rFonts w:ascii="Times New Roman" w:eastAsia="Calibri" w:hAnsi="Times New Roman" w:cs="Times New Roman"/>
          <w:lang w:val="uk-UA" w:eastAsia="uk-UA"/>
        </w:rPr>
      </w:pPr>
      <w:r w:rsidRPr="00246324">
        <w:rPr>
          <w:rFonts w:ascii="Times New Roman" w:eastAsia="Calibri" w:hAnsi="Times New Roman" w:cs="Times New Roman"/>
          <w:lang w:val="uk-UA" w:eastAsia="uk-UA"/>
        </w:rPr>
        <w:tab/>
      </w:r>
      <w:r w:rsidRPr="00246324">
        <w:rPr>
          <w:rFonts w:ascii="Times New Roman" w:eastAsia="Calibri" w:hAnsi="Times New Roman" w:cs="Times New Roman"/>
          <w:lang w:val="uk-UA" w:eastAsia="uk-UA"/>
        </w:rPr>
        <w:tab/>
      </w:r>
      <w:r w:rsidRPr="00246324">
        <w:rPr>
          <w:rFonts w:ascii="Times New Roman" w:eastAsia="Calibri" w:hAnsi="Times New Roman" w:cs="Times New Roman"/>
          <w:lang w:val="uk-UA" w:eastAsia="uk-UA"/>
        </w:rPr>
        <w:tab/>
      </w:r>
      <w:r w:rsidRPr="00246324">
        <w:rPr>
          <w:rFonts w:ascii="Times New Roman" w:eastAsia="Calibri" w:hAnsi="Times New Roman" w:cs="Times New Roman"/>
          <w:lang w:val="uk-UA" w:eastAsia="uk-UA"/>
        </w:rPr>
        <w:tab/>
      </w:r>
      <w:r w:rsidRPr="00246324">
        <w:rPr>
          <w:rFonts w:ascii="Times New Roman" w:eastAsia="Calibri" w:hAnsi="Times New Roman" w:cs="Times New Roman"/>
          <w:lang w:val="uk-UA" w:eastAsia="uk-UA"/>
        </w:rPr>
        <w:tab/>
      </w:r>
      <w:r w:rsidRPr="00246324">
        <w:rPr>
          <w:rFonts w:ascii="Times New Roman" w:eastAsia="Calibri" w:hAnsi="Times New Roman" w:cs="Times New Roman"/>
          <w:lang w:val="uk-UA" w:eastAsia="uk-UA"/>
        </w:rPr>
        <w:tab/>
      </w:r>
      <w:r w:rsidRPr="00246324">
        <w:rPr>
          <w:rFonts w:ascii="Times New Roman" w:eastAsia="Calibri" w:hAnsi="Times New Roman" w:cs="Times New Roman"/>
          <w:lang w:val="uk-UA" w:eastAsia="uk-UA"/>
        </w:rPr>
        <w:tab/>
      </w:r>
      <w:r w:rsidRPr="00246324">
        <w:rPr>
          <w:rFonts w:ascii="Times New Roman" w:eastAsia="Calibri" w:hAnsi="Times New Roman" w:cs="Times New Roman"/>
          <w:lang w:val="uk-UA" w:eastAsia="uk-UA"/>
        </w:rPr>
        <w:tab/>
      </w:r>
      <w:proofErr w:type="spellStart"/>
      <w:r w:rsidRPr="00246324">
        <w:rPr>
          <w:rFonts w:ascii="Times New Roman" w:eastAsia="Calibri" w:hAnsi="Times New Roman" w:cs="Times New Roman"/>
          <w:lang w:val="uk-UA" w:eastAsia="uk-UA"/>
        </w:rPr>
        <w:t>Смолінської</w:t>
      </w:r>
      <w:proofErr w:type="spellEnd"/>
      <w:r w:rsidRPr="00246324">
        <w:rPr>
          <w:rFonts w:ascii="Times New Roman" w:eastAsia="Calibri" w:hAnsi="Times New Roman" w:cs="Times New Roman"/>
          <w:lang w:val="uk-UA" w:eastAsia="uk-UA"/>
        </w:rPr>
        <w:t xml:space="preserve"> селищної ради</w:t>
      </w:r>
    </w:p>
    <w:p w:rsidR="00246324" w:rsidRPr="00246324" w:rsidRDefault="00246324" w:rsidP="00246324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uk-UA" w:eastAsia="uk-UA"/>
        </w:rPr>
      </w:pPr>
    </w:p>
    <w:p w:rsidR="00246324" w:rsidRPr="00246324" w:rsidRDefault="00246324" w:rsidP="00246324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uk-UA" w:eastAsia="uk-UA"/>
        </w:rPr>
      </w:pPr>
      <w:r w:rsidRPr="00246324">
        <w:rPr>
          <w:rFonts w:ascii="Times New Roman" w:eastAsia="Calibri" w:hAnsi="Times New Roman" w:cs="Times New Roman"/>
          <w:b/>
          <w:lang w:val="uk-UA" w:eastAsia="uk-UA"/>
        </w:rPr>
        <w:t xml:space="preserve">                                                  Акт приймання – передачі        </w:t>
      </w:r>
    </w:p>
    <w:p w:rsidR="00246324" w:rsidRPr="00246324" w:rsidRDefault="00246324" w:rsidP="00246324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lang w:eastAsia="uk-UA"/>
        </w:rPr>
      </w:pPr>
      <w:bookmarkStart w:id="0" w:name="_GoBack"/>
      <w:bookmarkEnd w:id="0"/>
      <w:r w:rsidRPr="00246324">
        <w:rPr>
          <w:rFonts w:ascii="Times New Roman" w:eastAsia="Calibri" w:hAnsi="Times New Roman" w:cs="Times New Roman"/>
          <w:b/>
          <w:lang w:val="uk-UA" w:eastAsia="uk-UA"/>
        </w:rPr>
        <w:t>на безоплатній та безповоротній  основі</w:t>
      </w:r>
    </w:p>
    <w:p w:rsidR="00246324" w:rsidRPr="00246324" w:rsidRDefault="00246324" w:rsidP="0024632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3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підставі рішення сесії </w:t>
      </w:r>
      <w:proofErr w:type="spellStart"/>
      <w:r w:rsidRPr="002463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Смолінської</w:t>
      </w:r>
      <w:proofErr w:type="spellEnd"/>
      <w:r w:rsidRPr="002463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селищної ради від 05.03.2026 року, здійснити передачу майна між Відділом соціального захисту, соціального забезпечення та охорони здоров'я </w:t>
      </w:r>
      <w:proofErr w:type="spellStart"/>
      <w:r w:rsidRPr="002463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Смолінської</w:t>
      </w:r>
      <w:proofErr w:type="spellEnd"/>
      <w:r w:rsidRPr="002463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селищної ради (код ЄДРПОУ 44875263) та Комунальною установою </w:t>
      </w:r>
      <w:r w:rsidRPr="0024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«Центр </w:t>
      </w:r>
      <w:proofErr w:type="spellStart"/>
      <w:r w:rsidRPr="002463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24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632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соціальних</w:t>
      </w:r>
      <w:proofErr w:type="spellEnd"/>
      <w:r w:rsidRPr="0024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63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246324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46324" w:rsidRPr="00246324" w:rsidRDefault="00246324" w:rsidP="002463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2463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Перелік</w:t>
      </w:r>
      <w:proofErr w:type="spellEnd"/>
      <w:r w:rsidRPr="002463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майна, </w:t>
      </w:r>
      <w:proofErr w:type="spellStart"/>
      <w:r w:rsidRPr="002463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що</w:t>
      </w:r>
      <w:proofErr w:type="spellEnd"/>
      <w:r w:rsidRPr="002463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2463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передається</w:t>
      </w:r>
      <w:proofErr w:type="spellEnd"/>
      <w:proofErr w:type="gramEnd"/>
      <w:r w:rsidRPr="002463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06"/>
        <w:gridCol w:w="1585"/>
        <w:gridCol w:w="4117"/>
        <w:gridCol w:w="1221"/>
        <w:gridCol w:w="991"/>
        <w:gridCol w:w="965"/>
      </w:tblGrid>
      <w:tr w:rsidR="00246324" w:rsidRPr="00246324" w:rsidTr="004E1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з/</w:t>
            </w:r>
            <w:proofErr w:type="gram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Інвентарний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Одиниця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виміру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 (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46324" w:rsidRPr="00246324" w:rsidTr="004E1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1014600006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Ноутбук 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Lenovo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V15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29 590,00</w:t>
            </w:r>
          </w:p>
        </w:tc>
      </w:tr>
      <w:tr w:rsidR="00246324" w:rsidRPr="00246324" w:rsidTr="004E1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1113600002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Ноутбук 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Acer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6 600,00</w:t>
            </w:r>
          </w:p>
        </w:tc>
      </w:tr>
      <w:tr w:rsidR="00246324" w:rsidRPr="00246324" w:rsidTr="004E1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1014600001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Персональний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</w:t>
            </w: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'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ютер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Lenovo Think Centre V720g Intel i5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30 058,86</w:t>
            </w:r>
          </w:p>
        </w:tc>
      </w:tr>
      <w:tr w:rsidR="00246324" w:rsidRPr="00246324" w:rsidTr="004E1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1014600003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Персональний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комп'ютер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Intel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(R) 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Atom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3 828,00</w:t>
            </w:r>
          </w:p>
        </w:tc>
      </w:tr>
      <w:tr w:rsidR="00246324" w:rsidRPr="00246324" w:rsidTr="004E1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1113000026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Монітор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Lenovo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S22e-19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3 917,63</w:t>
            </w:r>
          </w:p>
        </w:tc>
      </w:tr>
      <w:tr w:rsidR="00246324" w:rsidRPr="00246324" w:rsidTr="004E1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1113000036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Планшет LENOVO 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Tab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M10 FHD PLUS (з 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чохлом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6 465,70</w:t>
            </w:r>
          </w:p>
        </w:tc>
      </w:tr>
      <w:tr w:rsidR="00246324" w:rsidRPr="00246324" w:rsidTr="004E1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1014400001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Багатофункціональний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пристрій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(БФП) 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Canon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MF3010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12 900,00</w:t>
            </w:r>
          </w:p>
        </w:tc>
      </w:tr>
      <w:tr w:rsidR="00246324" w:rsidRPr="00246324" w:rsidTr="004E1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1113000053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Багатофункціональний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пристрій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(БФП) 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Canon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MF3010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13 900,00</w:t>
            </w:r>
          </w:p>
        </w:tc>
      </w:tr>
      <w:tr w:rsidR="00246324" w:rsidRPr="00246324" w:rsidTr="004E1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1014800003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Багатофункціональний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пристрій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(БФП) HP 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LaserJet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MEP M428 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dw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19 712,05</w:t>
            </w:r>
          </w:p>
        </w:tc>
      </w:tr>
      <w:tr w:rsidR="00246324" w:rsidRPr="00246324" w:rsidTr="004E1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1014800007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Принтер 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Canon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LBP6020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596,00</w:t>
            </w:r>
          </w:p>
        </w:tc>
      </w:tr>
      <w:tr w:rsidR="00246324" w:rsidRPr="00246324" w:rsidTr="004E1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1116000002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Пакет 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офісних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gram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персонального</w:t>
            </w:r>
            <w:proofErr w:type="gram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комп'ютера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8 199,30</w:t>
            </w:r>
          </w:p>
        </w:tc>
      </w:tr>
      <w:tr w:rsidR="00246324" w:rsidRPr="00246324" w:rsidTr="004E1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1014100001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Портативна 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зарядна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станція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EcoFlow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63 836,69</w:t>
            </w:r>
          </w:p>
        </w:tc>
      </w:tr>
      <w:tr w:rsidR="00246324" w:rsidRPr="00246324" w:rsidTr="004E1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1014800001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Пральна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машинка з сушкою INDESIT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11 890,00</w:t>
            </w:r>
          </w:p>
        </w:tc>
      </w:tr>
      <w:tr w:rsidR="00246324" w:rsidRPr="00246324" w:rsidTr="004E1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1014800008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Пральна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машинка-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сушарка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Gorenje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14 585,40</w:t>
            </w:r>
          </w:p>
        </w:tc>
      </w:tr>
      <w:tr w:rsidR="00246324" w:rsidRPr="00246324" w:rsidTr="004E1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1113000055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Спліт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-система 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кондиціонування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 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btu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19 875,00</w:t>
            </w:r>
          </w:p>
        </w:tc>
      </w:tr>
      <w:tr w:rsidR="00246324" w:rsidRPr="00246324" w:rsidTr="004E1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1113000054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Спліт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-система 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кондиціонування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 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btu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</w:t>
            </w: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500,00</w:t>
            </w:r>
          </w:p>
        </w:tc>
      </w:tr>
      <w:tr w:rsidR="00246324" w:rsidRPr="00246324" w:rsidTr="004E1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1113000056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Побутовий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електричний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обігрівач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Heats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9 400,00</w:t>
            </w:r>
          </w:p>
        </w:tc>
      </w:tr>
      <w:tr w:rsidR="00246324" w:rsidRPr="00246324" w:rsidTr="004E1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1113000061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</w:t>
            </w:r>
            <w:proofErr w:type="gram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ітильник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лінійний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VIDEX 36W 1.2м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1 275,00</w:t>
            </w:r>
          </w:p>
        </w:tc>
      </w:tr>
      <w:tr w:rsidR="00246324" w:rsidRPr="00246324" w:rsidTr="004E1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1113000064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Акумуляторний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гайковерт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6 999,00</w:t>
            </w:r>
          </w:p>
        </w:tc>
      </w:tr>
      <w:tr w:rsidR="00246324" w:rsidRPr="00246324" w:rsidTr="004E1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1113000058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Відеореєстратор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Xiaomi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5 300,00</w:t>
            </w:r>
          </w:p>
        </w:tc>
      </w:tr>
      <w:tr w:rsidR="00246324" w:rsidRPr="00246324" w:rsidTr="004E1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1113000042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Бензокоса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3 400,00</w:t>
            </w:r>
          </w:p>
        </w:tc>
      </w:tr>
      <w:tr w:rsidR="00246324" w:rsidRPr="00246324" w:rsidTr="004E1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6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Меблі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6324" w:rsidRPr="00246324" w:rsidTr="004E1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1113000029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прийому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4 153,47</w:t>
            </w:r>
          </w:p>
        </w:tc>
      </w:tr>
      <w:tr w:rsidR="00246324" w:rsidRPr="00246324" w:rsidTr="004E1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1113000040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комп'ютерний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12 671,20</w:t>
            </w:r>
          </w:p>
        </w:tc>
      </w:tr>
      <w:tr w:rsidR="00246324" w:rsidRPr="00246324" w:rsidTr="004E1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1113000030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ілець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працівника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2 624,57</w:t>
            </w:r>
          </w:p>
        </w:tc>
      </w:tr>
      <w:tr w:rsidR="00246324" w:rsidRPr="00246324" w:rsidTr="004E1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1113000014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gram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ісла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Силует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298,00</w:t>
            </w:r>
          </w:p>
        </w:tc>
      </w:tr>
      <w:tr w:rsidR="00246324" w:rsidRPr="00246324" w:rsidTr="004E1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1113000072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ілець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комп'ютерний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3 400,00</w:t>
            </w:r>
          </w:p>
        </w:tc>
      </w:tr>
      <w:tr w:rsidR="00246324" w:rsidRPr="00246324" w:rsidTr="004E1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1113000034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Шафа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відкрита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3 059,60</w:t>
            </w:r>
          </w:p>
        </w:tc>
      </w:tr>
      <w:tr w:rsidR="00246324" w:rsidRPr="00246324" w:rsidTr="004E1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1113000033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 БФП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1 810,30</w:t>
            </w:r>
          </w:p>
        </w:tc>
      </w:tr>
      <w:tr w:rsidR="00246324" w:rsidRPr="00246324" w:rsidTr="004E1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6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Засоби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реабілітації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6324" w:rsidRPr="00246324" w:rsidTr="004E1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1113000065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Інвалідні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gram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ісла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10 800,00</w:t>
            </w:r>
          </w:p>
        </w:tc>
      </w:tr>
      <w:tr w:rsidR="00246324" w:rsidRPr="00246324" w:rsidTr="004E1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1113000066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Подушки для 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інвалідних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візкі</w:t>
            </w:r>
            <w:proofErr w:type="gram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</w:tr>
      <w:tr w:rsidR="00246324" w:rsidRPr="00246324" w:rsidTr="004E1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1113000067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Ролери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15 400,00</w:t>
            </w:r>
          </w:p>
        </w:tc>
      </w:tr>
      <w:tr w:rsidR="00246324" w:rsidRPr="00246324" w:rsidTr="004E1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1113000068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Палиці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опорах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3 600,00</w:t>
            </w:r>
          </w:p>
        </w:tc>
      </w:tr>
      <w:tr w:rsidR="00246324" w:rsidRPr="00246324" w:rsidTr="004E1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1113000069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ільці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душу/туалету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980,00</w:t>
            </w:r>
          </w:p>
        </w:tc>
      </w:tr>
      <w:tr w:rsidR="00246324" w:rsidRPr="00246324" w:rsidTr="004E1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1113000070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Милиці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9 750,00</w:t>
            </w:r>
          </w:p>
        </w:tc>
      </w:tr>
      <w:tr w:rsidR="00246324" w:rsidRPr="00246324" w:rsidTr="004E1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6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Інше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46324" w:rsidRPr="00246324" w:rsidTr="004E1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1015400002-09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Велосипед (в 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асортименті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18 052,00</w:t>
            </w:r>
          </w:p>
        </w:tc>
      </w:tr>
      <w:tr w:rsidR="00246324" w:rsidRPr="00246324" w:rsidTr="004E1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1113400001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Велосипед (ПР-000000526)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6 200,00</w:t>
            </w:r>
          </w:p>
        </w:tc>
      </w:tr>
      <w:tr w:rsidR="00246324" w:rsidRPr="00246324" w:rsidTr="004E1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1015400004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Велосипед (ПР-000001597)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8 900,00</w:t>
            </w:r>
          </w:p>
        </w:tc>
      </w:tr>
      <w:tr w:rsidR="00246324" w:rsidRPr="00246324" w:rsidTr="004E1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1113000062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Вогнегасник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</w:t>
            </w: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асортименті</w:t>
            </w:r>
            <w:proofErr w:type="spellEnd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3 912,00</w:t>
            </w:r>
          </w:p>
        </w:tc>
      </w:tr>
      <w:tr w:rsidR="00246324" w:rsidRPr="00246324" w:rsidTr="004E1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1113000051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Вогнегасник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360,00</w:t>
            </w:r>
          </w:p>
        </w:tc>
      </w:tr>
      <w:tr w:rsidR="00246324" w:rsidRPr="00246324" w:rsidTr="004E18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1113000015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Магнітола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324" w:rsidRPr="00246324" w:rsidRDefault="00246324" w:rsidP="00246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600,00</w:t>
            </w:r>
          </w:p>
        </w:tc>
      </w:tr>
    </w:tbl>
    <w:p w:rsidR="00246324" w:rsidRPr="00246324" w:rsidRDefault="00246324" w:rsidP="002463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63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Сторони</w:t>
      </w:r>
      <w:proofErr w:type="spellEnd"/>
      <w:r w:rsidRPr="002463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246324" w:rsidRPr="00246324" w:rsidRDefault="00246324" w:rsidP="002463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463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Передав</w:t>
      </w:r>
      <w:r w:rsidRPr="0024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632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24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632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Відділу</w:t>
      </w:r>
      <w:proofErr w:type="spellEnd"/>
      <w:r w:rsidRPr="0024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24632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246324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іального</w:t>
      </w:r>
      <w:proofErr w:type="spellEnd"/>
      <w:r w:rsidRPr="0024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63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захисту</w:t>
      </w:r>
      <w:proofErr w:type="spellEnd"/>
      <w:r w:rsidRPr="0024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4632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соціального</w:t>
      </w:r>
      <w:proofErr w:type="spellEnd"/>
      <w:r w:rsidRPr="0024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63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24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46324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24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632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здоров'я</w:t>
      </w:r>
      <w:proofErr w:type="spellEnd"/>
      <w:r w:rsidRPr="0024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6324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Смолінської</w:t>
      </w:r>
      <w:proofErr w:type="spellEnd"/>
      <w:r w:rsidRPr="0024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632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селищної</w:t>
      </w:r>
      <w:proofErr w:type="spellEnd"/>
      <w:r w:rsidRPr="0024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ради: ________________ / І. О. Кочубей /</w:t>
      </w:r>
    </w:p>
    <w:p w:rsidR="00246324" w:rsidRPr="00246324" w:rsidRDefault="00246324" w:rsidP="002463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46324" w:rsidRPr="00246324" w:rsidRDefault="00246324" w:rsidP="002463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2463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Прийняв</w:t>
      </w:r>
      <w:proofErr w:type="spellEnd"/>
      <w:r w:rsidRPr="0024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632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24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 «Центр </w:t>
      </w:r>
      <w:proofErr w:type="spellStart"/>
      <w:r w:rsidRPr="002463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24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24632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246324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іальних</w:t>
      </w:r>
      <w:proofErr w:type="spellEnd"/>
      <w:r w:rsidRPr="0024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63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24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________________ / </w:t>
      </w:r>
      <w:r w:rsidRPr="002463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В.В.</w:t>
      </w:r>
      <w:proofErr w:type="spellStart"/>
      <w:r w:rsidRPr="002463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Саакян</w:t>
      </w:r>
      <w:proofErr w:type="spellEnd"/>
      <w:r w:rsidRPr="0024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</w:p>
    <w:p w:rsidR="00246324" w:rsidRPr="00246324" w:rsidRDefault="00246324" w:rsidP="00246324">
      <w:pPr>
        <w:rPr>
          <w:rFonts w:ascii="Times New Roman" w:eastAsia="Calibri" w:hAnsi="Times New Roman" w:cs="Times New Roman"/>
          <w:sz w:val="24"/>
          <w:szCs w:val="24"/>
        </w:rPr>
      </w:pPr>
    </w:p>
    <w:p w:rsidR="00246324" w:rsidRPr="00246324" w:rsidRDefault="00246324" w:rsidP="00246324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67D0" w:rsidRPr="0032244D" w:rsidRDefault="002C67D0" w:rsidP="0024632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sectPr w:rsidR="002C67D0" w:rsidRPr="00322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1C33"/>
    <w:multiLevelType w:val="multilevel"/>
    <w:tmpl w:val="04442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F423E1"/>
    <w:multiLevelType w:val="multilevel"/>
    <w:tmpl w:val="4BFEE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4D"/>
    <w:rsid w:val="001C4701"/>
    <w:rsid w:val="00203274"/>
    <w:rsid w:val="00246324"/>
    <w:rsid w:val="002C67D0"/>
    <w:rsid w:val="0032244D"/>
    <w:rsid w:val="00467ABC"/>
    <w:rsid w:val="005D0A04"/>
    <w:rsid w:val="00635CA7"/>
    <w:rsid w:val="008D523F"/>
    <w:rsid w:val="00BC5707"/>
    <w:rsid w:val="00C610F7"/>
    <w:rsid w:val="00EF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8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2278</Words>
  <Characters>1300</Characters>
  <Application>Microsoft Office Word</Application>
  <DocSecurity>0</DocSecurity>
  <Lines>10</Lines>
  <Paragraphs>7</Paragraphs>
  <ScaleCrop>false</ScaleCrop>
  <Company/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Ревенко</dc:creator>
  <cp:lastModifiedBy>Користувач DELL</cp:lastModifiedBy>
  <cp:revision>13</cp:revision>
  <dcterms:created xsi:type="dcterms:W3CDTF">2026-04-20T05:43:00Z</dcterms:created>
  <dcterms:modified xsi:type="dcterms:W3CDTF">2026-04-20T07:45:00Z</dcterms:modified>
</cp:coreProperties>
</file>