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6C6100">
        <w:rPr>
          <w:rFonts w:ascii="Arial Black" w:hAnsi="Arial Black"/>
          <w:sz w:val="52"/>
          <w:lang w:val="uk-UA"/>
        </w:rPr>
        <w:t>4</w:t>
      </w:r>
      <w:r w:rsidR="007B53A1">
        <w:rPr>
          <w:rFonts w:ascii="Arial Black" w:hAnsi="Arial Black"/>
          <w:sz w:val="52"/>
          <w:lang w:val="uk-UA"/>
        </w:rPr>
        <w:t>7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C6100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Сорок</w:t>
      </w:r>
      <w:r w:rsidR="009739C8">
        <w:rPr>
          <w:rFonts w:ascii="Arial Black" w:hAnsi="Arial Black"/>
          <w:sz w:val="32"/>
          <w:szCs w:val="24"/>
          <w:lang w:val="uk-UA"/>
        </w:rPr>
        <w:t xml:space="preserve"> </w:t>
      </w:r>
      <w:r w:rsidR="007B53A1">
        <w:rPr>
          <w:rFonts w:ascii="Arial Black" w:hAnsi="Arial Black"/>
          <w:sz w:val="32"/>
          <w:szCs w:val="24"/>
          <w:lang w:val="uk-UA"/>
        </w:rPr>
        <w:t>сьома</w:t>
      </w:r>
      <w:r w:rsidR="00A15773">
        <w:rPr>
          <w:rFonts w:ascii="Arial Black" w:hAnsi="Arial Black"/>
          <w:sz w:val="32"/>
          <w:szCs w:val="24"/>
          <w:lang w:val="uk-UA"/>
        </w:rPr>
        <w:t xml:space="preserve">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E14471">
        <w:rPr>
          <w:rFonts w:ascii="Arial Black" w:hAnsi="Arial Black"/>
          <w:sz w:val="32"/>
          <w:szCs w:val="24"/>
          <w:lang w:val="uk-UA"/>
        </w:rPr>
        <w:t>2</w:t>
      </w:r>
      <w:r w:rsidR="007B53A1">
        <w:rPr>
          <w:rFonts w:ascii="Arial Black" w:hAnsi="Arial Black"/>
          <w:sz w:val="32"/>
          <w:szCs w:val="24"/>
          <w:lang w:val="uk-UA"/>
        </w:rPr>
        <w:t>0 червня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6C6100">
        <w:rPr>
          <w:b w:val="0"/>
          <w:sz w:val="24"/>
          <w:szCs w:val="24"/>
          <w:lang w:val="uk-UA"/>
        </w:rPr>
        <w:t>4</w:t>
      </w:r>
      <w:r w:rsidR="007B53A1">
        <w:rPr>
          <w:b w:val="0"/>
          <w:sz w:val="24"/>
          <w:szCs w:val="24"/>
          <w:lang w:val="uk-UA"/>
        </w:rPr>
        <w:t>7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6C6100"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7B53A1">
        <w:rPr>
          <w:sz w:val="24"/>
          <w:szCs w:val="24"/>
          <w:lang w:val="uk-UA"/>
        </w:rPr>
        <w:t>сьомої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E14471">
        <w:rPr>
          <w:sz w:val="24"/>
          <w:szCs w:val="24"/>
          <w:lang w:val="uk-UA"/>
        </w:rPr>
        <w:t>2</w:t>
      </w:r>
      <w:r w:rsidR="007B53A1">
        <w:rPr>
          <w:sz w:val="24"/>
          <w:szCs w:val="24"/>
          <w:lang w:val="uk-UA"/>
        </w:rPr>
        <w:t>0 червня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666FF0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7B53A1">
        <w:rPr>
          <w:sz w:val="24"/>
          <w:szCs w:val="24"/>
          <w:lang w:val="uk-UA"/>
        </w:rPr>
        <w:t>сьому</w:t>
      </w:r>
      <w:r w:rsidR="00E14471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666FF0"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6A4FD8">
        <w:rPr>
          <w:sz w:val="24"/>
          <w:szCs w:val="24"/>
          <w:lang w:val="uk-UA"/>
        </w:rPr>
        <w:t>сьомої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7B53A1">
        <w:rPr>
          <w:color w:val="000000"/>
          <w:sz w:val="24"/>
          <w:szCs w:val="24"/>
          <w:lang w:val="uk-UA"/>
        </w:rPr>
        <w:t>3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126CB3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6A4FD8">
        <w:rPr>
          <w:sz w:val="24"/>
          <w:szCs w:val="24"/>
          <w:lang w:val="uk-UA"/>
        </w:rPr>
        <w:t>сьому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6A4FD8" w:rsidRDefault="00FF415F" w:rsidP="00FF415F">
      <w:pPr>
        <w:ind w:firstLine="54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6A4FD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6A4FD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6A4FD8" w:rsidRDefault="006A4FD8" w:rsidP="006A4FD8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6A4FD8">
        <w:rPr>
          <w:color w:val="000000"/>
          <w:sz w:val="24"/>
          <w:szCs w:val="24"/>
          <w:lang w:val="uk-UA"/>
        </w:rPr>
        <w:t xml:space="preserve"> </w:t>
      </w:r>
    </w:p>
    <w:p w:rsidR="006A4FD8" w:rsidRPr="006A4FD8" w:rsidRDefault="006A4FD8" w:rsidP="006A4FD8">
      <w:pPr>
        <w:shd w:val="clear" w:color="auto" w:fill="FFFFFF"/>
        <w:tabs>
          <w:tab w:val="left" w:pos="993"/>
        </w:tabs>
        <w:ind w:left="709"/>
        <w:jc w:val="both"/>
        <w:outlineLvl w:val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</w:t>
      </w:r>
      <w:r w:rsidRPr="006A4FD8">
        <w:rPr>
          <w:b/>
          <w:color w:val="000000"/>
          <w:sz w:val="24"/>
          <w:szCs w:val="24"/>
          <w:lang w:val="uk-UA"/>
        </w:rPr>
        <w:t>нформація:</w:t>
      </w:r>
      <w:r w:rsidRPr="006A4FD8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6A4FD8" w:rsidRPr="006A4FD8" w:rsidRDefault="006A4FD8" w:rsidP="006A4FD8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6A4FD8">
        <w:rPr>
          <w:color w:val="000000"/>
          <w:sz w:val="24"/>
          <w:szCs w:val="24"/>
          <w:lang w:val="uk-UA"/>
        </w:rPr>
        <w:t xml:space="preserve">2. </w:t>
      </w:r>
      <w:r w:rsidRPr="006A4FD8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 Смолінської селищної ради на 2025 рік »</w:t>
      </w:r>
      <w:r w:rsidRPr="006A4FD8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jc w:val="both"/>
        <w:outlineLvl w:val="0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ab/>
      </w:r>
      <w:r w:rsidRPr="006A4FD8">
        <w:rPr>
          <w:b/>
          <w:color w:val="000000"/>
          <w:sz w:val="24"/>
          <w:szCs w:val="24"/>
          <w:lang w:val="uk-UA"/>
        </w:rPr>
        <w:tab/>
        <w:t xml:space="preserve">Інформація: </w:t>
      </w:r>
      <w:r w:rsidRPr="006A4FD8">
        <w:rPr>
          <w:color w:val="000000"/>
          <w:sz w:val="24"/>
          <w:szCs w:val="24"/>
          <w:lang w:val="uk-UA"/>
        </w:rPr>
        <w:t xml:space="preserve">директора </w:t>
      </w:r>
      <w:r w:rsidRPr="006A4FD8">
        <w:rPr>
          <w:rFonts w:eastAsia="Calibri"/>
          <w:sz w:val="24"/>
          <w:szCs w:val="24"/>
          <w:lang w:val="uk-UA" w:eastAsia="en-US"/>
        </w:rPr>
        <w:t>КНП «СМСЧ» Смолінської селищної ради Дударчука М.Т.</w:t>
      </w:r>
    </w:p>
    <w:p w:rsidR="006A4FD8" w:rsidRPr="006A4FD8" w:rsidRDefault="006A4FD8" w:rsidP="006A4FD8">
      <w:pPr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left="0" w:firstLine="773"/>
        <w:jc w:val="both"/>
        <w:outlineLvl w:val="0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внесення змін до видів економічної діяльності та до установчих документів КНП «СМСЧ» Смолінської селищної ради</w:t>
      </w:r>
      <w:r w:rsidRPr="006A4FD8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>Інформація:</w:t>
      </w:r>
      <w:r w:rsidRPr="006A4FD8">
        <w:rPr>
          <w:color w:val="000000"/>
          <w:sz w:val="24"/>
          <w:szCs w:val="24"/>
          <w:lang w:val="uk-UA"/>
        </w:rPr>
        <w:t xml:space="preserve"> директора </w:t>
      </w:r>
      <w:r w:rsidRPr="006A4FD8">
        <w:rPr>
          <w:rFonts w:eastAsia="Calibri"/>
          <w:sz w:val="24"/>
          <w:szCs w:val="24"/>
          <w:lang w:val="uk-UA" w:eastAsia="en-US"/>
        </w:rPr>
        <w:t>КНП «СМСЧ» Смолінської селищної ради Дударчука М.Т.</w:t>
      </w:r>
    </w:p>
    <w:p w:rsidR="006A4FD8" w:rsidRPr="006A4FD8" w:rsidRDefault="006A4FD8" w:rsidP="006A4FD8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sz w:val="24"/>
          <w:szCs w:val="24"/>
          <w:lang w:val="uk-UA"/>
        </w:rPr>
        <w:t>4. Про передачу з балансу на баланс та списання основних засобів</w:t>
      </w:r>
      <w:r w:rsidRPr="006A4FD8">
        <w:rPr>
          <w:rFonts w:eastAsia="Calibri"/>
          <w:sz w:val="24"/>
          <w:szCs w:val="24"/>
          <w:lang w:val="uk-UA" w:eastAsia="en-US"/>
        </w:rPr>
        <w:t xml:space="preserve"> (рішення №846)</w:t>
      </w:r>
    </w:p>
    <w:p w:rsidR="006A4FD8" w:rsidRPr="006A4FD8" w:rsidRDefault="006A4FD8" w:rsidP="006A4FD8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>Інформація:</w:t>
      </w:r>
      <w:r w:rsidRPr="006A4FD8">
        <w:rPr>
          <w:color w:val="000000"/>
          <w:sz w:val="24"/>
          <w:szCs w:val="24"/>
          <w:lang w:val="uk-UA"/>
        </w:rPr>
        <w:t xml:space="preserve"> начальника відділу освіти, культури, молоді та спорту Шевченко А.М. та    директора КП Смолінський «Добробут» Дзюби М.О</w:t>
      </w:r>
    </w:p>
    <w:p w:rsidR="006A4FD8" w:rsidRPr="006A4FD8" w:rsidRDefault="006A4FD8" w:rsidP="006A4FD8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sz w:val="24"/>
          <w:szCs w:val="24"/>
          <w:lang w:val="uk-UA"/>
        </w:rPr>
        <w:t>5. Про затвердження Положення Служби у справах дітей Смолінської селищної ради (в новій редакції)</w:t>
      </w:r>
      <w:r w:rsidRPr="006A4FD8">
        <w:rPr>
          <w:sz w:val="24"/>
          <w:szCs w:val="24"/>
        </w:rPr>
        <w:t xml:space="preserve"> </w:t>
      </w:r>
    </w:p>
    <w:p w:rsidR="006A4FD8" w:rsidRPr="006A4FD8" w:rsidRDefault="006A4FD8" w:rsidP="006A4FD8">
      <w:pPr>
        <w:tabs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>Інформація:</w:t>
      </w:r>
      <w:r w:rsidRPr="006A4FD8">
        <w:rPr>
          <w:color w:val="000000"/>
          <w:sz w:val="24"/>
          <w:szCs w:val="24"/>
          <w:lang w:val="uk-UA"/>
        </w:rPr>
        <w:t xml:space="preserve"> начальника служби у справах дітей Скрипник С.В.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426"/>
          <w:tab w:val="left" w:pos="567"/>
          <w:tab w:val="left" w:pos="993"/>
          <w:tab w:val="left" w:pos="1134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приймання нерухомого майна у комунальну власність Смолінської територіальної громади</w:t>
      </w:r>
      <w:r w:rsidRPr="006A4FD8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6A4FD8">
        <w:rPr>
          <w:color w:val="000000"/>
          <w:sz w:val="24"/>
          <w:szCs w:val="24"/>
          <w:lang w:val="uk-UA"/>
        </w:rPr>
        <w:t>директора КП Смолінський «Добробут» Дзюби М.О.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врегулювання порядку видалення зелених насаджень на території Смолінської селищної територіальної громади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6A4FD8">
        <w:rPr>
          <w:color w:val="000000"/>
          <w:sz w:val="24"/>
          <w:szCs w:val="24"/>
          <w:lang w:val="uk-UA"/>
        </w:rPr>
        <w:t xml:space="preserve">селищного голови Мазури М.М.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  створення товариства з обмеженою відповідальністю "Смолінський благоустрій"</w:t>
      </w:r>
    </w:p>
    <w:p w:rsidR="006A4FD8" w:rsidRPr="006A4FD8" w:rsidRDefault="006A4FD8" w:rsidP="006A4FD8">
      <w:pPr>
        <w:tabs>
          <w:tab w:val="left" w:pos="0"/>
          <w:tab w:val="left" w:pos="567"/>
          <w:tab w:val="left" w:pos="709"/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6A4FD8">
        <w:rPr>
          <w:color w:val="000000"/>
          <w:sz w:val="24"/>
          <w:szCs w:val="24"/>
          <w:lang w:val="uk-UA"/>
        </w:rPr>
        <w:t>селищного голови Мазури М.М.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 затвердження технічної документації з нормативної грошової оцінки земельної ділянк</w:t>
      </w:r>
      <w:r>
        <w:rPr>
          <w:rFonts w:eastAsia="Calibri"/>
          <w:sz w:val="24"/>
          <w:szCs w:val="24"/>
          <w:lang w:val="uk-UA" w:eastAsia="en-US"/>
        </w:rPr>
        <w:t xml:space="preserve">и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внесення змін до дог</w:t>
      </w:r>
      <w:r>
        <w:rPr>
          <w:rFonts w:eastAsia="Calibri"/>
          <w:sz w:val="24"/>
          <w:szCs w:val="24"/>
          <w:lang w:val="uk-UA" w:eastAsia="en-US"/>
        </w:rPr>
        <w:t xml:space="preserve">овору оренди земельної ділянки </w:t>
      </w:r>
    </w:p>
    <w:p w:rsid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Про внесення змін до  Дого</w:t>
      </w:r>
      <w:r>
        <w:rPr>
          <w:rFonts w:eastAsia="Calibri"/>
          <w:sz w:val="24"/>
          <w:szCs w:val="24"/>
          <w:lang w:val="uk-UA" w:eastAsia="en-US"/>
        </w:rPr>
        <w:t xml:space="preserve">ворів оренди земельних ділянок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lastRenderedPageBreak/>
        <w:t>Про надання дозволу на виготовлення проектів землеустрою щодо відведення земельних ділянок з метою вст</w:t>
      </w:r>
      <w:r>
        <w:rPr>
          <w:rFonts w:eastAsia="Calibri"/>
          <w:sz w:val="24"/>
          <w:szCs w:val="24"/>
          <w:lang w:val="uk-UA" w:eastAsia="en-US"/>
        </w:rPr>
        <w:t xml:space="preserve">ановлення земельного сервітуту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Про надання дозволу на виготовлення технічної  документації  із землеустрою щодо встановлення (відновлення) меж земельної ділянки в натурі (на місцевості)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Про надання дозволу на розробку проекту землеустрою, щодо відведення земельної ділянки в оренду для с</w:t>
      </w:r>
      <w:r>
        <w:rPr>
          <w:rFonts w:eastAsia="Calibri"/>
          <w:sz w:val="24"/>
          <w:szCs w:val="24"/>
          <w:lang w:val="uk-UA" w:eastAsia="en-US"/>
        </w:rPr>
        <w:t xml:space="preserve">інокосіння та випасання худоби </w:t>
      </w:r>
      <w:r w:rsidRPr="006A4FD8">
        <w:rPr>
          <w:rFonts w:eastAsia="Calibri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передачу земельних ділянок в оренду для сі</w:t>
      </w:r>
      <w:r>
        <w:rPr>
          <w:rFonts w:eastAsia="Calibri"/>
          <w:sz w:val="24"/>
          <w:szCs w:val="24"/>
          <w:lang w:val="uk-UA" w:eastAsia="en-US"/>
        </w:rPr>
        <w:t xml:space="preserve">нокосіння та випасання худоби.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Про затвердження проекту землеустрою щодо відведення земельної діля</w:t>
      </w:r>
      <w:r>
        <w:rPr>
          <w:rFonts w:eastAsia="Calibri"/>
          <w:sz w:val="24"/>
          <w:szCs w:val="24"/>
          <w:lang w:val="uk-UA" w:eastAsia="en-US"/>
        </w:rPr>
        <w:t xml:space="preserve">нки в оренду терміном 49 років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Про  затвердження  технічних документацій із землеустрою щодо  встановлення  (відновлення) меж земельних ділянок в натурі (на місцевості) та передача земельних ділянок у власність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надання дозволу на розробкупроекту землеустрою щодо відведення земельної ді</w:t>
      </w:r>
      <w:r>
        <w:rPr>
          <w:rFonts w:eastAsia="Calibri"/>
          <w:sz w:val="24"/>
          <w:szCs w:val="24"/>
          <w:lang w:val="uk-UA" w:eastAsia="en-US"/>
        </w:rPr>
        <w:t xml:space="preserve">лянки в оренду для городництва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  Про надання дозволу на розробку проекту землеустрою щодо відведення  земельної ділянки в оренду для будівництва і обслуговування інших будівель громадської забудови 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</w:t>
      </w:r>
      <w:r>
        <w:rPr>
          <w:rFonts w:eastAsia="Calibri"/>
          <w:sz w:val="24"/>
          <w:szCs w:val="24"/>
          <w:lang w:val="uk-UA" w:eastAsia="en-US"/>
        </w:rPr>
        <w:t xml:space="preserve">нду для індивідуальних гаражів </w:t>
      </w:r>
      <w:r w:rsidRPr="006A4FD8">
        <w:rPr>
          <w:rFonts w:eastAsia="Calibri"/>
          <w:sz w:val="24"/>
          <w:szCs w:val="24"/>
          <w:lang w:val="uk-UA" w:eastAsia="en-US"/>
        </w:rPr>
        <w:t xml:space="preserve"> </w:t>
      </w:r>
    </w:p>
    <w:p w:rsid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Про внесення змін до рішень сесій Смолінської  селищної ради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затвердження технічної документації щодо інвентаризації земельної ділянки комунальної власності для будівництва та обслуговування будівель торгівлі на яку поширюється пра</w:t>
      </w:r>
      <w:r>
        <w:rPr>
          <w:rFonts w:eastAsia="Calibri"/>
          <w:sz w:val="24"/>
          <w:szCs w:val="24"/>
          <w:lang w:val="uk-UA" w:eastAsia="en-US"/>
        </w:rPr>
        <w:t xml:space="preserve">во земельного сервітуту </w:t>
      </w:r>
      <w:r w:rsidRPr="006A4FD8">
        <w:rPr>
          <w:rFonts w:eastAsia="Calibri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6A4FD8">
        <w:rPr>
          <w:rFonts w:eastAsia="Calibri"/>
          <w:sz w:val="24"/>
          <w:szCs w:val="24"/>
          <w:lang w:val="uk-UA" w:eastAsia="en-US"/>
        </w:rPr>
        <w:t>Про затвердження проектів із землеустрою та передачі земельних ді</w:t>
      </w:r>
      <w:r>
        <w:rPr>
          <w:rFonts w:eastAsia="Calibri"/>
          <w:sz w:val="24"/>
          <w:szCs w:val="24"/>
          <w:lang w:val="uk-UA" w:eastAsia="en-US"/>
        </w:rPr>
        <w:t xml:space="preserve">лянок в оренду для городництва </w:t>
      </w:r>
      <w:r w:rsidRPr="006A4FD8">
        <w:rPr>
          <w:rFonts w:eastAsia="Calibri"/>
          <w:sz w:val="24"/>
          <w:szCs w:val="24"/>
          <w:lang w:val="uk-UA" w:eastAsia="en-US"/>
        </w:rPr>
        <w:t xml:space="preserve">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134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6A4FD8">
        <w:rPr>
          <w:rFonts w:eastAsia="Calibri"/>
          <w:sz w:val="24"/>
          <w:szCs w:val="24"/>
          <w:lang w:val="uk-UA" w:eastAsia="en-US"/>
        </w:rPr>
        <w:t xml:space="preserve">Про вилучення  земельних ділянок з оренди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Про розгляд звернення ТОВ «СОНЯЧНА-3» щодо передачі земельної ділянки в оренду </w:t>
      </w:r>
    </w:p>
    <w:p w:rsidR="006A4FD8" w:rsidRPr="006A4FD8" w:rsidRDefault="006A4FD8" w:rsidP="006A4FD8">
      <w:pPr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6A4FD8">
        <w:rPr>
          <w:color w:val="000000"/>
          <w:sz w:val="24"/>
          <w:szCs w:val="24"/>
          <w:lang w:val="uk-UA"/>
        </w:rPr>
        <w:t>Про надання дозволу на виготовлення  технічних документацій щодо поділу земельної ділянки комунальної власності</w:t>
      </w:r>
    </w:p>
    <w:p w:rsidR="006A4FD8" w:rsidRPr="006A4FD8" w:rsidRDefault="006A4FD8" w:rsidP="006A4FD8">
      <w:pPr>
        <w:tabs>
          <w:tab w:val="left" w:pos="0"/>
          <w:tab w:val="left" w:pos="567"/>
          <w:tab w:val="left" w:pos="709"/>
          <w:tab w:val="left" w:pos="1134"/>
        </w:tabs>
        <w:ind w:left="142"/>
        <w:jc w:val="both"/>
        <w:rPr>
          <w:color w:val="000000"/>
          <w:sz w:val="24"/>
          <w:szCs w:val="24"/>
          <w:lang w:val="uk-UA"/>
        </w:rPr>
      </w:pPr>
      <w:r w:rsidRPr="006A4FD8">
        <w:rPr>
          <w:b/>
          <w:color w:val="000000"/>
          <w:sz w:val="24"/>
          <w:szCs w:val="24"/>
          <w:lang w:val="uk-UA"/>
        </w:rPr>
        <w:tab/>
        <w:t>Інформація:</w:t>
      </w:r>
      <w:r w:rsidRPr="006A4FD8">
        <w:rPr>
          <w:sz w:val="24"/>
          <w:szCs w:val="24"/>
          <w:lang w:val="uk-UA"/>
        </w:rPr>
        <w:t xml:space="preserve"> </w:t>
      </w:r>
      <w:r w:rsidRPr="006A4FD8">
        <w:rPr>
          <w:color w:val="000000"/>
          <w:sz w:val="24"/>
          <w:szCs w:val="24"/>
          <w:lang w:val="uk-UA"/>
        </w:rPr>
        <w:t>землевпорядників відділу будівництва, земельних ресурсів, архітектури та ЖКГ Смолінської селищної ради</w:t>
      </w:r>
    </w:p>
    <w:p w:rsidR="00305471" w:rsidRPr="006A4FD8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6A4FD8">
        <w:rPr>
          <w:b/>
          <w:i/>
          <w:sz w:val="24"/>
          <w:szCs w:val="24"/>
          <w:lang w:val="uk-UA"/>
        </w:rPr>
        <w:t>3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6A4FD8">
        <w:rPr>
          <w:b/>
          <w:i/>
          <w:sz w:val="24"/>
          <w:szCs w:val="24"/>
          <w:lang w:val="uk-UA"/>
        </w:rPr>
        <w:t>3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7A7BF7">
      <w:pPr>
        <w:ind w:firstLine="540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4B1BFB" w:rsidRPr="00264415">
        <w:rPr>
          <w:sz w:val="24"/>
          <w:szCs w:val="24"/>
          <w:lang w:val="uk-UA"/>
        </w:rPr>
        <w:t>Слово для інформації «</w:t>
      </w:r>
      <w:r w:rsidR="006A4FD8" w:rsidRPr="006A4FD8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</w:t>
      </w:r>
      <w:r w:rsidR="004B1BFB" w:rsidRPr="00264415">
        <w:rPr>
          <w:sz w:val="24"/>
          <w:szCs w:val="24"/>
          <w:lang w:val="uk-UA"/>
        </w:rPr>
        <w:t>»</w:t>
      </w:r>
      <w:r w:rsidR="00DF2F0E" w:rsidRPr="00264415">
        <w:rPr>
          <w:sz w:val="24"/>
          <w:szCs w:val="24"/>
          <w:lang w:val="uk-UA"/>
        </w:rPr>
        <w:t xml:space="preserve"> надається </w:t>
      </w:r>
      <w:r w:rsidR="004B1E79" w:rsidRPr="00264415">
        <w:rPr>
          <w:sz w:val="24"/>
          <w:szCs w:val="24"/>
          <w:lang w:val="uk-UA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lastRenderedPageBreak/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44503F">
        <w:rPr>
          <w:sz w:val="24"/>
          <w:szCs w:val="24"/>
          <w:lang w:val="uk-UA"/>
        </w:rPr>
        <w:t>в</w:t>
      </w:r>
      <w:r w:rsidR="004B3143" w:rsidRPr="0044503F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громади на 2025 рік</w:t>
      </w:r>
      <w:r w:rsidR="0044503F">
        <w:rPr>
          <w:sz w:val="24"/>
          <w:szCs w:val="24"/>
          <w:lang w:val="uk-UA"/>
        </w:rPr>
        <w:t>, а саме: (зачитується та додається)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AB56BE" w:rsidRPr="00BA66DD">
        <w:rPr>
          <w:sz w:val="24"/>
          <w:szCs w:val="24"/>
        </w:rPr>
        <w:t>є.</w:t>
      </w:r>
      <w:proofErr w:type="gramEnd"/>
      <w:r w:rsidR="00AB56BE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6A4FD8" w:rsidP="00AE14F1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524E71" w:rsidRPr="00D94D01" w:rsidRDefault="00AA5FFB" w:rsidP="00735246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437374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4</w:t>
      </w:r>
      <w:r w:rsidR="00437374">
        <w:rPr>
          <w:b/>
          <w:bCs/>
          <w:i/>
          <w:iCs/>
          <w:sz w:val="24"/>
          <w:szCs w:val="24"/>
          <w:lang w:val="uk-UA"/>
        </w:rPr>
        <w:t>3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E24087" w:rsidRDefault="00EA2C36" w:rsidP="00E24087">
      <w:pPr>
        <w:ind w:firstLine="540"/>
        <w:jc w:val="both"/>
        <w:rPr>
          <w:color w:val="000000"/>
          <w:sz w:val="25"/>
          <w:szCs w:val="25"/>
          <w:lang w:val="uk-UA"/>
        </w:rPr>
      </w:pPr>
      <w:r>
        <w:rPr>
          <w:lang w:val="uk-UA"/>
        </w:rPr>
        <w:tab/>
      </w:r>
      <w:r w:rsidR="004B1BFB" w:rsidRPr="00B278BE">
        <w:rPr>
          <w:sz w:val="24"/>
          <w:szCs w:val="24"/>
          <w:lang w:val="uk-UA"/>
        </w:rPr>
        <w:t xml:space="preserve">Переходимо до розгляду </w:t>
      </w:r>
      <w:r w:rsidR="00AB56BE" w:rsidRPr="00B278BE">
        <w:rPr>
          <w:b/>
          <w:sz w:val="24"/>
          <w:szCs w:val="24"/>
          <w:lang w:val="uk-UA"/>
        </w:rPr>
        <w:t xml:space="preserve">другого </w:t>
      </w:r>
      <w:r w:rsidR="004B1BFB" w:rsidRPr="00B278BE">
        <w:rPr>
          <w:b/>
          <w:sz w:val="24"/>
          <w:szCs w:val="24"/>
          <w:lang w:val="uk-UA"/>
        </w:rPr>
        <w:t xml:space="preserve">питання </w:t>
      </w:r>
      <w:r w:rsidR="004B1BFB" w:rsidRPr="00B278BE">
        <w:rPr>
          <w:sz w:val="24"/>
          <w:szCs w:val="24"/>
          <w:lang w:val="uk-UA"/>
        </w:rPr>
        <w:t>порядку денного</w:t>
      </w:r>
      <w:r w:rsidR="004B1BFB" w:rsidRPr="007073F6">
        <w:rPr>
          <w:lang w:val="uk-UA"/>
        </w:rPr>
        <w:t>.</w:t>
      </w:r>
      <w:r w:rsidR="004B1BFB">
        <w:rPr>
          <w:lang w:val="uk-UA"/>
        </w:rPr>
        <w:t xml:space="preserve"> </w:t>
      </w:r>
      <w:r w:rsidR="00B278BE">
        <w:rPr>
          <w:sz w:val="24"/>
          <w:szCs w:val="24"/>
          <w:lang w:val="uk-UA"/>
        </w:rPr>
        <w:t xml:space="preserve">Слово для </w:t>
      </w:r>
      <w:r w:rsidR="00B278BE" w:rsidRPr="009D0ACF">
        <w:rPr>
          <w:sz w:val="24"/>
          <w:szCs w:val="24"/>
          <w:lang w:val="uk-UA"/>
        </w:rPr>
        <w:t>інформації «</w:t>
      </w:r>
      <w:r w:rsidR="00641464" w:rsidRPr="00641464">
        <w:rPr>
          <w:color w:val="000000"/>
          <w:sz w:val="24"/>
          <w:szCs w:val="24"/>
          <w:lang w:val="uk-UA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 Смолінської селищної ради на 2025 рік</w:t>
      </w:r>
      <w:r w:rsidR="00B278BE" w:rsidRPr="009D0ACF">
        <w:rPr>
          <w:sz w:val="24"/>
          <w:szCs w:val="24"/>
          <w:lang w:val="uk-UA"/>
        </w:rPr>
        <w:t xml:space="preserve">» надається </w:t>
      </w:r>
      <w:r w:rsidR="00641464" w:rsidRPr="00641464">
        <w:rPr>
          <w:color w:val="000000"/>
          <w:sz w:val="25"/>
          <w:szCs w:val="25"/>
          <w:lang w:val="uk-UA"/>
        </w:rPr>
        <w:t>директор</w:t>
      </w:r>
      <w:r w:rsidR="00641464">
        <w:rPr>
          <w:color w:val="000000"/>
          <w:sz w:val="25"/>
          <w:szCs w:val="25"/>
          <w:lang w:val="uk-UA"/>
        </w:rPr>
        <w:t>у</w:t>
      </w:r>
      <w:r w:rsidR="00641464" w:rsidRPr="00641464">
        <w:rPr>
          <w:color w:val="000000"/>
          <w:sz w:val="25"/>
          <w:szCs w:val="25"/>
          <w:lang w:val="uk-UA"/>
        </w:rPr>
        <w:t xml:space="preserve"> КНП «СМСЧ»  Смолінської селищної ради Дударчука М.Т.</w:t>
      </w:r>
    </w:p>
    <w:p w:rsidR="00B278BE" w:rsidRPr="009D0ACF" w:rsidRDefault="00641464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Дударчук</w:t>
      </w:r>
      <w:r w:rsidR="00E24087">
        <w:rPr>
          <w:b/>
          <w:sz w:val="24"/>
          <w:szCs w:val="24"/>
          <w:u w:val="single"/>
          <w:lang w:val="uk-UA"/>
        </w:rPr>
        <w:t xml:space="preserve"> М.</w:t>
      </w:r>
      <w:r>
        <w:rPr>
          <w:b/>
          <w:sz w:val="24"/>
          <w:szCs w:val="24"/>
          <w:u w:val="single"/>
          <w:lang w:val="uk-UA"/>
        </w:rPr>
        <w:t>Т</w:t>
      </w:r>
      <w:r w:rsidR="00E24087">
        <w:rPr>
          <w:b/>
          <w:sz w:val="24"/>
          <w:szCs w:val="24"/>
          <w:u w:val="single"/>
          <w:lang w:val="uk-UA"/>
        </w:rPr>
        <w:t>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E24087">
        <w:rPr>
          <w:sz w:val="24"/>
          <w:szCs w:val="24"/>
          <w:lang w:val="uk-UA" w:eastAsia="x-none"/>
        </w:rPr>
        <w:t>в</w:t>
      </w:r>
      <w:r w:rsidR="00E24087" w:rsidRPr="00E24087">
        <w:rPr>
          <w:sz w:val="24"/>
          <w:szCs w:val="24"/>
          <w:lang w:val="uk-UA" w:eastAsia="x-none"/>
        </w:rPr>
        <w:t xml:space="preserve">нести зміни </w:t>
      </w:r>
      <w:r w:rsidRPr="00641464">
        <w:rPr>
          <w:sz w:val="24"/>
          <w:szCs w:val="24"/>
          <w:lang w:val="uk-UA" w:eastAsia="x-none"/>
        </w:rPr>
        <w:t>до рішення Смолінської селищної ради № 720 від 03 грудня 2024 року «Про затвердження фінансового Плану та структури КНП «СМСЧ»  Смолінської селищної ради на 2025 рік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Рішення №</w:t>
      </w:r>
      <w:r>
        <w:rPr>
          <w:b/>
          <w:bCs/>
          <w:i/>
          <w:iCs/>
          <w:sz w:val="24"/>
          <w:szCs w:val="24"/>
          <w:lang w:val="uk-UA"/>
        </w:rPr>
        <w:t xml:space="preserve">844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B94056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641464" w:rsidRPr="00641464">
        <w:rPr>
          <w:sz w:val="24"/>
          <w:szCs w:val="24"/>
          <w:lang w:val="uk-UA"/>
        </w:rPr>
        <w:t>Про внесення змін до видів економічної діяльності та до установчих документів КНП «СМСЧ» Смолінської селищної ради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641464" w:rsidRPr="00641464">
        <w:rPr>
          <w:sz w:val="24"/>
          <w:szCs w:val="24"/>
          <w:lang w:val="uk-UA"/>
        </w:rPr>
        <w:t>директору КНП «СМСЧ»  Смолінської селищної ради Дударчука М.Т.</w:t>
      </w:r>
    </w:p>
    <w:p w:rsidR="008C6C80" w:rsidRPr="005324BC" w:rsidRDefault="00641464" w:rsidP="00641464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Pr="00641464">
        <w:rPr>
          <w:b/>
          <w:sz w:val="24"/>
          <w:szCs w:val="24"/>
          <w:u w:val="single"/>
          <w:lang w:val="uk-UA"/>
        </w:rPr>
        <w:t>Дударчук М.Т.:</w:t>
      </w:r>
      <w:r w:rsidRPr="00641464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F154D5">
        <w:rPr>
          <w:sz w:val="24"/>
          <w:szCs w:val="24"/>
          <w:lang w:val="uk-UA"/>
        </w:rPr>
        <w:t>в</w:t>
      </w:r>
      <w:r w:rsidR="00F154D5" w:rsidRPr="00F154D5">
        <w:rPr>
          <w:sz w:val="24"/>
          <w:szCs w:val="24"/>
          <w:lang w:val="uk-UA"/>
        </w:rPr>
        <w:t xml:space="preserve">нести зміни </w:t>
      </w:r>
      <w:r w:rsidRPr="00641464">
        <w:rPr>
          <w:sz w:val="24"/>
          <w:szCs w:val="24"/>
          <w:lang w:val="uk-UA"/>
        </w:rPr>
        <w:t>до видів економічної діяльності та до установчих документів КНП «СМСЧ» Смолінської селищної ради» надається директору КНП «СМСЧ</w:t>
      </w:r>
      <w:r w:rsidR="00F154D5">
        <w:rPr>
          <w:sz w:val="24"/>
          <w:szCs w:val="24"/>
          <w:lang w:val="uk-UA"/>
        </w:rPr>
        <w:t>»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lastRenderedPageBreak/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jc w:val="center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 xml:space="preserve">845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7D6472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641464" w:rsidRPr="00641464">
        <w:rPr>
          <w:sz w:val="24"/>
          <w:szCs w:val="24"/>
          <w:lang w:val="uk-UA"/>
        </w:rPr>
        <w:t>Про передачу з балансу на баланс та списання основних засобів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t xml:space="preserve">надається </w:t>
      </w:r>
      <w:r w:rsidR="00641464" w:rsidRPr="00641464">
        <w:rPr>
          <w:sz w:val="24"/>
          <w:szCs w:val="24"/>
          <w:lang w:val="uk-UA"/>
        </w:rPr>
        <w:t>начальника відділу освіти, культури, молоді та спорту Шевченко А.М. та    директора КП Смолінський «Добробут» Дзюби М.О</w:t>
      </w:r>
    </w:p>
    <w:p w:rsidR="0029501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641464">
        <w:rPr>
          <w:b/>
          <w:sz w:val="24"/>
          <w:szCs w:val="24"/>
          <w:u w:val="single"/>
          <w:lang w:val="uk-UA"/>
        </w:rPr>
        <w:t>Шевченко А.М., Дзюба М.О.</w:t>
      </w:r>
      <w:r w:rsidRPr="00E24087">
        <w:rPr>
          <w:b/>
          <w:sz w:val="24"/>
          <w:szCs w:val="24"/>
          <w:u w:val="single"/>
          <w:lang w:val="uk-UA"/>
        </w:rPr>
        <w:t>: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 w:rsidR="00641464">
        <w:rPr>
          <w:sz w:val="24"/>
          <w:szCs w:val="24"/>
          <w:lang w:val="uk-UA"/>
        </w:rPr>
        <w:t>н</w:t>
      </w:r>
      <w:r w:rsidR="00641464" w:rsidRPr="00641464">
        <w:rPr>
          <w:sz w:val="24"/>
          <w:szCs w:val="24"/>
          <w:lang w:val="uk-UA"/>
        </w:rPr>
        <w:t>адати дозвіл на безоплатну передачу основних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E2104" w:rsidRPr="00BA66DD">
        <w:rPr>
          <w:sz w:val="24"/>
          <w:szCs w:val="24"/>
        </w:rPr>
        <w:t>є.</w:t>
      </w:r>
      <w:proofErr w:type="gramEnd"/>
      <w:r w:rsidR="00BE2104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BF3FE9" w:rsidRDefault="00BF3FE9" w:rsidP="00BE2104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CD77AB"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4</w:t>
      </w:r>
      <w:r w:rsidR="00CD77AB">
        <w:rPr>
          <w:b/>
          <w:i/>
          <w:sz w:val="24"/>
          <w:szCs w:val="24"/>
          <w:lang w:val="uk-UA"/>
        </w:rPr>
        <w:t>6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954182" w:rsidP="0064146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437B5E">
        <w:rPr>
          <w:sz w:val="24"/>
          <w:szCs w:val="24"/>
          <w:lang w:val="uk-UA"/>
        </w:rPr>
        <w:t>«</w:t>
      </w:r>
      <w:r w:rsidR="00641464" w:rsidRPr="00641464">
        <w:rPr>
          <w:rFonts w:eastAsia="Noto Sans CJK SC"/>
          <w:color w:val="000000"/>
          <w:spacing w:val="-1"/>
          <w:kern w:val="2"/>
          <w:sz w:val="24"/>
          <w:szCs w:val="24"/>
          <w:lang w:eastAsia="zh-CN" w:bidi="hi-IN"/>
        </w:rPr>
        <w:t>Про затвердження Положення Служби у справах дітей Смолінської селищної ради (в новій редакції)</w:t>
      </w:r>
      <w:r w:rsid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»</w:t>
      </w:r>
      <w:r w:rsidR="00EA5B5D" w:rsidRPr="00EA5B5D">
        <w:rPr>
          <w:lang w:val="uk-UA"/>
        </w:rPr>
        <w:t xml:space="preserve">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641464" w:rsidRPr="00641464">
        <w:rPr>
          <w:color w:val="000000"/>
          <w:sz w:val="24"/>
          <w:szCs w:val="24"/>
          <w:lang w:val="uk-UA"/>
        </w:rPr>
        <w:t>начальник</w:t>
      </w:r>
      <w:r w:rsidR="00641464">
        <w:rPr>
          <w:color w:val="000000"/>
          <w:sz w:val="24"/>
          <w:szCs w:val="24"/>
          <w:lang w:val="uk-UA"/>
        </w:rPr>
        <w:t>у</w:t>
      </w:r>
      <w:r w:rsidR="00641464" w:rsidRPr="00641464">
        <w:rPr>
          <w:color w:val="000000"/>
          <w:sz w:val="24"/>
          <w:szCs w:val="24"/>
          <w:lang w:val="uk-UA"/>
        </w:rPr>
        <w:t xml:space="preserve"> служби у справах дітей Скрипник С.В.</w:t>
      </w:r>
    </w:p>
    <w:p w:rsid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="00641464">
        <w:rPr>
          <w:b/>
          <w:color w:val="000000"/>
          <w:sz w:val="24"/>
          <w:szCs w:val="24"/>
          <w:u w:val="single"/>
          <w:lang w:val="uk-UA"/>
        </w:rPr>
        <w:t>Скрипник С.В.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 w:rsidR="00641464">
        <w:rPr>
          <w:sz w:val="24"/>
          <w:szCs w:val="24"/>
          <w:lang w:val="uk-UA"/>
        </w:rPr>
        <w:t>в</w:t>
      </w:r>
      <w:r w:rsidR="00641464" w:rsidRPr="00641464">
        <w:rPr>
          <w:sz w:val="24"/>
          <w:szCs w:val="24"/>
          <w:lang w:val="uk-UA"/>
        </w:rPr>
        <w:t>нести зміни до Положення Служби у справах дітей Смолінської селищної ради зі статусом юридичної особи публічного права.</w:t>
      </w:r>
      <w:r w:rsidR="00CD0B59" w:rsidRPr="00CD0B59">
        <w:rPr>
          <w:sz w:val="24"/>
          <w:szCs w:val="24"/>
          <w:lang w:val="uk-UA"/>
        </w:rPr>
        <w:t xml:space="preserve">,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E21386" w:rsidRPr="0058743A">
        <w:rPr>
          <w:sz w:val="24"/>
          <w:szCs w:val="24"/>
        </w:rPr>
        <w:t>є</w:t>
      </w:r>
      <w:r w:rsidR="00E21386" w:rsidRPr="006F1AED">
        <w:rPr>
          <w:sz w:val="24"/>
          <w:szCs w:val="24"/>
        </w:rPr>
        <w:t>.</w:t>
      </w:r>
      <w:proofErr w:type="gramEnd"/>
      <w:r w:rsidR="00E21386" w:rsidRPr="006F1AE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E21386" w:rsidRPr="006F1AED" w:rsidRDefault="00E21386" w:rsidP="00CD77AB">
      <w:pPr>
        <w:ind w:firstLine="85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CD77AB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4</w:t>
      </w:r>
      <w:r w:rsidR="00CD77AB">
        <w:rPr>
          <w:b/>
          <w:bCs/>
          <w:i/>
          <w:iCs/>
          <w:sz w:val="24"/>
          <w:szCs w:val="24"/>
          <w:lang w:val="uk-UA"/>
        </w:rPr>
        <w:t>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641464" w:rsidRDefault="009F7A0D" w:rsidP="00641464">
      <w:pPr>
        <w:tabs>
          <w:tab w:val="left" w:pos="567"/>
          <w:tab w:val="left" w:pos="993"/>
        </w:tabs>
        <w:spacing w:line="20" w:lineRule="atLeast"/>
        <w:jc w:val="both"/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641464" w:rsidRPr="00641464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приймання нерухомого майна у комунальну власність Смолінської територіальної громади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641464" w:rsidRPr="00641464">
        <w:rPr>
          <w:color w:val="000000"/>
          <w:sz w:val="24"/>
          <w:szCs w:val="24"/>
          <w:lang w:val="uk-UA"/>
        </w:rPr>
        <w:t>директор</w:t>
      </w:r>
      <w:r w:rsidR="00641464">
        <w:rPr>
          <w:color w:val="000000"/>
          <w:sz w:val="24"/>
          <w:szCs w:val="24"/>
          <w:lang w:val="uk-UA"/>
        </w:rPr>
        <w:t>у</w:t>
      </w:r>
      <w:r w:rsidR="00641464" w:rsidRPr="00641464">
        <w:rPr>
          <w:color w:val="000000"/>
          <w:sz w:val="24"/>
          <w:szCs w:val="24"/>
          <w:lang w:val="uk-UA"/>
        </w:rPr>
        <w:t xml:space="preserve"> КП Смолінський «Добробут» Дзюби М.О.</w:t>
      </w:r>
    </w:p>
    <w:p w:rsidR="0058743A" w:rsidRP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EA5B5D">
        <w:rPr>
          <w:color w:val="000000"/>
          <w:sz w:val="24"/>
          <w:szCs w:val="24"/>
          <w:lang w:val="uk-UA"/>
        </w:rPr>
        <w:lastRenderedPageBreak/>
        <w:tab/>
      </w:r>
      <w:r w:rsidR="00641464">
        <w:rPr>
          <w:b/>
          <w:color w:val="000000"/>
          <w:sz w:val="24"/>
          <w:szCs w:val="24"/>
          <w:u w:val="single"/>
          <w:lang w:val="uk-UA"/>
        </w:rPr>
        <w:t>Дзюба М.О.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 w:rsidR="00641464">
        <w:rPr>
          <w:sz w:val="24"/>
          <w:szCs w:val="24"/>
          <w:lang w:val="uk-UA"/>
        </w:rPr>
        <w:t>п</w:t>
      </w:r>
      <w:r w:rsidR="00641464" w:rsidRPr="00641464">
        <w:rPr>
          <w:sz w:val="24"/>
          <w:szCs w:val="24"/>
          <w:lang w:val="uk-UA"/>
        </w:rPr>
        <w:t xml:space="preserve">рийняти у комунальну власність Смолінської селищної територіальної громади в особі Смолінської селищної ради нерухомого майна, яке не приватизоване та не перебуває у приватизації,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</w:t>
      </w:r>
      <w:proofErr w:type="gramStart"/>
      <w:r w:rsidR="00AB2E32" w:rsidRPr="0058743A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AB2E32" w:rsidRPr="0058743A">
        <w:rPr>
          <w:rFonts w:ascii="Times New Roman" w:hAnsi="Times New Roman" w:cs="Times New Roman"/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4</w:t>
      </w:r>
      <w:r>
        <w:rPr>
          <w:b/>
          <w:i/>
          <w:sz w:val="24"/>
          <w:szCs w:val="24"/>
          <w:lang w:val="uk-UA"/>
        </w:rPr>
        <w:t>8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641464" w:rsidRDefault="009F7A0D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641464" w:rsidRPr="00641464">
        <w:rPr>
          <w:sz w:val="24"/>
          <w:szCs w:val="24"/>
          <w:lang w:val="uk-UA" w:eastAsia="en-US"/>
        </w:rPr>
        <w:t>Про врегулювання порядку видалення зелених насаджень на території Смолінської селищної територіальної громади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726CA8" w:rsidRPr="00726CA8">
        <w:rPr>
          <w:color w:val="000000"/>
          <w:sz w:val="24"/>
          <w:szCs w:val="24"/>
          <w:lang w:val="uk-UA"/>
        </w:rPr>
        <w:t>селищно</w:t>
      </w:r>
      <w:r w:rsidR="00726CA8">
        <w:rPr>
          <w:color w:val="000000"/>
          <w:sz w:val="24"/>
          <w:szCs w:val="24"/>
          <w:lang w:val="uk-UA"/>
        </w:rPr>
        <w:t>му</w:t>
      </w:r>
      <w:r w:rsidR="00726CA8" w:rsidRPr="00726CA8">
        <w:rPr>
          <w:color w:val="000000"/>
          <w:sz w:val="24"/>
          <w:szCs w:val="24"/>
          <w:lang w:val="uk-UA"/>
        </w:rPr>
        <w:t xml:space="preserve"> голов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Мазур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М.М.</w:t>
      </w:r>
    </w:p>
    <w:p w:rsidR="00EA5B5D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726CA8"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9F7A0D" w:rsidRPr="00E11088">
        <w:rPr>
          <w:sz w:val="24"/>
          <w:szCs w:val="24"/>
          <w:lang w:val="uk-UA"/>
        </w:rPr>
        <w:t xml:space="preserve"> 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>и! Прошу</w:t>
      </w:r>
      <w:r w:rsidR="00726CA8">
        <w:rPr>
          <w:sz w:val="24"/>
          <w:szCs w:val="24"/>
          <w:lang w:val="uk-UA"/>
        </w:rPr>
        <w:t xml:space="preserve"> с</w:t>
      </w:r>
      <w:r w:rsidR="00726CA8" w:rsidRPr="00726CA8">
        <w:rPr>
          <w:bCs/>
          <w:sz w:val="24"/>
          <w:szCs w:val="24"/>
          <w:lang w:val="uk-UA"/>
        </w:rPr>
        <w:t>касувати встановлену рішенням Смолінської селищної ради №801 від 21 березня 2025 року тимчасову заборону</w:t>
      </w:r>
      <w:r w:rsidR="00726CA8" w:rsidRPr="00726CA8">
        <w:rPr>
          <w:sz w:val="24"/>
          <w:szCs w:val="24"/>
          <w:lang w:val="uk-UA"/>
        </w:rPr>
        <w:t xml:space="preserve"> на вирубку деревини у лісах, лісових масивах та лісосмугах усіх категорій на території Смолінської територіальної громади</w:t>
      </w:r>
      <w:r>
        <w:rPr>
          <w:sz w:val="24"/>
          <w:szCs w:val="24"/>
          <w:lang w:val="uk-UA"/>
        </w:rPr>
        <w:t xml:space="preserve">, а саме: </w:t>
      </w:r>
      <w:r w:rsidRPr="00EA5B5D">
        <w:rPr>
          <w:sz w:val="24"/>
          <w:szCs w:val="24"/>
          <w:lang w:val="uk-UA"/>
        </w:rPr>
        <w:t>(зачитується та додається).</w:t>
      </w:r>
    </w:p>
    <w:p w:rsidR="006F1AED" w:rsidRPr="000B6623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b/>
          <w:sz w:val="24"/>
          <w:szCs w:val="24"/>
          <w:lang w:val="uk-UA"/>
        </w:rPr>
        <w:tab/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6F1AED" w:rsidRPr="00872FEF">
        <w:rPr>
          <w:sz w:val="24"/>
          <w:szCs w:val="24"/>
        </w:rPr>
        <w:t>є</w:t>
      </w:r>
      <w:r w:rsidR="006F1AED" w:rsidRPr="000B6623">
        <w:rPr>
          <w:sz w:val="24"/>
          <w:szCs w:val="24"/>
        </w:rPr>
        <w:t>.</w:t>
      </w:r>
      <w:proofErr w:type="gramEnd"/>
      <w:r w:rsidR="006F1AED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4</w:t>
      </w:r>
      <w:r>
        <w:rPr>
          <w:b/>
          <w:i/>
          <w:sz w:val="24"/>
          <w:szCs w:val="24"/>
          <w:lang w:val="uk-UA"/>
        </w:rPr>
        <w:t>9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726CA8" w:rsidRPr="00641464" w:rsidRDefault="00E4599F" w:rsidP="00726CA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rFonts w:eastAsia="Calibri"/>
          <w:sz w:val="24"/>
          <w:szCs w:val="24"/>
          <w:lang w:val="uk-UA" w:eastAsia="en-US"/>
        </w:rPr>
        <w:t>Про  створення товариства з обмеженою відповідальністю "Смолінський благоустрій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726CA8" w:rsidRPr="00726CA8">
        <w:rPr>
          <w:color w:val="000000"/>
          <w:sz w:val="24"/>
          <w:szCs w:val="24"/>
          <w:lang w:val="uk-UA"/>
        </w:rPr>
        <w:t>селищно</w:t>
      </w:r>
      <w:r w:rsidR="00726CA8">
        <w:rPr>
          <w:color w:val="000000"/>
          <w:sz w:val="24"/>
          <w:szCs w:val="24"/>
          <w:lang w:val="uk-UA"/>
        </w:rPr>
        <w:t>му</w:t>
      </w:r>
      <w:r w:rsidR="00726CA8" w:rsidRPr="00726CA8">
        <w:rPr>
          <w:color w:val="000000"/>
          <w:sz w:val="24"/>
          <w:szCs w:val="24"/>
          <w:lang w:val="uk-UA"/>
        </w:rPr>
        <w:t xml:space="preserve"> голов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Мазур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М.М.</w:t>
      </w:r>
    </w:p>
    <w:p w:rsidR="00E4599F" w:rsidRPr="007858F6" w:rsidRDefault="00726CA8" w:rsidP="00726CA8">
      <w:pPr>
        <w:tabs>
          <w:tab w:val="left" w:pos="709"/>
          <w:tab w:val="left" w:pos="993"/>
        </w:tabs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 w:rsidR="00E4599F">
        <w:rPr>
          <w:sz w:val="24"/>
          <w:szCs w:val="24"/>
        </w:rPr>
        <w:t>Ш</w:t>
      </w:r>
      <w:r w:rsidR="00E4599F" w:rsidRPr="002F0EA1">
        <w:rPr>
          <w:sz w:val="24"/>
          <w:szCs w:val="24"/>
        </w:rPr>
        <w:t>ановні депутат</w:t>
      </w:r>
      <w:r w:rsidR="00E4599F">
        <w:rPr>
          <w:sz w:val="24"/>
          <w:szCs w:val="24"/>
        </w:rPr>
        <w:t>и! Прошу</w:t>
      </w:r>
      <w:r>
        <w:rPr>
          <w:sz w:val="24"/>
          <w:szCs w:val="24"/>
          <w:lang w:val="uk-UA"/>
        </w:rPr>
        <w:t xml:space="preserve"> надати дозвіл на с</w:t>
      </w:r>
      <w:r w:rsidRPr="007446C2">
        <w:rPr>
          <w:bCs/>
          <w:sz w:val="24"/>
          <w:szCs w:val="24"/>
          <w:lang w:eastAsia="uk-UA"/>
        </w:rPr>
        <w:t>твор</w:t>
      </w:r>
      <w:r>
        <w:rPr>
          <w:bCs/>
          <w:sz w:val="24"/>
          <w:szCs w:val="24"/>
          <w:lang w:val="uk-UA" w:eastAsia="uk-UA"/>
        </w:rPr>
        <w:t>ення</w:t>
      </w:r>
      <w:r w:rsidRPr="007446C2">
        <w:rPr>
          <w:sz w:val="24"/>
          <w:szCs w:val="24"/>
          <w:lang w:eastAsia="uk-UA"/>
        </w:rPr>
        <w:t xml:space="preserve"> товариств</w:t>
      </w:r>
      <w:r>
        <w:rPr>
          <w:sz w:val="24"/>
          <w:szCs w:val="24"/>
          <w:lang w:val="uk-UA" w:eastAsia="uk-UA"/>
        </w:rPr>
        <w:t>а</w:t>
      </w:r>
      <w:r w:rsidRPr="007446C2">
        <w:rPr>
          <w:sz w:val="24"/>
          <w:szCs w:val="24"/>
          <w:lang w:eastAsia="uk-UA"/>
        </w:rPr>
        <w:t xml:space="preserve"> з обмеженою відповідальністю </w:t>
      </w:r>
      <w:r w:rsidRPr="007446C2">
        <w:rPr>
          <w:bCs/>
          <w:sz w:val="24"/>
          <w:szCs w:val="24"/>
          <w:lang w:eastAsia="uk-UA"/>
        </w:rPr>
        <w:t>"Смолінський благоустрій"</w:t>
      </w:r>
      <w:r w:rsidRPr="007446C2">
        <w:rPr>
          <w:sz w:val="24"/>
          <w:szCs w:val="24"/>
          <w:lang w:eastAsia="uk-UA"/>
        </w:rPr>
        <w:t xml:space="preserve"> Смолінської селищної ради</w:t>
      </w:r>
      <w:r w:rsidR="00E4599F" w:rsidRPr="00254AE1">
        <w:rPr>
          <w:sz w:val="24"/>
          <w:szCs w:val="24"/>
        </w:rPr>
        <w:t xml:space="preserve">, </w:t>
      </w:r>
      <w:r w:rsidR="00E4599F" w:rsidRPr="007858F6">
        <w:rPr>
          <w:sz w:val="24"/>
          <w:szCs w:val="24"/>
        </w:rPr>
        <w:t>а саме</w:t>
      </w:r>
      <w:proofErr w:type="gramStart"/>
      <w:r w:rsidR="00E4599F" w:rsidRPr="007858F6">
        <w:rPr>
          <w:sz w:val="24"/>
          <w:szCs w:val="24"/>
        </w:rPr>
        <w:t>:</w:t>
      </w:r>
      <w:r w:rsidR="00E4599F" w:rsidRPr="004D3CEA">
        <w:rPr>
          <w:sz w:val="24"/>
          <w:szCs w:val="24"/>
        </w:rPr>
        <w:t>(</w:t>
      </w:r>
      <w:proofErr w:type="gramEnd"/>
      <w:r w:rsidR="00E4599F" w:rsidRPr="004D3CEA">
        <w:rPr>
          <w:sz w:val="24"/>
          <w:szCs w:val="24"/>
        </w:rPr>
        <w:t>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lastRenderedPageBreak/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0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254AE1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 затвердження технічної документації з нормативної грошової оцінки земельної ділянки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254AE1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F83CED" w:rsidRPr="00E11088">
        <w:rPr>
          <w:sz w:val="24"/>
          <w:szCs w:val="24"/>
          <w:lang w:val="uk-UA"/>
        </w:rPr>
        <w:t xml:space="preserve"> </w:t>
      </w:r>
      <w:r w:rsidR="00254AE1" w:rsidRPr="00753855">
        <w:rPr>
          <w:sz w:val="24"/>
          <w:szCs w:val="24"/>
          <w:lang w:val="uk-UA"/>
        </w:rPr>
        <w:t xml:space="preserve">Шановні депутати! Прошу </w:t>
      </w:r>
      <w:r w:rsidR="00726CA8">
        <w:rPr>
          <w:noProof/>
          <w:sz w:val="24"/>
          <w:szCs w:val="24"/>
          <w:lang w:val="uk-UA" w:eastAsia="en-US"/>
        </w:rPr>
        <w:t>з</w:t>
      </w:r>
      <w:r w:rsidR="00726CA8" w:rsidRPr="00726CA8">
        <w:rPr>
          <w:noProof/>
          <w:sz w:val="24"/>
          <w:szCs w:val="24"/>
          <w:lang w:val="uk-UA" w:eastAsia="en-US"/>
        </w:rPr>
        <w:t>атвердити технічну документацію з нормативної грошової оцінки земельної ділянки площею</w:t>
      </w:r>
      <w:r w:rsidR="00254AE1" w:rsidRPr="00753855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254AE1" w:rsidP="00254AE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1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внесення змін до договору оренди земельної ділянки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Прошу </w:t>
      </w:r>
      <w:r w:rsidR="00726CA8">
        <w:rPr>
          <w:sz w:val="24"/>
          <w:szCs w:val="24"/>
          <w:lang w:val="uk-UA"/>
        </w:rPr>
        <w:t>з</w:t>
      </w:r>
      <w:r w:rsidR="00726CA8" w:rsidRPr="00726CA8">
        <w:rPr>
          <w:sz w:val="24"/>
          <w:szCs w:val="24"/>
          <w:lang w:val="uk-UA"/>
        </w:rPr>
        <w:t>амінити сторони в чинному Договорі оренди землі б/н від 30.11.2006 року зареєстрований Маловисківським відділом КРФ Ц</w:t>
      </w:r>
      <w:r w:rsidR="00726CA8">
        <w:rPr>
          <w:sz w:val="24"/>
          <w:szCs w:val="24"/>
          <w:lang w:val="uk-UA"/>
        </w:rPr>
        <w:t>ДЗК за № 5 від 18.12.2006 року</w:t>
      </w:r>
      <w:proofErr w:type="gramStart"/>
      <w:r w:rsidR="00726CA8">
        <w:rPr>
          <w:sz w:val="24"/>
          <w:szCs w:val="24"/>
          <w:lang w:val="uk-UA"/>
        </w:rPr>
        <w:t xml:space="preserve"> </w:t>
      </w:r>
      <w:r w:rsidR="000406CF">
        <w:rPr>
          <w:sz w:val="24"/>
          <w:szCs w:val="24"/>
          <w:lang w:val="uk-UA"/>
        </w:rPr>
        <w:t>,</w:t>
      </w:r>
      <w:proofErr w:type="gramEnd"/>
      <w:r w:rsidR="000406CF">
        <w:rPr>
          <w:sz w:val="24"/>
          <w:szCs w:val="24"/>
          <w:lang w:val="uk-UA"/>
        </w:rPr>
        <w:t xml:space="preserve">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2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внесення змін до  Договорів оренди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lastRenderedPageBreak/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 w:rsidR="00726CA8">
        <w:rPr>
          <w:sz w:val="24"/>
          <w:szCs w:val="24"/>
          <w:lang w:val="uk-UA"/>
        </w:rPr>
        <w:t>в</w:t>
      </w:r>
      <w:r w:rsidR="00726CA8" w:rsidRPr="00726CA8">
        <w:rPr>
          <w:rFonts w:eastAsia="DejaVu Sans"/>
          <w:sz w:val="24"/>
          <w:szCs w:val="24"/>
          <w:lang w:val="uk-UA" w:eastAsia="zh-CN" w:bidi="hi-IN"/>
        </w:rPr>
        <w:t xml:space="preserve">нести зміни до Договору оренди земельної ділянки </w:t>
      </w:r>
      <w:r w:rsidR="00726CA8" w:rsidRPr="00726CA8">
        <w:rPr>
          <w:b/>
          <w:sz w:val="24"/>
          <w:szCs w:val="24"/>
          <w:lang w:val="uk-UA"/>
        </w:rPr>
        <w:t xml:space="preserve"> </w:t>
      </w:r>
      <w:r w:rsidR="00726CA8" w:rsidRPr="00726CA8">
        <w:rPr>
          <w:sz w:val="24"/>
          <w:szCs w:val="24"/>
          <w:lang w:val="uk-UA"/>
        </w:rPr>
        <w:t>б/н від 21.07.2016 року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3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color w:val="000000"/>
          <w:sz w:val="24"/>
          <w:szCs w:val="24"/>
          <w:lang w:val="uk-UA"/>
        </w:rPr>
        <w:t>Про надання дозволу на виготовлення проектів землеустрою щодо відведення земельних ділянок з метою встановлення земельного сервітуту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86541">
        <w:rPr>
          <w:sz w:val="24"/>
          <w:szCs w:val="24"/>
          <w:lang w:val="uk-UA"/>
        </w:rPr>
        <w:t xml:space="preserve"> </w:t>
      </w:r>
      <w:r w:rsidR="00726CA8">
        <w:rPr>
          <w:sz w:val="24"/>
          <w:szCs w:val="24"/>
          <w:lang w:val="uk-UA"/>
        </w:rPr>
        <w:t>н</w:t>
      </w:r>
      <w:r w:rsidR="00726CA8" w:rsidRPr="00726CA8">
        <w:rPr>
          <w:sz w:val="24"/>
          <w:szCs w:val="24"/>
          <w:lang w:val="uk-UA"/>
        </w:rPr>
        <w:t>адати дозвіл громадян</w:t>
      </w:r>
      <w:r w:rsidR="00726CA8">
        <w:rPr>
          <w:sz w:val="24"/>
          <w:szCs w:val="24"/>
          <w:lang w:val="uk-UA"/>
        </w:rPr>
        <w:t>ам</w:t>
      </w:r>
      <w:r w:rsidR="00726CA8" w:rsidRPr="00726CA8">
        <w:rPr>
          <w:sz w:val="24"/>
          <w:szCs w:val="24"/>
          <w:lang w:val="uk-UA"/>
        </w:rPr>
        <w:t xml:space="preserve"> на виготовлення проекту землеустрою щодо відведення земельної ділянки з метою встановлення земельного сервітуту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</w:t>
      </w:r>
      <w:proofErr w:type="gramStart"/>
      <w:r w:rsidR="008E62B3" w:rsidRPr="007858F6">
        <w:rPr>
          <w:sz w:val="24"/>
          <w:szCs w:val="24"/>
        </w:rPr>
        <w:t>:</w:t>
      </w:r>
      <w:r w:rsidR="008E62B3" w:rsidRPr="004D3CEA">
        <w:rPr>
          <w:sz w:val="24"/>
          <w:szCs w:val="24"/>
        </w:rPr>
        <w:t>(</w:t>
      </w:r>
      <w:proofErr w:type="gramEnd"/>
      <w:r w:rsidR="008E62B3" w:rsidRPr="004D3CEA">
        <w:rPr>
          <w:sz w:val="24"/>
          <w:szCs w:val="24"/>
        </w:rPr>
        <w:t>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4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надання дозволу на виготовлення технічної  документації  із землеустрою щодо встановлення (відновлення) меж земельної ділянки в натурі (на місцевості)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2A2A00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 w:rsidR="00726CA8">
        <w:rPr>
          <w:sz w:val="24"/>
          <w:szCs w:val="24"/>
          <w:lang w:val="uk-UA"/>
        </w:rPr>
        <w:t>н</w:t>
      </w:r>
      <w:r w:rsidR="00726CA8" w:rsidRPr="00726CA8">
        <w:rPr>
          <w:sz w:val="24"/>
          <w:szCs w:val="24"/>
          <w:lang w:val="uk-UA"/>
        </w:rPr>
        <w:t>адати СТОВ «Хутірське» ЄДРПОУ 30825212 дозвіл на виготовлення технічної документації  із землеустрою щодо встановлення (відновлення) меж земельної ділянки в натурі (на місцевості)</w:t>
      </w:r>
      <w:r w:rsidR="008E62B3" w:rsidRPr="002A2A00">
        <w:rPr>
          <w:sz w:val="24"/>
          <w:szCs w:val="24"/>
          <w:lang w:val="uk-UA"/>
        </w:rPr>
        <w:t>, а саме:</w:t>
      </w:r>
      <w:r w:rsidR="00E36F4A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lastRenderedPageBreak/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6A4FD8">
        <w:rPr>
          <w:b/>
          <w:i/>
          <w:sz w:val="24"/>
          <w:szCs w:val="24"/>
          <w:lang w:val="uk-UA"/>
        </w:rPr>
        <w:t>5</w:t>
      </w:r>
      <w:r>
        <w:rPr>
          <w:b/>
          <w:i/>
          <w:sz w:val="24"/>
          <w:szCs w:val="24"/>
          <w:lang w:val="uk-UA"/>
        </w:rPr>
        <w:t>5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надання дозволу на розробку проекту землеустрою, щодо відведення земельної ділянки в оренду для сінокосіння та випасання худоби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 w:rsidR="00726CA8">
        <w:rPr>
          <w:sz w:val="24"/>
          <w:szCs w:val="24"/>
          <w:lang w:val="uk-UA"/>
        </w:rPr>
        <w:t>н</w:t>
      </w:r>
      <w:r w:rsidR="00726CA8" w:rsidRPr="00726CA8">
        <w:rPr>
          <w:sz w:val="24"/>
          <w:szCs w:val="24"/>
          <w:lang w:val="uk-UA"/>
        </w:rPr>
        <w:t>адати  дозвіл на розробку проекту землеустрою, щодо відведення земельної ділянки в оренду</w:t>
      </w:r>
      <w:r w:rsidR="0031348C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5</w:t>
      </w:r>
      <w:r w:rsidR="00CD77AB">
        <w:rPr>
          <w:b/>
          <w:bCs/>
          <w:i/>
          <w:iCs/>
          <w:sz w:val="24"/>
          <w:szCs w:val="24"/>
          <w:lang w:val="uk-UA"/>
        </w:rPr>
        <w:t>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26CA8" w:rsidRPr="00726CA8">
        <w:rPr>
          <w:sz w:val="24"/>
          <w:szCs w:val="24"/>
          <w:lang w:val="uk-UA" w:eastAsia="en-US"/>
        </w:rPr>
        <w:t>Про передачу земельних ділянок в оренду для сінокосіння та випасання худоби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п</w:t>
      </w:r>
      <w:r w:rsidR="00B43110" w:rsidRPr="00B43110">
        <w:rPr>
          <w:sz w:val="24"/>
          <w:szCs w:val="24"/>
          <w:lang w:val="uk-UA"/>
        </w:rPr>
        <w:t>ередати в оренду земельну ділянку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5</w:t>
      </w:r>
      <w:r w:rsidR="00CD77AB">
        <w:rPr>
          <w:b/>
          <w:bCs/>
          <w:i/>
          <w:iCs/>
          <w:sz w:val="24"/>
          <w:szCs w:val="24"/>
          <w:lang w:val="uk-UA"/>
        </w:rPr>
        <w:t>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B43110" w:rsidRPr="00B43110">
        <w:rPr>
          <w:sz w:val="24"/>
          <w:szCs w:val="24"/>
          <w:lang w:val="uk-UA" w:eastAsia="en-US"/>
        </w:rPr>
        <w:t xml:space="preserve">Про затвердження проекту землеустрою щодо відведення земельної ділянки в </w:t>
      </w:r>
      <w:r w:rsidR="00B43110" w:rsidRPr="00B43110">
        <w:rPr>
          <w:sz w:val="24"/>
          <w:szCs w:val="24"/>
          <w:lang w:val="uk-UA" w:eastAsia="en-US"/>
        </w:rPr>
        <w:lastRenderedPageBreak/>
        <w:t>оренду терміном 49 років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31348C" w:rsidRDefault="008E62B3" w:rsidP="0031348C">
      <w:pPr>
        <w:spacing w:line="20" w:lineRule="atLeast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B43110">
        <w:rPr>
          <w:sz w:val="24"/>
          <w:szCs w:val="24"/>
          <w:lang w:val="uk-UA"/>
        </w:rPr>
        <w:t>з</w:t>
      </w:r>
      <w:r w:rsidR="00B43110" w:rsidRPr="00B43110">
        <w:rPr>
          <w:noProof/>
          <w:sz w:val="24"/>
          <w:szCs w:val="24"/>
          <w:lang w:val="uk-UA"/>
        </w:rPr>
        <w:t>атвердити проект із землеустрою</w:t>
      </w:r>
      <w:r w:rsidR="00B43110" w:rsidRPr="00B43110">
        <w:rPr>
          <w:noProof/>
          <w:sz w:val="24"/>
          <w:szCs w:val="24"/>
        </w:rPr>
        <w:t> </w:t>
      </w:r>
      <w:r w:rsidR="00B43110" w:rsidRPr="00B43110">
        <w:rPr>
          <w:noProof/>
          <w:sz w:val="24"/>
          <w:szCs w:val="24"/>
          <w:lang w:val="uk-UA"/>
        </w:rPr>
        <w:t xml:space="preserve">щодо відведення земельної ділянки в оренду 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5</w:t>
      </w:r>
      <w:r w:rsidR="00CD77AB">
        <w:rPr>
          <w:b/>
          <w:bCs/>
          <w:i/>
          <w:iCs/>
          <w:sz w:val="24"/>
          <w:szCs w:val="24"/>
          <w:lang w:val="uk-UA"/>
        </w:rPr>
        <w:t>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B43110" w:rsidRPr="00B43110">
        <w:rPr>
          <w:sz w:val="24"/>
          <w:szCs w:val="24"/>
          <w:lang w:val="uk-UA" w:eastAsia="en-US"/>
        </w:rPr>
        <w:t>Про  затвердження  технічних документацій із землеустрою щодо  встановлення  (відновлення) меж земельних ділянок в натурі (на місцевості) та передача земельних ділянок у власність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з</w:t>
      </w:r>
      <w:r w:rsidR="0031348C" w:rsidRPr="0031348C">
        <w:rPr>
          <w:noProof/>
          <w:sz w:val="24"/>
          <w:szCs w:val="24"/>
          <w:lang w:val="uk-UA" w:eastAsia="en-US"/>
        </w:rPr>
        <w:t>атвердити технічні документаціі із землеустрою щодо встановлення (відновлення) меж земельних ділянок в натурі (на місцевості)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CD77AB" w:rsidRPr="006F1AED" w:rsidRDefault="00CD77AB" w:rsidP="00CD77AB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5</w:t>
      </w:r>
      <w:r>
        <w:rPr>
          <w:b/>
          <w:bCs/>
          <w:i/>
          <w:iCs/>
          <w:sz w:val="24"/>
          <w:szCs w:val="24"/>
          <w:lang w:val="uk-UA"/>
        </w:rPr>
        <w:t>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B43110" w:rsidRPr="00B43110">
        <w:rPr>
          <w:sz w:val="24"/>
          <w:szCs w:val="24"/>
          <w:lang w:val="uk-UA" w:eastAsia="en-US"/>
        </w:rPr>
        <w:t>Про надання дозволу на розробку</w:t>
      </w:r>
      <w:r w:rsidR="00B43110">
        <w:rPr>
          <w:sz w:val="24"/>
          <w:szCs w:val="24"/>
          <w:lang w:val="uk-UA" w:eastAsia="en-US"/>
        </w:rPr>
        <w:t xml:space="preserve"> </w:t>
      </w:r>
      <w:r w:rsidR="00B43110" w:rsidRPr="00B43110">
        <w:rPr>
          <w:sz w:val="24"/>
          <w:szCs w:val="24"/>
          <w:lang w:val="uk-UA" w:eastAsia="en-US"/>
        </w:rPr>
        <w:t>проекту землеустрою щодо відведення земельної ділянки в оренду для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0778B3" w:rsidP="0031348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н</w:t>
      </w:r>
      <w:r w:rsidR="00B43110" w:rsidRPr="00B43110">
        <w:rPr>
          <w:sz w:val="24"/>
          <w:szCs w:val="24"/>
          <w:lang w:val="uk-UA"/>
        </w:rPr>
        <w:t>адати дозвіл на розробку проекту землеустрою щодо відведення земельної ділянки в оренду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lastRenderedPageBreak/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6</w:t>
      </w:r>
      <w:r w:rsidR="00EE49E3">
        <w:rPr>
          <w:b/>
          <w:bCs/>
          <w:i/>
          <w:iCs/>
          <w:sz w:val="24"/>
          <w:szCs w:val="24"/>
          <w:lang w:val="uk-UA"/>
        </w:rPr>
        <w:t>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B43110" w:rsidRPr="00B43110">
        <w:rPr>
          <w:bCs/>
          <w:sz w:val="24"/>
          <w:szCs w:val="24"/>
          <w:lang w:val="uk-UA" w:eastAsia="en-US"/>
        </w:rPr>
        <w:t>Про надання дозволу на розробку проекту землеустрою щодо відведення  земельної ділянки в оренду для будівництва і обслуговування інших будівель громадської забудови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Шелюженко О.І.</w:t>
      </w:r>
      <w:r w:rsidRPr="00B43110">
        <w:rPr>
          <w:b/>
          <w:color w:val="000000"/>
          <w:sz w:val="24"/>
          <w:szCs w:val="24"/>
          <w:u w:val="single"/>
          <w:lang w:val="uk-UA"/>
        </w:rPr>
        <w:t>:</w:t>
      </w:r>
      <w:r w:rsidRPr="00B43110">
        <w:rPr>
          <w:color w:val="000000"/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 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н</w:t>
      </w:r>
      <w:r w:rsidR="00B43110" w:rsidRPr="00B43110">
        <w:rPr>
          <w:sz w:val="24"/>
          <w:szCs w:val="24"/>
          <w:lang w:val="uk-UA"/>
        </w:rPr>
        <w:t>адати ТОВ «Агрошанс» ЄДРПОУ 30913408 дозвіл на розробку проекту землеустрою, щодо відведення земельної ділянки в оренду на 10 років</w:t>
      </w:r>
      <w:r w:rsidR="006645AB">
        <w:rPr>
          <w:sz w:val="24"/>
          <w:szCs w:val="24"/>
          <w:lang w:val="uk-UA"/>
        </w:rPr>
        <w:t xml:space="preserve">, 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6A4FD8" w:rsidP="00EE49E3">
      <w:pPr>
        <w:pStyle w:val="24"/>
        <w:shd w:val="clear" w:color="auto" w:fill="auto"/>
      </w:pPr>
      <w:r w:rsidRPr="006A4FD8">
        <w:rPr>
          <w:color w:val="000000"/>
        </w:rPr>
        <w:t>ЗА = 12, ПРОТИ = 0, УТРИМАЛИСЬ = 0, НЕ ГОЛОСУВАЛИ = 1, ВІДСУТНІХ = 8</w:t>
      </w:r>
    </w:p>
    <w:tbl>
      <w:tblPr>
        <w:tblOverlap w:val="never"/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10"/>
        <w:gridCol w:w="1925"/>
        <w:gridCol w:w="1344"/>
        <w:gridCol w:w="1829"/>
        <w:gridCol w:w="1550"/>
      </w:tblGrid>
      <w:tr w:rsidR="006A4FD8" w:rsidTr="006A4FD8">
        <w:trPr>
          <w:trHeight w:hRule="exact" w:val="274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Мазура М.М.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Гордієнко</w:t>
            </w:r>
            <w:proofErr w:type="gramStart"/>
            <w:r>
              <w:rPr>
                <w:color w:val="000000"/>
              </w:rPr>
              <w:t xml:space="preserve"> Є.</w:t>
            </w:r>
            <w:proofErr w:type="gramEnd"/>
            <w:r>
              <w:rPr>
                <w:color w:val="000000"/>
              </w:rPr>
              <w:t>П.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Баранник С.С.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6A4FD8" w:rsidTr="006A4FD8">
        <w:trPr>
          <w:trHeight w:hRule="exact" w:val="293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Бершадський М.А.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Братерська Т.В.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Бур'ян Г.І.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6A4FD8" w:rsidTr="006A4FD8">
        <w:trPr>
          <w:trHeight w:hRule="exact" w:val="298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Головченко Н.Ю.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Кобець В.В.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Коваленко В.В.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6A4FD8" w:rsidTr="006A4FD8">
        <w:trPr>
          <w:trHeight w:hRule="exact" w:val="302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Михайлюк Л.І.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Надєйкіна Л.М.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Прудкий А.І.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</w:tr>
      <w:tr w:rsidR="006A4FD8" w:rsidTr="006A4FD8">
        <w:trPr>
          <w:trHeight w:hRule="exact" w:val="293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Сауленко С.О.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Стожук</w:t>
            </w:r>
            <w:proofErr w:type="gramStart"/>
            <w:r>
              <w:rPr>
                <w:color w:val="000000"/>
              </w:rPr>
              <w:t xml:space="preserve"> І.</w:t>
            </w:r>
            <w:proofErr w:type="gramEnd"/>
            <w:r>
              <w:rPr>
                <w:color w:val="000000"/>
              </w:rPr>
              <w:t>М.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Тасенко В.В.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6A4FD8" w:rsidTr="006A4FD8">
        <w:trPr>
          <w:trHeight w:hRule="exact" w:val="298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Тучков Р.В.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Шапошнікова З.І.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Шелюженко О.І.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Не голосував</w:t>
            </w:r>
          </w:p>
        </w:tc>
      </w:tr>
      <w:tr w:rsidR="006A4FD8" w:rsidTr="006A4FD8">
        <w:trPr>
          <w:trHeight w:hRule="exact" w:val="278"/>
          <w:jc w:val="center"/>
        </w:trPr>
        <w:tc>
          <w:tcPr>
            <w:tcW w:w="1896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Юрик</w:t>
            </w:r>
            <w:proofErr w:type="gramStart"/>
            <w:r>
              <w:rPr>
                <w:color w:val="000000"/>
              </w:rPr>
              <w:t xml:space="preserve"> І.</w:t>
            </w:r>
            <w:proofErr w:type="gramEnd"/>
            <w:r>
              <w:rPr>
                <w:color w:val="000000"/>
              </w:rPr>
              <w:t>Ю.</w:t>
            </w:r>
          </w:p>
        </w:tc>
        <w:tc>
          <w:tcPr>
            <w:tcW w:w="131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925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Юрик Т.А.</w:t>
            </w:r>
          </w:p>
        </w:tc>
        <w:tc>
          <w:tcPr>
            <w:tcW w:w="1344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29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ind w:firstLine="200"/>
              <w:rPr>
                <w:lang w:bidi="uk-UA"/>
              </w:rPr>
            </w:pPr>
            <w:r>
              <w:rPr>
                <w:color w:val="000000"/>
              </w:rPr>
              <w:t>Юрченко В.Ф.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A4FD8" w:rsidRDefault="006A4FD8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6</w:t>
      </w:r>
      <w:r w:rsidR="00BD20AB">
        <w:rPr>
          <w:b/>
          <w:bCs/>
          <w:i/>
          <w:iCs/>
          <w:sz w:val="24"/>
          <w:szCs w:val="24"/>
          <w:lang w:val="uk-UA"/>
        </w:rPr>
        <w:t>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B43110" w:rsidRPr="00B43110">
        <w:rPr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індивідуальних гаражів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н</w:t>
      </w:r>
      <w:r w:rsidR="00B43110" w:rsidRPr="00B43110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  в оренду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6A4FD8" w:rsidRDefault="006A4FD8" w:rsidP="006A4FD8">
      <w:pPr>
        <w:pStyle w:val="24"/>
        <w:shd w:val="clear" w:color="auto" w:fill="auto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6A4FD8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Гордієнко</w:t>
            </w:r>
            <w:proofErr w:type="gramStart"/>
            <w:r w:rsidRPr="007033D6">
              <w:t xml:space="preserve"> Є.</w:t>
            </w:r>
            <w:proofErr w:type="gramEnd"/>
            <w:r w:rsidRPr="007033D6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</w:tr>
      <w:tr w:rsidR="006A4FD8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Стожук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lastRenderedPageBreak/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</w:tr>
      <w:tr w:rsidR="006A4FD8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</w:t>
            </w:r>
            <w:proofErr w:type="gramStart"/>
            <w:r w:rsidRPr="007033D6">
              <w:t xml:space="preserve"> І.</w:t>
            </w:r>
            <w:proofErr w:type="gramEnd"/>
            <w:r w:rsidRPr="007033D6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6A4FD8" w:rsidRPr="007033D6" w:rsidRDefault="006A4FD8" w:rsidP="006A4FD8">
            <w:r w:rsidRPr="007033D6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6A4FD8" w:rsidRDefault="006A4FD8" w:rsidP="006A4FD8">
            <w:r w:rsidRPr="007033D6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6A4FD8">
        <w:rPr>
          <w:b/>
          <w:bCs/>
          <w:i/>
          <w:iCs/>
          <w:sz w:val="24"/>
          <w:szCs w:val="24"/>
          <w:lang w:val="uk-UA"/>
        </w:rPr>
        <w:t>6</w:t>
      </w:r>
      <w:r w:rsidR="00BD20AB">
        <w:rPr>
          <w:b/>
          <w:bCs/>
          <w:i/>
          <w:iCs/>
          <w:sz w:val="24"/>
          <w:szCs w:val="24"/>
          <w:lang w:val="uk-UA"/>
        </w:rPr>
        <w:t>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 xml:space="preserve">двадцятого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B43110">
        <w:rPr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індивідуальних гаражів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>Прошу надати дозвіл на виготовлення проекту землеустрою щодо відведення земельної ділянки  в оренду,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B43110" w:rsidRPr="00B43110" w:rsidRDefault="00B43110" w:rsidP="00B43110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3110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 xml:space="preserve">Рішення №862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>ь перш</w:t>
      </w:r>
      <w:r w:rsidRPr="00B43110">
        <w:rPr>
          <w:b/>
          <w:sz w:val="24"/>
          <w:szCs w:val="24"/>
          <w:lang w:val="uk-UA"/>
        </w:rPr>
        <w:t xml:space="preserve">ого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B43110">
        <w:rPr>
          <w:sz w:val="24"/>
          <w:szCs w:val="24"/>
          <w:lang w:val="uk-UA" w:eastAsia="en-US"/>
        </w:rPr>
        <w:t>Про внесення змін до рішень сесій Смолінської  селищної ради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B43110">
        <w:rPr>
          <w:sz w:val="24"/>
          <w:szCs w:val="24"/>
          <w:lang w:val="uk-UA"/>
        </w:rPr>
        <w:t>нести зміни до рішення сесії Смолінської селищної ради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B43110" w:rsidRPr="00B43110" w:rsidRDefault="00B43110" w:rsidP="00B43110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3110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  <w:tr w:rsidR="00B43110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43110">
            <w:r w:rsidRPr="00B43110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>
        <w:rPr>
          <w:b/>
          <w:bCs/>
          <w:i/>
          <w:iCs/>
          <w:sz w:val="24"/>
          <w:szCs w:val="24"/>
          <w:lang w:val="uk-UA"/>
        </w:rPr>
        <w:t>3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>друго</w:t>
      </w:r>
      <w:r w:rsidRPr="00B43110">
        <w:rPr>
          <w:b/>
          <w:sz w:val="24"/>
          <w:szCs w:val="24"/>
          <w:lang w:val="uk-UA"/>
        </w:rPr>
        <w:t xml:space="preserve">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B43110">
        <w:rPr>
          <w:sz w:val="24"/>
          <w:szCs w:val="24"/>
          <w:lang w:val="uk-UA" w:eastAsia="en-US"/>
        </w:rPr>
        <w:t>Про затвердження технічної документації щодо інвентаризації земельної ділянки комунальної власності для будівництва та обслуговування будівель торгівлі на яку поширюється право земельного сервітуту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lastRenderedPageBreak/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426219">
        <w:rPr>
          <w:sz w:val="24"/>
          <w:szCs w:val="24"/>
          <w:lang w:val="uk-UA"/>
        </w:rPr>
        <w:t>з</w:t>
      </w:r>
      <w:r w:rsidR="00426219" w:rsidRPr="00426219">
        <w:rPr>
          <w:sz w:val="24"/>
          <w:szCs w:val="24"/>
          <w:lang w:val="uk-UA"/>
        </w:rPr>
        <w:t>атвердити громадянину технічну документацію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B43110" w:rsidRPr="00B43110" w:rsidRDefault="00B43110" w:rsidP="00B43110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43110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</w:tr>
      <w:tr w:rsidR="00B43110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  <w:tr w:rsidR="00B43110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  <w:tr w:rsidR="00B43110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43110" w:rsidRPr="00B43110" w:rsidRDefault="00B43110" w:rsidP="00BD68D0">
            <w:r w:rsidRPr="00B43110">
              <w:t>- За</w:t>
            </w:r>
          </w:p>
        </w:tc>
      </w:tr>
    </w:tbl>
    <w:p w:rsidR="00426219" w:rsidRDefault="00B43110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 w:rsidR="00426219">
        <w:rPr>
          <w:b/>
          <w:bCs/>
          <w:i/>
          <w:iCs/>
          <w:sz w:val="24"/>
          <w:szCs w:val="24"/>
          <w:lang w:val="uk-UA"/>
        </w:rPr>
        <w:t>4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  <w:r w:rsidR="00426219" w:rsidRPr="00426219">
        <w:rPr>
          <w:sz w:val="24"/>
          <w:szCs w:val="24"/>
          <w:lang w:val="uk-UA"/>
        </w:rPr>
        <w:t xml:space="preserve"> 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>третього</w:t>
      </w:r>
      <w:r w:rsidRPr="00B43110">
        <w:rPr>
          <w:b/>
          <w:sz w:val="24"/>
          <w:szCs w:val="24"/>
          <w:lang w:val="uk-UA"/>
        </w:rPr>
        <w:t xml:space="preserve">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426219">
        <w:rPr>
          <w:sz w:val="24"/>
          <w:szCs w:val="24"/>
          <w:lang w:val="uk-UA" w:eastAsia="en-US"/>
        </w:rPr>
        <w:t>Про затвердження проектів із землеустрою та передачі земельних ділянок в оренду для городництва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з</w:t>
      </w:r>
      <w:r w:rsidRPr="00426219">
        <w:rPr>
          <w:sz w:val="24"/>
          <w:szCs w:val="24"/>
          <w:lang w:val="uk-UA"/>
        </w:rPr>
        <w:t>атвердити проект землеустрою щодо відведення земельної ділянки в оренду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426219" w:rsidRPr="00B43110" w:rsidRDefault="00426219" w:rsidP="00426219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26219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  <w:tr w:rsidR="00426219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BD68D0">
            <w:r w:rsidRPr="00B43110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>
        <w:rPr>
          <w:b/>
          <w:bCs/>
          <w:i/>
          <w:iCs/>
          <w:sz w:val="24"/>
          <w:szCs w:val="24"/>
          <w:lang w:val="uk-UA"/>
        </w:rPr>
        <w:t>5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>четвертого</w:t>
      </w:r>
      <w:r w:rsidRPr="00B43110">
        <w:rPr>
          <w:b/>
          <w:sz w:val="24"/>
          <w:szCs w:val="24"/>
          <w:lang w:val="uk-UA"/>
        </w:rPr>
        <w:t xml:space="preserve">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426219">
        <w:rPr>
          <w:sz w:val="24"/>
          <w:szCs w:val="24"/>
          <w:lang w:val="uk-UA" w:eastAsia="en-US"/>
        </w:rPr>
        <w:t>Про вилучення  земельних ділянок з оренди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426219">
        <w:rPr>
          <w:sz w:val="24"/>
          <w:szCs w:val="24"/>
          <w:lang w:val="uk-UA"/>
        </w:rPr>
        <w:t>илучити земельн</w:t>
      </w:r>
      <w:r>
        <w:rPr>
          <w:sz w:val="24"/>
          <w:szCs w:val="24"/>
          <w:lang w:val="uk-UA"/>
        </w:rPr>
        <w:t>і</w:t>
      </w:r>
      <w:r w:rsidRPr="00426219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и</w:t>
      </w:r>
      <w:r w:rsidRPr="00426219">
        <w:rPr>
          <w:sz w:val="24"/>
          <w:szCs w:val="24"/>
          <w:lang w:val="uk-UA"/>
        </w:rPr>
        <w:t xml:space="preserve"> у гр</w:t>
      </w:r>
      <w:r>
        <w:rPr>
          <w:sz w:val="24"/>
          <w:szCs w:val="24"/>
          <w:lang w:val="uk-UA"/>
        </w:rPr>
        <w:t>омадян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426219" w:rsidRPr="00B43110" w:rsidRDefault="00426219" w:rsidP="00426219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26219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lastRenderedPageBreak/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>
        <w:rPr>
          <w:b/>
          <w:bCs/>
          <w:i/>
          <w:iCs/>
          <w:sz w:val="24"/>
          <w:szCs w:val="24"/>
          <w:lang w:val="uk-UA"/>
        </w:rPr>
        <w:t>6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 xml:space="preserve">п’ятого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426219">
        <w:rPr>
          <w:sz w:val="24"/>
          <w:szCs w:val="24"/>
          <w:lang w:val="uk-UA" w:eastAsia="en-US"/>
        </w:rPr>
        <w:t>Про розгляд звернення ТОВ «СОНЯЧНА-3» щодо передачі земельної ділянки в оренду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з</w:t>
      </w:r>
      <w:r w:rsidRPr="00426219">
        <w:rPr>
          <w:sz w:val="24"/>
          <w:szCs w:val="24"/>
          <w:lang w:val="uk-UA"/>
        </w:rPr>
        <w:t>алишити без змін рішення 41 сесії Смолінської селищної ради за № 731 від 03 грудня 2024 року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426219" w:rsidRPr="00B43110" w:rsidRDefault="00426219" w:rsidP="00426219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26219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 xml:space="preserve">шостого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426219">
        <w:rPr>
          <w:sz w:val="24"/>
          <w:szCs w:val="24"/>
          <w:lang w:val="uk-UA" w:eastAsia="en-US"/>
        </w:rPr>
        <w:t>Про надання дозволу на виготовлення  технічних документацій щодо поділу земельної ділянки комунальної власності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н</w:t>
      </w:r>
      <w:r w:rsidRPr="00426219">
        <w:rPr>
          <w:rFonts w:eastAsia="Calibri"/>
          <w:sz w:val="24"/>
          <w:szCs w:val="24"/>
          <w:lang w:val="uk-UA" w:eastAsia="en-US"/>
        </w:rPr>
        <w:t xml:space="preserve">адати дозвіл </w:t>
      </w:r>
      <w:r w:rsidRPr="00426219">
        <w:rPr>
          <w:rFonts w:eastAsia="Calibri"/>
          <w:b/>
          <w:sz w:val="24"/>
          <w:szCs w:val="24"/>
          <w:lang w:val="uk-UA" w:eastAsia="en-US"/>
        </w:rPr>
        <w:t>Смолінській селищній раді</w:t>
      </w:r>
      <w:r w:rsidRPr="00426219">
        <w:rPr>
          <w:rFonts w:eastAsia="Calibri"/>
          <w:sz w:val="24"/>
          <w:szCs w:val="24"/>
          <w:lang w:val="uk-UA" w:eastAsia="en-US"/>
        </w:rPr>
        <w:t xml:space="preserve"> на розроблення технічної документації із землеустрою щодо поділу  раніше сформованої земельної ділянки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426219" w:rsidRPr="00B43110" w:rsidRDefault="00426219" w:rsidP="00426219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43110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26219" w:rsidRPr="00B43110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Гордієнко</w:t>
            </w:r>
            <w:proofErr w:type="gramStart"/>
            <w:r w:rsidRPr="00B43110">
              <w:t xml:space="preserve"> Є.</w:t>
            </w:r>
            <w:proofErr w:type="gramEnd"/>
            <w:r w:rsidRPr="00B4311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</w:tr>
      <w:tr w:rsidR="00426219" w:rsidRPr="00B43110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Стожук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  <w:tr w:rsidR="00426219" w:rsidRPr="00B43110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</w:t>
            </w:r>
            <w:proofErr w:type="gramStart"/>
            <w:r w:rsidRPr="00B43110">
              <w:t xml:space="preserve"> І.</w:t>
            </w:r>
            <w:proofErr w:type="gramEnd"/>
            <w:r w:rsidRPr="00B4311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26219" w:rsidRPr="00B43110" w:rsidRDefault="00426219" w:rsidP="00426219">
            <w:r w:rsidRPr="00B43110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№86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426219">
        <w:rPr>
          <w:sz w:val="24"/>
          <w:szCs w:val="24"/>
          <w:lang w:val="uk-UA"/>
        </w:rPr>
        <w:t>сьомої</w:t>
      </w:r>
      <w:r w:rsidR="00BD20AB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C82C5D" w:rsidRDefault="00425427" w:rsidP="007F075B">
      <w:pPr>
        <w:spacing w:line="360" w:lineRule="auto"/>
        <w:ind w:firstLine="851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Селищний голова</w:t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 xml:space="preserve">икола </w:t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>АЗУРА</w:t>
      </w: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426219">
        <w:rPr>
          <w:sz w:val="24"/>
          <w:szCs w:val="24"/>
          <w:lang w:val="uk-UA"/>
        </w:rPr>
        <w:t>сьомої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E073A4">
        <w:rPr>
          <w:sz w:val="24"/>
          <w:szCs w:val="24"/>
          <w:lang w:val="uk-UA"/>
        </w:rPr>
        <w:t>2</w:t>
      </w:r>
      <w:r w:rsidR="00426219">
        <w:rPr>
          <w:sz w:val="24"/>
          <w:szCs w:val="24"/>
          <w:lang w:val="uk-UA"/>
        </w:rPr>
        <w:t>0 червня</w:t>
      </w:r>
      <w:r w:rsidR="00DB5654" w:rsidRPr="00DB56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 (рішення №843)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 Смолінської селищної ради на 2025 рік » (рішення №844)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внесення змін до видів економічної діяльності та до установчих документів КНП «СМСЧ» Смолінської селищної ради (рішення №845)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передачу з балансу на баланс та списання основних засобів (рішення №846)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затвердження Положення Служби у справах дітей Смолінської селищної ради (в новій редакції)</w:t>
      </w:r>
      <w:r w:rsidRPr="00426219">
        <w:rPr>
          <w:sz w:val="24"/>
          <w:szCs w:val="24"/>
        </w:rPr>
        <w:t xml:space="preserve"> </w:t>
      </w:r>
      <w:r w:rsidRPr="00426219">
        <w:rPr>
          <w:sz w:val="24"/>
          <w:szCs w:val="24"/>
          <w:lang w:val="uk-UA"/>
        </w:rPr>
        <w:t>(рішення №847)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приймання нерухомого майна у комунальну власність Смолінської територіальної громади (рішення №848)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врегулювання порядку видалення зелених насаджень на території Смолінської селищної територіальної громади (Рішення № 849)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  створення товариства з обмеженою відповідальністю "Смолінський благоустрій" (Рішення № 850)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 затвердження технічної документації з нормативної грошової оцінки земельної ділянки (рішення № 851)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внесення змін до договору оренди земельної ділянки (рішення №852);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внесення змін до  Договорів оренди земельних ділянок (рішення №853)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надання дозволу на виготовлення проектів землеустрою щодо відведення земельних ділянок з метою встановлення земельного сервітуту (рішення № 854);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надання дозволу на виготовлення технічної  документації  із землеустрою щодо встановлення (відновлення) меж земельної ділянки в натурі (на місцевості) (рішення № 855);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надання дозволу на розробку проекту землеустрою, щодо відведення земельної ділянки в оренду для сінокосіння та випасання худоби (рішення №856);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передачу земельних ділянок в оренду для сінокосіння та випасання худоби. (рішення №857);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в оренду терміном 49 років (рішення №858);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Про  затвердження </w:t>
      </w:r>
      <w:bookmarkStart w:id="0" w:name="_GoBack"/>
      <w:bookmarkEnd w:id="0"/>
      <w:r w:rsidRPr="00426219">
        <w:rPr>
          <w:sz w:val="24"/>
          <w:szCs w:val="24"/>
          <w:lang w:val="uk-UA"/>
        </w:rPr>
        <w:t xml:space="preserve">технічних документацій із землеустрою щодо  встановлення  (відновлення) меж земельних ділянок в натурі (на місцевості) та передача земельних ділянок у власність (рішення №859);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надання дозволу на розробкупроекту землеустрою щодо відведення земельної ділянки в оренду для городництва (рішення № 860);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  Про надання дозволу на розробку проекту землеустрою щодо відведення  земельної ділянки в оренду для будівництва і обслуговування інших будівель громадської забудови (рішення №861)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в оренду для індивідуальних гаражів (рішення № 862);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Про внесення змін до рішень сесій Смолінської  селищної ради (рішення №863);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Про затвердження технічної документації щодо інвентаризації земельної ділянки комунальної власності для будівництва та обслуговування будівель торгівлі на яку поширюється право земельного сервітуту (рішення № 864);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Про затвердження проектів із землеустрою та передачі земельних ділянок в оренду для городництва (рішення № 865);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 xml:space="preserve">Про вилучення  земельних ділянок з оренди (рішення №866); 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lastRenderedPageBreak/>
        <w:t>Про розгляд звернення ТОВ «СОНЯЧНА-3» щодо передачі земельної ділянки в оренду (рішення № 867);</w:t>
      </w:r>
    </w:p>
    <w:p w:rsidR="00426219" w:rsidRPr="00426219" w:rsidRDefault="00426219" w:rsidP="00426219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426219">
        <w:rPr>
          <w:sz w:val="24"/>
          <w:szCs w:val="24"/>
          <w:lang w:val="uk-UA"/>
        </w:rPr>
        <w:t>Про надання дозволу на виготовлення  технічних документацій щодо поділу земельної ділянки комунальної власності(рішення №868).</w:t>
      </w:r>
    </w:p>
    <w:p w:rsidR="00426219" w:rsidRPr="00426219" w:rsidRDefault="00426219" w:rsidP="00426219">
      <w:p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709"/>
        <w:jc w:val="both"/>
        <w:rPr>
          <w:sz w:val="24"/>
          <w:szCs w:val="24"/>
          <w:lang w:val="uk-UA"/>
        </w:rPr>
      </w:pPr>
    </w:p>
    <w:p w:rsidR="00AC7914" w:rsidRPr="008E62B3" w:rsidRDefault="00AC7914" w:rsidP="00426219">
      <w:p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709"/>
        <w:jc w:val="both"/>
        <w:rPr>
          <w:sz w:val="24"/>
          <w:szCs w:val="24"/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F7" w:rsidRDefault="00C04AF7">
      <w:r>
        <w:separator/>
      </w:r>
    </w:p>
  </w:endnote>
  <w:endnote w:type="continuationSeparator" w:id="0">
    <w:p w:rsidR="00C04AF7" w:rsidRDefault="00C0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D8" w:rsidRDefault="006A4FD8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F7" w:rsidRDefault="00C04AF7">
      <w:r>
        <w:separator/>
      </w:r>
    </w:p>
  </w:footnote>
  <w:footnote w:type="continuationSeparator" w:id="0">
    <w:p w:rsidR="00C04AF7" w:rsidRDefault="00C04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D8" w:rsidRDefault="006A4FD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A4FD8" w:rsidRDefault="006A4FD8">
    <w:pPr>
      <w:pStyle w:val="a5"/>
      <w:ind w:right="360"/>
    </w:pPr>
  </w:p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  <w:p w:rsidR="006A4FD8" w:rsidRDefault="006A4F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D8" w:rsidRDefault="006A4FD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219">
      <w:rPr>
        <w:rStyle w:val="a6"/>
        <w:noProof/>
      </w:rPr>
      <w:t>16</w:t>
    </w:r>
    <w:r>
      <w:rPr>
        <w:rStyle w:val="a6"/>
      </w:rPr>
      <w:fldChar w:fldCharType="end"/>
    </w:r>
  </w:p>
  <w:p w:rsidR="006A4FD8" w:rsidRDefault="006A4FD8" w:rsidP="005817B1">
    <w:pPr>
      <w:pStyle w:val="a5"/>
      <w:ind w:right="360"/>
    </w:pPr>
  </w:p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  <w:p w:rsidR="006A4FD8" w:rsidRDefault="006A4FD8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3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274348"/>
    <w:multiLevelType w:val="hybridMultilevel"/>
    <w:tmpl w:val="B30EA71E"/>
    <w:lvl w:ilvl="0" w:tplc="CF2677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956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287" w:hanging="360"/>
      </w:pPr>
    </w:lvl>
    <w:lvl w:ilvl="2" w:tplc="0419001B" w:tentative="1">
      <w:start w:val="1"/>
      <w:numFmt w:val="lowerRoman"/>
      <w:lvlText w:val="%3."/>
      <w:lvlJc w:val="right"/>
      <w:pPr>
        <w:ind w:left="11007" w:hanging="180"/>
      </w:pPr>
    </w:lvl>
    <w:lvl w:ilvl="3" w:tplc="0419000F" w:tentative="1">
      <w:start w:val="1"/>
      <w:numFmt w:val="decimal"/>
      <w:lvlText w:val="%4."/>
      <w:lvlJc w:val="left"/>
      <w:pPr>
        <w:ind w:left="11727" w:hanging="360"/>
      </w:pPr>
    </w:lvl>
    <w:lvl w:ilvl="4" w:tplc="04190019" w:tentative="1">
      <w:start w:val="1"/>
      <w:numFmt w:val="lowerLetter"/>
      <w:lvlText w:val="%5."/>
      <w:lvlJc w:val="left"/>
      <w:pPr>
        <w:ind w:left="12447" w:hanging="360"/>
      </w:pPr>
    </w:lvl>
    <w:lvl w:ilvl="5" w:tplc="0419001B" w:tentative="1">
      <w:start w:val="1"/>
      <w:numFmt w:val="lowerRoman"/>
      <w:lvlText w:val="%6."/>
      <w:lvlJc w:val="right"/>
      <w:pPr>
        <w:ind w:left="13167" w:hanging="180"/>
      </w:pPr>
    </w:lvl>
    <w:lvl w:ilvl="6" w:tplc="0419000F" w:tentative="1">
      <w:start w:val="1"/>
      <w:numFmt w:val="decimal"/>
      <w:lvlText w:val="%7."/>
      <w:lvlJc w:val="left"/>
      <w:pPr>
        <w:ind w:left="13887" w:hanging="360"/>
      </w:pPr>
    </w:lvl>
    <w:lvl w:ilvl="7" w:tplc="04190019" w:tentative="1">
      <w:start w:val="1"/>
      <w:numFmt w:val="lowerLetter"/>
      <w:lvlText w:val="%8."/>
      <w:lvlJc w:val="left"/>
      <w:pPr>
        <w:ind w:left="14607" w:hanging="360"/>
      </w:pPr>
    </w:lvl>
    <w:lvl w:ilvl="8" w:tplc="0419001B" w:tentative="1">
      <w:start w:val="1"/>
      <w:numFmt w:val="lowerRoman"/>
      <w:lvlText w:val="%9."/>
      <w:lvlJc w:val="right"/>
      <w:pPr>
        <w:ind w:left="1532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4B9F"/>
    <w:rsid w:val="000F4F4D"/>
    <w:rsid w:val="0011156E"/>
    <w:rsid w:val="00113592"/>
    <w:rsid w:val="00115ADB"/>
    <w:rsid w:val="00117EBC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26219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750B1"/>
    <w:rsid w:val="00575A66"/>
    <w:rsid w:val="00576155"/>
    <w:rsid w:val="00576A75"/>
    <w:rsid w:val="00576E18"/>
    <w:rsid w:val="00580763"/>
    <w:rsid w:val="00580EF9"/>
    <w:rsid w:val="005817B1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5068"/>
    <w:rsid w:val="006353B9"/>
    <w:rsid w:val="006365A6"/>
    <w:rsid w:val="00636FB5"/>
    <w:rsid w:val="00641464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A4FD8"/>
    <w:rsid w:val="006B156F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67A7"/>
    <w:rsid w:val="00716D85"/>
    <w:rsid w:val="007236CF"/>
    <w:rsid w:val="00726CA8"/>
    <w:rsid w:val="00731F43"/>
    <w:rsid w:val="00735174"/>
    <w:rsid w:val="00735246"/>
    <w:rsid w:val="00735834"/>
    <w:rsid w:val="007422E2"/>
    <w:rsid w:val="00745C6A"/>
    <w:rsid w:val="0075106C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53A1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64952"/>
    <w:rsid w:val="00864E97"/>
    <w:rsid w:val="00865FAA"/>
    <w:rsid w:val="00866974"/>
    <w:rsid w:val="00867DD7"/>
    <w:rsid w:val="008716AD"/>
    <w:rsid w:val="00872FEF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4088"/>
    <w:rsid w:val="0094667A"/>
    <w:rsid w:val="00950432"/>
    <w:rsid w:val="0095283E"/>
    <w:rsid w:val="009536CD"/>
    <w:rsid w:val="00954182"/>
    <w:rsid w:val="0095799A"/>
    <w:rsid w:val="009651D1"/>
    <w:rsid w:val="00965D88"/>
    <w:rsid w:val="00971F26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3110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4AF7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715B"/>
    <w:rsid w:val="00CC122E"/>
    <w:rsid w:val="00CC4C7B"/>
    <w:rsid w:val="00CC5DED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846E4"/>
    <w:rsid w:val="00D846F7"/>
    <w:rsid w:val="00D91CD3"/>
    <w:rsid w:val="00D94D01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67E"/>
    <w:rsid w:val="00E65522"/>
    <w:rsid w:val="00E65AD0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40960"/>
    <w:rsid w:val="00F410BD"/>
    <w:rsid w:val="00F41AC2"/>
    <w:rsid w:val="00F4702F"/>
    <w:rsid w:val="00F52912"/>
    <w:rsid w:val="00F5352E"/>
    <w:rsid w:val="00F55A32"/>
    <w:rsid w:val="00F57398"/>
    <w:rsid w:val="00F60B05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0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0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9C86-C9A5-449B-8819-8DA36440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64094</TotalTime>
  <Pages>16</Pages>
  <Words>28896</Words>
  <Characters>16472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45278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3</cp:revision>
  <cp:lastPrinted>2026-04-14T07:47:00Z</cp:lastPrinted>
  <dcterms:created xsi:type="dcterms:W3CDTF">2021-12-14T12:58:00Z</dcterms:created>
  <dcterms:modified xsi:type="dcterms:W3CDTF">2026-05-12T11:50:00Z</dcterms:modified>
</cp:coreProperties>
</file>