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1A" w:rsidRDefault="00C2791A" w:rsidP="007936C4">
      <w:pPr>
        <w:jc w:val="center"/>
        <w:rPr>
          <w:noProof/>
          <w:lang w:val="uk-UA" w:eastAsia="uk-UA"/>
        </w:rPr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91A" w:rsidRDefault="00C2791A" w:rsidP="007936C4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2791A" w:rsidRDefault="00C2791A" w:rsidP="007936C4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C2791A" w:rsidRDefault="00C2791A" w:rsidP="007936C4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п’ятдесят </w:t>
      </w:r>
      <w:r w:rsidR="00071D7D">
        <w:rPr>
          <w:b/>
          <w:lang w:val="uk-UA"/>
        </w:rPr>
        <w:t xml:space="preserve">п’ята </w:t>
      </w:r>
      <w:r>
        <w:rPr>
          <w:b/>
          <w:lang w:val="uk-UA"/>
        </w:rPr>
        <w:t>сесія восьмого скликання</w:t>
      </w:r>
    </w:p>
    <w:p w:rsidR="00C2791A" w:rsidRDefault="00C2791A" w:rsidP="007936C4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2791A" w:rsidRPr="007B4B40" w:rsidRDefault="00C2791A" w:rsidP="00071D7D">
      <w:pPr>
        <w:rPr>
          <w:color w:val="000000"/>
          <w:lang w:val="uk-UA"/>
        </w:rPr>
      </w:pP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</w:t>
      </w:r>
      <w:r w:rsidR="005829A9">
        <w:rPr>
          <w:color w:val="000000"/>
          <w:lang w:val="uk-UA"/>
        </w:rPr>
        <w:t>21</w:t>
      </w:r>
      <w:r w:rsidR="00F522C4">
        <w:rPr>
          <w:color w:val="000000"/>
          <w:lang w:val="uk-UA"/>
        </w:rPr>
        <w:t xml:space="preserve">» </w:t>
      </w:r>
      <w:r w:rsidR="00071D7D">
        <w:rPr>
          <w:color w:val="000000"/>
          <w:lang w:val="uk-UA"/>
        </w:rPr>
        <w:t xml:space="preserve">квітня </w:t>
      </w:r>
      <w:r>
        <w:rPr>
          <w:color w:val="000000"/>
        </w:rPr>
        <w:t>202</w:t>
      </w:r>
      <w:r w:rsidR="00071D7D">
        <w:rPr>
          <w:color w:val="000000"/>
          <w:lang w:val="uk-UA"/>
        </w:rPr>
        <w:t>6</w:t>
      </w:r>
      <w:r>
        <w:rPr>
          <w:color w:val="000000"/>
        </w:rPr>
        <w:t xml:space="preserve"> року         </w:t>
      </w:r>
      <w:r w:rsidR="00071D7D">
        <w:rPr>
          <w:color w:val="000000"/>
          <w:lang w:val="uk-UA"/>
        </w:rPr>
        <w:tab/>
      </w:r>
      <w:r w:rsidR="00071D7D">
        <w:rPr>
          <w:color w:val="000000"/>
          <w:lang w:val="uk-UA"/>
        </w:rPr>
        <w:tab/>
      </w:r>
      <w:r>
        <w:rPr>
          <w:color w:val="000000"/>
        </w:rPr>
        <w:t xml:space="preserve">  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с-</w:t>
      </w:r>
      <w:proofErr w:type="spellStart"/>
      <w:r>
        <w:rPr>
          <w:color w:val="000000"/>
        </w:rPr>
        <w:t>ще</w:t>
      </w:r>
      <w:proofErr w:type="spellEnd"/>
      <w:r>
        <w:rPr>
          <w:color w:val="000000"/>
        </w:rPr>
        <w:t xml:space="preserve"> Смоліне</w:t>
      </w:r>
      <w:r>
        <w:rPr>
          <w:color w:val="000000"/>
        </w:rPr>
        <w:tab/>
        <w:t xml:space="preserve">                    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>№</w:t>
      </w:r>
      <w:r w:rsidR="007B4B40">
        <w:rPr>
          <w:color w:val="000000"/>
          <w:lang w:val="uk-UA"/>
        </w:rPr>
        <w:t>1028</w:t>
      </w:r>
    </w:p>
    <w:p w:rsidR="00C2791A" w:rsidRDefault="00C2791A" w:rsidP="00C2791A">
      <w:pPr>
        <w:rPr>
          <w:b/>
          <w:lang w:val="uk-UA"/>
        </w:rPr>
      </w:pPr>
      <w:bookmarkStart w:id="0" w:name="_GoBack"/>
      <w:bookmarkEnd w:id="0"/>
    </w:p>
    <w:p w:rsidR="00C2791A" w:rsidRDefault="003742C5" w:rsidP="00C2791A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Про </w:t>
      </w:r>
      <w:proofErr w:type="spellStart"/>
      <w:proofErr w:type="gramStart"/>
      <w:r>
        <w:rPr>
          <w:b/>
        </w:rPr>
        <w:t>погодження</w:t>
      </w:r>
      <w:proofErr w:type="spellEnd"/>
      <w:proofErr w:type="gramEnd"/>
      <w:r>
        <w:rPr>
          <w:b/>
        </w:rPr>
        <w:t xml:space="preserve"> про</w:t>
      </w:r>
      <w:r>
        <w:rPr>
          <w:b/>
          <w:lang w:val="uk-UA"/>
        </w:rPr>
        <w:t>є</w:t>
      </w:r>
      <w:proofErr w:type="spellStart"/>
      <w:r w:rsidR="00C2791A">
        <w:rPr>
          <w:b/>
        </w:rPr>
        <w:t>кту</w:t>
      </w:r>
      <w:proofErr w:type="spellEnd"/>
      <w:r w:rsidR="00C2791A">
        <w:rPr>
          <w:b/>
        </w:rPr>
        <w:t xml:space="preserve"> </w:t>
      </w:r>
      <w:proofErr w:type="spellStart"/>
      <w:r w:rsidR="00C2791A">
        <w:rPr>
          <w:b/>
        </w:rPr>
        <w:t>землеустрою</w:t>
      </w:r>
      <w:proofErr w:type="spellEnd"/>
    </w:p>
    <w:p w:rsidR="00C2791A" w:rsidRDefault="00C2791A" w:rsidP="00C2791A">
      <w:pPr>
        <w:pStyle w:val="a3"/>
        <w:spacing w:before="0" w:beforeAutospacing="0" w:after="0" w:afterAutospacing="0"/>
        <w:rPr>
          <w:b/>
        </w:rPr>
      </w:pPr>
      <w:proofErr w:type="spellStart"/>
      <w:r>
        <w:rPr>
          <w:b/>
        </w:rPr>
        <w:t>щодо</w:t>
      </w:r>
      <w:proofErr w:type="spellEnd"/>
      <w:r>
        <w:rPr>
          <w:b/>
        </w:rPr>
        <w:t xml:space="preserve"> </w:t>
      </w:r>
      <w:proofErr w:type="spellStart"/>
      <w:r w:rsidR="00071D7D">
        <w:rPr>
          <w:b/>
        </w:rPr>
        <w:t>встановлення</w:t>
      </w:r>
      <w:proofErr w:type="spellEnd"/>
      <w:r w:rsidR="00071D7D">
        <w:rPr>
          <w:b/>
        </w:rPr>
        <w:t xml:space="preserve"> (</w:t>
      </w:r>
      <w:proofErr w:type="spellStart"/>
      <w:r w:rsidR="00071D7D">
        <w:rPr>
          <w:b/>
        </w:rPr>
        <w:t>зміни</w:t>
      </w:r>
      <w:proofErr w:type="spellEnd"/>
      <w:r w:rsidR="00071D7D">
        <w:rPr>
          <w:b/>
        </w:rPr>
        <w:t xml:space="preserve">) </w:t>
      </w:r>
      <w:r>
        <w:rPr>
          <w:b/>
        </w:rPr>
        <w:t xml:space="preserve">меж </w:t>
      </w:r>
      <w:proofErr w:type="spellStart"/>
      <w:r>
        <w:rPr>
          <w:b/>
        </w:rPr>
        <w:t>території</w:t>
      </w:r>
      <w:proofErr w:type="spellEnd"/>
    </w:p>
    <w:p w:rsidR="00C2791A" w:rsidRDefault="00C2791A" w:rsidP="00C2791A">
      <w:pPr>
        <w:pStyle w:val="a3"/>
        <w:spacing w:before="0" w:beforeAutospacing="0" w:after="0" w:afterAutospacing="0"/>
        <w:rPr>
          <w:b/>
        </w:rPr>
      </w:pPr>
      <w:proofErr w:type="spellStart"/>
      <w:r>
        <w:rPr>
          <w:b/>
        </w:rPr>
        <w:t>Добровеличківської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селищної</w:t>
      </w:r>
      <w:proofErr w:type="spellEnd"/>
      <w:r>
        <w:rPr>
          <w:b/>
        </w:rPr>
        <w:t xml:space="preserve"> ради   </w:t>
      </w:r>
    </w:p>
    <w:p w:rsidR="00C2791A" w:rsidRDefault="00C2791A" w:rsidP="00C2791A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Новоукраїнського району</w:t>
      </w:r>
      <w:proofErr w:type="gramStart"/>
      <w:r>
        <w:rPr>
          <w:b/>
        </w:rPr>
        <w:t xml:space="preserve"> </w:t>
      </w:r>
      <w:proofErr w:type="spellStart"/>
      <w:r>
        <w:rPr>
          <w:b/>
        </w:rPr>
        <w:t>К</w:t>
      </w:r>
      <w:proofErr w:type="gramEnd"/>
      <w:r>
        <w:rPr>
          <w:b/>
        </w:rPr>
        <w:t>іровоградської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області</w:t>
      </w:r>
      <w:proofErr w:type="spellEnd"/>
    </w:p>
    <w:p w:rsidR="00C2791A" w:rsidRDefault="00C2791A" w:rsidP="00C2791A">
      <w:pPr>
        <w:pStyle w:val="a3"/>
        <w:spacing w:before="0" w:beforeAutospacing="0" w:after="0" w:afterAutospacing="0"/>
        <w:rPr>
          <w:b/>
        </w:rPr>
      </w:pPr>
    </w:p>
    <w:p w:rsidR="00C2791A" w:rsidRDefault="00C2791A" w:rsidP="00C2791A">
      <w:pPr>
        <w:pStyle w:val="a3"/>
        <w:spacing w:before="0" w:beforeAutospacing="0" w:after="0" w:afterAutospacing="0"/>
      </w:pPr>
    </w:p>
    <w:p w:rsidR="00C2791A" w:rsidRDefault="00C2791A" w:rsidP="00C2791A">
      <w:pPr>
        <w:pStyle w:val="a3"/>
        <w:spacing w:before="0" w:beforeAutospacing="0" w:after="0" w:afterAutospacing="0"/>
        <w:jc w:val="both"/>
        <w:rPr>
          <w:lang w:eastAsia="uk-UA"/>
        </w:rPr>
      </w:pPr>
      <w:r>
        <w:t xml:space="preserve">         </w:t>
      </w:r>
      <w:proofErr w:type="spellStart"/>
      <w:r>
        <w:t>Відповідно</w:t>
      </w:r>
      <w:proofErr w:type="spellEnd"/>
      <w:r>
        <w:t xml:space="preserve"> п.34 ч. 1ст. 26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», ст.</w:t>
      </w:r>
      <w:r w:rsidR="003742C5">
        <w:rPr>
          <w:lang w:val="uk-UA"/>
        </w:rPr>
        <w:t> </w:t>
      </w:r>
      <w:r>
        <w:t xml:space="preserve">12, 186 Земельного кодексу </w:t>
      </w:r>
      <w:proofErr w:type="spellStart"/>
      <w:r>
        <w:t>України</w:t>
      </w:r>
      <w:proofErr w:type="spellEnd"/>
      <w:r>
        <w:t xml:space="preserve">,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землеус</w:t>
      </w:r>
      <w:r w:rsidR="003742C5">
        <w:t>трій</w:t>
      </w:r>
      <w:proofErr w:type="spellEnd"/>
      <w:r w:rsidR="003742C5">
        <w:t xml:space="preserve">», </w:t>
      </w:r>
      <w:proofErr w:type="spellStart"/>
      <w:r w:rsidR="003742C5">
        <w:t>враховуючи</w:t>
      </w:r>
      <w:proofErr w:type="spellEnd"/>
      <w:r w:rsidR="003742C5">
        <w:t xml:space="preserve"> </w:t>
      </w:r>
      <w:proofErr w:type="spellStart"/>
      <w:r w:rsidR="003742C5">
        <w:t>рекомендації</w:t>
      </w:r>
      <w:proofErr w:type="spellEnd"/>
      <w:r w:rsidR="003742C5">
        <w:t xml:space="preserve"> </w:t>
      </w:r>
      <w:r>
        <w:t xml:space="preserve">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з</w:t>
      </w:r>
      <w:r>
        <w:rPr>
          <w:lang w:eastAsia="uk-UA"/>
        </w:rPr>
        <w:t>емлекористування</w:t>
      </w:r>
      <w:proofErr w:type="spellEnd"/>
      <w:r>
        <w:rPr>
          <w:lang w:eastAsia="uk-UA"/>
        </w:rPr>
        <w:t xml:space="preserve">,  </w:t>
      </w:r>
      <w:proofErr w:type="spellStart"/>
      <w:proofErr w:type="gramStart"/>
      <w:r>
        <w:rPr>
          <w:lang w:eastAsia="uk-UA"/>
        </w:rPr>
        <w:t>арх</w:t>
      </w:r>
      <w:proofErr w:type="gramEnd"/>
      <w:r>
        <w:rPr>
          <w:lang w:eastAsia="uk-UA"/>
        </w:rPr>
        <w:t>ітектури</w:t>
      </w:r>
      <w:proofErr w:type="spellEnd"/>
      <w:r>
        <w:rPr>
          <w:lang w:eastAsia="uk-UA"/>
        </w:rPr>
        <w:t xml:space="preserve"> , </w:t>
      </w:r>
      <w:proofErr w:type="spellStart"/>
      <w:r>
        <w:rPr>
          <w:lang w:eastAsia="uk-UA"/>
        </w:rPr>
        <w:t>будівництва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екології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житлово-комунального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господарства,промисловості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підприємництва</w:t>
      </w:r>
      <w:proofErr w:type="spellEnd"/>
      <w:r>
        <w:rPr>
          <w:lang w:eastAsia="uk-UA"/>
        </w:rPr>
        <w:t xml:space="preserve">, транспорту, </w:t>
      </w:r>
      <w:proofErr w:type="spellStart"/>
      <w:r>
        <w:rPr>
          <w:lang w:eastAsia="uk-UA"/>
        </w:rPr>
        <w:t>зв’язку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сфери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послуг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селищна</w:t>
      </w:r>
      <w:proofErr w:type="spellEnd"/>
      <w:r>
        <w:rPr>
          <w:lang w:eastAsia="uk-UA"/>
        </w:rPr>
        <w:t xml:space="preserve"> рада :</w:t>
      </w:r>
    </w:p>
    <w:p w:rsidR="00C2791A" w:rsidRDefault="00C2791A" w:rsidP="00C2791A">
      <w:pPr>
        <w:pStyle w:val="a3"/>
        <w:spacing w:before="0" w:beforeAutospacing="0" w:after="0" w:afterAutospacing="0"/>
        <w:rPr>
          <w:lang w:eastAsia="uk-UA"/>
        </w:rPr>
      </w:pPr>
    </w:p>
    <w:p w:rsidR="00C2791A" w:rsidRDefault="00C2791A" w:rsidP="00C2791A">
      <w:pPr>
        <w:pStyle w:val="a3"/>
        <w:spacing w:before="0" w:beforeAutospacing="0" w:after="0" w:afterAutospacing="0"/>
        <w:rPr>
          <w:b/>
          <w:lang w:eastAsia="uk-UA"/>
        </w:rPr>
      </w:pPr>
      <w:r>
        <w:rPr>
          <w:b/>
          <w:lang w:eastAsia="uk-UA"/>
        </w:rPr>
        <w:t xml:space="preserve">В И </w:t>
      </w:r>
      <w:proofErr w:type="gramStart"/>
      <w:r>
        <w:rPr>
          <w:b/>
          <w:lang w:eastAsia="uk-UA"/>
        </w:rPr>
        <w:t>Р</w:t>
      </w:r>
      <w:proofErr w:type="gramEnd"/>
      <w:r>
        <w:rPr>
          <w:b/>
          <w:lang w:eastAsia="uk-UA"/>
        </w:rPr>
        <w:t xml:space="preserve"> І Ш И Л А:</w:t>
      </w:r>
    </w:p>
    <w:p w:rsidR="00C2791A" w:rsidRDefault="00C2791A" w:rsidP="00C2791A">
      <w:pPr>
        <w:pStyle w:val="a3"/>
        <w:spacing w:before="0" w:beforeAutospacing="0" w:after="0" w:afterAutospacing="0"/>
        <w:rPr>
          <w:b/>
          <w:lang w:eastAsia="uk-UA"/>
        </w:rPr>
      </w:pPr>
    </w:p>
    <w:p w:rsidR="00C2791A" w:rsidRDefault="00071D7D" w:rsidP="00C2791A">
      <w:pPr>
        <w:pStyle w:val="a3"/>
        <w:numPr>
          <w:ilvl w:val="0"/>
          <w:numId w:val="1"/>
        </w:numPr>
        <w:spacing w:before="0" w:beforeAutospacing="0" w:after="0" w:afterAutospacing="0"/>
        <w:ind w:left="0" w:firstLine="240"/>
        <w:jc w:val="both"/>
        <w:rPr>
          <w:lang w:eastAsia="uk-UA"/>
        </w:rPr>
      </w:pPr>
      <w:r>
        <w:rPr>
          <w:lang w:eastAsia="uk-UA"/>
        </w:rPr>
        <w:t xml:space="preserve"> </w:t>
      </w:r>
      <w:proofErr w:type="spellStart"/>
      <w:r w:rsidR="003742C5">
        <w:rPr>
          <w:lang w:eastAsia="uk-UA"/>
        </w:rPr>
        <w:t>Погодити</w:t>
      </w:r>
      <w:proofErr w:type="spellEnd"/>
      <w:r w:rsidR="003742C5">
        <w:rPr>
          <w:lang w:eastAsia="uk-UA"/>
        </w:rPr>
        <w:t xml:space="preserve"> про</w:t>
      </w:r>
      <w:r w:rsidR="003742C5">
        <w:rPr>
          <w:lang w:val="uk-UA" w:eastAsia="uk-UA"/>
        </w:rPr>
        <w:t>є</w:t>
      </w:r>
      <w:proofErr w:type="spellStart"/>
      <w:r w:rsidR="00C2791A">
        <w:rPr>
          <w:lang w:eastAsia="uk-UA"/>
        </w:rPr>
        <w:t>кт</w:t>
      </w:r>
      <w:proofErr w:type="spellEnd"/>
      <w:r w:rsidR="00C2791A">
        <w:rPr>
          <w:lang w:eastAsia="uk-UA"/>
        </w:rPr>
        <w:t xml:space="preserve"> </w:t>
      </w:r>
      <w:proofErr w:type="spellStart"/>
      <w:r w:rsidR="00C2791A">
        <w:rPr>
          <w:lang w:eastAsia="uk-UA"/>
        </w:rPr>
        <w:t>землеустрою</w:t>
      </w:r>
      <w:proofErr w:type="spellEnd"/>
      <w:r w:rsidR="00C2791A">
        <w:rPr>
          <w:lang w:eastAsia="uk-UA"/>
        </w:rPr>
        <w:t xml:space="preserve"> </w:t>
      </w:r>
      <w:proofErr w:type="spellStart"/>
      <w:r w:rsidR="00C2791A">
        <w:rPr>
          <w:lang w:eastAsia="uk-UA"/>
        </w:rPr>
        <w:t>щодо</w:t>
      </w:r>
      <w:proofErr w:type="spellEnd"/>
      <w:r w:rsidR="00C2791A">
        <w:rPr>
          <w:lang w:eastAsia="uk-UA"/>
        </w:rPr>
        <w:t xml:space="preserve"> </w:t>
      </w:r>
      <w:proofErr w:type="spellStart"/>
      <w:r w:rsidR="00C2791A">
        <w:rPr>
          <w:lang w:eastAsia="uk-UA"/>
        </w:rPr>
        <w:t>встановлення</w:t>
      </w:r>
      <w:proofErr w:type="spellEnd"/>
      <w:r w:rsidR="00C2791A">
        <w:rPr>
          <w:lang w:eastAsia="uk-UA"/>
        </w:rPr>
        <w:t xml:space="preserve"> (</w:t>
      </w:r>
      <w:proofErr w:type="spellStart"/>
      <w:r w:rsidR="00C2791A">
        <w:rPr>
          <w:lang w:eastAsia="uk-UA"/>
        </w:rPr>
        <w:t>зміни</w:t>
      </w:r>
      <w:proofErr w:type="spellEnd"/>
      <w:r w:rsidR="00C2791A">
        <w:rPr>
          <w:lang w:eastAsia="uk-UA"/>
        </w:rPr>
        <w:t>) м</w:t>
      </w:r>
      <w:r w:rsidR="00F27055">
        <w:rPr>
          <w:lang w:eastAsia="uk-UA"/>
        </w:rPr>
        <w:t xml:space="preserve">еж </w:t>
      </w:r>
      <w:proofErr w:type="spellStart"/>
      <w:r w:rsidR="00F27055">
        <w:rPr>
          <w:lang w:eastAsia="uk-UA"/>
        </w:rPr>
        <w:t>Добровеличківської</w:t>
      </w:r>
      <w:proofErr w:type="spellEnd"/>
      <w:r w:rsidR="00F27055">
        <w:rPr>
          <w:lang w:eastAsia="uk-UA"/>
        </w:rPr>
        <w:t xml:space="preserve"> </w:t>
      </w:r>
      <w:proofErr w:type="spellStart"/>
      <w:r w:rsidR="00F27055">
        <w:rPr>
          <w:lang w:eastAsia="uk-UA"/>
        </w:rPr>
        <w:t>селищної</w:t>
      </w:r>
      <w:proofErr w:type="spellEnd"/>
      <w:r w:rsidR="00F27055">
        <w:rPr>
          <w:lang w:eastAsia="uk-UA"/>
        </w:rPr>
        <w:t xml:space="preserve"> ради Новоукраїнського </w:t>
      </w:r>
      <w:r w:rsidR="00C2791A">
        <w:rPr>
          <w:lang w:eastAsia="uk-UA"/>
        </w:rPr>
        <w:t xml:space="preserve">району </w:t>
      </w:r>
      <w:proofErr w:type="spellStart"/>
      <w:r w:rsidR="00C2791A">
        <w:rPr>
          <w:lang w:eastAsia="uk-UA"/>
        </w:rPr>
        <w:t>Кіровоградської</w:t>
      </w:r>
      <w:proofErr w:type="spellEnd"/>
      <w:r w:rsidR="00C2791A">
        <w:rPr>
          <w:lang w:eastAsia="uk-UA"/>
        </w:rPr>
        <w:t xml:space="preserve"> </w:t>
      </w:r>
      <w:proofErr w:type="spellStart"/>
      <w:r w:rsidR="00C2791A">
        <w:rPr>
          <w:lang w:eastAsia="uk-UA"/>
        </w:rPr>
        <w:t>області</w:t>
      </w:r>
      <w:proofErr w:type="spellEnd"/>
      <w:r w:rsidR="00F27055">
        <w:rPr>
          <w:lang w:val="uk-UA" w:eastAsia="uk-UA"/>
        </w:rPr>
        <w:t>, розроблений</w:t>
      </w:r>
      <w:r>
        <w:rPr>
          <w:lang w:val="uk-UA" w:eastAsia="uk-UA"/>
        </w:rPr>
        <w:t xml:space="preserve"> </w:t>
      </w:r>
      <w:r w:rsidR="00F27055">
        <w:rPr>
          <w:lang w:val="uk-UA"/>
        </w:rPr>
        <w:t>в</w:t>
      </w:r>
      <w:proofErr w:type="spellStart"/>
      <w:r>
        <w:t>иробничим</w:t>
      </w:r>
      <w:proofErr w:type="spellEnd"/>
      <w:r>
        <w:t xml:space="preserve"> </w:t>
      </w:r>
      <w:proofErr w:type="spellStart"/>
      <w:r>
        <w:t>відділом</w:t>
      </w:r>
      <w:proofErr w:type="spellEnd"/>
      <w:r>
        <w:t xml:space="preserve"> у </w:t>
      </w:r>
      <w:proofErr w:type="spellStart"/>
      <w:r>
        <w:t>мі</w:t>
      </w:r>
      <w:proofErr w:type="gramStart"/>
      <w:r>
        <w:t>ст</w:t>
      </w:r>
      <w:proofErr w:type="gramEnd"/>
      <w:r>
        <w:t>і</w:t>
      </w:r>
      <w:proofErr w:type="spellEnd"/>
      <w:r>
        <w:t xml:space="preserve"> </w:t>
      </w:r>
      <w:proofErr w:type="spellStart"/>
      <w:r>
        <w:t>Кропивницькому</w:t>
      </w:r>
      <w:proofErr w:type="spellEnd"/>
      <w:r>
        <w:t xml:space="preserve"> ТОВ «</w:t>
      </w:r>
      <w:proofErr w:type="spellStart"/>
      <w:r>
        <w:t>Черкаський</w:t>
      </w:r>
      <w:proofErr w:type="spellEnd"/>
      <w:r>
        <w:t xml:space="preserve"> </w:t>
      </w:r>
      <w:proofErr w:type="spellStart"/>
      <w:r>
        <w:t>проектний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>»</w:t>
      </w:r>
      <w:r w:rsidR="00C2791A">
        <w:rPr>
          <w:lang w:eastAsia="uk-UA"/>
        </w:rPr>
        <w:t>.</w:t>
      </w:r>
    </w:p>
    <w:p w:rsidR="00C2791A" w:rsidRDefault="00C2791A" w:rsidP="00C2791A">
      <w:pPr>
        <w:pStyle w:val="a4"/>
        <w:numPr>
          <w:ilvl w:val="0"/>
          <w:numId w:val="1"/>
        </w:numPr>
        <w:ind w:left="0" w:firstLine="240"/>
        <w:jc w:val="both"/>
        <w:rPr>
          <w:lang w:eastAsia="uk-UA"/>
        </w:rPr>
      </w:pPr>
      <w:r>
        <w:rPr>
          <w:lang w:eastAsia="uk-UA"/>
        </w:rPr>
        <w:t xml:space="preserve">Контроль за </w:t>
      </w:r>
      <w:proofErr w:type="spellStart"/>
      <w:r>
        <w:rPr>
          <w:lang w:eastAsia="uk-UA"/>
        </w:rPr>
        <w:t>виконанням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даного</w:t>
      </w:r>
      <w:proofErr w:type="spellEnd"/>
      <w:r>
        <w:rPr>
          <w:lang w:eastAsia="uk-UA"/>
        </w:rPr>
        <w:t xml:space="preserve"> </w:t>
      </w:r>
      <w:proofErr w:type="spellStart"/>
      <w:proofErr w:type="gramStart"/>
      <w:r>
        <w:rPr>
          <w:lang w:eastAsia="uk-UA"/>
        </w:rPr>
        <w:t>р</w:t>
      </w:r>
      <w:proofErr w:type="gramEnd"/>
      <w:r>
        <w:rPr>
          <w:lang w:eastAsia="uk-UA"/>
        </w:rPr>
        <w:t>ішення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покласти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комісію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питань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землекористування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архітектури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будівництва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екології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житлово-комунального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господарств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промисловості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підприємництва</w:t>
      </w:r>
      <w:proofErr w:type="spellEnd"/>
      <w:r>
        <w:rPr>
          <w:lang w:eastAsia="uk-UA"/>
        </w:rPr>
        <w:t xml:space="preserve">, транспорту, </w:t>
      </w:r>
      <w:proofErr w:type="spellStart"/>
      <w:r>
        <w:rPr>
          <w:lang w:eastAsia="uk-UA"/>
        </w:rPr>
        <w:t>зв’язку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сфери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послуг</w:t>
      </w:r>
      <w:proofErr w:type="spellEnd"/>
      <w:r>
        <w:rPr>
          <w:lang w:eastAsia="uk-UA"/>
        </w:rPr>
        <w:t>.</w:t>
      </w:r>
    </w:p>
    <w:p w:rsidR="00C2791A" w:rsidRDefault="00C2791A" w:rsidP="00C2791A">
      <w:pPr>
        <w:pStyle w:val="a3"/>
        <w:spacing w:before="0" w:beforeAutospacing="0" w:after="0" w:afterAutospacing="0"/>
        <w:ind w:left="600"/>
        <w:rPr>
          <w:lang w:eastAsia="uk-UA"/>
        </w:rPr>
      </w:pPr>
    </w:p>
    <w:p w:rsidR="00C2791A" w:rsidRDefault="00C2791A" w:rsidP="00C2791A">
      <w:pPr>
        <w:pStyle w:val="a3"/>
        <w:spacing w:before="0" w:beforeAutospacing="0" w:after="0" w:afterAutospacing="0"/>
        <w:ind w:left="600"/>
        <w:rPr>
          <w:b/>
          <w:lang w:eastAsia="uk-UA"/>
        </w:rPr>
      </w:pPr>
    </w:p>
    <w:p w:rsidR="00C2791A" w:rsidRDefault="00C2791A" w:rsidP="00071D7D">
      <w:pPr>
        <w:pStyle w:val="a3"/>
        <w:spacing w:before="0" w:beforeAutospacing="0" w:after="0" w:afterAutospacing="0"/>
        <w:jc w:val="center"/>
        <w:rPr>
          <w:b/>
          <w:lang w:eastAsia="uk-UA"/>
        </w:rPr>
      </w:pPr>
      <w:r>
        <w:rPr>
          <w:b/>
          <w:lang w:eastAsia="uk-UA"/>
        </w:rPr>
        <w:t xml:space="preserve">Голова </w:t>
      </w:r>
      <w:proofErr w:type="spellStart"/>
      <w:r>
        <w:rPr>
          <w:b/>
          <w:lang w:eastAsia="uk-UA"/>
        </w:rPr>
        <w:t>селищної</w:t>
      </w:r>
      <w:proofErr w:type="spellEnd"/>
      <w:r>
        <w:rPr>
          <w:b/>
          <w:lang w:eastAsia="uk-UA"/>
        </w:rPr>
        <w:t xml:space="preserve"> ради                                     </w:t>
      </w:r>
      <w:r w:rsidR="00071D7D">
        <w:rPr>
          <w:b/>
          <w:lang w:val="uk-UA" w:eastAsia="uk-UA"/>
        </w:rPr>
        <w:t xml:space="preserve">   </w:t>
      </w:r>
      <w:r w:rsidR="00071D7D">
        <w:rPr>
          <w:b/>
          <w:lang w:val="uk-UA" w:eastAsia="uk-UA"/>
        </w:rPr>
        <w:tab/>
      </w:r>
      <w:r w:rsidR="00071D7D">
        <w:rPr>
          <w:b/>
          <w:lang w:val="uk-UA" w:eastAsia="uk-UA"/>
        </w:rPr>
        <w:tab/>
      </w:r>
      <w:r>
        <w:rPr>
          <w:b/>
          <w:lang w:eastAsia="uk-UA"/>
        </w:rPr>
        <w:t xml:space="preserve">                   </w:t>
      </w:r>
      <w:proofErr w:type="spellStart"/>
      <w:r>
        <w:rPr>
          <w:b/>
          <w:lang w:eastAsia="uk-UA"/>
        </w:rPr>
        <w:t>Микола</w:t>
      </w:r>
      <w:proofErr w:type="spellEnd"/>
      <w:r>
        <w:rPr>
          <w:b/>
          <w:lang w:eastAsia="uk-UA"/>
        </w:rPr>
        <w:t xml:space="preserve"> МАЗУРА</w:t>
      </w:r>
    </w:p>
    <w:p w:rsidR="00C2791A" w:rsidRDefault="00C2791A" w:rsidP="00C2791A">
      <w:pPr>
        <w:pStyle w:val="a3"/>
        <w:spacing w:before="0" w:beforeAutospacing="0" w:after="0" w:afterAutospacing="0"/>
        <w:rPr>
          <w:b/>
          <w:lang w:eastAsia="uk-UA"/>
        </w:rPr>
      </w:pPr>
    </w:p>
    <w:p w:rsidR="00C2791A" w:rsidRDefault="00C2791A" w:rsidP="00C2791A">
      <w:pPr>
        <w:pStyle w:val="a3"/>
        <w:spacing w:before="0" w:beforeAutospacing="0" w:after="0" w:afterAutospacing="0"/>
      </w:pPr>
    </w:p>
    <w:p w:rsidR="00C2791A" w:rsidRDefault="00C2791A" w:rsidP="00C2791A"/>
    <w:p w:rsidR="000A4C6E" w:rsidRDefault="000A4C6E"/>
    <w:sectPr w:rsidR="000A4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B1549"/>
    <w:multiLevelType w:val="hybridMultilevel"/>
    <w:tmpl w:val="9EFCC978"/>
    <w:lvl w:ilvl="0" w:tplc="7F5C5BCC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D9"/>
    <w:rsid w:val="00071D7D"/>
    <w:rsid w:val="000A4C6E"/>
    <w:rsid w:val="001E38E4"/>
    <w:rsid w:val="003742C5"/>
    <w:rsid w:val="005829A9"/>
    <w:rsid w:val="005E7C8C"/>
    <w:rsid w:val="007206D9"/>
    <w:rsid w:val="007936C4"/>
    <w:rsid w:val="007B4B40"/>
    <w:rsid w:val="009D6E34"/>
    <w:rsid w:val="00C2791A"/>
    <w:rsid w:val="00F27055"/>
    <w:rsid w:val="00F5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91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279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7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9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91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279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7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9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12</cp:revision>
  <dcterms:created xsi:type="dcterms:W3CDTF">2026-04-13T07:37:00Z</dcterms:created>
  <dcterms:modified xsi:type="dcterms:W3CDTF">2026-04-22T05:45:00Z</dcterms:modified>
</cp:coreProperties>
</file>