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D302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6741B4" wp14:editId="4550944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D3024" w:rsidRPr="008D3024" w:rsidRDefault="008D3024" w:rsidP="008D302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D3024" w:rsidRPr="008D3024" w:rsidRDefault="008D3024" w:rsidP="008D3024">
      <w:pPr>
        <w:widowControl w:val="0"/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«28» квітня 2026 року </w:t>
      </w:r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8D302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103</w:t>
      </w:r>
    </w:p>
    <w:p w:rsidR="008D3024" w:rsidRDefault="008D3024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7306E5" w:rsidRDefault="007306E5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Про розгляд звернення комунального підприємства </w:t>
      </w:r>
    </w:p>
    <w:p w:rsidR="007306E5" w:rsidRDefault="007306E5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«Добробут»</w:t>
      </w:r>
    </w:p>
    <w:p w:rsidR="007306E5" w:rsidRDefault="007306E5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заборгованості ФОП </w:t>
      </w:r>
      <w:r w:rsidR="00876C0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__________</w:t>
      </w:r>
    </w:p>
    <w:p w:rsidR="007306E5" w:rsidRDefault="007306E5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та використання тимчасової споруди</w:t>
      </w:r>
    </w:p>
    <w:p w:rsidR="007306E5" w:rsidRPr="007306E5" w:rsidRDefault="007306E5" w:rsidP="00724545">
      <w:pPr>
        <w:suppressAutoHyphens w:val="0"/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75DD3" w:rsidRPr="00C33EEA" w:rsidRDefault="00225BF9" w:rsidP="00724545">
      <w:pPr>
        <w:spacing w:line="240" w:lineRule="auto"/>
        <w:ind w:right="-999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клопотання</w:t>
      </w:r>
      <w:r w:rsidR="005A3981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 підприє</w:t>
      </w:r>
      <w:r w:rsidR="009C5B6B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мства </w:t>
      </w:r>
      <w:proofErr w:type="spellStart"/>
      <w:r w:rsidR="009C5B6B" w:rsidRPr="00C33EEA">
        <w:rPr>
          <w:rFonts w:ascii="Times New Roman" w:hAnsi="Times New Roman" w:cs="Times New Roman"/>
          <w:sz w:val="24"/>
          <w:szCs w:val="24"/>
          <w:lang w:val="uk-UA"/>
        </w:rPr>
        <w:t>Смолі</w:t>
      </w:r>
      <w:r w:rsidR="00C33EEA">
        <w:rPr>
          <w:rFonts w:ascii="Times New Roman" w:hAnsi="Times New Roman" w:cs="Times New Roman"/>
          <w:sz w:val="24"/>
          <w:szCs w:val="24"/>
          <w:lang w:val="uk-UA"/>
        </w:rPr>
        <w:t>нський</w:t>
      </w:r>
      <w:proofErr w:type="spellEnd"/>
      <w:r w:rsidR="00C33EEA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 вх.№0</w:t>
      </w:r>
      <w:r w:rsidR="00C33EEA" w:rsidRPr="00C33EEA">
        <w:rPr>
          <w:rFonts w:ascii="Times New Roman" w:hAnsi="Times New Roman" w:cs="Times New Roman"/>
          <w:sz w:val="24"/>
          <w:szCs w:val="24"/>
          <w:lang w:val="uk-UA"/>
        </w:rPr>
        <w:t>2-33</w:t>
      </w:r>
      <w:r w:rsidR="00C33EEA">
        <w:rPr>
          <w:rFonts w:ascii="Times New Roman" w:hAnsi="Times New Roman" w:cs="Times New Roman"/>
          <w:sz w:val="24"/>
          <w:szCs w:val="24"/>
          <w:lang w:val="uk-UA"/>
        </w:rPr>
        <w:t xml:space="preserve">/1002 </w:t>
      </w:r>
      <w:r w:rsidR="00482D94" w:rsidRPr="00C33EEA">
        <w:rPr>
          <w:rFonts w:ascii="Times New Roman" w:hAnsi="Times New Roman" w:cs="Times New Roman"/>
          <w:sz w:val="24"/>
          <w:szCs w:val="24"/>
          <w:lang w:val="uk-UA"/>
        </w:rPr>
        <w:t>від 27.04.2026</w:t>
      </w:r>
      <w:r w:rsidR="005A3981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року, </w:t>
      </w:r>
      <w:r w:rsidR="007306E5" w:rsidRPr="00DA5A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щодо наявної заборгованості фізичної особи-підприємця</w:t>
      </w:r>
      <w:r w:rsidR="007306E5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76C01">
        <w:rPr>
          <w:rFonts w:ascii="Times New Roman" w:hAnsi="Times New Roman" w:cs="Times New Roman"/>
          <w:sz w:val="24"/>
          <w:szCs w:val="24"/>
          <w:lang w:val="uk-UA"/>
        </w:rPr>
        <w:t xml:space="preserve">_______ </w:t>
      </w:r>
      <w:bookmarkStart w:id="0" w:name="_GoBack"/>
      <w:bookmarkEnd w:id="0"/>
      <w:r w:rsidR="005A3981" w:rsidRPr="00C33EEA">
        <w:rPr>
          <w:rFonts w:ascii="Times New Roman" w:hAnsi="Times New Roman" w:cs="Times New Roman"/>
          <w:sz w:val="24"/>
          <w:szCs w:val="24"/>
          <w:lang w:val="uk-UA"/>
        </w:rPr>
        <w:t>за отриман</w:t>
      </w:r>
      <w:r w:rsidR="009C5B6B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ня послуг ринку КП </w:t>
      </w:r>
      <w:proofErr w:type="spellStart"/>
      <w:r w:rsidR="009C5B6B" w:rsidRPr="00C33EEA">
        <w:rPr>
          <w:rFonts w:ascii="Times New Roman" w:hAnsi="Times New Roman" w:cs="Times New Roman"/>
          <w:sz w:val="24"/>
          <w:szCs w:val="24"/>
          <w:lang w:val="uk-UA"/>
        </w:rPr>
        <w:t>Смолінський</w:t>
      </w:r>
      <w:proofErr w:type="spellEnd"/>
      <w:r w:rsidR="009C5B6B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</w:t>
      </w:r>
      <w:r w:rsidR="007306E5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за договором</w:t>
      </w:r>
      <w:r w:rsidR="005A3981" w:rsidRPr="00C33EEA">
        <w:rPr>
          <w:rFonts w:ascii="Times New Roman" w:hAnsi="Times New Roman" w:cs="Times New Roman"/>
          <w:sz w:val="24"/>
          <w:szCs w:val="24"/>
          <w:lang w:val="uk-UA"/>
        </w:rPr>
        <w:t xml:space="preserve"> №15-П від 01.07.2025 року, </w:t>
      </w:r>
      <w:r w:rsidR="007306E5" w:rsidRPr="00DA5A1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керуючись Законом України «Про місцеве самоврядування в Україні», умовами укладеного договору</w:t>
      </w:r>
      <w:r w:rsidR="007306E5">
        <w:rPr>
          <w:rFonts w:ascii="Times New Roman" w:hAnsi="Times New Roman" w:cs="Times New Roman"/>
          <w:sz w:val="24"/>
          <w:szCs w:val="24"/>
          <w:lang w:val="uk-UA"/>
        </w:rPr>
        <w:t>, виконавчий комітет</w:t>
      </w:r>
    </w:p>
    <w:p w:rsidR="00775DD3" w:rsidRPr="001A0CE4" w:rsidRDefault="005A3981" w:rsidP="00724545">
      <w:pPr>
        <w:ind w:right="-99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Ш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306E5" w:rsidRPr="007306E5" w:rsidRDefault="007306E5" w:rsidP="00724545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Інформацію директора КП </w:t>
      </w:r>
      <w:proofErr w:type="spellStart"/>
      <w:r w:rsidR="00C33EE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Смолінський</w:t>
      </w:r>
      <w:proofErr w:type="spellEnd"/>
      <w:r w:rsidR="00C33EE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«Добробут</w:t>
      </w: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 взяти до відома.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306E5" w:rsidRPr="007306E5" w:rsidRDefault="007306E5" w:rsidP="00724545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Рекомендувати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ФОП </w:t>
      </w:r>
      <w:r w:rsidR="00876C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строк до 08 травня 2026 року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(10 календар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 днів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дня отримання цього рішення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: </w:t>
      </w:r>
    </w:p>
    <w:p w:rsidR="007306E5" w:rsidRPr="001A0CE4" w:rsidRDefault="007306E5" w:rsidP="00724545">
      <w:pPr>
        <w:pStyle w:val="aff1"/>
        <w:numPr>
          <w:ilvl w:val="0"/>
          <w:numId w:val="9"/>
        </w:numPr>
        <w:tabs>
          <w:tab w:val="num" w:pos="0"/>
        </w:tabs>
        <w:ind w:left="0" w:right="-99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погасити заборгованість за договором № 15-П від 01.07.2025 року за надані комунальним підприємством послуги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затверджених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тарифів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C33EEA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C33E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E96"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 w:rsidR="00547E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47E96"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  <w:r w:rsidR="00547E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№205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15.12.2022 року);</w:t>
      </w:r>
    </w:p>
    <w:p w:rsidR="007306E5" w:rsidRPr="001A0CE4" w:rsidRDefault="007306E5" w:rsidP="00724545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надати до КП </w:t>
      </w:r>
      <w:proofErr w:type="spellStart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Смолінський</w:t>
      </w:r>
      <w:proofErr w:type="spellEnd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«Добробут» підтверджуючі документи про оплату;</w:t>
      </w:r>
    </w:p>
    <w:p w:rsidR="007306E5" w:rsidRPr="00547E96" w:rsidRDefault="00547E96" w:rsidP="00724545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сплачувати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подальшому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вчасно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нада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кожен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день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торгі</w:t>
      </w:r>
      <w:proofErr w:type="gram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вл</w:t>
      </w:r>
      <w:proofErr w:type="gram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касов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апарату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="00C33EEA">
        <w:rPr>
          <w:rFonts w:ascii="Times New Roman" w:hAnsi="Times New Roman" w:cs="Times New Roman"/>
          <w:sz w:val="24"/>
          <w:szCs w:val="24"/>
          <w:lang w:val="ru-RU"/>
        </w:rPr>
        <w:t xml:space="preserve"> один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="007306E5" w:rsidRPr="001A0CE4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47E96" w:rsidRPr="001A0CE4" w:rsidRDefault="00547E96" w:rsidP="00724545">
      <w:pPr>
        <w:pStyle w:val="aff1"/>
        <w:suppressAutoHyphens w:val="0"/>
        <w:spacing w:after="0" w:line="240" w:lineRule="auto"/>
        <w:ind w:left="0" w:right="-99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7306E5" w:rsidRPr="007306E5" w:rsidRDefault="007306E5" w:rsidP="00724545">
      <w:pPr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after="0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</w:t>
      </w:r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омунальному підприємству </w:t>
      </w:r>
      <w:proofErr w:type="spellStart"/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Смолінський</w:t>
      </w:r>
      <w:proofErr w:type="spellEnd"/>
      <w:r w:rsidRPr="001A0CE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«Добробут»</w:t>
      </w: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: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7306E5" w:rsidRPr="001A0CE4" w:rsidRDefault="001A0CE4" w:rsidP="00724545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after="0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невиконання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ФОП </w:t>
      </w:r>
      <w:r w:rsidR="00876C01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умов договору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оплати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наданих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встановлені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строки,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здійснити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заходи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припинення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розірвання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) договору </w:t>
      </w: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№ 15-П від 01.07.2025 року 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в порядку та на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визначених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договором та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чинним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законода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A0CE4">
        <w:rPr>
          <w:rFonts w:ascii="Times New Roman" w:hAnsi="Times New Roman" w:cs="Times New Roman"/>
          <w:sz w:val="24"/>
          <w:szCs w:val="24"/>
          <w:lang w:val="ru-RU"/>
        </w:rPr>
        <w:t>ством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06E5"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вжити заходів претензійно-позовної роботи відповідно до чинного зак</w:t>
      </w:r>
      <w:r w:rsidR="007306E5"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7306E5"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нодавст</w:t>
      </w:r>
      <w:r w:rsidR="00547E9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 Укра</w:t>
      </w:r>
      <w:r w:rsidR="00547E9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</w:t>
      </w:r>
      <w:r w:rsidR="00547E9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ни.</w:t>
      </w:r>
      <w:proofErr w:type="gramEnd"/>
    </w:p>
    <w:p w:rsidR="007306E5" w:rsidRPr="001A0CE4" w:rsidRDefault="001A0CE4" w:rsidP="00724545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Доручити відділу будівництва, земельних ресурсів, архітектури та житлово-комунального господарства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здійснити перевірку дотримання в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мог законодавства щодо розміщення тимчасової споруди (наявність паспорта прив’язки, строк дії, відповідність схемі розміщення тощо), з можливим залученням комуна</w:t>
      </w:r>
      <w:r>
        <w:rPr>
          <w:rFonts w:ascii="Times New Roman" w:hAnsi="Times New Roman" w:cs="Times New Roman"/>
          <w:sz w:val="24"/>
          <w:szCs w:val="24"/>
          <w:lang w:val="uk-UA"/>
        </w:rPr>
        <w:t>льного пі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приємства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</w:t>
      </w:r>
      <w:r w:rsidRPr="001A0CE4">
        <w:rPr>
          <w:rFonts w:ascii="Times New Roman" w:hAnsi="Times New Roman" w:cs="Times New Roman"/>
          <w:sz w:val="24"/>
          <w:szCs w:val="24"/>
          <w:lang w:val="uk-UA"/>
        </w:rPr>
        <w:t>олінський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«Добробут».</w:t>
      </w:r>
    </w:p>
    <w:p w:rsidR="007306E5" w:rsidRPr="007306E5" w:rsidRDefault="007306E5" w:rsidP="00724545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suppressAutoHyphens w:val="0"/>
        <w:spacing w:before="100" w:beforeAutospacing="1" w:after="100" w:afterAutospacing="1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306E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У разі встановлення порушень</w:t>
      </w:r>
      <w:r w:rsidRPr="007306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вимог законодавства щодо розміщення тимчасової споруди: </w:t>
      </w:r>
    </w:p>
    <w:p w:rsidR="007306E5" w:rsidRPr="001A0CE4" w:rsidRDefault="007306E5" w:rsidP="00724545">
      <w:pPr>
        <w:pStyle w:val="aff1"/>
        <w:numPr>
          <w:ilvl w:val="0"/>
          <w:numId w:val="9"/>
        </w:numPr>
        <w:tabs>
          <w:tab w:val="num" w:pos="0"/>
        </w:tabs>
        <w:suppressAutoHyphens w:val="0"/>
        <w:spacing w:before="100" w:beforeAutospacing="1" w:after="100" w:afterAutospacing="1" w:line="240" w:lineRule="auto"/>
        <w:ind w:left="0" w:right="-999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підготувати та подати на розгляд виконавчого комітету окремий </w:t>
      </w:r>
      <w:proofErr w:type="spellStart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1A0C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щодо її демонтажу відповідно до чинного законодавства. </w:t>
      </w:r>
    </w:p>
    <w:p w:rsidR="00775DD3" w:rsidRPr="001A0CE4" w:rsidRDefault="005A3981" w:rsidP="00724545">
      <w:pPr>
        <w:pStyle w:val="aff1"/>
        <w:numPr>
          <w:ilvl w:val="0"/>
          <w:numId w:val="8"/>
        </w:numPr>
        <w:tabs>
          <w:tab w:val="clear" w:pos="720"/>
          <w:tab w:val="num" w:pos="0"/>
        </w:tabs>
        <w:ind w:left="0" w:right="-999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A0CE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1A0CE4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A0CE4">
        <w:rPr>
          <w:rFonts w:ascii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начальника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земельних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архітектури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та ЖКГ </w:t>
      </w:r>
      <w:proofErr w:type="spellStart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>Володимира</w:t>
      </w:r>
      <w:proofErr w:type="spellEnd"/>
      <w:r w:rsidR="001A0CE4" w:rsidRPr="001A0CE4">
        <w:rPr>
          <w:rFonts w:ascii="Times New Roman" w:hAnsi="Times New Roman" w:cs="Times New Roman"/>
          <w:sz w:val="24"/>
          <w:szCs w:val="24"/>
          <w:lang w:val="ru-RU"/>
        </w:rPr>
        <w:t xml:space="preserve"> БОЙКА.</w:t>
      </w:r>
    </w:p>
    <w:p w:rsidR="00775DD3" w:rsidRDefault="00775DD3" w:rsidP="00724545">
      <w:pPr>
        <w:ind w:right="-9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A0CE4" w:rsidRPr="001A0CE4" w:rsidRDefault="001A0CE4" w:rsidP="00724545">
      <w:pPr>
        <w:ind w:right="-99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75DD3" w:rsidRPr="001A0CE4" w:rsidRDefault="005A3981" w:rsidP="00724545">
      <w:pPr>
        <w:ind w:right="-99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Голова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селищної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ради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Pr="001A0CE4">
        <w:rPr>
          <w:rFonts w:ascii="Times New Roman" w:hAnsi="Times New Roman" w:cs="Times New Roman"/>
          <w:b/>
          <w:sz w:val="24"/>
          <w:szCs w:val="24"/>
        </w:rPr>
        <w:tab/>
      </w:r>
      <w:r w:rsidR="001A0CE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1A0CE4">
        <w:rPr>
          <w:rFonts w:ascii="Times New Roman" w:hAnsi="Times New Roman" w:cs="Times New Roman"/>
          <w:b/>
          <w:sz w:val="24"/>
          <w:szCs w:val="24"/>
        </w:rPr>
        <w:t>Микола</w:t>
      </w:r>
      <w:proofErr w:type="spellEnd"/>
      <w:r w:rsidRPr="001A0CE4">
        <w:rPr>
          <w:rFonts w:ascii="Times New Roman" w:hAnsi="Times New Roman" w:cs="Times New Roman"/>
          <w:b/>
          <w:sz w:val="24"/>
          <w:szCs w:val="24"/>
        </w:rPr>
        <w:t xml:space="preserve"> МАЗУРА </w:t>
      </w:r>
    </w:p>
    <w:sectPr w:rsidR="00775DD3" w:rsidRPr="001A0CE4" w:rsidSect="008D3024">
      <w:pgSz w:w="12240" w:h="15840"/>
      <w:pgMar w:top="993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1F37"/>
    <w:multiLevelType w:val="multilevel"/>
    <w:tmpl w:val="531E245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E62FFF"/>
    <w:multiLevelType w:val="multilevel"/>
    <w:tmpl w:val="F8DA55AA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F1881"/>
    <w:multiLevelType w:val="multilevel"/>
    <w:tmpl w:val="5EA673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84871B9"/>
    <w:multiLevelType w:val="multilevel"/>
    <w:tmpl w:val="5206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A2C61C0"/>
    <w:multiLevelType w:val="multilevel"/>
    <w:tmpl w:val="8B4EB45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C0F54C5"/>
    <w:multiLevelType w:val="multilevel"/>
    <w:tmpl w:val="B09C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22E97"/>
    <w:multiLevelType w:val="multilevel"/>
    <w:tmpl w:val="28C6B202"/>
    <w:lvl w:ilvl="0">
      <w:start w:val="1"/>
      <w:numFmt w:val="decimal"/>
      <w:pStyle w:val="3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698190F"/>
    <w:multiLevelType w:val="multilevel"/>
    <w:tmpl w:val="FD0EA8D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7AB13391"/>
    <w:multiLevelType w:val="hybridMultilevel"/>
    <w:tmpl w:val="89A6287A"/>
    <w:lvl w:ilvl="0" w:tplc="9CB42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D3"/>
    <w:rsid w:val="001A0CE4"/>
    <w:rsid w:val="00225BF9"/>
    <w:rsid w:val="00482D94"/>
    <w:rsid w:val="00547E96"/>
    <w:rsid w:val="005A3981"/>
    <w:rsid w:val="00724545"/>
    <w:rsid w:val="007306E5"/>
    <w:rsid w:val="00775DD3"/>
    <w:rsid w:val="00876C01"/>
    <w:rsid w:val="008D3024"/>
    <w:rsid w:val="009C5B6B"/>
    <w:rsid w:val="00A505E7"/>
    <w:rsid w:val="00C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E618BF"/>
  </w:style>
  <w:style w:type="character" w:customStyle="1" w:styleId="a7">
    <w:name w:val="Нижний колонтитул Знак"/>
    <w:basedOn w:val="a2"/>
    <w:link w:val="a8"/>
    <w:uiPriority w:val="99"/>
    <w:qFormat/>
    <w:rsid w:val="00E618BF"/>
  </w:style>
  <w:style w:type="character" w:customStyle="1" w:styleId="10">
    <w:name w:val="Заголовок 1 Знак"/>
    <w:basedOn w:val="a2"/>
    <w:link w:val="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9">
    <w:name w:val="Название Знак"/>
    <w:basedOn w:val="a2"/>
    <w:link w:val="aa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b">
    <w:name w:val="Подзаголовок Знак"/>
    <w:basedOn w:val="a2"/>
    <w:link w:val="ac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Основной текст Знак"/>
    <w:basedOn w:val="a2"/>
    <w:link w:val="ae"/>
    <w:uiPriority w:val="99"/>
    <w:qFormat/>
    <w:rsid w:val="00AA1D8D"/>
  </w:style>
  <w:style w:type="character" w:customStyle="1" w:styleId="23">
    <w:name w:val="Основной текст 2 Знак"/>
    <w:basedOn w:val="a2"/>
    <w:link w:val="24"/>
    <w:uiPriority w:val="99"/>
    <w:qFormat/>
    <w:rsid w:val="00AA1D8D"/>
  </w:style>
  <w:style w:type="character" w:customStyle="1" w:styleId="33">
    <w:name w:val="Основной текст 3 Знак"/>
    <w:basedOn w:val="a2"/>
    <w:link w:val="34"/>
    <w:uiPriority w:val="99"/>
    <w:qFormat/>
    <w:rsid w:val="00AA1D8D"/>
    <w:rPr>
      <w:sz w:val="16"/>
      <w:szCs w:val="16"/>
    </w:rPr>
  </w:style>
  <w:style w:type="character" w:customStyle="1" w:styleId="af">
    <w:name w:val="Текст макроса Знак"/>
    <w:basedOn w:val="a2"/>
    <w:link w:val="af0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25">
    <w:name w:val="Цитата 2 Знак"/>
    <w:basedOn w:val="a2"/>
    <w:link w:val="26"/>
    <w:uiPriority w:val="29"/>
    <w:qFormat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character" w:customStyle="1" w:styleId="af3">
    <w:name w:val="Выделенная цитата Знак"/>
    <w:basedOn w:val="a2"/>
    <w:link w:val="af4"/>
    <w:uiPriority w:val="30"/>
    <w:qFormat/>
    <w:rsid w:val="00FC693F"/>
    <w:rPr>
      <w:b/>
      <w:bCs/>
      <w:i/>
      <w:iCs/>
      <w:color w:val="4F81BD" w:themeColor="accent1"/>
    </w:rPr>
  </w:style>
  <w:style w:type="character" w:styleId="af5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6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7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8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2"/>
    <w:uiPriority w:val="33"/>
    <w:qFormat/>
    <w:rsid w:val="00FC693F"/>
    <w:rPr>
      <w:b/>
      <w:bCs/>
      <w:smallCaps/>
      <w:spacing w:val="5"/>
    </w:rPr>
  </w:style>
  <w:style w:type="character" w:customStyle="1" w:styleId="afa">
    <w:name w:val="Символ нумерації"/>
    <w:qFormat/>
  </w:style>
  <w:style w:type="paragraph" w:customStyle="1" w:styleId="afb">
    <w:name w:val="Заголовок"/>
    <w:basedOn w:val="a1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1"/>
    <w:link w:val="ad"/>
    <w:uiPriority w:val="99"/>
    <w:unhideWhenUsed/>
    <w:rsid w:val="00AA1D8D"/>
    <w:pPr>
      <w:spacing w:after="120"/>
    </w:pPr>
  </w:style>
  <w:style w:type="paragraph" w:styleId="af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afd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Покажчик"/>
    <w:basedOn w:val="a1"/>
    <w:qFormat/>
    <w:pPr>
      <w:suppressLineNumbers/>
    </w:pPr>
    <w:rPr>
      <w:rFonts w:cs="Arial"/>
    </w:rPr>
  </w:style>
  <w:style w:type="paragraph" w:customStyle="1" w:styleId="aff">
    <w:name w:val="Верхній і нижній колонтитули"/>
    <w:basedOn w:val="a1"/>
    <w:qFormat/>
  </w:style>
  <w:style w:type="paragraph" w:styleId="a6">
    <w:name w:val="header"/>
    <w:basedOn w:val="a1"/>
    <w:link w:val="a5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footer"/>
    <w:basedOn w:val="a1"/>
    <w:link w:val="a7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aff0">
    <w:name w:val="No Spacing"/>
    <w:uiPriority w:val="1"/>
    <w:qFormat/>
    <w:rsid w:val="00FC693F"/>
  </w:style>
  <w:style w:type="paragraph" w:styleId="aa">
    <w:name w:val="Title"/>
    <w:basedOn w:val="a1"/>
    <w:next w:val="a1"/>
    <w:link w:val="a9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c">
    <w:name w:val="Subtitle"/>
    <w:basedOn w:val="a1"/>
    <w:next w:val="a1"/>
    <w:link w:val="ab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1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24">
    <w:name w:val="Body Text 2"/>
    <w:basedOn w:val="a1"/>
    <w:link w:val="23"/>
    <w:uiPriority w:val="99"/>
    <w:unhideWhenUsed/>
    <w:qFormat/>
    <w:rsid w:val="00AA1D8D"/>
    <w:pPr>
      <w:spacing w:after="120" w:line="480" w:lineRule="auto"/>
    </w:pPr>
  </w:style>
  <w:style w:type="paragraph" w:styleId="34">
    <w:name w:val="Body Text 3"/>
    <w:basedOn w:val="a1"/>
    <w:link w:val="33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27">
    <w:name w:val="List 2"/>
    <w:basedOn w:val="a1"/>
    <w:uiPriority w:val="99"/>
    <w:unhideWhenUsed/>
    <w:qFormat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rsid w:val="00326F90"/>
    <w:pPr>
      <w:ind w:left="1080" w:hanging="360"/>
      <w:contextualSpacing/>
    </w:pPr>
  </w:style>
  <w:style w:type="paragraph" w:styleId="a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0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0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0">
    <w:name w:val="macro"/>
    <w:link w:val="af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26">
    <w:name w:val="Quote"/>
    <w:basedOn w:val="a1"/>
    <w:next w:val="a1"/>
    <w:link w:val="25"/>
    <w:uiPriority w:val="29"/>
    <w:qFormat/>
    <w:rsid w:val="00FC693F"/>
    <w:rPr>
      <w:i/>
      <w:iCs/>
      <w:color w:val="000000" w:themeColor="text1"/>
    </w:rPr>
  </w:style>
  <w:style w:type="paragraph" w:styleId="af4">
    <w:name w:val="Intense Quote"/>
    <w:basedOn w:val="a1"/>
    <w:next w:val="a1"/>
    <w:link w:val="af3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f3">
    <w:name w:val="index heading"/>
    <w:basedOn w:val="afb"/>
  </w:style>
  <w:style w:type="paragraph" w:styleId="aff4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numbering" w:customStyle="1" w:styleId="aff5">
    <w:name w:val="Без маркерів"/>
    <w:uiPriority w:val="99"/>
    <w:semiHidden/>
    <w:unhideWhenUsed/>
    <w:qFormat/>
  </w:style>
  <w:style w:type="table" w:styleId="aff6">
    <w:name w:val="Table Grid"/>
    <w:basedOn w:val="a3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7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8">
    <w:name w:val="Light List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9">
    <w:name w:val="Light Grid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a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b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d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e">
    <w:name w:val="Balloon Text"/>
    <w:basedOn w:val="a1"/>
    <w:link w:val="afff"/>
    <w:uiPriority w:val="99"/>
    <w:semiHidden/>
    <w:unhideWhenUsed/>
    <w:rsid w:val="00482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2"/>
    <w:link w:val="affe"/>
    <w:uiPriority w:val="99"/>
    <w:semiHidden/>
    <w:rsid w:val="0048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1E697D-8F39-4826-8AA0-B7A01220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lenovo</cp:lastModifiedBy>
  <cp:revision>14</cp:revision>
  <cp:lastPrinted>2026-04-28T12:51:00Z</cp:lastPrinted>
  <dcterms:created xsi:type="dcterms:W3CDTF">2013-12-23T23:15:00Z</dcterms:created>
  <dcterms:modified xsi:type="dcterms:W3CDTF">2026-04-30T12:09:00Z</dcterms:modified>
  <dc:language>uk-UA</dc:language>
</cp:coreProperties>
</file>