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E645DD">
      <w:pPr>
        <w:rPr>
          <w:b/>
          <w:sz w:val="24"/>
          <w:szCs w:val="24"/>
        </w:rPr>
      </w:pPr>
    </w:p>
    <w:p w:rsidR="00E645DD" w:rsidRPr="00E645DD" w:rsidRDefault="00E645DD" w:rsidP="00E645DD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5DD" w:rsidRPr="00E645DD" w:rsidRDefault="00E645DD" w:rsidP="00E645DD">
      <w:pPr>
        <w:jc w:val="center"/>
        <w:rPr>
          <w:b/>
          <w:sz w:val="24"/>
          <w:szCs w:val="24"/>
        </w:rPr>
      </w:pPr>
      <w:r w:rsidRPr="00E645DD">
        <w:rPr>
          <w:b/>
          <w:sz w:val="24"/>
          <w:szCs w:val="24"/>
        </w:rPr>
        <w:t>СМОЛІНСЬКА СЕЛИЩНА РАДА</w:t>
      </w:r>
    </w:p>
    <w:p w:rsidR="00E645DD" w:rsidRPr="00E645DD" w:rsidRDefault="00E645DD" w:rsidP="00E645DD">
      <w:pPr>
        <w:jc w:val="center"/>
        <w:rPr>
          <w:b/>
          <w:sz w:val="24"/>
          <w:szCs w:val="24"/>
        </w:rPr>
      </w:pPr>
      <w:r w:rsidRPr="00E645DD">
        <w:rPr>
          <w:b/>
          <w:sz w:val="24"/>
          <w:szCs w:val="24"/>
        </w:rPr>
        <w:t>НОВОУКРАЇНСЬКОГО РАЙОНУ КІРОВОГРАДСЬКОЇ ОБЛАСТІ</w:t>
      </w:r>
    </w:p>
    <w:p w:rsidR="00E645DD" w:rsidRPr="00E645DD" w:rsidRDefault="00E645DD" w:rsidP="00E645DD">
      <w:pPr>
        <w:jc w:val="center"/>
        <w:rPr>
          <w:b/>
          <w:sz w:val="24"/>
          <w:szCs w:val="24"/>
        </w:rPr>
      </w:pPr>
      <w:r w:rsidRPr="00E645DD">
        <w:rPr>
          <w:b/>
          <w:sz w:val="24"/>
          <w:szCs w:val="24"/>
        </w:rPr>
        <w:t>ВИКОНАВЧИЙ КОМІТЕТ</w:t>
      </w:r>
    </w:p>
    <w:p w:rsidR="00E645DD" w:rsidRPr="00E645DD" w:rsidRDefault="00E645DD" w:rsidP="00E645DD">
      <w:pPr>
        <w:jc w:val="center"/>
        <w:rPr>
          <w:b/>
          <w:sz w:val="24"/>
          <w:szCs w:val="24"/>
        </w:rPr>
      </w:pPr>
    </w:p>
    <w:p w:rsidR="00E645DD" w:rsidRPr="00E645DD" w:rsidRDefault="00E645DD" w:rsidP="00E645DD">
      <w:pPr>
        <w:jc w:val="center"/>
        <w:rPr>
          <w:b/>
          <w:sz w:val="24"/>
          <w:szCs w:val="24"/>
        </w:rPr>
      </w:pPr>
      <w:r w:rsidRPr="00E645DD">
        <w:rPr>
          <w:b/>
          <w:sz w:val="24"/>
          <w:szCs w:val="24"/>
        </w:rPr>
        <w:t>РІШЕННЯ</w:t>
      </w:r>
    </w:p>
    <w:p w:rsidR="00E645DD" w:rsidRPr="00E645DD" w:rsidRDefault="00E645DD" w:rsidP="00E645DD">
      <w:pPr>
        <w:jc w:val="center"/>
        <w:rPr>
          <w:sz w:val="24"/>
          <w:szCs w:val="24"/>
        </w:rPr>
      </w:pPr>
    </w:p>
    <w:p w:rsidR="00E645DD" w:rsidRPr="00E645DD" w:rsidRDefault="00E645DD" w:rsidP="00E645D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E645DD">
        <w:rPr>
          <w:color w:val="000000"/>
          <w:sz w:val="24"/>
          <w:szCs w:val="24"/>
        </w:rPr>
        <w:t xml:space="preserve">від «25» червня 2026 року </w:t>
      </w:r>
      <w:r w:rsidRPr="00E645DD">
        <w:rPr>
          <w:color w:val="000000"/>
          <w:sz w:val="24"/>
          <w:szCs w:val="24"/>
        </w:rPr>
        <w:tab/>
        <w:t xml:space="preserve">с-ще </w:t>
      </w:r>
      <w:proofErr w:type="spellStart"/>
      <w:r w:rsidRPr="00E645DD">
        <w:rPr>
          <w:color w:val="000000"/>
          <w:sz w:val="24"/>
          <w:szCs w:val="24"/>
        </w:rPr>
        <w:t>Смоліне</w:t>
      </w:r>
      <w:proofErr w:type="spellEnd"/>
      <w:r w:rsidRPr="00E645DD">
        <w:rPr>
          <w:color w:val="000000"/>
          <w:sz w:val="24"/>
          <w:szCs w:val="24"/>
        </w:rPr>
        <w:tab/>
        <w:t>№</w:t>
      </w: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Pr="0063592E" w:rsidRDefault="0063592E" w:rsidP="0063592E">
      <w:pPr>
        <w:widowControl w:val="0"/>
        <w:tabs>
          <w:tab w:val="left" w:pos="6255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 xml:space="preserve">Про внесення змін до рішення виконавчого комітету </w:t>
      </w:r>
      <w:proofErr w:type="spellStart"/>
      <w:r>
        <w:rPr>
          <w:b/>
          <w:bCs/>
          <w:sz w:val="24"/>
          <w:szCs w:val="24"/>
          <w:bdr w:val="none" w:sz="0" w:space="0" w:color="auto" w:frame="1"/>
        </w:rPr>
        <w:t>Смолінської</w:t>
      </w:r>
      <w:proofErr w:type="spellEnd"/>
      <w:r>
        <w:rPr>
          <w:b/>
          <w:bCs/>
          <w:sz w:val="24"/>
          <w:szCs w:val="24"/>
          <w:bdr w:val="none" w:sz="0" w:space="0" w:color="auto" w:frame="1"/>
        </w:rPr>
        <w:t xml:space="preserve"> селищної ради від 23.02.2023 року №32 «</w:t>
      </w:r>
      <w:r w:rsidR="009033D5" w:rsidRPr="009033D5">
        <w:rPr>
          <w:b/>
          <w:bCs/>
          <w:sz w:val="24"/>
          <w:szCs w:val="24"/>
          <w:bdr w:val="none" w:sz="0" w:space="0" w:color="auto" w:frame="1"/>
        </w:rPr>
        <w:t xml:space="preserve">Про створення комісії </w:t>
      </w:r>
      <w:r w:rsidR="009033D5" w:rsidRPr="009033D5">
        <w:rPr>
          <w:b/>
          <w:sz w:val="24"/>
          <w:szCs w:val="24"/>
        </w:rPr>
        <w:t>з питань виявлення,</w:t>
      </w:r>
      <w:r>
        <w:rPr>
          <w:b/>
          <w:sz w:val="24"/>
          <w:szCs w:val="24"/>
        </w:rPr>
        <w:t xml:space="preserve"> </w:t>
      </w:r>
      <w:r w:rsidR="009033D5" w:rsidRPr="009033D5">
        <w:rPr>
          <w:b/>
          <w:sz w:val="24"/>
          <w:szCs w:val="24"/>
        </w:rPr>
        <w:t>обліку та набуття у комунальну власність</w:t>
      </w:r>
      <w:r>
        <w:rPr>
          <w:b/>
          <w:sz w:val="24"/>
          <w:szCs w:val="24"/>
        </w:rPr>
        <w:t xml:space="preserve"> </w:t>
      </w:r>
      <w:proofErr w:type="spellStart"/>
      <w:r w:rsidR="009033D5" w:rsidRPr="009033D5">
        <w:rPr>
          <w:b/>
          <w:sz w:val="24"/>
          <w:szCs w:val="24"/>
        </w:rPr>
        <w:t>Смолінської</w:t>
      </w:r>
      <w:proofErr w:type="spellEnd"/>
      <w:r w:rsidR="009033D5" w:rsidRPr="009033D5">
        <w:rPr>
          <w:b/>
          <w:sz w:val="24"/>
          <w:szCs w:val="24"/>
        </w:rPr>
        <w:t xml:space="preserve"> селищної територіальної</w:t>
      </w:r>
      <w:r>
        <w:rPr>
          <w:b/>
          <w:sz w:val="24"/>
          <w:szCs w:val="24"/>
        </w:rPr>
        <w:t xml:space="preserve"> </w:t>
      </w:r>
      <w:r w:rsidR="009033D5" w:rsidRPr="009033D5">
        <w:rPr>
          <w:b/>
          <w:sz w:val="24"/>
          <w:szCs w:val="24"/>
        </w:rPr>
        <w:t xml:space="preserve">громади майна </w:t>
      </w:r>
      <w:proofErr w:type="spellStart"/>
      <w:r w:rsidR="009033D5" w:rsidRPr="009033D5">
        <w:rPr>
          <w:b/>
          <w:sz w:val="24"/>
          <w:szCs w:val="24"/>
        </w:rPr>
        <w:t>відумерлої</w:t>
      </w:r>
      <w:proofErr w:type="spellEnd"/>
      <w:r w:rsidR="009033D5" w:rsidRPr="009033D5">
        <w:rPr>
          <w:b/>
          <w:sz w:val="24"/>
          <w:szCs w:val="24"/>
        </w:rPr>
        <w:t xml:space="preserve"> спадщини</w:t>
      </w:r>
      <w:r>
        <w:rPr>
          <w:b/>
          <w:sz w:val="24"/>
          <w:szCs w:val="24"/>
        </w:rPr>
        <w:t xml:space="preserve"> </w:t>
      </w:r>
      <w:r w:rsidR="009033D5" w:rsidRPr="009033D5">
        <w:rPr>
          <w:b/>
          <w:sz w:val="24"/>
          <w:szCs w:val="24"/>
        </w:rPr>
        <w:t>та безхазяйного майна</w:t>
      </w:r>
      <w:r>
        <w:rPr>
          <w:b/>
          <w:sz w:val="24"/>
          <w:szCs w:val="24"/>
        </w:rPr>
        <w:t>»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3D5" w:rsidRPr="009033D5" w:rsidRDefault="009033D5" w:rsidP="00CC2B00">
      <w:pPr>
        <w:shd w:val="clear" w:color="auto" w:fill="FFFFFF"/>
        <w:ind w:firstLine="567"/>
        <w:jc w:val="both"/>
        <w:rPr>
          <w:sz w:val="24"/>
          <w:szCs w:val="24"/>
          <w:lang w:eastAsia="uk-UA"/>
        </w:rPr>
      </w:pPr>
      <w:r w:rsidRPr="009033D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Відповідно до пункту 1 статті 52 Закону України «Про місцеве самоврядування в Україні», </w:t>
      </w:r>
      <w:r w:rsidRPr="009033D5">
        <w:rPr>
          <w:sz w:val="24"/>
          <w:szCs w:val="24"/>
        </w:rPr>
        <w:t xml:space="preserve">рішення </w:t>
      </w:r>
      <w:proofErr w:type="spellStart"/>
      <w:r w:rsidRPr="009033D5">
        <w:rPr>
          <w:sz w:val="24"/>
          <w:szCs w:val="24"/>
        </w:rPr>
        <w:t>Смолінської</w:t>
      </w:r>
      <w:proofErr w:type="spellEnd"/>
      <w:r w:rsidRPr="009033D5">
        <w:rPr>
          <w:sz w:val="24"/>
          <w:szCs w:val="24"/>
        </w:rPr>
        <w:t xml:space="preserve"> селищної ради від 19.06.2020 року №460</w:t>
      </w:r>
      <w:r w:rsidRPr="009033D5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«</w:t>
      </w:r>
      <w:r w:rsidRPr="009033D5">
        <w:rPr>
          <w:sz w:val="24"/>
          <w:szCs w:val="24"/>
          <w:lang w:eastAsia="uk-UA"/>
        </w:rPr>
        <w:t xml:space="preserve">Про затвердження Порядку виявлення, обліку та набуття у комунальну власність </w:t>
      </w:r>
      <w:proofErr w:type="spellStart"/>
      <w:r w:rsidRPr="009033D5">
        <w:rPr>
          <w:sz w:val="24"/>
          <w:szCs w:val="24"/>
          <w:lang w:eastAsia="uk-UA"/>
        </w:rPr>
        <w:t>Смолінської</w:t>
      </w:r>
      <w:proofErr w:type="spellEnd"/>
      <w:r w:rsidRPr="009033D5">
        <w:rPr>
          <w:sz w:val="24"/>
          <w:szCs w:val="24"/>
          <w:lang w:eastAsia="uk-UA"/>
        </w:rPr>
        <w:t xml:space="preserve"> об’єднаної територіальної громади майна </w:t>
      </w:r>
      <w:proofErr w:type="spellStart"/>
      <w:r w:rsidRPr="009033D5">
        <w:rPr>
          <w:sz w:val="24"/>
          <w:szCs w:val="24"/>
          <w:lang w:eastAsia="uk-UA"/>
        </w:rPr>
        <w:t>відумерлої</w:t>
      </w:r>
      <w:proofErr w:type="spellEnd"/>
      <w:r w:rsidRPr="009033D5">
        <w:rPr>
          <w:sz w:val="24"/>
          <w:szCs w:val="24"/>
          <w:lang w:eastAsia="uk-UA"/>
        </w:rPr>
        <w:t xml:space="preserve"> спадщини та безхазяйного майна</w:t>
      </w:r>
      <w:r>
        <w:rPr>
          <w:sz w:val="24"/>
          <w:szCs w:val="24"/>
          <w:lang w:eastAsia="uk-UA"/>
        </w:rPr>
        <w:t>»</w:t>
      </w:r>
    </w:p>
    <w:p w:rsidR="009033D5" w:rsidRPr="009033D5" w:rsidRDefault="009033D5" w:rsidP="009033D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uk-UA" w:bidi="uk-UA"/>
        </w:rPr>
      </w:pP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</w:p>
    <w:p w:rsidR="009033D5" w:rsidRPr="009033D5" w:rsidRDefault="0063592E" w:rsidP="009033D5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>
        <w:rPr>
          <w:rFonts w:eastAsiaTheme="minorHAnsi"/>
          <w:sz w:val="24"/>
          <w:szCs w:val="24"/>
          <w:lang w:val="uk-UA" w:eastAsia="en-US"/>
        </w:rPr>
        <w:t>Внести зміни до п.1 цього рішення у частині персонального складу Комісії, виклавши додаток у новій редакції (додається</w:t>
      </w:r>
      <w:r w:rsidR="009411B7">
        <w:rPr>
          <w:rFonts w:eastAsiaTheme="minorHAnsi"/>
          <w:sz w:val="24"/>
          <w:szCs w:val="24"/>
          <w:lang w:val="uk-UA" w:eastAsia="en-US"/>
        </w:rPr>
        <w:t xml:space="preserve"> </w:t>
      </w:r>
      <w:r w:rsidR="009033D5" w:rsidRPr="009033D5">
        <w:rPr>
          <w:rFonts w:eastAsiaTheme="minorHAnsi"/>
          <w:sz w:val="24"/>
          <w:szCs w:val="24"/>
          <w:lang w:val="uk-UA" w:eastAsia="en-US"/>
        </w:rPr>
        <w:t>).</w:t>
      </w:r>
    </w:p>
    <w:p w:rsidR="009033D5" w:rsidRPr="00CA189C" w:rsidRDefault="009033D5" w:rsidP="009033D5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 w:rsidRPr="00CA189C">
        <w:rPr>
          <w:sz w:val="24"/>
          <w:szCs w:val="24"/>
        </w:rPr>
        <w:t xml:space="preserve">Контроль за </w:t>
      </w:r>
      <w:proofErr w:type="spellStart"/>
      <w:r w:rsidRPr="00CA189C">
        <w:rPr>
          <w:sz w:val="24"/>
          <w:szCs w:val="24"/>
        </w:rPr>
        <w:t>виконанням</w:t>
      </w:r>
      <w:proofErr w:type="spellEnd"/>
      <w:r w:rsidRPr="00CA189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цього </w:t>
      </w:r>
      <w:proofErr w:type="gramStart"/>
      <w:r>
        <w:rPr>
          <w:sz w:val="24"/>
          <w:szCs w:val="24"/>
          <w:lang w:val="uk-UA"/>
        </w:rPr>
        <w:t>р</w:t>
      </w:r>
      <w:proofErr w:type="gramEnd"/>
      <w:r>
        <w:rPr>
          <w:sz w:val="24"/>
          <w:szCs w:val="24"/>
          <w:lang w:val="uk-UA"/>
        </w:rPr>
        <w:t xml:space="preserve">ішення </w:t>
      </w:r>
      <w:proofErr w:type="spellStart"/>
      <w:r w:rsidRPr="00CA189C">
        <w:rPr>
          <w:sz w:val="24"/>
          <w:szCs w:val="24"/>
        </w:rPr>
        <w:t>покласти</w:t>
      </w:r>
      <w:proofErr w:type="spellEnd"/>
      <w:r w:rsidRPr="00CA189C">
        <w:rPr>
          <w:sz w:val="24"/>
          <w:szCs w:val="24"/>
        </w:rPr>
        <w:t xml:space="preserve"> на</w:t>
      </w:r>
      <w:r>
        <w:rPr>
          <w:sz w:val="24"/>
          <w:szCs w:val="24"/>
          <w:lang w:val="uk-UA"/>
        </w:rPr>
        <w:t xml:space="preserve"> начальника відділу будівництва, земельних ресурсів, архітектури та ЖКГ Володимира БОЙКА</w:t>
      </w:r>
      <w:r w:rsidRPr="00CA189C">
        <w:rPr>
          <w:sz w:val="24"/>
          <w:szCs w:val="24"/>
          <w:lang w:val="uk-UA"/>
        </w:rPr>
        <w:t>.</w:t>
      </w: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63592E" w:rsidP="00B32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Голова селищної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706F">
        <w:rPr>
          <w:b/>
          <w:sz w:val="24"/>
          <w:szCs w:val="24"/>
        </w:rPr>
        <w:tab/>
        <w:t>Микола МАЗУРА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63592E" w:rsidRDefault="0063592E" w:rsidP="009033D5">
      <w:pPr>
        <w:ind w:left="4248" w:firstLine="708"/>
        <w:rPr>
          <w:sz w:val="24"/>
          <w:szCs w:val="24"/>
        </w:rPr>
      </w:pPr>
    </w:p>
    <w:p w:rsidR="0063592E" w:rsidRDefault="0063592E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E645DD" w:rsidRDefault="00E645DD" w:rsidP="009033D5">
      <w:pPr>
        <w:ind w:left="4248" w:firstLine="708"/>
        <w:rPr>
          <w:sz w:val="24"/>
          <w:szCs w:val="24"/>
        </w:rPr>
      </w:pPr>
    </w:p>
    <w:p w:rsidR="00E645DD" w:rsidRDefault="00E645DD" w:rsidP="009033D5">
      <w:pPr>
        <w:ind w:left="4248" w:firstLine="708"/>
        <w:rPr>
          <w:sz w:val="24"/>
          <w:szCs w:val="24"/>
        </w:rPr>
      </w:pPr>
    </w:p>
    <w:p w:rsidR="009033D5" w:rsidRDefault="009411B7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>ЗАТВЕРДЖЕНО</w:t>
      </w:r>
    </w:p>
    <w:p w:rsidR="009033D5" w:rsidRPr="009033D5" w:rsidRDefault="009033D5" w:rsidP="009033D5">
      <w:pPr>
        <w:ind w:left="4248" w:firstLine="708"/>
        <w:rPr>
          <w:b/>
          <w:sz w:val="24"/>
          <w:szCs w:val="24"/>
        </w:rPr>
      </w:pP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Рішення виконавчого комітету</w:t>
      </w: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proofErr w:type="spellStart"/>
      <w:r w:rsidRPr="009033D5">
        <w:rPr>
          <w:sz w:val="24"/>
          <w:szCs w:val="24"/>
        </w:rPr>
        <w:t>Смолінської</w:t>
      </w:r>
      <w:proofErr w:type="spellEnd"/>
      <w:r w:rsidRPr="009033D5">
        <w:rPr>
          <w:sz w:val="24"/>
          <w:szCs w:val="24"/>
        </w:rPr>
        <w:t xml:space="preserve"> селищної ради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  <w:r w:rsidRPr="009033D5">
        <w:rPr>
          <w:sz w:val="24"/>
          <w:szCs w:val="24"/>
        </w:rPr>
        <w:t xml:space="preserve">від </w:t>
      </w:r>
      <w:r>
        <w:rPr>
          <w:sz w:val="24"/>
          <w:szCs w:val="24"/>
        </w:rPr>
        <w:t>23</w:t>
      </w:r>
      <w:r w:rsidRPr="009033D5">
        <w:rPr>
          <w:sz w:val="24"/>
          <w:szCs w:val="24"/>
        </w:rPr>
        <w:t xml:space="preserve"> лютого 2023 року №</w:t>
      </w:r>
      <w:r w:rsidR="009411B7">
        <w:rPr>
          <w:sz w:val="24"/>
          <w:szCs w:val="24"/>
        </w:rPr>
        <w:t>32</w:t>
      </w:r>
    </w:p>
    <w:p w:rsidR="006C706F" w:rsidRPr="009033D5" w:rsidRDefault="006C706F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(із змінами</w:t>
      </w:r>
      <w:r w:rsidR="00E645DD">
        <w:rPr>
          <w:sz w:val="24"/>
          <w:szCs w:val="24"/>
        </w:rPr>
        <w:t xml:space="preserve"> від 25.06.2026 р.№____)</w:t>
      </w:r>
    </w:p>
    <w:p w:rsidR="009033D5" w:rsidRPr="009033D5" w:rsidRDefault="009033D5" w:rsidP="009033D5">
      <w:pPr>
        <w:rPr>
          <w:sz w:val="28"/>
          <w:szCs w:val="28"/>
        </w:rPr>
      </w:pPr>
    </w:p>
    <w:p w:rsidR="009033D5" w:rsidRPr="009033D5" w:rsidRDefault="009033D5" w:rsidP="009033D5">
      <w:pPr>
        <w:ind w:left="3540" w:firstLine="708"/>
        <w:rPr>
          <w:sz w:val="24"/>
          <w:szCs w:val="24"/>
        </w:rPr>
      </w:pPr>
      <w:r w:rsidRPr="009033D5">
        <w:rPr>
          <w:sz w:val="24"/>
          <w:szCs w:val="24"/>
        </w:rPr>
        <w:t>Склад</w:t>
      </w:r>
    </w:p>
    <w:p w:rsidR="009033D5" w:rsidRPr="009033D5" w:rsidRDefault="009033D5" w:rsidP="009033D5">
      <w:pPr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комісії</w:t>
      </w:r>
      <w:r w:rsidRPr="009033D5">
        <w:rPr>
          <w:rFonts w:eastAsiaTheme="minorHAnsi"/>
          <w:sz w:val="24"/>
          <w:szCs w:val="24"/>
          <w:lang w:eastAsia="en-US"/>
        </w:rPr>
        <w:t xml:space="preserve"> </w:t>
      </w:r>
      <w:r w:rsidRPr="009033D5">
        <w:rPr>
          <w:sz w:val="24"/>
          <w:szCs w:val="24"/>
        </w:rPr>
        <w:t xml:space="preserve">з питань виявлення, обліку та набуття у комунальну власність </w:t>
      </w:r>
      <w:proofErr w:type="spellStart"/>
      <w:r w:rsidRPr="009033D5">
        <w:rPr>
          <w:sz w:val="24"/>
          <w:szCs w:val="24"/>
        </w:rPr>
        <w:t>Смолінської</w:t>
      </w:r>
      <w:proofErr w:type="spellEnd"/>
      <w:r w:rsidRPr="009033D5">
        <w:rPr>
          <w:sz w:val="24"/>
          <w:szCs w:val="24"/>
        </w:rPr>
        <w:t xml:space="preserve"> селищної територіальної громади майна </w:t>
      </w:r>
      <w:proofErr w:type="spellStart"/>
      <w:r w:rsidRPr="009033D5">
        <w:rPr>
          <w:sz w:val="24"/>
          <w:szCs w:val="24"/>
        </w:rPr>
        <w:t>відумерлої</w:t>
      </w:r>
      <w:proofErr w:type="spellEnd"/>
      <w:r w:rsidRPr="009033D5">
        <w:rPr>
          <w:sz w:val="24"/>
          <w:szCs w:val="24"/>
        </w:rPr>
        <w:t xml:space="preserve"> спадщини та безхазяйного майна</w:t>
      </w:r>
    </w:p>
    <w:p w:rsidR="009033D5" w:rsidRPr="009033D5" w:rsidRDefault="009033D5" w:rsidP="009033D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9033D5" w:rsidRPr="009033D5" w:rsidTr="009033D5">
        <w:tc>
          <w:tcPr>
            <w:tcW w:w="4361" w:type="dxa"/>
          </w:tcPr>
          <w:p w:rsidR="009033D5" w:rsidRPr="009033D5" w:rsidRDefault="009033D5" w:rsidP="00D37F3B">
            <w:pPr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 xml:space="preserve">ГОРДІЄНКО Євгенія Петрівна </w:t>
            </w:r>
          </w:p>
        </w:tc>
        <w:tc>
          <w:tcPr>
            <w:tcW w:w="5210" w:type="dxa"/>
          </w:tcPr>
          <w:p w:rsidR="009033D5" w:rsidRPr="009033D5" w:rsidRDefault="00CC2B00" w:rsidP="00CC2B00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секретар ради</w:t>
            </w:r>
            <w:r w:rsidR="009033D5" w:rsidRPr="009033D5">
              <w:rPr>
                <w:sz w:val="24"/>
                <w:szCs w:val="24"/>
              </w:rPr>
              <w:t>, голова комісії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 xml:space="preserve">ГЕТМАНЕЦЬ Валентина Олександрівна - 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  <w:r w:rsidR="009033D5" w:rsidRPr="009033D5">
              <w:rPr>
                <w:sz w:val="24"/>
                <w:szCs w:val="24"/>
              </w:rPr>
              <w:t xml:space="preserve"> комісії</w:t>
            </w:r>
            <w:r>
              <w:rPr>
                <w:sz w:val="24"/>
                <w:szCs w:val="24"/>
              </w:rPr>
              <w:t>,</w:t>
            </w:r>
            <w:r w:rsidRPr="009033D5">
              <w:rPr>
                <w:sz w:val="24"/>
                <w:szCs w:val="24"/>
              </w:rPr>
              <w:t xml:space="preserve"> керуюча справами виконавчого комітету селищної ради</w:t>
            </w:r>
          </w:p>
        </w:tc>
      </w:tr>
      <w:tr w:rsidR="009033D5" w:rsidRPr="009033D5" w:rsidTr="009033D5">
        <w:tc>
          <w:tcPr>
            <w:tcW w:w="9571" w:type="dxa"/>
            <w:gridSpan w:val="2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Члени комісії: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CC2B00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СЛИВЕНКО Тамара Олексіївна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Головний бухгалтер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E645DD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КАПИНУС Віктор</w:t>
            </w:r>
            <w:r w:rsidR="00993885">
              <w:rPr>
                <w:sz w:val="24"/>
                <w:szCs w:val="24"/>
              </w:rPr>
              <w:t xml:space="preserve"> Олександрович</w:t>
            </w:r>
            <w:bookmarkStart w:id="0" w:name="_GoBack"/>
            <w:bookmarkEnd w:id="0"/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 відділу будівництва, земельних ресурсів, архітектури та ЖКГ, архітектор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ФЕДЧЕНКО </w:t>
            </w:r>
            <w:proofErr w:type="spellStart"/>
            <w:r>
              <w:rPr>
                <w:sz w:val="24"/>
                <w:szCs w:val="24"/>
                <w:lang w:val="ru-RU"/>
              </w:rPr>
              <w:t>Віктор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Леонідович</w:t>
            </w:r>
            <w:proofErr w:type="spellEnd"/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ШАМАРА Олег Дмитрович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 Олег Володимирович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Представник </w:t>
            </w:r>
            <w:proofErr w:type="spellStart"/>
            <w:r>
              <w:rPr>
                <w:sz w:val="24"/>
                <w:szCs w:val="24"/>
              </w:rPr>
              <w:t>Смолінського</w:t>
            </w:r>
            <w:proofErr w:type="spellEnd"/>
            <w:r>
              <w:rPr>
                <w:sz w:val="24"/>
                <w:szCs w:val="24"/>
              </w:rPr>
              <w:t xml:space="preserve"> ВКГ ОКВП «Дніпро-Кіровоград»</w:t>
            </w:r>
          </w:p>
        </w:tc>
        <w:tc>
          <w:tcPr>
            <w:tcW w:w="5210" w:type="dxa"/>
          </w:tcPr>
          <w:p w:rsidR="009033D5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згодою</w:t>
            </w:r>
          </w:p>
        </w:tc>
      </w:tr>
      <w:tr w:rsidR="009411B7" w:rsidRPr="009033D5" w:rsidTr="009033D5">
        <w:tc>
          <w:tcPr>
            <w:tcW w:w="4361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Представник ТОВ «ГУДЕКС ЕКОСЕРВІС»</w:t>
            </w:r>
          </w:p>
        </w:tc>
        <w:tc>
          <w:tcPr>
            <w:tcW w:w="5210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згодою</w:t>
            </w:r>
          </w:p>
        </w:tc>
      </w:tr>
      <w:tr w:rsidR="009411B7" w:rsidRPr="009033D5" w:rsidTr="009033D5">
        <w:tc>
          <w:tcPr>
            <w:tcW w:w="4361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Представник КП </w:t>
            </w:r>
            <w:proofErr w:type="spellStart"/>
            <w:r>
              <w:rPr>
                <w:sz w:val="24"/>
                <w:szCs w:val="24"/>
              </w:rPr>
              <w:t>Смолінський</w:t>
            </w:r>
            <w:proofErr w:type="spellEnd"/>
            <w:r>
              <w:rPr>
                <w:sz w:val="24"/>
                <w:szCs w:val="24"/>
              </w:rPr>
              <w:t xml:space="preserve"> «Добробут»</w:t>
            </w:r>
          </w:p>
        </w:tc>
        <w:tc>
          <w:tcPr>
            <w:tcW w:w="5210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згодою</w:t>
            </w:r>
          </w:p>
        </w:tc>
      </w:tr>
    </w:tbl>
    <w:p w:rsidR="009033D5" w:rsidRPr="009033D5" w:rsidRDefault="009033D5" w:rsidP="009033D5">
      <w:pPr>
        <w:jc w:val="center"/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Керуюча справами виконавчого</w:t>
      </w: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комітету селищної ради</w:t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  <w:t>Валентина ГЕТМАНЕЦЬ</w:t>
      </w:r>
    </w:p>
    <w:p w:rsidR="00EC4A24" w:rsidRDefault="00650140" w:rsidP="00650140">
      <w:pPr>
        <w:tabs>
          <w:tab w:val="left" w:pos="3870"/>
        </w:tabs>
      </w:pPr>
      <w:r>
        <w:tab/>
      </w:r>
    </w:p>
    <w:sectPr w:rsidR="00EC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8D1"/>
    <w:multiLevelType w:val="multilevel"/>
    <w:tmpl w:val="180CCE00"/>
    <w:lvl w:ilvl="0">
      <w:start w:val="3"/>
      <w:numFmt w:val="decimal"/>
      <w:lvlText w:val="%1."/>
      <w:lvlJc w:val="left"/>
      <w:pPr>
        <w:ind w:left="206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1">
    <w:nsid w:val="720158C5"/>
    <w:multiLevelType w:val="hybridMultilevel"/>
    <w:tmpl w:val="501EE01C"/>
    <w:lvl w:ilvl="0" w:tplc="5FE06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A"/>
    <w:rsid w:val="0063592E"/>
    <w:rsid w:val="00650140"/>
    <w:rsid w:val="006C706F"/>
    <w:rsid w:val="00836FA6"/>
    <w:rsid w:val="009033D5"/>
    <w:rsid w:val="009411B7"/>
    <w:rsid w:val="00993885"/>
    <w:rsid w:val="00B32ECA"/>
    <w:rsid w:val="00CC2B00"/>
    <w:rsid w:val="00D37F3B"/>
    <w:rsid w:val="00E645DD"/>
    <w:rsid w:val="00EC4A24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7</cp:revision>
  <dcterms:created xsi:type="dcterms:W3CDTF">2023-02-22T13:48:00Z</dcterms:created>
  <dcterms:modified xsi:type="dcterms:W3CDTF">2026-06-24T10:41:00Z</dcterms:modified>
</cp:coreProperties>
</file>