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43F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19E390DF" wp14:editId="4A397322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143F" w:rsidRPr="0051143F" w:rsidRDefault="0051143F" w:rsidP="0051143F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«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червня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с-ще Смоліне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</w:t>
      </w:r>
      <w:bookmarkStart w:id="0" w:name="_GoBack"/>
      <w:bookmarkEnd w:id="0"/>
    </w:p>
    <w:p w:rsidR="00D676D7" w:rsidRPr="00D676D7" w:rsidRDefault="00D676D7" w:rsidP="003E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676D7" w:rsidRPr="00D676D7" w:rsidRDefault="00D676D7" w:rsidP="00D676D7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07FF" w:rsidRPr="0051143F" w:rsidRDefault="00D676D7" w:rsidP="00D67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DA07FF"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внесення змін до рішення</w:t>
      </w:r>
    </w:p>
    <w:p w:rsidR="0051143F" w:rsidRPr="0051143F" w:rsidRDefault="00DA07FF" w:rsidP="00D67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виконавчого комітету</w:t>
      </w:r>
      <w:r w:rsidR="003B31C1"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 29 лютого 2024 року</w:t>
      </w: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«Про покладання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повноважень на вчинення нотаріальних дій, 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проведення державної реєстрації актів цивільного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стану у Смолінській селищній територіальній громаді»</w:t>
      </w:r>
    </w:p>
    <w:p w:rsidR="00D676D7" w:rsidRDefault="0051143F" w:rsidP="00D96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із змінами</w:t>
      </w:r>
    </w:p>
    <w:p w:rsidR="00D96461" w:rsidRPr="00D96461" w:rsidRDefault="00D96461" w:rsidP="00D96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03E4" w:rsidRPr="00D676D7" w:rsidRDefault="00D650E8" w:rsidP="00D964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п.п.5 п. «б» ч.1 статті 38 </w:t>
      </w:r>
      <w:r w:rsid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Закону України «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м</w:t>
      </w:r>
      <w:r w:rsid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ісцеве самоврядування в Україні»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ст. 37 Закону України «Про нотаріат», </w:t>
      </w:r>
      <w:r w:rsidR="00FF3401" w:rsidRPr="00D676D7">
        <w:rPr>
          <w:rFonts w:ascii="Times New Roman" w:hAnsi="Times New Roman" w:cs="Times New Roman"/>
          <w:sz w:val="24"/>
          <w:szCs w:val="24"/>
          <w:lang w:val="uk-UA"/>
        </w:rPr>
        <w:t>статті 4 та частини 2 статті 6 Закону України «Про державну реєстрацію актів цивільного стану», пунктів 3.2, 3.3, 3.6, 4.2.3, 4.3, 5.4, 5.5, 5.6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 від 29.10.2012 року № 1578/5, зареєстрованим в Міністерстві юст</w:t>
      </w:r>
      <w:r w:rsidR="00FE03E4" w:rsidRPr="00D676D7">
        <w:rPr>
          <w:rFonts w:ascii="Times New Roman" w:hAnsi="Times New Roman" w:cs="Times New Roman"/>
          <w:sz w:val="24"/>
          <w:szCs w:val="24"/>
          <w:lang w:val="uk-UA"/>
        </w:rPr>
        <w:t>иції України 02.11.2012 року за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D676D7">
        <w:rPr>
          <w:rFonts w:ascii="Times New Roman" w:hAnsi="Times New Roman" w:cs="Times New Roman"/>
          <w:sz w:val="24"/>
          <w:szCs w:val="24"/>
          <w:lang w:val="uk-UA"/>
        </w:rPr>
        <w:t xml:space="preserve">№ 1845/22157, 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підставі розпорядження селищного голови від </w:t>
      </w:r>
      <w:r w:rsidR="00A55C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24.06.2026</w:t>
      </w:r>
      <w:r w:rsidRPr="00D676D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року №1</w:t>
      </w:r>
      <w:r w:rsidR="00A55C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15</w:t>
      </w:r>
      <w:r w:rsidRPr="00D676D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-р «Щодо використання гербової печатки та печатки для довідок Смолінської селищної ради» </w:t>
      </w:r>
    </w:p>
    <w:p w:rsidR="00E50886" w:rsidRDefault="00E50886" w:rsidP="00D9646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08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И Р І Ш И В:</w:t>
      </w:r>
    </w:p>
    <w:p w:rsidR="00E50886" w:rsidRPr="00E50886" w:rsidRDefault="00E50886" w:rsidP="00D9646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6461" w:rsidRPr="00D96461" w:rsidRDefault="00DA07FF" w:rsidP="00D96461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та викласти 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>рішення виконавчого к</w:t>
      </w:r>
      <w:r w:rsidR="003B31C1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омітету </w:t>
      </w:r>
      <w:r w:rsidR="0051143F" w:rsidRPr="0051143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29 лютого 2024 року</w:t>
      </w:r>
      <w:r w:rsidR="0051143F"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«Про покладання повноважень на вчинення нотаріальних дій, проведення державної реєстрації актів цивільного стану у Смолінській селищній територіальній громаді» (із змінами від </w:t>
      </w:r>
      <w:r w:rsidR="00F817A9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16 липня </w:t>
      </w:r>
      <w:r w:rsidR="003B31C1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2024 року </w:t>
      </w:r>
      <w:r w:rsidR="00F817A9" w:rsidRPr="0051143F">
        <w:rPr>
          <w:rFonts w:ascii="Times New Roman" w:hAnsi="Times New Roman" w:cs="Times New Roman"/>
          <w:sz w:val="24"/>
          <w:szCs w:val="24"/>
          <w:lang w:val="uk-UA"/>
        </w:rPr>
        <w:t>№ 219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новій 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>редакції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>, а саме: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F3401" w:rsidRPr="003302F5" w:rsidRDefault="003B31C1" w:rsidP="00D96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FF3401" w:rsidRPr="003302F5">
        <w:rPr>
          <w:rFonts w:ascii="Times New Roman" w:hAnsi="Times New Roman" w:cs="Times New Roman"/>
          <w:sz w:val="24"/>
          <w:szCs w:val="24"/>
          <w:lang w:val="uk-UA"/>
        </w:rPr>
        <w:t xml:space="preserve">Покласти відповідальність за проведення державної реєстрації актів цивільного стану про народження фізичної особи та її походження, шлюбу, смерті, з дотриманням єдиної нумерації по видах актових записів цивільного стану у Смолінській </w:t>
      </w:r>
      <w:r w:rsidR="006412EF" w:rsidRPr="003302F5">
        <w:rPr>
          <w:rFonts w:ascii="Times New Roman" w:hAnsi="Times New Roman" w:cs="Times New Roman"/>
          <w:sz w:val="24"/>
          <w:szCs w:val="24"/>
          <w:lang w:val="uk-UA"/>
        </w:rPr>
        <w:t>селищній</w:t>
      </w:r>
      <w:r w:rsidR="00FF3401" w:rsidRPr="003302F5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територіальній громаді:</w:t>
      </w:r>
    </w:p>
    <w:p w:rsidR="00FF3401" w:rsidRPr="00E50886" w:rsidRDefault="00FF340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для селища </w:t>
      </w:r>
      <w:r>
        <w:rPr>
          <w:rFonts w:ascii="Times New Roman" w:hAnsi="Times New Roman" w:cs="Times New Roman"/>
          <w:sz w:val="24"/>
          <w:szCs w:val="24"/>
          <w:lang w:val="uk-UA"/>
        </w:rPr>
        <w:t>Смоліне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 xml:space="preserve"> та сіл Березівка, П</w:t>
      </w:r>
      <w:r w:rsidR="003302F5" w:rsidRPr="003B31C1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ятихатки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uk-UA"/>
        </w:rPr>
        <w:t>адміністратор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відділу «Центр надання адміністративних послуг» Смолінської селищної ради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>Демченко Ольгу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F3401" w:rsidRPr="00A5191D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>Хмельове</w:t>
      </w:r>
      <w:r>
        <w:rPr>
          <w:rFonts w:ascii="Times New Roman" w:hAnsi="Times New Roman" w:cs="Times New Roman"/>
          <w:sz w:val="24"/>
          <w:szCs w:val="24"/>
          <w:lang w:val="uk-UA"/>
        </w:rPr>
        <w:t>, Калаколове, Новоолександрівка, Запашка</w:t>
      </w:r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>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</w:t>
      </w:r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- </w:t>
      </w:r>
      <w:r w:rsidR="006412EF"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6412EF"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F3401" w:rsidRPr="00F8135A" w:rsidRDefault="00FF340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r w:rsidR="00F8135A" w:rsidRPr="00F8135A">
        <w:rPr>
          <w:rFonts w:ascii="Times New Roman" w:hAnsi="Times New Roman" w:cs="Times New Roman"/>
          <w:sz w:val="24"/>
          <w:szCs w:val="24"/>
        </w:rPr>
        <w:t>Новогригорівка</w:t>
      </w:r>
      <w:r w:rsidRPr="00FF3401">
        <w:rPr>
          <w:rFonts w:ascii="Times New Roman" w:hAnsi="Times New Roman" w:cs="Times New Roman"/>
          <w:sz w:val="24"/>
          <w:szCs w:val="24"/>
        </w:rPr>
        <w:t xml:space="preserve"> – на </w:t>
      </w:r>
      <w:r w:rsidR="00F8135A" w:rsidRPr="00F8135A">
        <w:rPr>
          <w:rFonts w:ascii="Times New Roman" w:hAnsi="Times New Roman" w:cs="Times New Roman"/>
          <w:sz w:val="24"/>
          <w:szCs w:val="24"/>
        </w:rPr>
        <w:t>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3E196A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196A">
        <w:rPr>
          <w:rFonts w:ascii="Times New Roman" w:hAnsi="Times New Roman" w:cs="Times New Roman"/>
          <w:sz w:val="24"/>
          <w:szCs w:val="24"/>
          <w:lang w:val="uk-UA"/>
        </w:rPr>
        <w:t>Дацьку Анастасію Леонідівну</w:t>
      </w:r>
      <w:r w:rsidR="00F817A9">
        <w:rPr>
          <w:rFonts w:ascii="Times New Roman" w:hAnsi="Times New Roman" w:cs="Times New Roman"/>
          <w:sz w:val="24"/>
          <w:szCs w:val="24"/>
          <w:lang w:val="uk-UA"/>
        </w:rPr>
        <w:t>, Бойченко Ольгу Володимирівну;</w:t>
      </w:r>
    </w:p>
    <w:p w:rsidR="00F8135A" w:rsidRPr="00E96537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>Копанки</w:t>
      </w:r>
      <w:r>
        <w:rPr>
          <w:rFonts w:ascii="Times New Roman" w:hAnsi="Times New Roman" w:cs="Times New Roman"/>
          <w:sz w:val="24"/>
          <w:szCs w:val="24"/>
          <w:lang w:val="uk-UA"/>
        </w:rPr>
        <w:t>, Гаївка, Полохівка</w:t>
      </w:r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FC05E7">
        <w:rPr>
          <w:rFonts w:ascii="Times New Roman" w:hAnsi="Times New Roman" w:cs="Times New Roman"/>
          <w:sz w:val="24"/>
          <w:szCs w:val="24"/>
          <w:lang w:val="uk-UA"/>
        </w:rPr>
        <w:t>адміністратора</w:t>
      </w:r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6537">
        <w:rPr>
          <w:rFonts w:ascii="Times New Roman" w:hAnsi="Times New Roman" w:cs="Times New Roman"/>
          <w:sz w:val="24"/>
          <w:szCs w:val="24"/>
          <w:lang w:val="uk-UA"/>
        </w:rPr>
        <w:t>Демченко Ольгу Миколаївну</w:t>
      </w:r>
      <w:r w:rsidR="00E96537" w:rsidRPr="00E5088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8135A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>сіл Якимівка, Андріївка, Виноградне, Дорофіївка, Межове, Миропіль, Новостанівка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– на 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35A" w:rsidRPr="00F8135A">
        <w:rPr>
          <w:rFonts w:ascii="Times New Roman" w:hAnsi="Times New Roman" w:cs="Times New Roman"/>
          <w:sz w:val="24"/>
          <w:szCs w:val="24"/>
          <w:lang w:val="uk-UA"/>
        </w:rPr>
        <w:t>Сус Оксан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8135A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Леонідівн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:rsidR="00F8135A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Нововознесенка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Успенівка </w:t>
      </w:r>
      <w:r w:rsidR="00F8135A"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r w:rsidR="00F8135A" w:rsidRPr="00F8135A">
        <w:rPr>
          <w:rFonts w:ascii="Times New Roman" w:hAnsi="Times New Roman" w:cs="Times New Roman"/>
          <w:sz w:val="24"/>
          <w:szCs w:val="24"/>
        </w:rPr>
        <w:t>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І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категорії</w:t>
      </w:r>
      <w:r w:rsidR="00F8135A" w:rsidRPr="00FF3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Майдебуру Ірину Сергіївну ;</w:t>
      </w:r>
    </w:p>
    <w:p w:rsidR="00D268AD" w:rsidRPr="00405CD1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5CD1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Новопавлівка</w:t>
      </w:r>
      <w:r w:rsidR="00F8135A" w:rsidRPr="00405CD1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405CD1" w:rsidRPr="00405CD1">
        <w:rPr>
          <w:rFonts w:ascii="Times New Roman" w:hAnsi="Times New Roman" w:cs="Times New Roman"/>
          <w:sz w:val="24"/>
          <w:szCs w:val="24"/>
          <w:lang w:val="uk-UA"/>
        </w:rPr>
        <w:t>дміністратора відділу ЦНАП - Демченко Ольгу Миколаївну;</w:t>
      </w:r>
      <w:r w:rsidR="00405CD1" w:rsidRPr="00405CD1">
        <w:rPr>
          <w:lang w:val="uk-UA"/>
        </w:rPr>
        <w:t xml:space="preserve"> </w:t>
      </w:r>
      <w:r w:rsidR="00405CD1" w:rsidRPr="00405CD1">
        <w:rPr>
          <w:rFonts w:ascii="Times New Roman" w:hAnsi="Times New Roman" w:cs="Times New Roman"/>
          <w:sz w:val="24"/>
          <w:szCs w:val="24"/>
          <w:lang w:val="uk-UA"/>
        </w:rPr>
        <w:t>спеціаліста І категорії відділу ЦНАП - Бублик Ірину Миколаївну;</w:t>
      </w:r>
    </w:p>
    <w:p w:rsidR="00405CD1" w:rsidRPr="00405CD1" w:rsidRDefault="00405CD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F3401" w:rsidRPr="00F8135A" w:rsidRDefault="003302F5" w:rsidP="00D96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адміністратора відділу «Центр надання адміністративних послуг» Смолінської селищної ради</w:t>
      </w:r>
      <w:r w:rsidR="0044405D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Демченко Ольгу Миколаївну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та спеціалістів 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І категорії відділу «Центр надання адміністративних послуг» 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- Бублик</w:t>
      </w:r>
      <w:r w:rsidR="00585921">
        <w:rPr>
          <w:rFonts w:ascii="Times New Roman" w:hAnsi="Times New Roman" w:cs="Times New Roman"/>
          <w:sz w:val="24"/>
          <w:szCs w:val="24"/>
          <w:lang w:val="uk-UA"/>
        </w:rPr>
        <w:t xml:space="preserve"> І.М., Сус О.Л.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, ІІ категорії – Майдебуру І.С., спеціаліста – Дацьку А.Л.,</w:t>
      </w:r>
      <w:r w:rsidR="00F817A9">
        <w:rPr>
          <w:rFonts w:ascii="Times New Roman" w:hAnsi="Times New Roman" w:cs="Times New Roman"/>
          <w:sz w:val="24"/>
          <w:szCs w:val="24"/>
          <w:lang w:val="uk-UA"/>
        </w:rPr>
        <w:t>Бойченко О.В.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покласти відповідальність за зберігання, ведення належного обліку використання бланків свідоцтв про державну реєстрацію актів цивільного стану, прийняття від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спеціалістів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1-ої категорії</w:t>
      </w:r>
      <w:r w:rsidR="00D268AD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>відділу ЦНАП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0A5E" w:rsidRPr="006412EF">
        <w:rPr>
          <w:rFonts w:ascii="Times New Roman" w:hAnsi="Times New Roman" w:cs="Times New Roman"/>
          <w:sz w:val="24"/>
          <w:szCs w:val="24"/>
          <w:lang w:val="uk-UA"/>
        </w:rPr>
        <w:t>Бублик І</w:t>
      </w:r>
      <w:r w:rsidR="00910A5E">
        <w:rPr>
          <w:rFonts w:ascii="Times New Roman" w:hAnsi="Times New Roman" w:cs="Times New Roman"/>
          <w:sz w:val="24"/>
          <w:szCs w:val="24"/>
          <w:lang w:val="uk-UA"/>
        </w:rPr>
        <w:t>.М, ,</w:t>
      </w:r>
      <w:r w:rsidR="00910A5E" w:rsidRPr="00910A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0A5E" w:rsidRPr="00F8135A">
        <w:rPr>
          <w:rFonts w:ascii="Times New Roman" w:hAnsi="Times New Roman" w:cs="Times New Roman"/>
          <w:sz w:val="24"/>
          <w:szCs w:val="24"/>
          <w:lang w:val="uk-UA"/>
        </w:rPr>
        <w:t>Сус О</w:t>
      </w:r>
      <w:r w:rsidR="00585921">
        <w:rPr>
          <w:rFonts w:ascii="Times New Roman" w:hAnsi="Times New Roman" w:cs="Times New Roman"/>
          <w:sz w:val="24"/>
          <w:szCs w:val="24"/>
          <w:lang w:val="uk-UA"/>
        </w:rPr>
        <w:t>.Л.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>, 2 категорії -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>Майдебури І.С.,</w:t>
      </w:r>
      <w:r w:rsidR="00161B31" w:rsidRPr="00910A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>спеціаліста – Дацької А.Л.</w:t>
      </w:r>
      <w:r w:rsidR="00F817A9">
        <w:rPr>
          <w:rFonts w:ascii="Times New Roman" w:hAnsi="Times New Roman" w:cs="Times New Roman"/>
          <w:sz w:val="24"/>
          <w:szCs w:val="24"/>
          <w:lang w:val="uk-UA"/>
        </w:rPr>
        <w:t>, Бойченко О.В.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звітів за встановленими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>формами та подання у встановлені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законодавством порядку та строки до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Маловисківського відділу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державної реєстрації актів цивільного стану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>у Новоукраїнському районі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Кіровоградської області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>Дніпровського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міжрегіонального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 xml:space="preserve">Міністерства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юстиції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>України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звітів та відповідної інформації про державну реєстрацію актів цивільного стану та використання бланків свідоцтв про державну  реєстрацію актів цивільного стану, а також за здійснення організаційного і методичного забезпечення та координацію діяльності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спеціалістів 1-ої категорії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для населених пунктів, які ввійшли до складу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селищної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територіальної громади, з питань державної реєстрації актів цивільного стану, забезпечення їх бланками свідоцтв про державну реєстрацію актів цивільного стану та іншою документацією, необхідною для проведення державної ре</w:t>
      </w:r>
      <w:r w:rsidR="0051143F">
        <w:rPr>
          <w:rFonts w:ascii="Times New Roman" w:hAnsi="Times New Roman" w:cs="Times New Roman"/>
          <w:sz w:val="24"/>
          <w:szCs w:val="24"/>
          <w:lang w:val="uk-UA"/>
        </w:rPr>
        <w:t>єстрації актів цивільного стану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114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03E4" w:rsidRDefault="00BE250A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Обов’язки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по веденню нотаріальних дій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>Смолінській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>селищній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територіальній громаді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покласти на:</w:t>
      </w:r>
    </w:p>
    <w:p w:rsidR="00FE03E4" w:rsidRP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для селища </w:t>
      </w:r>
      <w:r>
        <w:rPr>
          <w:rFonts w:ascii="Times New Roman" w:hAnsi="Times New Roman" w:cs="Times New Roman"/>
          <w:sz w:val="24"/>
          <w:szCs w:val="24"/>
          <w:lang w:val="uk-UA"/>
        </w:rPr>
        <w:t>Смоліне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 xml:space="preserve"> та сіл Березівка, П</w:t>
      </w:r>
      <w:r w:rsidR="003302F5" w:rsidRPr="003B31C1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ятихатки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uk-UA"/>
        </w:rPr>
        <w:t>на адміністратора відділу «Центр надання адміністративних послуг» Смолінської селищної ради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Демченко Ольгу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Миколаївну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E03E4" w:rsidRPr="00FF3401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>Хмельове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, Калаколове, Новоолександрівка, Запашка</w:t>
      </w:r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r w:rsidRPr="00F8135A">
        <w:rPr>
          <w:rFonts w:ascii="Times New Roman" w:hAnsi="Times New Roman" w:cs="Times New Roman"/>
          <w:sz w:val="24"/>
          <w:szCs w:val="24"/>
        </w:rPr>
        <w:t>спеціаліст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І категорії</w:t>
      </w:r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ЦНАП, </w:t>
      </w:r>
      <w:r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F3401">
        <w:rPr>
          <w:rFonts w:ascii="Times New Roman" w:hAnsi="Times New Roman" w:cs="Times New Roman"/>
          <w:sz w:val="24"/>
          <w:szCs w:val="24"/>
        </w:rPr>
        <w:t>;</w:t>
      </w:r>
    </w:p>
    <w:p w:rsidR="00FE03E4" w:rsidRPr="00F8135A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r w:rsidR="00A5191D" w:rsidRPr="00F8135A">
        <w:rPr>
          <w:rFonts w:ascii="Times New Roman" w:hAnsi="Times New Roman" w:cs="Times New Roman"/>
          <w:sz w:val="24"/>
          <w:szCs w:val="24"/>
        </w:rPr>
        <w:t>Новогригорівка</w:t>
      </w:r>
      <w:r w:rsidR="00A5191D"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r w:rsidRPr="00F8135A">
        <w:rPr>
          <w:rFonts w:ascii="Times New Roman" w:hAnsi="Times New Roman" w:cs="Times New Roman"/>
          <w:sz w:val="24"/>
          <w:szCs w:val="24"/>
        </w:rPr>
        <w:t>спеціаліст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9E5A5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5A50">
        <w:rPr>
          <w:rFonts w:ascii="Times New Roman" w:hAnsi="Times New Roman" w:cs="Times New Roman"/>
          <w:sz w:val="24"/>
          <w:szCs w:val="24"/>
          <w:lang w:val="uk-UA"/>
        </w:rPr>
        <w:t>Дацьку Анастасію Леонідівну</w:t>
      </w:r>
      <w:r w:rsidR="00C57E8B">
        <w:rPr>
          <w:rFonts w:ascii="Times New Roman" w:hAnsi="Times New Roman" w:cs="Times New Roman"/>
          <w:sz w:val="24"/>
          <w:szCs w:val="24"/>
          <w:lang w:val="uk-UA"/>
        </w:rPr>
        <w:t>, Бойченко Ольгу Володимирівну;</w:t>
      </w:r>
    </w:p>
    <w:p w:rsidR="00BE250A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A5191D" w:rsidRPr="00BE250A">
        <w:rPr>
          <w:rFonts w:ascii="Times New Roman" w:hAnsi="Times New Roman" w:cs="Times New Roman"/>
          <w:sz w:val="24"/>
          <w:szCs w:val="24"/>
          <w:lang w:val="uk-UA"/>
        </w:rPr>
        <w:t>Копанки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, Гаївка, Полохівка</w:t>
      </w:r>
      <w:r w:rsidR="00A5191D"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BE250A" w:rsidRPr="00BE250A">
        <w:rPr>
          <w:rFonts w:ascii="Times New Roman" w:hAnsi="Times New Roman" w:cs="Times New Roman"/>
          <w:sz w:val="24"/>
          <w:szCs w:val="24"/>
          <w:lang w:val="uk-UA"/>
        </w:rPr>
        <w:t>на адміністратора відділу «Центр надання адміністративних послуг» Смолінської селищної ради - Демченко Ольгу Миколаївну;</w:t>
      </w:r>
    </w:p>
    <w:p w:rsid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сіл Якимівка, Андріївка, Виноградне, Дорофіївка, Межове, Миропіль, Новостанівка</w:t>
      </w:r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5191D">
        <w:rPr>
          <w:rFonts w:ascii="Times New Roman" w:hAnsi="Times New Roman" w:cs="Times New Roman"/>
          <w:sz w:val="24"/>
          <w:szCs w:val="24"/>
          <w:lang w:val="uk-UA"/>
        </w:rPr>
        <w:t>– на спеціаліст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8135A">
        <w:rPr>
          <w:rFonts w:ascii="Times New Roman" w:hAnsi="Times New Roman" w:cs="Times New Roman"/>
          <w:sz w:val="24"/>
          <w:szCs w:val="24"/>
          <w:lang w:val="uk-UA"/>
        </w:rPr>
        <w:t>Сус Оксан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Леонідівн</w:t>
      </w:r>
      <w:r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:rsid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Нововознесенка, Успенівка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r w:rsidRPr="00F8135A">
        <w:rPr>
          <w:rFonts w:ascii="Times New Roman" w:hAnsi="Times New Roman" w:cs="Times New Roman"/>
          <w:sz w:val="24"/>
          <w:szCs w:val="24"/>
        </w:rPr>
        <w:t>спеціаліст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І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8135A">
        <w:rPr>
          <w:rFonts w:ascii="Times New Roman" w:hAnsi="Times New Roman" w:cs="Times New Roman"/>
          <w:sz w:val="24"/>
          <w:szCs w:val="24"/>
        </w:rPr>
        <w:t xml:space="preserve"> категорії</w:t>
      </w:r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>Майдебуру Ірину Сергіївну ;</w:t>
      </w:r>
    </w:p>
    <w:p w:rsidR="004117DF" w:rsidRPr="004117DF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села Новопавлівка</w:t>
      </w:r>
      <w:r w:rsidR="00A5191D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E250A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– на адміністратора відділу «Центр надання адміністративних послуг» Смолінської селищної ради - Демченко Ольгу Миколаївну; 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>спеціаліст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ЦНАП, </w:t>
      </w:r>
      <w:r w:rsidR="004117DF"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117DF"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E250A" w:rsidRDefault="00BE250A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156E7" w:rsidRDefault="00A156E7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BE250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4167E6">
        <w:rPr>
          <w:rFonts w:ascii="Times New Roman" w:hAnsi="Times New Roman" w:cs="Times New Roman"/>
          <w:sz w:val="24"/>
          <w:szCs w:val="24"/>
          <w:lang w:val="uk-UA"/>
        </w:rPr>
        <w:t>. На час тимчасової відсутності (хвороба, відпустка та інше)</w:t>
      </w:r>
      <w:r w:rsidR="004367FD">
        <w:rPr>
          <w:rFonts w:ascii="Times New Roman" w:hAnsi="Times New Roman" w:cs="Times New Roman"/>
          <w:sz w:val="24"/>
          <w:szCs w:val="24"/>
          <w:lang w:val="uk-UA"/>
        </w:rPr>
        <w:t xml:space="preserve"> одного з працівника</w:t>
      </w:r>
      <w:r w:rsidR="004167E6">
        <w:rPr>
          <w:rFonts w:ascii="Times New Roman" w:hAnsi="Times New Roman" w:cs="Times New Roman"/>
          <w:sz w:val="24"/>
          <w:szCs w:val="24"/>
          <w:lang w:val="uk-UA"/>
        </w:rPr>
        <w:t xml:space="preserve"> відділу «Центр надання адміністративних послуг» відповідальність за виконання повноважень та обов’язків, визначених пунктами 1 та 2 цього рішення, </w:t>
      </w:r>
      <w:r w:rsidR="004367FD">
        <w:rPr>
          <w:rFonts w:ascii="Times New Roman" w:hAnsi="Times New Roman" w:cs="Times New Roman"/>
          <w:sz w:val="24"/>
          <w:szCs w:val="24"/>
          <w:lang w:val="uk-UA"/>
        </w:rPr>
        <w:t>покла</w:t>
      </w:r>
      <w:r w:rsidR="00E96537">
        <w:rPr>
          <w:rFonts w:ascii="Times New Roman" w:hAnsi="Times New Roman" w:cs="Times New Roman"/>
          <w:sz w:val="24"/>
          <w:szCs w:val="24"/>
          <w:lang w:val="uk-UA"/>
        </w:rPr>
        <w:t>даються відповідно до розпорядження селищного голови.</w:t>
      </w:r>
    </w:p>
    <w:p w:rsidR="0044773E" w:rsidRDefault="00A156E7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начальника відділу «Центр надання адміні</w:t>
      </w:r>
      <w:r w:rsidR="003008C5">
        <w:rPr>
          <w:rFonts w:ascii="Times New Roman" w:hAnsi="Times New Roman" w:cs="Times New Roman"/>
          <w:sz w:val="24"/>
          <w:szCs w:val="24"/>
          <w:lang w:val="uk-UA"/>
        </w:rPr>
        <w:t xml:space="preserve">стративних послуг» </w:t>
      </w:r>
      <w:r w:rsidR="00AC5FBD">
        <w:rPr>
          <w:rFonts w:ascii="Times New Roman" w:hAnsi="Times New Roman" w:cs="Times New Roman"/>
          <w:sz w:val="24"/>
          <w:szCs w:val="24"/>
          <w:lang w:val="uk-UA"/>
        </w:rPr>
        <w:t xml:space="preserve">Смолінської селищної ради </w:t>
      </w:r>
      <w:r w:rsidR="003008C5">
        <w:rPr>
          <w:rFonts w:ascii="Times New Roman" w:hAnsi="Times New Roman" w:cs="Times New Roman"/>
          <w:sz w:val="24"/>
          <w:szCs w:val="24"/>
          <w:lang w:val="uk-UA"/>
        </w:rPr>
        <w:t>Ауріку БУРДУ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6461" w:rsidRDefault="00D96461" w:rsidP="00647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96461" w:rsidRDefault="00D96461" w:rsidP="00647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353DF" w:rsidRPr="00D96461" w:rsidRDefault="0051143F" w:rsidP="00D964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sectPr w:rsidR="001353DF" w:rsidRPr="00D9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125"/>
    <w:multiLevelType w:val="hybridMultilevel"/>
    <w:tmpl w:val="FC3E6CA4"/>
    <w:lvl w:ilvl="0" w:tplc="CD0035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16E1"/>
    <w:multiLevelType w:val="hybridMultilevel"/>
    <w:tmpl w:val="EE3C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15E99"/>
    <w:multiLevelType w:val="hybridMultilevel"/>
    <w:tmpl w:val="5A4692F0"/>
    <w:lvl w:ilvl="0" w:tplc="CA7808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205A8"/>
    <w:multiLevelType w:val="hybridMultilevel"/>
    <w:tmpl w:val="76FAEFD4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AD"/>
    <w:rsid w:val="000702EA"/>
    <w:rsid w:val="001353DF"/>
    <w:rsid w:val="00161B31"/>
    <w:rsid w:val="00233B23"/>
    <w:rsid w:val="003008C5"/>
    <w:rsid w:val="003302F5"/>
    <w:rsid w:val="0034174E"/>
    <w:rsid w:val="003B31C1"/>
    <w:rsid w:val="003E196A"/>
    <w:rsid w:val="00405CD1"/>
    <w:rsid w:val="004117DF"/>
    <w:rsid w:val="004167E6"/>
    <w:rsid w:val="004367FD"/>
    <w:rsid w:val="0044405D"/>
    <w:rsid w:val="0044773E"/>
    <w:rsid w:val="00491319"/>
    <w:rsid w:val="0051143F"/>
    <w:rsid w:val="00573FC8"/>
    <w:rsid w:val="00585921"/>
    <w:rsid w:val="006412EF"/>
    <w:rsid w:val="0064701F"/>
    <w:rsid w:val="00910A5E"/>
    <w:rsid w:val="009854ED"/>
    <w:rsid w:val="009E5A50"/>
    <w:rsid w:val="00A156E7"/>
    <w:rsid w:val="00A4532B"/>
    <w:rsid w:val="00A5191D"/>
    <w:rsid w:val="00A55C4D"/>
    <w:rsid w:val="00AC5FBD"/>
    <w:rsid w:val="00BE250A"/>
    <w:rsid w:val="00C57E8B"/>
    <w:rsid w:val="00CD4AAD"/>
    <w:rsid w:val="00D04FAD"/>
    <w:rsid w:val="00D268AD"/>
    <w:rsid w:val="00D650E8"/>
    <w:rsid w:val="00D65A51"/>
    <w:rsid w:val="00D676D7"/>
    <w:rsid w:val="00D96461"/>
    <w:rsid w:val="00DA07FF"/>
    <w:rsid w:val="00E24BBF"/>
    <w:rsid w:val="00E35A23"/>
    <w:rsid w:val="00E50886"/>
    <w:rsid w:val="00E96537"/>
    <w:rsid w:val="00ED689E"/>
    <w:rsid w:val="00EE19D7"/>
    <w:rsid w:val="00EF6328"/>
    <w:rsid w:val="00F447C3"/>
    <w:rsid w:val="00F8135A"/>
    <w:rsid w:val="00F817A9"/>
    <w:rsid w:val="00FC05E7"/>
    <w:rsid w:val="00FE03E4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3655</Words>
  <Characters>2084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Reestrator</dc:creator>
  <cp:lastModifiedBy>lenovo</cp:lastModifiedBy>
  <cp:revision>23</cp:revision>
  <cp:lastPrinted>2026-06-26T05:32:00Z</cp:lastPrinted>
  <dcterms:created xsi:type="dcterms:W3CDTF">2024-07-19T06:54:00Z</dcterms:created>
  <dcterms:modified xsi:type="dcterms:W3CDTF">2026-06-26T08:14:00Z</dcterms:modified>
</cp:coreProperties>
</file>