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4CAF">
        <w:rPr>
          <w:rFonts w:ascii="Times New Roman" w:eastAsia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6EB40F13" wp14:editId="0CB33841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СМОЛІНСЬКА СЕЛИЩНА РАДА</w:t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ВИКОНАВЧИЙ КОМІТЕТ</w:t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РІШЕННЯ</w:t>
      </w:r>
    </w:p>
    <w:p w:rsidR="00E04CAF" w:rsidRPr="00E04CAF" w:rsidRDefault="00E04CAF" w:rsidP="00E04C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04CAF" w:rsidRPr="00E04CAF" w:rsidRDefault="00892AC3" w:rsidP="00E04CAF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від «30</w:t>
      </w:r>
      <w:r w:rsid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» липня</w:t>
      </w:r>
      <w:r w:rsidR="00E04CAF"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2026 року </w:t>
      </w:r>
      <w:r w:rsidR="00E04CAF"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="00E04CAF"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="00E04CAF"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 w:rsidR="00E04CAF"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 w:rsidR="00E04CAF" w:rsidRPr="00E04CA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158</w:t>
      </w:r>
      <w:bookmarkStart w:id="0" w:name="_GoBack"/>
      <w:bookmarkEnd w:id="0"/>
    </w:p>
    <w:p w:rsidR="00030CFF" w:rsidRDefault="00030CFF" w:rsidP="00030C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030CFF" w:rsidRDefault="00030CFF" w:rsidP="00030CFF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04CAF" w:rsidRDefault="00E04CAF" w:rsidP="00030CFF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Про створення комісій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при виконавчому комітеті</w:t>
      </w:r>
    </w:p>
    <w:p w:rsidR="00030CFF" w:rsidRPr="00E04CAF" w:rsidRDefault="00E04CAF" w:rsidP="00030CFF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у </w:t>
      </w:r>
      <w:r w:rsidRPr="00E04CA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новій редакції</w:t>
      </w:r>
    </w:p>
    <w:p w:rsidR="00030CFF" w:rsidRDefault="00030CFF" w:rsidP="00030CF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030CFF" w:rsidRPr="00030CFF" w:rsidRDefault="00030CFF" w:rsidP="00030C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0CF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Керуючись пп. 4 п. «б» ч. 1 ст. 38 Закону України «Про місцеве самоврядування в Україні», на виконання з метою оптимізації діяльності 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постійних комісій</w:t>
      </w:r>
      <w:r w:rsidRPr="00030CF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при виконавчому комітеті </w:t>
      </w:r>
      <w:proofErr w:type="spellStart"/>
      <w:r w:rsidRPr="00030CF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Смолінської</w:t>
      </w:r>
      <w:proofErr w:type="spellEnd"/>
      <w:r w:rsidRPr="00030CFF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селищної ради</w:t>
      </w:r>
    </w:p>
    <w:p w:rsidR="00030CFF" w:rsidRPr="00030CFF" w:rsidRDefault="00030CFF" w:rsidP="00030C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030CFF" w:rsidRPr="00030CFF" w:rsidRDefault="00030CFF" w:rsidP="00030CF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0CFF">
        <w:rPr>
          <w:rFonts w:ascii="Times New Roman" w:eastAsia="Times New Roman" w:hAnsi="Times New Roman"/>
          <w:sz w:val="24"/>
          <w:szCs w:val="24"/>
          <w:lang w:val="uk-UA" w:eastAsia="ru-RU"/>
        </w:rPr>
        <w:t>В И Р І Ш И В:</w:t>
      </w:r>
    </w:p>
    <w:p w:rsidR="00030CFF" w:rsidRPr="009C6DE7" w:rsidRDefault="00030CFF" w:rsidP="00030CFF">
      <w:pPr>
        <w:pStyle w:val="a3"/>
        <w:keepNext/>
        <w:numPr>
          <w:ilvl w:val="0"/>
          <w:numId w:val="6"/>
        </w:numPr>
        <w:spacing w:after="0" w:line="240" w:lineRule="auto"/>
        <w:outlineLvl w:val="4"/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Внести зміни до </w:t>
      </w:r>
      <w:r w:rsidR="00E04CAF">
        <w:rPr>
          <w:rFonts w:ascii="Times New Roman" w:eastAsia="SimSun" w:hAnsi="Times New Roman"/>
          <w:sz w:val="24"/>
          <w:szCs w:val="24"/>
          <w:lang w:val="uk-UA" w:eastAsia="ru-RU"/>
        </w:rPr>
        <w:t xml:space="preserve">персонального складу </w:t>
      </w:r>
      <w:r w:rsidR="00E04CAF" w:rsidRPr="00E04CAF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>комісії</w:t>
      </w:r>
      <w:r w:rsidRPr="00E04CAF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 xml:space="preserve"> з питань техногенно-екологічної безпеки та надзвичайних ситуацій </w:t>
      </w:r>
      <w:proofErr w:type="spellStart"/>
      <w:r w:rsidRPr="00E04CAF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>Смолінської</w:t>
      </w:r>
      <w:proofErr w:type="spellEnd"/>
      <w:r w:rsidRPr="00E04CAF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 xml:space="preserve"> селищної ради</w:t>
      </w:r>
      <w:r w:rsidRPr="00E04CAF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="00E04CAF" w:rsidRPr="00E04CAF">
        <w:rPr>
          <w:rFonts w:ascii="Times New Roman" w:eastAsia="SimSun" w:hAnsi="Times New Roman"/>
          <w:sz w:val="24"/>
          <w:szCs w:val="24"/>
          <w:lang w:val="uk-UA" w:eastAsia="ru-RU"/>
        </w:rPr>
        <w:t>та затвердити склад у новій редакції</w:t>
      </w:r>
      <w:r w:rsidRPr="00E04CAF">
        <w:rPr>
          <w:rFonts w:ascii="Times New Roman" w:eastAsia="SimSun" w:hAnsi="Times New Roman"/>
          <w:sz w:val="24"/>
          <w:szCs w:val="24"/>
          <w:lang w:val="uk-UA" w:eastAsia="ru-RU"/>
        </w:rPr>
        <w:t>: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C6DE7">
        <w:rPr>
          <w:rFonts w:ascii="Times New Roman" w:hAnsi="Times New Roman"/>
          <w:b/>
          <w:sz w:val="24"/>
          <w:szCs w:val="24"/>
          <w:lang w:val="uk-UA"/>
        </w:rPr>
        <w:t>Голова комісії: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C6DE7">
        <w:rPr>
          <w:rFonts w:ascii="Times New Roman" w:hAnsi="Times New Roman"/>
          <w:sz w:val="24"/>
          <w:szCs w:val="24"/>
          <w:lang w:val="uk-UA"/>
        </w:rPr>
        <w:t>Мазура Микола Миколайович – голова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C6DE7">
        <w:rPr>
          <w:rFonts w:ascii="Times New Roman" w:hAnsi="Times New Roman"/>
          <w:b/>
          <w:sz w:val="24"/>
          <w:szCs w:val="24"/>
          <w:lang w:val="uk-UA"/>
        </w:rPr>
        <w:t>Заступник комісії: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C6DE7">
        <w:rPr>
          <w:rFonts w:ascii="Times New Roman" w:hAnsi="Times New Roman"/>
          <w:sz w:val="24"/>
          <w:szCs w:val="24"/>
          <w:lang w:val="uk-UA"/>
        </w:rPr>
        <w:t>Бойко Володимир Васильович – начальник відділу будівництва, земельних ресурсів, архітектури та житлово-комунального господарства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C6DE7">
        <w:rPr>
          <w:rFonts w:ascii="Times New Roman" w:hAnsi="Times New Roman"/>
          <w:b/>
          <w:sz w:val="24"/>
          <w:szCs w:val="24"/>
          <w:lang w:val="uk-UA"/>
        </w:rPr>
        <w:t>Секретар: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C6DE7">
        <w:rPr>
          <w:rFonts w:ascii="Times New Roman" w:hAnsi="Times New Roman"/>
          <w:sz w:val="24"/>
          <w:szCs w:val="24"/>
          <w:lang w:val="uk-UA"/>
        </w:rPr>
        <w:t>Поташова</w:t>
      </w:r>
      <w:proofErr w:type="spellEnd"/>
      <w:r w:rsidRPr="009C6DE7">
        <w:rPr>
          <w:rFonts w:ascii="Times New Roman" w:hAnsi="Times New Roman"/>
          <w:sz w:val="24"/>
          <w:szCs w:val="24"/>
          <w:lang w:val="uk-UA"/>
        </w:rPr>
        <w:t xml:space="preserve"> Олена Володимирівна </w:t>
      </w:r>
      <w:r>
        <w:rPr>
          <w:rFonts w:ascii="Times New Roman" w:hAnsi="Times New Roman"/>
          <w:sz w:val="24"/>
          <w:szCs w:val="24"/>
          <w:lang w:val="uk-UA"/>
        </w:rPr>
        <w:t>- с</w:t>
      </w:r>
      <w:r w:rsidRPr="009C6DE7">
        <w:rPr>
          <w:rFonts w:ascii="Times New Roman" w:hAnsi="Times New Roman"/>
          <w:sz w:val="24"/>
          <w:szCs w:val="24"/>
          <w:lang w:val="uk-UA"/>
        </w:rPr>
        <w:t>пеціаліст з питань цивільного захисту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Смолінської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C6DE7">
        <w:rPr>
          <w:rFonts w:ascii="Times New Roman" w:hAnsi="Times New Roman"/>
          <w:b/>
          <w:sz w:val="24"/>
          <w:szCs w:val="24"/>
          <w:lang w:val="uk-UA"/>
        </w:rPr>
        <w:t>Члени комісії: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Дударчук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МиколаТерентійович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– директор КНП «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медико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– санітарної частини»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 ,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Данильченко Ганна Олегівна –  директор  КНП «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Смолінський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центр первинної медико-санітарної допомоги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ради,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hAnsi="Times New Roman"/>
          <w:sz w:val="24"/>
          <w:szCs w:val="24"/>
          <w:lang w:val="uk-UA"/>
        </w:rPr>
        <w:t>Дзюба Микола Олександрович</w:t>
      </w:r>
      <w:r w:rsidRPr="009C6DE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9C6DE7">
        <w:rPr>
          <w:rFonts w:ascii="Times New Roman" w:hAnsi="Times New Roman"/>
          <w:sz w:val="24"/>
          <w:szCs w:val="24"/>
          <w:lang w:val="uk-UA"/>
        </w:rPr>
        <w:t xml:space="preserve">– директор </w:t>
      </w: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КП «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Смолінський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Добробут»,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Довгий Василь Миколайович – директор ТОВ «ГУДЕКС ЕКОСЕРВІС»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Юрик Ігор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Юрійович-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директор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шахти.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Федченко Віктор Леонідович – староста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Якимівського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старостату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Чумак Олег Володимирович – староста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Копанського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старостату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Шамара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Олег Дмитрович – староста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Хмелівського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старостату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Шевченко Анна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Миколаївна-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начальник відділу освіти, культури, молоді та спорту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ради.</w:t>
      </w:r>
    </w:p>
    <w:p w:rsidR="009C6DE7" w:rsidRPr="009C6DE7" w:rsidRDefault="009C6DE7" w:rsidP="009C6DE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Директор комунального підприємства «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Смолінський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благоустрій» </w:t>
      </w:r>
      <w:proofErr w:type="spellStart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Pr="009C6DE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ради.</w:t>
      </w:r>
    </w:p>
    <w:p w:rsidR="009C6DE7" w:rsidRPr="009C6DE7" w:rsidRDefault="009C6DE7" w:rsidP="009C6DE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C6DE7">
        <w:rPr>
          <w:rFonts w:ascii="Times New Roman" w:hAnsi="Times New Roman"/>
          <w:sz w:val="24"/>
          <w:szCs w:val="24"/>
          <w:lang w:val="uk-UA"/>
        </w:rPr>
        <w:t xml:space="preserve">Провідний інспектор відділу №2 </w:t>
      </w:r>
      <w:proofErr w:type="spellStart"/>
      <w:r w:rsidRPr="009C6DE7">
        <w:rPr>
          <w:rFonts w:ascii="Times New Roman" w:hAnsi="Times New Roman"/>
          <w:sz w:val="24"/>
          <w:szCs w:val="24"/>
          <w:lang w:val="uk-UA"/>
        </w:rPr>
        <w:t>Новоукраїнського</w:t>
      </w:r>
      <w:proofErr w:type="spellEnd"/>
      <w:r w:rsidRPr="009C6DE7">
        <w:rPr>
          <w:rFonts w:ascii="Times New Roman" w:hAnsi="Times New Roman"/>
          <w:sz w:val="24"/>
          <w:szCs w:val="24"/>
          <w:lang w:val="uk-UA"/>
        </w:rPr>
        <w:t xml:space="preserve"> районного управління цивільного захисту та превентивної діяльності Головного управління ДСНС України у Кіровоградській області, офіцер-рятувальник громади</w:t>
      </w:r>
    </w:p>
    <w:p w:rsidR="00030CFF" w:rsidRPr="00030CFF" w:rsidRDefault="00030CFF" w:rsidP="009C6DE7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proofErr w:type="spellStart"/>
      <w:r w:rsidRPr="00030CFF">
        <w:rPr>
          <w:rFonts w:ascii="Times New Roman" w:eastAsia="SimSun" w:hAnsi="Times New Roman"/>
          <w:sz w:val="24"/>
          <w:szCs w:val="24"/>
          <w:lang w:eastAsia="ru-RU"/>
        </w:rPr>
        <w:t>Оновлений</w:t>
      </w:r>
      <w:proofErr w:type="spellEnd"/>
      <w:r w:rsidRPr="00030CFF">
        <w:rPr>
          <w:rFonts w:ascii="Times New Roman" w:eastAsia="SimSun" w:hAnsi="Times New Roman"/>
          <w:sz w:val="24"/>
          <w:szCs w:val="24"/>
          <w:lang w:eastAsia="ru-RU"/>
        </w:rPr>
        <w:t xml:space="preserve"> склад ком</w:t>
      </w:r>
      <w:proofErr w:type="spellStart"/>
      <w:r w:rsidR="00C567AA">
        <w:rPr>
          <w:rFonts w:ascii="Times New Roman" w:eastAsia="SimSun" w:hAnsi="Times New Roman"/>
          <w:sz w:val="24"/>
          <w:szCs w:val="24"/>
          <w:lang w:val="uk-UA" w:eastAsia="ru-RU"/>
        </w:rPr>
        <w:t>ісії</w:t>
      </w:r>
      <w:proofErr w:type="spellEnd"/>
      <w:r w:rsidR="00C567AA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="00E66BFA">
        <w:rPr>
          <w:rFonts w:ascii="Times New Roman" w:eastAsia="SimSun" w:hAnsi="Times New Roman"/>
          <w:sz w:val="24"/>
          <w:szCs w:val="24"/>
          <w:lang w:val="uk-UA" w:eastAsia="ru-RU"/>
        </w:rPr>
        <w:t xml:space="preserve">набирає чинності </w:t>
      </w:r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з </w:t>
      </w:r>
      <w:r w:rsidR="00E04CAF">
        <w:rPr>
          <w:rFonts w:ascii="Times New Roman" w:eastAsia="SimSun" w:hAnsi="Times New Roman"/>
          <w:sz w:val="24"/>
          <w:szCs w:val="24"/>
          <w:lang w:val="uk-UA" w:eastAsia="ru-RU"/>
        </w:rPr>
        <w:t xml:space="preserve">моменту прийняття </w:t>
      </w:r>
      <w:proofErr w:type="gramStart"/>
      <w:r w:rsidR="00E04CAF">
        <w:rPr>
          <w:rFonts w:ascii="Times New Roman" w:eastAsia="SimSun" w:hAnsi="Times New Roman"/>
          <w:sz w:val="24"/>
          <w:szCs w:val="24"/>
          <w:lang w:val="uk-UA" w:eastAsia="ru-RU"/>
        </w:rPr>
        <w:t>р</w:t>
      </w:r>
      <w:proofErr w:type="gramEnd"/>
      <w:r w:rsidR="00E04CAF">
        <w:rPr>
          <w:rFonts w:ascii="Times New Roman" w:eastAsia="SimSun" w:hAnsi="Times New Roman"/>
          <w:sz w:val="24"/>
          <w:szCs w:val="24"/>
          <w:lang w:val="uk-UA" w:eastAsia="ru-RU"/>
        </w:rPr>
        <w:t>ішення.</w:t>
      </w:r>
    </w:p>
    <w:p w:rsidR="00E04CAF" w:rsidRPr="00030CFF" w:rsidRDefault="00E04CAF" w:rsidP="00E04CAF">
      <w:pPr>
        <w:pStyle w:val="a3"/>
        <w:keepNext/>
        <w:numPr>
          <w:ilvl w:val="0"/>
          <w:numId w:val="6"/>
        </w:numPr>
        <w:spacing w:after="0" w:line="240" w:lineRule="auto"/>
        <w:outlineLvl w:val="4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lastRenderedPageBreak/>
        <w:t xml:space="preserve">Затвердити склад </w:t>
      </w:r>
      <w:r w:rsidRPr="001B1EC7">
        <w:rPr>
          <w:rFonts w:ascii="Times New Roman" w:eastAsia="SimSun" w:hAnsi="Times New Roman"/>
          <w:b/>
          <w:sz w:val="24"/>
          <w:szCs w:val="24"/>
          <w:lang w:val="uk-UA" w:eastAsia="ru-RU"/>
        </w:rPr>
        <w:t>адміністративної комісії</w:t>
      </w: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 у новій редакції:</w:t>
      </w:r>
    </w:p>
    <w:p w:rsidR="00030CFF" w:rsidRPr="00030CFF" w:rsidRDefault="00030CFF" w:rsidP="00030CFF">
      <w:pPr>
        <w:keepNext/>
        <w:spacing w:after="0" w:line="240" w:lineRule="auto"/>
        <w:outlineLvl w:val="4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Голова комісії: Гордієнко Євгенія Петрівна - Секретар ради;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Заступник голови: </w:t>
      </w: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Гетманець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Валентина Олександрівна - керуюча справами виконавчого комітету </w:t>
      </w: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Секретар комісії: 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Сорока Олександра Іванівна </w:t>
      </w: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–</w:t>
      </w: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спеціаліст відділу ЦНАП </w:t>
      </w: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ради.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Члени комісії: 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Бойко Володимир Васильович – начальник відділу будівництва, земельних ресурсів, архітектури та житлово-комунального господарства;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Бойко Юлія Олександрівна – адміністратор відділу ЦНАП </w:t>
      </w: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proofErr w:type="spellStart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Авчіннікова</w:t>
      </w:r>
      <w:proofErr w:type="spellEnd"/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 xml:space="preserve"> Марина Юріївна - спеціаліст ІІ категорії фінансового відділу;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Старости (при розгляді справ, що стосуються підпорядкованої території).</w:t>
      </w:r>
    </w:p>
    <w:p w:rsidR="001B1EC7" w:rsidRPr="00CC3716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Оновлений склад комісії набирає чинності з моменту прийняття рішення.</w:t>
      </w:r>
    </w:p>
    <w:p w:rsidR="001B1EC7" w:rsidRPr="00030CFF" w:rsidRDefault="001B1EC7" w:rsidP="001B1EC7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</w:p>
    <w:p w:rsidR="00030CFF" w:rsidRPr="001B1EC7" w:rsidRDefault="001B1EC7" w:rsidP="001B1EC7">
      <w:pPr>
        <w:pStyle w:val="a3"/>
        <w:numPr>
          <w:ilvl w:val="0"/>
          <w:numId w:val="6"/>
        </w:numPr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1B1EC7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житлової комісії </w:t>
      </w:r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>у новій редакції:</w:t>
      </w:r>
    </w:p>
    <w:p w:rsidR="00030CFF" w:rsidRPr="00030CFF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>Голова комісії:</w:t>
      </w:r>
    </w:p>
    <w:p w:rsidR="00E66BFA" w:rsidRPr="00E66BFA" w:rsidRDefault="00E66BFA" w:rsidP="00E66BFA">
      <w:pPr>
        <w:spacing w:after="0"/>
        <w:rPr>
          <w:rFonts w:ascii="Times New Roman" w:eastAsia="SimSun" w:hAnsi="Times New Roman"/>
          <w:sz w:val="24"/>
          <w:szCs w:val="24"/>
          <w:lang w:val="uk-UA" w:eastAsia="ru-RU"/>
        </w:rPr>
      </w:pP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Гетманець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 Валентина </w:t>
      </w: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Олександрівна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- </w:t>
      </w: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керуюча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 справами </w:t>
      </w: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виконавчого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spellStart"/>
      <w:r w:rsidRPr="00BD53BD">
        <w:rPr>
          <w:rFonts w:ascii="Times New Roman" w:eastAsia="SimSun" w:hAnsi="Times New Roman"/>
          <w:sz w:val="24"/>
          <w:szCs w:val="24"/>
          <w:lang w:eastAsia="ru-RU"/>
        </w:rPr>
        <w:t>комітету</w:t>
      </w:r>
      <w:proofErr w:type="spellEnd"/>
      <w:r w:rsidRPr="00BD53BD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  <w:lang w:eastAsia="ru-RU"/>
        </w:rPr>
        <w:t>Смолінської</w:t>
      </w:r>
      <w:proofErr w:type="spellEnd"/>
      <w:r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/>
          <w:sz w:val="24"/>
          <w:szCs w:val="24"/>
          <w:lang w:eastAsia="ru-RU"/>
        </w:rPr>
        <w:t>селищної</w:t>
      </w:r>
      <w:proofErr w:type="spellEnd"/>
      <w:r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  <w:lang w:eastAsia="ru-RU"/>
        </w:rPr>
        <w:t>рад</w:t>
      </w:r>
      <w:r>
        <w:rPr>
          <w:rFonts w:ascii="Times New Roman" w:eastAsia="SimSun" w:hAnsi="Times New Roman"/>
          <w:sz w:val="24"/>
          <w:szCs w:val="24"/>
          <w:lang w:val="uk-UA" w:eastAsia="ru-RU"/>
        </w:rPr>
        <w:t>и</w:t>
      </w:r>
      <w:proofErr w:type="gramEnd"/>
    </w:p>
    <w:p w:rsidR="00030CFF" w:rsidRPr="00030CFF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Секретар комісії: </w:t>
      </w:r>
    </w:p>
    <w:p w:rsidR="00030CFF" w:rsidRPr="001B1EC7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proofErr w:type="spellStart"/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>Авчіннікова</w:t>
      </w:r>
      <w:proofErr w:type="spellEnd"/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Марина Юріївна - спеціаліст ІІ категорії</w:t>
      </w:r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фінансового відділу </w:t>
      </w:r>
      <w:proofErr w:type="spellStart"/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</w:t>
      </w:r>
    </w:p>
    <w:p w:rsidR="00030CFF" w:rsidRPr="00030CFF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</w:p>
    <w:p w:rsidR="00030CFF" w:rsidRPr="00030CFF" w:rsidRDefault="00030CFF" w:rsidP="00030CF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Члени комісії: </w:t>
      </w:r>
    </w:p>
    <w:p w:rsidR="00E66BFA" w:rsidRPr="00E66BFA" w:rsidRDefault="00E66BFA" w:rsidP="00E66BFA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 w:rsidRPr="00E66BFA">
        <w:rPr>
          <w:rFonts w:ascii="Times New Roman" w:eastAsia="SimSun" w:hAnsi="Times New Roman"/>
          <w:sz w:val="24"/>
          <w:szCs w:val="24"/>
          <w:lang w:val="uk-UA" w:eastAsia="ru-RU"/>
        </w:rPr>
        <w:t>Бойко Володимир Васильович – начальник відділу будівництва, земельних ресурсів, архітектури та житлово-комунального господарства</w:t>
      </w:r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proofErr w:type="spellStart"/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="001B1EC7"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</w:t>
      </w:r>
    </w:p>
    <w:p w:rsidR="00030CFF" w:rsidRPr="00030CFF" w:rsidRDefault="00030CFF" w:rsidP="00030CFF">
      <w:pPr>
        <w:keepNext/>
        <w:spacing w:after="0" w:line="240" w:lineRule="auto"/>
        <w:jc w:val="both"/>
        <w:outlineLvl w:val="1"/>
        <w:rPr>
          <w:rFonts w:ascii="Times New Roman" w:eastAsia="SimSun" w:hAnsi="Times New Roman"/>
          <w:sz w:val="24"/>
          <w:szCs w:val="24"/>
          <w:lang w:val="uk-UA" w:eastAsia="ru-RU"/>
        </w:rPr>
      </w:pPr>
      <w:proofErr w:type="spellStart"/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>Штирбу</w:t>
      </w:r>
      <w:proofErr w:type="spellEnd"/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 Василь Михайлович – начальник абонентського бюро </w:t>
      </w:r>
      <w:proofErr w:type="spellStart"/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>Смолінського</w:t>
      </w:r>
      <w:proofErr w:type="spellEnd"/>
      <w:r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 ВКГ «Дніпро - Кіровоград»</w:t>
      </w:r>
    </w:p>
    <w:p w:rsidR="00030CFF" w:rsidRPr="001B1EC7" w:rsidRDefault="001B1EC7" w:rsidP="00030CFF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>Бурда</w:t>
      </w:r>
      <w:r w:rsidR="00030CFF"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  <w:proofErr w:type="spellStart"/>
      <w:r w:rsidR="00030CFF" w:rsidRPr="00030CFF">
        <w:rPr>
          <w:rFonts w:ascii="Times New Roman" w:eastAsia="SimSun" w:hAnsi="Times New Roman"/>
          <w:sz w:val="24"/>
          <w:szCs w:val="24"/>
          <w:lang w:val="uk-UA" w:eastAsia="ru-RU"/>
        </w:rPr>
        <w:t>Ауріка</w:t>
      </w:r>
      <w:proofErr w:type="spellEnd"/>
      <w:r w:rsidR="00030CFF" w:rsidRPr="00030CFF">
        <w:rPr>
          <w:rFonts w:ascii="Times New Roman" w:eastAsia="SimSun" w:hAnsi="Times New Roman"/>
          <w:sz w:val="24"/>
          <w:szCs w:val="24"/>
          <w:lang w:val="uk-UA" w:eastAsia="ru-RU"/>
        </w:rPr>
        <w:t xml:space="preserve"> Григорівна – </w:t>
      </w:r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начальник відділу ЦНАП </w:t>
      </w:r>
      <w:proofErr w:type="spellStart"/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1B1EC7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</w:t>
      </w:r>
    </w:p>
    <w:p w:rsidR="001B1EC7" w:rsidRDefault="001B1EC7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CC3716">
        <w:rPr>
          <w:rFonts w:ascii="Times New Roman" w:eastAsia="SimSun" w:hAnsi="Times New Roman"/>
          <w:sz w:val="24"/>
          <w:szCs w:val="24"/>
          <w:lang w:val="uk-UA" w:eastAsia="ru-RU"/>
        </w:rPr>
        <w:t>Оновлений склад комісії набирає чинності з моменту прийняття рішення.</w:t>
      </w:r>
    </w:p>
    <w:p w:rsidR="008A71C3" w:rsidRPr="00CC3716" w:rsidRDefault="008A71C3" w:rsidP="001B1EC7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B40B2F" w:rsidRPr="00357A5E" w:rsidRDefault="00B40B2F" w:rsidP="00B40B2F">
      <w:pPr>
        <w:pStyle w:val="a3"/>
        <w:keepNext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outlineLvl w:val="4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B40B2F">
        <w:rPr>
          <w:rFonts w:ascii="Times New Roman" w:eastAsia="SimSun" w:hAnsi="Times New Roman"/>
          <w:b/>
          <w:sz w:val="24"/>
          <w:szCs w:val="24"/>
          <w:lang w:val="uk-UA" w:eastAsia="ru-RU"/>
        </w:rPr>
        <w:t>Опікунської ради з питань забезпечення прав повнолітніх недієздатних осіб та осіб, цивільна дієздатність яких обмежена, які потребують опіки та піклування (Опікунська рада)</w:t>
      </w:r>
      <w:r w:rsidRPr="00B40B2F">
        <w:rPr>
          <w:rFonts w:ascii="Times New Roman" w:eastAsia="SimSun" w:hAnsi="Times New Roman"/>
          <w:sz w:val="24"/>
          <w:szCs w:val="24"/>
          <w:lang w:val="uk-UA" w:eastAsia="ru-RU"/>
        </w:rPr>
        <w:t>,</w:t>
      </w: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 у редакції</w:t>
      </w:r>
      <w:r w:rsidR="007A3520">
        <w:rPr>
          <w:rFonts w:ascii="Times New Roman" w:eastAsia="SimSun" w:hAnsi="Times New Roman"/>
          <w:sz w:val="24"/>
          <w:szCs w:val="24"/>
          <w:lang w:val="uk-UA" w:eastAsia="ru-RU"/>
        </w:rPr>
        <w:t xml:space="preserve"> рішення виконавчого комітету від 31.03.2026 року №88</w:t>
      </w:r>
      <w:r w:rsidRPr="00357A5E">
        <w:rPr>
          <w:rFonts w:ascii="Times New Roman" w:eastAsia="SimSun" w:hAnsi="Times New Roman"/>
          <w:sz w:val="24"/>
          <w:szCs w:val="24"/>
          <w:lang w:val="uk-UA" w:eastAsia="ru-RU"/>
        </w:rPr>
        <w:t>:</w:t>
      </w:r>
    </w:p>
    <w:p w:rsidR="00B40B2F" w:rsidRDefault="00B40B2F" w:rsidP="00B40B2F">
      <w:pPr>
        <w:keepNext/>
        <w:spacing w:after="0" w:line="240" w:lineRule="auto"/>
        <w:jc w:val="center"/>
        <w:outlineLvl w:val="0"/>
        <w:rPr>
          <w:rFonts w:ascii="Times New Roman" w:eastAsia="SimSun" w:hAnsi="Times New Roman"/>
          <w:sz w:val="24"/>
          <w:szCs w:val="24"/>
          <w:u w:val="single"/>
          <w:lang w:val="uk-UA" w:eastAsia="ru-RU"/>
        </w:rPr>
      </w:pPr>
    </w:p>
    <w:p w:rsidR="00B40B2F" w:rsidRPr="00030CFF" w:rsidRDefault="00B40B2F" w:rsidP="00B40B2F">
      <w:pPr>
        <w:keepNext/>
        <w:spacing w:after="0" w:line="240" w:lineRule="auto"/>
        <w:outlineLvl w:val="0"/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Голова опікунської ради</w:t>
      </w: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: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6968E3">
        <w:rPr>
          <w:rFonts w:ascii="Times New Roman" w:eastAsia="SimSun" w:hAnsi="Times New Roman"/>
          <w:bCs/>
          <w:color w:val="000000"/>
          <w:sz w:val="24"/>
          <w:szCs w:val="24"/>
          <w:u w:val="single"/>
          <w:lang w:val="uk-UA" w:eastAsia="ru-RU"/>
        </w:rPr>
        <w:t>КОЧУБЕЙ Інна Олександрівна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– начальник 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в</w:t>
      </w:r>
      <w:r w:rsidRPr="00C738EA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ідді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лу соціального захисту, соціального забезпечення </w:t>
      </w:r>
      <w:r w:rsidRPr="00C738EA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та охорони здоров’я </w:t>
      </w:r>
      <w:proofErr w:type="spellStart"/>
      <w:r w:rsidRPr="00C738EA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Смолінської</w:t>
      </w:r>
      <w:proofErr w:type="spellEnd"/>
      <w:r w:rsidRPr="00C738EA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селищної ради</w:t>
      </w:r>
    </w:p>
    <w:p w:rsidR="00B40B2F" w:rsidRPr="006968E3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 xml:space="preserve">Секретар </w:t>
      </w:r>
      <w:r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опікунської ради</w:t>
      </w: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: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Ткаченко Валентина Володимирівна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–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фахівець із соціальної роботи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 xml:space="preserve">Члени </w:t>
      </w:r>
      <w:r w:rsidRPr="00D50FF8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опікунської ради</w:t>
      </w:r>
      <w:r w:rsidRPr="00030CFF">
        <w:rPr>
          <w:rFonts w:ascii="Times New Roman" w:eastAsia="SimSun" w:hAnsi="Times New Roman"/>
          <w:b/>
          <w:color w:val="000000"/>
          <w:sz w:val="24"/>
          <w:szCs w:val="24"/>
          <w:lang w:val="uk-UA" w:eastAsia="ru-RU"/>
        </w:rPr>
        <w:t>: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Гордієнко Євгенія Петрівна – с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екретар 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Р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ади;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Гетманець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Валентина Олександрівна – керуюча справами </w:t>
      </w:r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виконавчого комітету </w:t>
      </w:r>
      <w:proofErr w:type="spellStart"/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Смолінської</w:t>
      </w:r>
      <w:proofErr w:type="spellEnd"/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селищної ради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;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Шевченко Анна Миколаївна – начальник відділу освіти, культури, молоді та спорту</w:t>
      </w:r>
      <w:r w:rsidRPr="00B40B2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Смолінської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селищної ради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Скрипник Світлана Володимирівна </w:t>
      </w:r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–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9D5B94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начальник 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служби у справах дітей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Смолінської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селищної ради; 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lastRenderedPageBreak/>
        <w:t>Чумак О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лег Володимирович – староста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Копанського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старостату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, 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proofErr w:type="spellStart"/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Шамара</w:t>
      </w:r>
      <w:proofErr w:type="spellEnd"/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Олег Д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митрович – староста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Хмелівського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старостату;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Федченко Віктор Ле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онідович – старости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Якимівського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старостату;</w:t>
      </w:r>
      <w:r w:rsidRPr="000D73A2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</w:t>
      </w:r>
    </w:p>
    <w:p w:rsidR="00B40B2F" w:rsidRPr="00030CF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Миронова Наталія Васил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івна – психолог </w:t>
      </w:r>
      <w:proofErr w:type="spellStart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Смолінського</w:t>
      </w:r>
      <w:proofErr w:type="spellEnd"/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ліцею №2 (за згодою)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;</w:t>
      </w:r>
    </w:p>
    <w:p w:rsidR="00B40B2F" w:rsidRDefault="00B40B2F" w:rsidP="00B40B2F">
      <w:p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Поліцейський </w:t>
      </w:r>
      <w:r w:rsidRPr="00030CFF"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>офіцер громади</w:t>
      </w:r>
      <w:r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  <w:t xml:space="preserve"> (за згодою).</w:t>
      </w:r>
    </w:p>
    <w:p w:rsidR="007A3520" w:rsidRDefault="007A3520" w:rsidP="00B40B2F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030CFF" w:rsidRPr="00446045" w:rsidRDefault="00446045" w:rsidP="0044604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446045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446045">
        <w:rPr>
          <w:rStyle w:val="a6"/>
          <w:rFonts w:ascii="Times New Roman" w:hAnsi="Times New Roman"/>
          <w:sz w:val="24"/>
          <w:szCs w:val="24"/>
          <w:lang w:val="uk-UA"/>
        </w:rPr>
        <w:t xml:space="preserve">комісії  з питань захисту прав дитини </w:t>
      </w:r>
      <w:r w:rsidRPr="00446045">
        <w:rPr>
          <w:rStyle w:val="a6"/>
          <w:rFonts w:ascii="Times New Roman" w:hAnsi="Times New Roman"/>
          <w:b w:val="0"/>
          <w:sz w:val="24"/>
          <w:szCs w:val="24"/>
          <w:lang w:val="uk-UA"/>
        </w:rPr>
        <w:t>у редакції рішення виконавчого комітету від 29.01.2025 року №10: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Мазура Микола Миколайович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35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Голова комісії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46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голова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Смолінської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Гетманець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Валентина Олександрівна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Керуюча справами  виконавчого комітету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Смолінської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Скрипник Світлана Володимирівна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35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Заступник голови комісії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, начальник служби в справах дітей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Гордієнко Ірина Олександрівна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35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Секретар комісії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, спеціаліст служби у справах дітей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7A3520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лени комісії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Кочубей Інна Олександрівна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Начальник відділу соціального захисту, соціального забезпечення та охорони здоров’я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Тараненко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Альона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Василівна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Спеціаліст відділу освіти, культури, молоді та спору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Смолінської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Ревенко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Олена Іванівна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Головний бухгалтер відділу соціального захисту, соціального забезпечення та охорони здоров’я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Сорока Олександра Іванівна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Адміністратор відділу ЦНАП селищної ради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Миронова Наталія Василівна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Практичний-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психолог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Смолінського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ліцею №2 (за згодою) 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Ткаченко Валентина Володимирівна 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Фахівець із соціальної роботи відділу соціального захисту, соціального забезпечення та охорони здоров’я селищної ради</w:t>
            </w:r>
          </w:p>
        </w:tc>
      </w:tr>
      <w:tr w:rsidR="00446045" w:rsidRPr="00892AC3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Бойко Юлія Олександрівна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Адміністратор відділу ЦНАП </w:t>
            </w:r>
            <w:proofErr w:type="spellStart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Смолінської</w:t>
            </w:r>
            <w:proofErr w:type="spellEnd"/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селищної ради 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згодою 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Поліцейський офіцер громади</w:t>
            </w:r>
          </w:p>
        </w:tc>
      </w:tr>
      <w:tr w:rsidR="00446045" w:rsidRPr="00446045" w:rsidTr="00446045">
        <w:tc>
          <w:tcPr>
            <w:tcW w:w="4785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згодою </w:t>
            </w:r>
          </w:p>
        </w:tc>
        <w:tc>
          <w:tcPr>
            <w:tcW w:w="4786" w:type="dxa"/>
            <w:shd w:val="clear" w:color="auto" w:fill="auto"/>
          </w:tcPr>
          <w:p w:rsidR="00446045" w:rsidRPr="00446045" w:rsidRDefault="00446045" w:rsidP="00446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045">
              <w:rPr>
                <w:rFonts w:ascii="Times New Roman" w:hAnsi="Times New Roman"/>
                <w:sz w:val="24"/>
                <w:szCs w:val="24"/>
                <w:lang w:val="uk-UA"/>
              </w:rPr>
              <w:t>Старости , депутати округів</w:t>
            </w:r>
          </w:p>
        </w:tc>
      </w:tr>
    </w:tbl>
    <w:p w:rsidR="00446045" w:rsidRPr="00446045" w:rsidRDefault="00446045" w:rsidP="00446045">
      <w:pPr>
        <w:pStyle w:val="a3"/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</w:p>
    <w:p w:rsidR="00446045" w:rsidRPr="00446045" w:rsidRDefault="00446045" w:rsidP="0044604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/>
          <w:bCs/>
          <w:color w:val="000000"/>
          <w:sz w:val="24"/>
          <w:szCs w:val="24"/>
          <w:lang w:val="uk-UA" w:eastAsia="ru-RU"/>
        </w:rPr>
      </w:pPr>
      <w:r w:rsidRPr="00446045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446045">
        <w:rPr>
          <w:rFonts w:ascii="Times New Roman" w:eastAsia="SimSun" w:hAnsi="Times New Roman"/>
          <w:b/>
          <w:sz w:val="24"/>
          <w:szCs w:val="24"/>
          <w:lang w:val="uk-UA" w:eastAsia="ru-RU"/>
        </w:rPr>
        <w:t>комісії з визначення збитків власникам землі та землекористувачам</w:t>
      </w:r>
      <w:r w:rsidRPr="00446045">
        <w:rPr>
          <w:rFonts w:ascii="Times New Roman" w:eastAsia="SimSun" w:hAnsi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446045">
        <w:rPr>
          <w:rFonts w:ascii="Times New Roman" w:eastAsia="SimSun" w:hAnsi="Times New Roman"/>
          <w:sz w:val="24"/>
          <w:szCs w:val="24"/>
          <w:lang w:val="uk-UA" w:eastAsia="ru-RU"/>
        </w:rPr>
        <w:t>у новій редакції:</w:t>
      </w:r>
    </w:p>
    <w:p w:rsidR="00944ED8" w:rsidRPr="00446045" w:rsidRDefault="00944ED8" w:rsidP="00446045">
      <w:pPr>
        <w:pStyle w:val="a3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944ED8" w:rsidRPr="007A3520" w:rsidRDefault="00944ED8" w:rsidP="00944ED8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7A3520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>Голова комісії:</w:t>
      </w:r>
    </w:p>
    <w:p w:rsidR="00944ED8" w:rsidRPr="00944ED8" w:rsidRDefault="007A3520" w:rsidP="00944ED8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 xml:space="preserve">Мазура Микола Миколайович - </w:t>
      </w:r>
      <w:r w:rsidR="00944ED8"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Голова </w:t>
      </w:r>
      <w:proofErr w:type="spellStart"/>
      <w:r w:rsidR="00944ED8" w:rsidRPr="00944ED8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="00944ED8"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 </w:t>
      </w:r>
    </w:p>
    <w:p w:rsidR="00944ED8" w:rsidRPr="007A3520" w:rsidRDefault="00944ED8" w:rsidP="00944ED8">
      <w:pPr>
        <w:spacing w:after="0" w:line="240" w:lineRule="auto"/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</w:pPr>
      <w:r w:rsidRPr="007A3520">
        <w:rPr>
          <w:rFonts w:ascii="Times New Roman" w:eastAsia="SimSun" w:hAnsi="Times New Roman"/>
          <w:b/>
          <w:bCs/>
          <w:sz w:val="24"/>
          <w:szCs w:val="24"/>
          <w:lang w:val="uk-UA" w:eastAsia="ru-RU"/>
        </w:rPr>
        <w:t>Члени комісії:</w:t>
      </w:r>
    </w:p>
    <w:p w:rsidR="00944ED8" w:rsidRPr="00944ED8" w:rsidRDefault="00944ED8" w:rsidP="00944ED8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Юрисконсульт </w:t>
      </w:r>
      <w:proofErr w:type="spellStart"/>
      <w:r w:rsidRPr="00944ED8">
        <w:rPr>
          <w:rFonts w:ascii="Times New Roman" w:eastAsia="SimSun" w:hAnsi="Times New Roman"/>
          <w:sz w:val="24"/>
          <w:szCs w:val="24"/>
          <w:lang w:val="uk-UA" w:eastAsia="ru-RU"/>
        </w:rPr>
        <w:t>Смолінської</w:t>
      </w:r>
      <w:proofErr w:type="spellEnd"/>
      <w:r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 селищної ради;</w:t>
      </w:r>
    </w:p>
    <w:p w:rsidR="00944ED8" w:rsidRPr="00944ED8" w:rsidRDefault="00944ED8" w:rsidP="00944ED8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944ED8">
        <w:rPr>
          <w:rFonts w:ascii="Times New Roman" w:hAnsi="Times New Roman"/>
          <w:sz w:val="24"/>
          <w:szCs w:val="24"/>
          <w:lang w:val="uk-UA"/>
        </w:rPr>
        <w:t xml:space="preserve">Завідуючий господарством </w:t>
      </w:r>
      <w:proofErr w:type="spellStart"/>
      <w:r w:rsidRPr="00944ED8">
        <w:rPr>
          <w:rFonts w:ascii="Times New Roman" w:hAnsi="Times New Roman"/>
          <w:sz w:val="24"/>
          <w:szCs w:val="24"/>
          <w:lang w:val="uk-UA"/>
        </w:rPr>
        <w:t>Смолінської</w:t>
      </w:r>
      <w:proofErr w:type="spellEnd"/>
      <w:r w:rsidRPr="00944ED8">
        <w:rPr>
          <w:rFonts w:ascii="Times New Roman" w:hAnsi="Times New Roman"/>
          <w:sz w:val="24"/>
          <w:szCs w:val="24"/>
          <w:lang w:val="uk-UA"/>
        </w:rPr>
        <w:t xml:space="preserve"> селищної ради</w:t>
      </w:r>
      <w:r w:rsidRPr="00944ED8">
        <w:rPr>
          <w:rFonts w:ascii="Times New Roman" w:eastAsia="SimSun" w:hAnsi="Times New Roman"/>
          <w:sz w:val="24"/>
          <w:szCs w:val="24"/>
          <w:lang w:val="uk-UA" w:eastAsia="ru-RU"/>
        </w:rPr>
        <w:t xml:space="preserve"> </w:t>
      </w:r>
    </w:p>
    <w:p w:rsidR="000171B6" w:rsidRPr="00CC3716" w:rsidRDefault="007A3520" w:rsidP="000171B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sz w:val="24"/>
          <w:szCs w:val="24"/>
          <w:lang w:val="uk-UA" w:eastAsia="ru-RU"/>
        </w:rPr>
        <w:t>С</w:t>
      </w:r>
      <w:r w:rsidR="000171B6" w:rsidRPr="00CC3716">
        <w:rPr>
          <w:rFonts w:ascii="Times New Roman" w:eastAsia="SimSun" w:hAnsi="Times New Roman"/>
          <w:sz w:val="24"/>
          <w:szCs w:val="24"/>
          <w:lang w:val="uk-UA" w:eastAsia="ru-RU"/>
        </w:rPr>
        <w:t>клад комісії набирає чинності з моменту прийняття рішення.</w:t>
      </w:r>
    </w:p>
    <w:p w:rsidR="000171B6" w:rsidRDefault="000171B6" w:rsidP="000171B6">
      <w:pPr>
        <w:pStyle w:val="a3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0171B6" w:rsidRPr="007A3520" w:rsidRDefault="000171B6" w:rsidP="000171B6">
      <w:pPr>
        <w:pStyle w:val="a3"/>
        <w:numPr>
          <w:ilvl w:val="0"/>
          <w:numId w:val="6"/>
        </w:numPr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0171B6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0171B6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комісії </w:t>
      </w:r>
      <w:r w:rsidRPr="000171B6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з питань визначення стану зелених нас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аджень та їх відновної вартості</w:t>
      </w:r>
      <w:r w:rsidR="007A3520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  <w:r w:rsidR="007A3520" w:rsidRPr="007A3520">
        <w:rPr>
          <w:rFonts w:ascii="Times New Roman" w:eastAsia="Times New Roman" w:hAnsi="Times New Roman"/>
          <w:sz w:val="24"/>
          <w:szCs w:val="24"/>
          <w:lang w:val="uk-UA" w:eastAsia="uk-UA"/>
        </w:rPr>
        <w:t>у редакції рішення виконавчого комітету від 31.03.2026 року №92</w:t>
      </w:r>
      <w:r w:rsidRPr="007A3520">
        <w:rPr>
          <w:rFonts w:ascii="Times New Roman" w:eastAsia="SimSun" w:hAnsi="Times New Roman"/>
          <w:sz w:val="24"/>
          <w:szCs w:val="24"/>
          <w:lang w:val="uk-UA" w:eastAsia="ru-RU"/>
        </w:rPr>
        <w:t>:</w:t>
      </w:r>
    </w:p>
    <w:p w:rsidR="00030CFF" w:rsidRPr="000171B6" w:rsidRDefault="00030CFF" w:rsidP="000171B6">
      <w:pPr>
        <w:pStyle w:val="a3"/>
        <w:tabs>
          <w:tab w:val="left" w:pos="9498"/>
        </w:tabs>
        <w:spacing w:after="0" w:line="240" w:lineRule="auto"/>
        <w:ind w:right="-30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0171B6" w:rsidRPr="000171B6" w:rsidRDefault="000171B6" w:rsidP="000171B6">
      <w:pP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lastRenderedPageBreak/>
        <w:t>Голова комісії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</w:t>
      </w: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– 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заступник начальника відділу будівництва, земельних ресурсів, архітектури та ЖКГ </w:t>
      </w:r>
      <w:proofErr w:type="spellStart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Капинус</w:t>
      </w:r>
      <w:proofErr w:type="spellEnd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Віктор Олександрович</w:t>
      </w:r>
    </w:p>
    <w:p w:rsidR="000171B6" w:rsidRPr="000171B6" w:rsidRDefault="000171B6" w:rsidP="000171B6">
      <w:pP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Секретар комісії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</w:t>
      </w: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– 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офісний службовець сектору земельних ресурсів</w:t>
      </w:r>
      <w:r w:rsidRPr="000171B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</w:t>
      </w: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відділу будівництва, земельних ресурсів, архітектури та ЖКГ Приймак Ігор Олександрович</w:t>
      </w:r>
    </w:p>
    <w:p w:rsidR="000171B6" w:rsidRPr="000171B6" w:rsidRDefault="000171B6" w:rsidP="000171B6">
      <w:pPr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Члени комісії: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Майстер дільниці благоустрою, озеленення та ТПВ КП «</w:t>
      </w:r>
      <w:proofErr w:type="spellStart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Смолінський</w:t>
      </w:r>
      <w:proofErr w:type="spellEnd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благоустрій» </w:t>
      </w:r>
      <w:proofErr w:type="spellStart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Синьогуб</w:t>
      </w:r>
      <w:proofErr w:type="spellEnd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Василь Григорович;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Theme="minorHAnsi" w:hAnsi="Times New Roman"/>
          <w:sz w:val="24"/>
          <w:szCs w:val="24"/>
          <w:lang w:val="uk-UA"/>
        </w:rPr>
        <w:t>директор ТОВ «</w:t>
      </w:r>
      <w:proofErr w:type="spellStart"/>
      <w:r w:rsidRPr="000171B6">
        <w:rPr>
          <w:rFonts w:ascii="Times New Roman" w:eastAsiaTheme="minorHAnsi" w:hAnsi="Times New Roman"/>
          <w:sz w:val="24"/>
          <w:szCs w:val="24"/>
          <w:lang w:val="uk-UA"/>
        </w:rPr>
        <w:t>Гудекс</w:t>
      </w:r>
      <w:proofErr w:type="spellEnd"/>
      <w:r w:rsidRPr="000171B6">
        <w:rPr>
          <w:rFonts w:ascii="Times New Roman" w:eastAsiaTheme="minorHAnsi" w:hAnsi="Times New Roman"/>
          <w:sz w:val="24"/>
          <w:szCs w:val="24"/>
          <w:lang w:val="uk-UA"/>
        </w:rPr>
        <w:t xml:space="preserve"> </w:t>
      </w:r>
      <w:proofErr w:type="spellStart"/>
      <w:r w:rsidRPr="000171B6">
        <w:rPr>
          <w:rFonts w:ascii="Times New Roman" w:eastAsiaTheme="minorHAnsi" w:hAnsi="Times New Roman"/>
          <w:sz w:val="24"/>
          <w:szCs w:val="24"/>
          <w:lang w:val="uk-UA"/>
        </w:rPr>
        <w:t>Екосервіс</w:t>
      </w:r>
      <w:proofErr w:type="spellEnd"/>
      <w:r w:rsidRPr="000171B6">
        <w:rPr>
          <w:rFonts w:ascii="Times New Roman" w:eastAsiaTheme="minorHAnsi" w:hAnsi="Times New Roman"/>
          <w:sz w:val="24"/>
          <w:szCs w:val="24"/>
          <w:lang w:val="uk-UA"/>
        </w:rPr>
        <w:t>» Довгий Василь Миколайович;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>Представник заявника (власника будівлі/ділянки) – за наявності та бажання;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>Представник Державної екологічної інспекції (за згодою)</w:t>
      </w:r>
    </w:p>
    <w:p w:rsidR="000171B6" w:rsidRPr="000171B6" w:rsidRDefault="000171B6" w:rsidP="007A3520">
      <w:pPr>
        <w:numPr>
          <w:ilvl w:val="0"/>
          <w:numId w:val="7"/>
        </w:numPr>
        <w:ind w:left="0" w:firstLine="0"/>
        <w:contextualSpacing/>
        <w:rPr>
          <w:rFonts w:asciiTheme="minorHAnsi" w:eastAsiaTheme="minorHAnsi" w:hAnsiTheme="minorHAnsi" w:cstheme="minorBidi"/>
          <w:sz w:val="24"/>
          <w:szCs w:val="24"/>
          <w:lang w:val="uk-UA"/>
        </w:rPr>
      </w:pPr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Староста відповідного </w:t>
      </w:r>
      <w:proofErr w:type="spellStart"/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>старостинського</w:t>
      </w:r>
      <w:proofErr w:type="spellEnd"/>
      <w:r w:rsidRPr="000171B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округу, на території якого визначається стан зелених насаджень та їх відновної вартості</w:t>
      </w:r>
    </w:p>
    <w:p w:rsidR="000171B6" w:rsidRPr="000171B6" w:rsidRDefault="000171B6" w:rsidP="00BD53BD">
      <w:pPr>
        <w:spacing w:after="0" w:line="240" w:lineRule="auto"/>
        <w:rPr>
          <w:rFonts w:ascii="Times New Roman" w:eastAsia="SimSun" w:hAnsi="Times New Roman"/>
          <w:sz w:val="24"/>
          <w:szCs w:val="24"/>
          <w:lang w:val="uk-UA" w:eastAsia="ru-RU"/>
        </w:rPr>
      </w:pPr>
    </w:p>
    <w:p w:rsidR="007A3520" w:rsidRPr="007A3520" w:rsidRDefault="000171B6" w:rsidP="007A3520">
      <w:pPr>
        <w:pStyle w:val="a3"/>
        <w:numPr>
          <w:ilvl w:val="0"/>
          <w:numId w:val="6"/>
        </w:numPr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7A3520">
        <w:rPr>
          <w:rFonts w:ascii="Times New Roman" w:eastAsia="SimSun" w:hAnsi="Times New Roman"/>
          <w:sz w:val="24"/>
          <w:szCs w:val="24"/>
          <w:lang w:val="uk-UA" w:eastAsia="ru-RU"/>
        </w:rPr>
        <w:t xml:space="preserve">Затвердити склад </w:t>
      </w:r>
      <w:r w:rsidRPr="007A3520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комісії </w:t>
      </w:r>
      <w:r w:rsidRPr="007A3520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з питань</w:t>
      </w:r>
      <w:r w:rsidRPr="007A3520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визначення придатності деревини</w:t>
      </w:r>
      <w:r w:rsidR="007A3520" w:rsidRPr="007A3520">
        <w:t xml:space="preserve"> </w:t>
      </w:r>
      <w:r w:rsidR="007A3520"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у редакції рішення виконавчого комітету від 31.03.2026 року №92:</w:t>
      </w:r>
    </w:p>
    <w:p w:rsidR="000171B6" w:rsidRDefault="000171B6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Голова комісії – заступник начальника відділу будівництва, земельних ресурсів, архітектури та ЖКГ 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- </w:t>
      </w:r>
      <w:proofErr w:type="spellStart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Капинус</w:t>
      </w:r>
      <w:proofErr w:type="spellEnd"/>
      <w:r w:rsidRPr="000171B6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Віктор Олександрович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;</w:t>
      </w:r>
    </w:p>
    <w:p w:rsidR="000171B6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Секретар комісії – офісний службовець сектору земельних ресурсів відділу будівництва, земельних ресурсів, архітектури та ЖКГ 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- </w:t>
      </w: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Приймак Ігор Олександрович</w:t>
      </w:r>
    </w:p>
    <w:p w:rsidR="007A3520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Члени комісії:</w:t>
      </w:r>
    </w:p>
    <w:p w:rsidR="007A3520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Майстер дільниці благоустрою, озеленення та ТПВ КП «</w:t>
      </w:r>
      <w:proofErr w:type="spellStart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Смолінський</w:t>
      </w:r>
      <w:proofErr w:type="spellEnd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благоустрій» 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- </w:t>
      </w:r>
      <w:proofErr w:type="spellStart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Синьогуб</w:t>
      </w:r>
      <w:proofErr w:type="spellEnd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Василь Григорович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;</w:t>
      </w:r>
    </w:p>
    <w:p w:rsidR="007A3520" w:rsidRDefault="007A3520" w:rsidP="007A3520">
      <w:pPr>
        <w:pStyle w:val="a3"/>
        <w:ind w:left="0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директор ТОВ «</w:t>
      </w:r>
      <w:proofErr w:type="spellStart"/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Гудекс</w:t>
      </w:r>
      <w:proofErr w:type="spellEnd"/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Екосервіс</w:t>
      </w:r>
      <w:proofErr w:type="spellEnd"/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» </w:t>
      </w:r>
      <w:r w:rsidR="008A71C3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- </w:t>
      </w:r>
      <w:r w:rsidRPr="000171B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Довгий Василь Миколайович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;</w:t>
      </w:r>
    </w:p>
    <w:p w:rsidR="007A3520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Завідуючий господарством </w:t>
      </w:r>
      <w:proofErr w:type="spellStart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Смолінсь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кої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селищної ради 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Козлов Ігор</w:t>
      </w:r>
      <w:r w:rsidR="008A71C3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</w:t>
      </w:r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або староста відповідного </w:t>
      </w:r>
      <w:proofErr w:type="spellStart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старостинського</w:t>
      </w:r>
      <w:proofErr w:type="spellEnd"/>
      <w:r w:rsidRPr="007A3520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округу, на території якого визначається стан зелених насаджень та їх відновної вартості.</w:t>
      </w:r>
    </w:p>
    <w:p w:rsidR="007A3520" w:rsidRPr="000171B6" w:rsidRDefault="007A3520" w:rsidP="007A3520">
      <w:pPr>
        <w:pStyle w:val="a3"/>
        <w:ind w:left="0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</w:p>
    <w:p w:rsidR="00030CFF" w:rsidRPr="008A71C3" w:rsidRDefault="00030CFF" w:rsidP="00030CFF">
      <w:pPr>
        <w:pStyle w:val="a3"/>
        <w:keepNext/>
        <w:numPr>
          <w:ilvl w:val="0"/>
          <w:numId w:val="6"/>
        </w:numPr>
        <w:spacing w:after="0" w:line="240" w:lineRule="auto"/>
        <w:ind w:left="0" w:firstLine="360"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8A71C3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Контроль за </w:t>
      </w:r>
      <w:r w:rsidRPr="008A71C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виконанням цього рішення покласти на </w:t>
      </w:r>
      <w:r w:rsidR="008A71C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керуючу справами виконавчого комітету </w:t>
      </w:r>
      <w:proofErr w:type="spellStart"/>
      <w:r w:rsidR="008A71C3">
        <w:rPr>
          <w:rFonts w:ascii="Times New Roman" w:eastAsia="Times New Roman" w:hAnsi="Times New Roman"/>
          <w:sz w:val="24"/>
          <w:szCs w:val="24"/>
          <w:lang w:val="uk-UA" w:eastAsia="ru-RU"/>
        </w:rPr>
        <w:t>Смолінської</w:t>
      </w:r>
      <w:proofErr w:type="spellEnd"/>
      <w:r w:rsidR="008A71C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селищної ради Валентину ГЕТМАНЕЦЬ.</w:t>
      </w:r>
    </w:p>
    <w:p w:rsidR="00030CFF" w:rsidRDefault="00030CFF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030CFF" w:rsidRDefault="00030CFF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BD53BD" w:rsidRDefault="00BD53BD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8A71C3" w:rsidRDefault="008A71C3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030CFF" w:rsidRPr="00030CFF" w:rsidRDefault="008A71C3" w:rsidP="00030CFF">
      <w:pPr>
        <w:keepNext/>
        <w:spacing w:after="0" w:line="240" w:lineRule="auto"/>
        <w:contextualSpacing/>
        <w:outlineLvl w:val="4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>Г</w:t>
      </w:r>
      <w:r w:rsidR="00030CFF"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 xml:space="preserve">олова </w:t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>селищної ради</w:t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</w:r>
      <w:r w:rsidR="00030CFF" w:rsidRPr="00030CFF">
        <w:rPr>
          <w:rFonts w:ascii="Times New Roman" w:eastAsia="SimSun" w:hAnsi="Times New Roman"/>
          <w:b/>
          <w:sz w:val="24"/>
          <w:szCs w:val="24"/>
          <w:lang w:val="uk-UA" w:eastAsia="ru-RU"/>
        </w:rPr>
        <w:tab/>
        <w:t>Микола МАЗУРА</w:t>
      </w:r>
    </w:p>
    <w:p w:rsidR="00030CFF" w:rsidRPr="00030CFF" w:rsidRDefault="00030CFF" w:rsidP="00030CFF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uk-UA" w:eastAsia="ru-RU"/>
        </w:rPr>
      </w:pPr>
    </w:p>
    <w:p w:rsidR="00030CFF" w:rsidRDefault="00030CFF" w:rsidP="00030CFF"/>
    <w:p w:rsidR="00EA70AC" w:rsidRDefault="00EA70AC"/>
    <w:sectPr w:rsidR="00EA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00F1"/>
    <w:multiLevelType w:val="multilevel"/>
    <w:tmpl w:val="139C00F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785" w:hanging="1065"/>
      </w:pPr>
    </w:lvl>
    <w:lvl w:ilvl="2">
      <w:start w:val="1"/>
      <w:numFmt w:val="decimal"/>
      <w:isLgl/>
      <w:lvlText w:val="%1.%2.%3"/>
      <w:lvlJc w:val="left"/>
      <w:pPr>
        <w:ind w:left="1785" w:hanging="1065"/>
      </w:pPr>
    </w:lvl>
    <w:lvl w:ilvl="3">
      <w:start w:val="1"/>
      <w:numFmt w:val="decimal"/>
      <w:isLgl/>
      <w:lvlText w:val="%1.%2.%3.%4"/>
      <w:lvlJc w:val="left"/>
      <w:pPr>
        <w:ind w:left="1785" w:hanging="1065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1">
    <w:nsid w:val="48F76417"/>
    <w:multiLevelType w:val="hybridMultilevel"/>
    <w:tmpl w:val="3A0C5496"/>
    <w:lvl w:ilvl="0" w:tplc="4C62C1F4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76180E"/>
    <w:multiLevelType w:val="hybridMultilevel"/>
    <w:tmpl w:val="2798747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CC8B65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FFC7F26"/>
    <w:multiLevelType w:val="hybridMultilevel"/>
    <w:tmpl w:val="5112A2EA"/>
    <w:lvl w:ilvl="0" w:tplc="6614A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5582A"/>
    <w:multiLevelType w:val="hybridMultilevel"/>
    <w:tmpl w:val="9B323BDA"/>
    <w:lvl w:ilvl="0" w:tplc="8EF49B9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42B7F"/>
    <w:multiLevelType w:val="hybridMultilevel"/>
    <w:tmpl w:val="C9DCAAB2"/>
    <w:lvl w:ilvl="0" w:tplc="107CC4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220A4"/>
    <w:multiLevelType w:val="hybridMultilevel"/>
    <w:tmpl w:val="F0AEE4BA"/>
    <w:lvl w:ilvl="0" w:tplc="D8527E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FF"/>
    <w:rsid w:val="000171B6"/>
    <w:rsid w:val="00030CFF"/>
    <w:rsid w:val="001B1EC7"/>
    <w:rsid w:val="0022344A"/>
    <w:rsid w:val="0031319C"/>
    <w:rsid w:val="003E1548"/>
    <w:rsid w:val="00446045"/>
    <w:rsid w:val="005F31A0"/>
    <w:rsid w:val="007A3520"/>
    <w:rsid w:val="00892AC3"/>
    <w:rsid w:val="008A71C3"/>
    <w:rsid w:val="008F71A0"/>
    <w:rsid w:val="00926F3B"/>
    <w:rsid w:val="00944ED8"/>
    <w:rsid w:val="009C6DE7"/>
    <w:rsid w:val="00A2288D"/>
    <w:rsid w:val="00B40B2F"/>
    <w:rsid w:val="00BD53BD"/>
    <w:rsid w:val="00C567AA"/>
    <w:rsid w:val="00CE64C1"/>
    <w:rsid w:val="00E04CAF"/>
    <w:rsid w:val="00E66BFA"/>
    <w:rsid w:val="00E9109C"/>
    <w:rsid w:val="00EA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CFF"/>
    <w:rPr>
      <w:rFonts w:ascii="Tahoma" w:eastAsia="Calibri" w:hAnsi="Tahoma" w:cs="Tahoma"/>
      <w:sz w:val="16"/>
      <w:szCs w:val="16"/>
    </w:rPr>
  </w:style>
  <w:style w:type="character" w:styleId="a6">
    <w:name w:val="Strong"/>
    <w:qFormat/>
    <w:rsid w:val="004460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CFF"/>
    <w:rPr>
      <w:rFonts w:ascii="Tahoma" w:eastAsia="Calibri" w:hAnsi="Tahoma" w:cs="Tahoma"/>
      <w:sz w:val="16"/>
      <w:szCs w:val="16"/>
    </w:rPr>
  </w:style>
  <w:style w:type="character" w:styleId="a6">
    <w:name w:val="Strong"/>
    <w:qFormat/>
    <w:rsid w:val="004460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F015C-25EE-4C58-9770-BD0A151C8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5265</Words>
  <Characters>3002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21</cp:revision>
  <cp:lastPrinted>2026-08-03T08:03:00Z</cp:lastPrinted>
  <dcterms:created xsi:type="dcterms:W3CDTF">2022-02-22T10:24:00Z</dcterms:created>
  <dcterms:modified xsi:type="dcterms:W3CDTF">2026-08-03T08:04:00Z</dcterms:modified>
</cp:coreProperties>
</file>