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363455" w14:textId="2D2420CC" w:rsidR="00C0640E" w:rsidRPr="000C265E" w:rsidRDefault="00CD4D41" w:rsidP="00AF1FE6">
      <w:pPr>
        <w:pStyle w:val="a3"/>
        <w:spacing w:before="79" w:after="240"/>
        <w:ind w:left="5778" w:right="277" w:firstLine="702"/>
        <w:rPr>
          <w:lang w:val="uk-UA"/>
        </w:rPr>
      </w:pPr>
      <w:r>
        <w:t>Додаток</w:t>
      </w:r>
    </w:p>
    <w:p w14:paraId="04363457" w14:textId="77777777" w:rsidR="00EA7E53" w:rsidRPr="008A0B8D" w:rsidRDefault="00C0640E" w:rsidP="00AF1FE6">
      <w:pPr>
        <w:pStyle w:val="a3"/>
        <w:spacing w:before="79" w:after="240"/>
        <w:ind w:left="5778" w:right="215" w:firstLine="702"/>
        <w:rPr>
          <w:lang w:val="uk-UA"/>
        </w:rPr>
      </w:pPr>
      <w:r w:rsidRPr="008A0B8D">
        <w:t>ЗАТВЕРДЖЕНО</w:t>
      </w:r>
    </w:p>
    <w:p w14:paraId="04363459" w14:textId="77777777" w:rsidR="00EA7E53" w:rsidRPr="008A0B8D" w:rsidRDefault="00DE7F34" w:rsidP="003F41BA">
      <w:pPr>
        <w:pStyle w:val="a3"/>
        <w:ind w:left="6480" w:right="135"/>
      </w:pPr>
      <w:r w:rsidRPr="008A0B8D">
        <w:t>рішенням сесії Смолінської селищної ради</w:t>
      </w:r>
    </w:p>
    <w:p w14:paraId="0436345A" w14:textId="77777777" w:rsidR="00EA7E53" w:rsidRPr="008A0B8D" w:rsidRDefault="00DE7F34" w:rsidP="00AF1FE6">
      <w:pPr>
        <w:pStyle w:val="a3"/>
        <w:ind w:left="5778" w:firstLine="702"/>
        <w:rPr>
          <w:lang w:val="uk-UA"/>
        </w:rPr>
      </w:pPr>
      <w:r w:rsidRPr="008A0B8D">
        <w:t xml:space="preserve">№ </w:t>
      </w:r>
      <w:r w:rsidR="00C0640E" w:rsidRPr="008A0B8D">
        <w:rPr>
          <w:lang w:val="uk-UA"/>
        </w:rPr>
        <w:t>__</w:t>
      </w:r>
      <w:r w:rsidRPr="008A0B8D">
        <w:t xml:space="preserve"> від </w:t>
      </w:r>
      <w:r w:rsidR="00C0640E" w:rsidRPr="008A0B8D">
        <w:rPr>
          <w:lang w:val="uk-UA"/>
        </w:rPr>
        <w:t>_______</w:t>
      </w:r>
      <w:r w:rsidRPr="008A0B8D">
        <w:t xml:space="preserve"> 202</w:t>
      </w:r>
      <w:r w:rsidR="00C0640E" w:rsidRPr="008A0B8D">
        <w:rPr>
          <w:lang w:val="uk-UA"/>
        </w:rPr>
        <w:t>6</w:t>
      </w:r>
      <w:r w:rsidRPr="008A0B8D">
        <w:t xml:space="preserve"> року</w:t>
      </w:r>
    </w:p>
    <w:p w14:paraId="0436345B" w14:textId="77777777" w:rsidR="00EA7E53" w:rsidRPr="008A0B8D" w:rsidRDefault="00EA7E53">
      <w:pPr>
        <w:pStyle w:val="a3"/>
      </w:pPr>
    </w:p>
    <w:p w14:paraId="0436345C" w14:textId="77777777" w:rsidR="00EA7E53" w:rsidRPr="008A0B8D" w:rsidRDefault="00EA7E53">
      <w:pPr>
        <w:pStyle w:val="a3"/>
      </w:pPr>
    </w:p>
    <w:p w14:paraId="0436345D" w14:textId="77777777" w:rsidR="00EA7E53" w:rsidRPr="008A0B8D" w:rsidRDefault="00EA7E53">
      <w:pPr>
        <w:pStyle w:val="a3"/>
      </w:pPr>
    </w:p>
    <w:p w14:paraId="0436345E" w14:textId="77777777" w:rsidR="00EA7E53" w:rsidRPr="008A0B8D" w:rsidRDefault="00EA7E53">
      <w:pPr>
        <w:pStyle w:val="a3"/>
      </w:pPr>
    </w:p>
    <w:p w14:paraId="0436345F" w14:textId="77777777" w:rsidR="00EA7E53" w:rsidRPr="008A0B8D" w:rsidRDefault="00EA7E53">
      <w:pPr>
        <w:pStyle w:val="a3"/>
      </w:pPr>
    </w:p>
    <w:p w14:paraId="04363462" w14:textId="77777777" w:rsidR="00EA7E53" w:rsidRPr="008A0B8D" w:rsidRDefault="00EA7E53">
      <w:pPr>
        <w:pStyle w:val="a3"/>
        <w:rPr>
          <w:lang w:val="uk-UA"/>
        </w:rPr>
      </w:pPr>
    </w:p>
    <w:p w14:paraId="2149A5DC" w14:textId="77777777" w:rsidR="00DE6509" w:rsidRPr="008A0B8D" w:rsidRDefault="00DE6509">
      <w:pPr>
        <w:pStyle w:val="a3"/>
        <w:rPr>
          <w:lang w:val="uk-UA"/>
        </w:rPr>
      </w:pPr>
    </w:p>
    <w:p w14:paraId="216CA983" w14:textId="77777777" w:rsidR="00DE6509" w:rsidRPr="008A0B8D" w:rsidRDefault="00DE6509">
      <w:pPr>
        <w:pStyle w:val="a3"/>
        <w:rPr>
          <w:lang w:val="uk-UA"/>
        </w:rPr>
      </w:pPr>
    </w:p>
    <w:p w14:paraId="60AFD018" w14:textId="77777777" w:rsidR="00DE6509" w:rsidRPr="008A0B8D" w:rsidRDefault="00DE6509">
      <w:pPr>
        <w:pStyle w:val="a3"/>
        <w:rPr>
          <w:lang w:val="uk-UA"/>
        </w:rPr>
      </w:pPr>
    </w:p>
    <w:p w14:paraId="04363463" w14:textId="1E62D13C" w:rsidR="00EA7E53" w:rsidRPr="008A0B8D" w:rsidRDefault="00EA7974">
      <w:pPr>
        <w:spacing w:before="164"/>
        <w:ind w:left="587" w:right="664"/>
        <w:jc w:val="center"/>
        <w:rPr>
          <w:b/>
          <w:sz w:val="24"/>
          <w:szCs w:val="24"/>
        </w:rPr>
      </w:pPr>
      <w:r w:rsidRPr="008A0B8D">
        <w:rPr>
          <w:b/>
          <w:sz w:val="24"/>
          <w:szCs w:val="24"/>
          <w:lang w:val="uk-UA"/>
        </w:rPr>
        <w:t xml:space="preserve">КОМПЛЕКСНА  ЦІЛЬОВА  </w:t>
      </w:r>
      <w:r w:rsidR="00DE7F34" w:rsidRPr="008A0B8D">
        <w:rPr>
          <w:b/>
          <w:sz w:val="24"/>
          <w:szCs w:val="24"/>
        </w:rPr>
        <w:t>ПРОГРАМА</w:t>
      </w:r>
    </w:p>
    <w:p w14:paraId="5001AAB6" w14:textId="378FD990" w:rsidR="00EA7974" w:rsidRPr="008A0B8D" w:rsidRDefault="00EA7974">
      <w:pPr>
        <w:spacing w:before="164"/>
        <w:ind w:left="587" w:right="664"/>
        <w:jc w:val="center"/>
        <w:rPr>
          <w:b/>
          <w:sz w:val="24"/>
          <w:szCs w:val="24"/>
          <w:lang w:val="uk-UA"/>
        </w:rPr>
      </w:pPr>
      <w:r w:rsidRPr="008A0B8D">
        <w:rPr>
          <w:b/>
          <w:sz w:val="24"/>
          <w:szCs w:val="24"/>
          <w:lang w:val="uk-UA"/>
        </w:rPr>
        <w:t>соціального захисту населення</w:t>
      </w:r>
    </w:p>
    <w:p w14:paraId="79B4A7C4" w14:textId="41DC4768" w:rsidR="00EA7974" w:rsidRPr="008A0B8D" w:rsidRDefault="00EA7974" w:rsidP="00EA7974">
      <w:pPr>
        <w:ind w:left="587" w:right="667"/>
        <w:jc w:val="center"/>
        <w:rPr>
          <w:b/>
          <w:sz w:val="24"/>
          <w:szCs w:val="24"/>
        </w:rPr>
      </w:pPr>
      <w:r w:rsidRPr="008A0B8D">
        <w:rPr>
          <w:b/>
          <w:sz w:val="24"/>
          <w:szCs w:val="24"/>
        </w:rPr>
        <w:t>Смолінської селищної територіальної громади на 202</w:t>
      </w:r>
      <w:r w:rsidR="000C265E">
        <w:rPr>
          <w:b/>
          <w:sz w:val="24"/>
          <w:szCs w:val="24"/>
          <w:lang w:val="uk-UA"/>
        </w:rPr>
        <w:t>7</w:t>
      </w:r>
      <w:r w:rsidRPr="008A0B8D">
        <w:rPr>
          <w:b/>
          <w:sz w:val="24"/>
          <w:szCs w:val="24"/>
        </w:rPr>
        <w:t>-20</w:t>
      </w:r>
      <w:r w:rsidRPr="008A0B8D">
        <w:rPr>
          <w:b/>
          <w:sz w:val="24"/>
          <w:szCs w:val="24"/>
          <w:lang w:val="uk-UA"/>
        </w:rPr>
        <w:t>30</w:t>
      </w:r>
      <w:r w:rsidRPr="008A0B8D">
        <w:rPr>
          <w:b/>
          <w:sz w:val="24"/>
          <w:szCs w:val="24"/>
        </w:rPr>
        <w:t xml:space="preserve"> роки</w:t>
      </w:r>
    </w:p>
    <w:p w14:paraId="2F8205A8" w14:textId="2A1FBD7F" w:rsidR="00EA7974" w:rsidRPr="008A0B8D" w:rsidRDefault="00EA7974">
      <w:pPr>
        <w:spacing w:before="164"/>
        <w:ind w:left="587" w:right="664"/>
        <w:jc w:val="center"/>
        <w:rPr>
          <w:b/>
          <w:sz w:val="24"/>
          <w:szCs w:val="24"/>
        </w:rPr>
      </w:pPr>
    </w:p>
    <w:p w14:paraId="1EB58535" w14:textId="34C41474" w:rsidR="00EA7974" w:rsidRPr="008A0B8D" w:rsidRDefault="00EA7974">
      <w:pPr>
        <w:spacing w:before="164"/>
        <w:ind w:left="587" w:right="664"/>
        <w:jc w:val="center"/>
        <w:rPr>
          <w:b/>
          <w:sz w:val="24"/>
          <w:szCs w:val="24"/>
        </w:rPr>
      </w:pPr>
    </w:p>
    <w:p w14:paraId="04363467" w14:textId="77777777" w:rsidR="00EA7E53" w:rsidRPr="008A0B8D" w:rsidRDefault="00EA7E53">
      <w:pPr>
        <w:pStyle w:val="a3"/>
        <w:rPr>
          <w:b/>
          <w:lang w:val="uk-UA"/>
        </w:rPr>
      </w:pPr>
    </w:p>
    <w:p w14:paraId="2B1A4422" w14:textId="77777777" w:rsidR="00AF1FE6" w:rsidRPr="008A0B8D" w:rsidRDefault="00AF1FE6">
      <w:pPr>
        <w:pStyle w:val="a3"/>
        <w:rPr>
          <w:b/>
          <w:lang w:val="uk-UA"/>
        </w:rPr>
      </w:pPr>
    </w:p>
    <w:p w14:paraId="29B491BD" w14:textId="77777777" w:rsidR="00AF1FE6" w:rsidRPr="008A0B8D" w:rsidRDefault="00AF1FE6">
      <w:pPr>
        <w:pStyle w:val="a3"/>
        <w:rPr>
          <w:b/>
          <w:lang w:val="uk-UA"/>
        </w:rPr>
      </w:pPr>
    </w:p>
    <w:p w14:paraId="0F47BAC8" w14:textId="77777777" w:rsidR="00AF1FE6" w:rsidRPr="008A0B8D" w:rsidRDefault="00AF1FE6">
      <w:pPr>
        <w:pStyle w:val="a3"/>
        <w:rPr>
          <w:b/>
          <w:lang w:val="uk-UA"/>
        </w:rPr>
      </w:pPr>
    </w:p>
    <w:p w14:paraId="4DD54A32" w14:textId="77777777" w:rsidR="00AF1FE6" w:rsidRPr="008A0B8D" w:rsidRDefault="00AF1FE6">
      <w:pPr>
        <w:pStyle w:val="a3"/>
        <w:rPr>
          <w:b/>
          <w:lang w:val="uk-UA"/>
        </w:rPr>
      </w:pPr>
    </w:p>
    <w:p w14:paraId="0A8C3B35" w14:textId="77777777" w:rsidR="00AF1FE6" w:rsidRPr="008A0B8D" w:rsidRDefault="00AF1FE6">
      <w:pPr>
        <w:pStyle w:val="a3"/>
        <w:rPr>
          <w:b/>
          <w:lang w:val="uk-UA"/>
        </w:rPr>
      </w:pPr>
    </w:p>
    <w:p w14:paraId="40C807F7" w14:textId="77777777" w:rsidR="00AF1FE6" w:rsidRPr="008A0B8D" w:rsidRDefault="00AF1FE6">
      <w:pPr>
        <w:pStyle w:val="a3"/>
        <w:rPr>
          <w:b/>
          <w:lang w:val="uk-UA"/>
        </w:rPr>
      </w:pPr>
    </w:p>
    <w:p w14:paraId="54E672E9" w14:textId="77777777" w:rsidR="00AF1FE6" w:rsidRDefault="00AF1FE6">
      <w:pPr>
        <w:pStyle w:val="a3"/>
        <w:rPr>
          <w:b/>
          <w:lang w:val="uk-UA"/>
        </w:rPr>
      </w:pPr>
    </w:p>
    <w:p w14:paraId="48A1C3F6" w14:textId="77777777" w:rsidR="00D2474B" w:rsidRDefault="00D2474B">
      <w:pPr>
        <w:pStyle w:val="a3"/>
        <w:rPr>
          <w:b/>
          <w:lang w:val="uk-UA"/>
        </w:rPr>
      </w:pPr>
    </w:p>
    <w:p w14:paraId="00E7A01E" w14:textId="77777777" w:rsidR="00D2474B" w:rsidRDefault="00D2474B">
      <w:pPr>
        <w:pStyle w:val="a3"/>
        <w:rPr>
          <w:b/>
          <w:lang w:val="uk-UA"/>
        </w:rPr>
      </w:pPr>
    </w:p>
    <w:p w14:paraId="50F65A04" w14:textId="77777777" w:rsidR="00D2474B" w:rsidRDefault="00D2474B">
      <w:pPr>
        <w:pStyle w:val="a3"/>
        <w:rPr>
          <w:b/>
          <w:lang w:val="uk-UA"/>
        </w:rPr>
      </w:pPr>
    </w:p>
    <w:p w14:paraId="15E8315C" w14:textId="77777777" w:rsidR="00D2474B" w:rsidRDefault="00D2474B">
      <w:pPr>
        <w:pStyle w:val="a3"/>
        <w:rPr>
          <w:b/>
          <w:lang w:val="uk-UA"/>
        </w:rPr>
      </w:pPr>
    </w:p>
    <w:p w14:paraId="07BA5690" w14:textId="77777777" w:rsidR="00D2474B" w:rsidRDefault="00D2474B">
      <w:pPr>
        <w:pStyle w:val="a3"/>
        <w:rPr>
          <w:b/>
          <w:lang w:val="uk-UA"/>
        </w:rPr>
      </w:pPr>
    </w:p>
    <w:p w14:paraId="12979860" w14:textId="77777777" w:rsidR="00D2474B" w:rsidRDefault="00D2474B">
      <w:pPr>
        <w:pStyle w:val="a3"/>
        <w:rPr>
          <w:b/>
          <w:lang w:val="uk-UA"/>
        </w:rPr>
      </w:pPr>
    </w:p>
    <w:p w14:paraId="5CBD47FB" w14:textId="77777777" w:rsidR="00D2474B" w:rsidRDefault="00D2474B">
      <w:pPr>
        <w:pStyle w:val="a3"/>
        <w:rPr>
          <w:b/>
          <w:lang w:val="uk-UA"/>
        </w:rPr>
      </w:pPr>
    </w:p>
    <w:p w14:paraId="647F4F5C" w14:textId="77777777" w:rsidR="00D2474B" w:rsidRDefault="00D2474B">
      <w:pPr>
        <w:pStyle w:val="a3"/>
        <w:rPr>
          <w:b/>
          <w:lang w:val="uk-UA"/>
        </w:rPr>
      </w:pPr>
    </w:p>
    <w:p w14:paraId="03145AD6" w14:textId="77777777" w:rsidR="00D2474B" w:rsidRDefault="00D2474B">
      <w:pPr>
        <w:pStyle w:val="a3"/>
        <w:rPr>
          <w:b/>
          <w:lang w:val="uk-UA"/>
        </w:rPr>
      </w:pPr>
    </w:p>
    <w:p w14:paraId="3EED7220" w14:textId="77777777" w:rsidR="00D2474B" w:rsidRDefault="00D2474B">
      <w:pPr>
        <w:pStyle w:val="a3"/>
        <w:rPr>
          <w:b/>
          <w:lang w:val="uk-UA"/>
        </w:rPr>
      </w:pPr>
    </w:p>
    <w:p w14:paraId="363FF9D0" w14:textId="77777777" w:rsidR="00D2474B" w:rsidRDefault="00D2474B">
      <w:pPr>
        <w:pStyle w:val="a3"/>
        <w:rPr>
          <w:b/>
          <w:lang w:val="uk-UA"/>
        </w:rPr>
      </w:pPr>
    </w:p>
    <w:p w14:paraId="4F5F7648" w14:textId="77777777" w:rsidR="00D2474B" w:rsidRDefault="00D2474B">
      <w:pPr>
        <w:pStyle w:val="a3"/>
        <w:rPr>
          <w:b/>
          <w:lang w:val="uk-UA"/>
        </w:rPr>
      </w:pPr>
    </w:p>
    <w:p w14:paraId="1C497A35" w14:textId="77777777" w:rsidR="00D2474B" w:rsidRDefault="00D2474B">
      <w:pPr>
        <w:pStyle w:val="a3"/>
        <w:rPr>
          <w:b/>
          <w:lang w:val="uk-UA"/>
        </w:rPr>
      </w:pPr>
    </w:p>
    <w:p w14:paraId="49E1F2C2" w14:textId="77777777" w:rsidR="00D2474B" w:rsidRDefault="00D2474B">
      <w:pPr>
        <w:pStyle w:val="a3"/>
        <w:rPr>
          <w:b/>
          <w:lang w:val="uk-UA"/>
        </w:rPr>
      </w:pPr>
    </w:p>
    <w:p w14:paraId="7C2ADC75" w14:textId="77777777" w:rsidR="00D2474B" w:rsidRDefault="00D2474B">
      <w:pPr>
        <w:pStyle w:val="a3"/>
        <w:rPr>
          <w:b/>
          <w:lang w:val="uk-UA"/>
        </w:rPr>
      </w:pPr>
    </w:p>
    <w:p w14:paraId="1358687F" w14:textId="77777777" w:rsidR="00D2474B" w:rsidRDefault="00D2474B">
      <w:pPr>
        <w:pStyle w:val="a3"/>
        <w:rPr>
          <w:b/>
          <w:lang w:val="uk-UA"/>
        </w:rPr>
      </w:pPr>
    </w:p>
    <w:p w14:paraId="41AD8A82" w14:textId="77777777" w:rsidR="00D2474B" w:rsidRPr="008A0B8D" w:rsidRDefault="00D2474B">
      <w:pPr>
        <w:pStyle w:val="a3"/>
        <w:rPr>
          <w:b/>
          <w:lang w:val="uk-UA"/>
        </w:rPr>
      </w:pPr>
    </w:p>
    <w:p w14:paraId="04363468" w14:textId="77777777" w:rsidR="00EA7E53" w:rsidRPr="008A0B8D" w:rsidRDefault="00EA7E53">
      <w:pPr>
        <w:pStyle w:val="a3"/>
        <w:rPr>
          <w:b/>
        </w:rPr>
      </w:pPr>
    </w:p>
    <w:p w14:paraId="04363471" w14:textId="18E47368" w:rsidR="00EA7E53" w:rsidRPr="008A0B8D" w:rsidRDefault="00585808">
      <w:pPr>
        <w:spacing w:before="1"/>
        <w:ind w:left="587" w:right="665"/>
        <w:jc w:val="center"/>
        <w:rPr>
          <w:bCs/>
          <w:sz w:val="24"/>
          <w:szCs w:val="24"/>
          <w:lang w:val="uk-UA"/>
        </w:rPr>
      </w:pPr>
      <w:r w:rsidRPr="008A0B8D">
        <w:rPr>
          <w:bCs/>
          <w:sz w:val="24"/>
          <w:szCs w:val="24"/>
        </w:rPr>
        <w:t xml:space="preserve">с-ще </w:t>
      </w:r>
      <w:proofErr w:type="spellStart"/>
      <w:r w:rsidRPr="008A0B8D">
        <w:rPr>
          <w:bCs/>
          <w:sz w:val="24"/>
          <w:szCs w:val="24"/>
        </w:rPr>
        <w:t>Смоліне</w:t>
      </w:r>
      <w:proofErr w:type="spellEnd"/>
      <w:r w:rsidRPr="008A0B8D">
        <w:rPr>
          <w:bCs/>
          <w:sz w:val="24"/>
          <w:szCs w:val="24"/>
        </w:rPr>
        <w:t xml:space="preserve"> 202</w:t>
      </w:r>
      <w:r w:rsidR="00CD4D41">
        <w:rPr>
          <w:bCs/>
          <w:sz w:val="24"/>
          <w:szCs w:val="24"/>
          <w:lang w:val="uk-UA"/>
        </w:rPr>
        <w:t>7</w:t>
      </w:r>
    </w:p>
    <w:p w14:paraId="04363473" w14:textId="698E1C20" w:rsidR="00EA7E53" w:rsidRPr="008A0B8D" w:rsidRDefault="00EA7974" w:rsidP="00EA7974">
      <w:pPr>
        <w:pStyle w:val="a3"/>
        <w:spacing w:before="11"/>
        <w:jc w:val="center"/>
        <w:rPr>
          <w:b/>
          <w:lang w:val="uk-UA"/>
        </w:rPr>
      </w:pPr>
      <w:r w:rsidRPr="008A0B8D">
        <w:rPr>
          <w:b/>
          <w:lang w:val="uk-UA"/>
        </w:rPr>
        <w:lastRenderedPageBreak/>
        <w:t>І. Паспорт Програми</w:t>
      </w:r>
    </w:p>
    <w:p w14:paraId="74C82B16" w14:textId="316BCA53" w:rsidR="00EA7974" w:rsidRPr="008A0B8D" w:rsidRDefault="00EA7974">
      <w:pPr>
        <w:pStyle w:val="1"/>
        <w:spacing w:before="90" w:line="275" w:lineRule="exact"/>
      </w:pPr>
    </w:p>
    <w:tbl>
      <w:tblPr>
        <w:tblStyle w:val="TableNormal"/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4743"/>
        <w:gridCol w:w="4571"/>
      </w:tblGrid>
      <w:tr w:rsidR="00EA7974" w:rsidRPr="008A0B8D" w14:paraId="6C097D07" w14:textId="77777777" w:rsidTr="00C15D39">
        <w:trPr>
          <w:trHeight w:val="552"/>
        </w:trPr>
        <w:tc>
          <w:tcPr>
            <w:tcW w:w="503" w:type="dxa"/>
          </w:tcPr>
          <w:p w14:paraId="00803532" w14:textId="77777777" w:rsidR="00EA7974" w:rsidRPr="008A0B8D" w:rsidRDefault="00EA7974" w:rsidP="00C15D39">
            <w:pPr>
              <w:pStyle w:val="TableParagraph"/>
              <w:spacing w:line="274" w:lineRule="exact"/>
              <w:ind w:left="18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1</w:t>
            </w:r>
          </w:p>
        </w:tc>
        <w:tc>
          <w:tcPr>
            <w:tcW w:w="4743" w:type="dxa"/>
          </w:tcPr>
          <w:p w14:paraId="51857DA7" w14:textId="70FC44C1" w:rsidR="00EA7974" w:rsidRPr="008A0B8D" w:rsidRDefault="00EA7974" w:rsidP="00C15D39">
            <w:pPr>
              <w:pStyle w:val="TableParagraph"/>
              <w:spacing w:line="274" w:lineRule="exact"/>
              <w:ind w:left="108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Ініціатор розроблення Програми</w:t>
            </w:r>
          </w:p>
        </w:tc>
        <w:tc>
          <w:tcPr>
            <w:tcW w:w="4571" w:type="dxa"/>
          </w:tcPr>
          <w:p w14:paraId="09325C3E" w14:textId="4DCB7C85" w:rsidR="00EA7974" w:rsidRPr="008A0B8D" w:rsidRDefault="005B5750" w:rsidP="00C15D39">
            <w:pPr>
              <w:pStyle w:val="TableParagraph"/>
              <w:spacing w:line="274" w:lineRule="exact"/>
              <w:ind w:left="107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Смолінська селищна рада</w:t>
            </w:r>
          </w:p>
        </w:tc>
      </w:tr>
      <w:tr w:rsidR="00EA7974" w:rsidRPr="008A0B8D" w14:paraId="713F886C" w14:textId="77777777" w:rsidTr="005B5750">
        <w:trPr>
          <w:trHeight w:val="2754"/>
        </w:trPr>
        <w:tc>
          <w:tcPr>
            <w:tcW w:w="503" w:type="dxa"/>
          </w:tcPr>
          <w:p w14:paraId="430E72D3" w14:textId="77777777" w:rsidR="00EA7974" w:rsidRPr="008A0B8D" w:rsidRDefault="00EA7974" w:rsidP="00C15D39">
            <w:pPr>
              <w:pStyle w:val="TableParagraph"/>
              <w:spacing w:line="256" w:lineRule="exact"/>
              <w:ind w:left="18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2</w:t>
            </w:r>
          </w:p>
        </w:tc>
        <w:tc>
          <w:tcPr>
            <w:tcW w:w="4743" w:type="dxa"/>
          </w:tcPr>
          <w:p w14:paraId="1C57D71B" w14:textId="48E326AB" w:rsidR="00EA7974" w:rsidRPr="008A0B8D" w:rsidRDefault="005B5750" w:rsidP="00C15D39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Основними нормативно-правовими актами, які регулюють зазначене питання</w:t>
            </w:r>
          </w:p>
        </w:tc>
        <w:tc>
          <w:tcPr>
            <w:tcW w:w="4571" w:type="dxa"/>
          </w:tcPr>
          <w:p w14:paraId="3038ECCA" w14:textId="77777777" w:rsidR="005B5750" w:rsidRPr="008A0B8D" w:rsidRDefault="005B5750" w:rsidP="007C4E2A">
            <w:pPr>
              <w:pStyle w:val="a5"/>
              <w:numPr>
                <w:ilvl w:val="0"/>
                <w:numId w:val="2"/>
              </w:numPr>
            </w:pPr>
            <w:r w:rsidRPr="008A0B8D">
              <w:t xml:space="preserve">Конституція України; </w:t>
            </w:r>
          </w:p>
          <w:p w14:paraId="545BA401" w14:textId="77777777" w:rsidR="005B5750" w:rsidRPr="008A0B8D" w:rsidRDefault="005B5750" w:rsidP="007C4E2A">
            <w:pPr>
              <w:pStyle w:val="a5"/>
              <w:numPr>
                <w:ilvl w:val="0"/>
                <w:numId w:val="2"/>
              </w:numPr>
            </w:pPr>
            <w:r w:rsidRPr="008A0B8D">
              <w:t xml:space="preserve">Бюджетний кодекс України; </w:t>
            </w:r>
          </w:p>
          <w:p w14:paraId="20C0936E" w14:textId="77777777" w:rsidR="005B5750" w:rsidRPr="008A0B8D" w:rsidRDefault="005B5750" w:rsidP="007C4E2A">
            <w:pPr>
              <w:pStyle w:val="a5"/>
              <w:numPr>
                <w:ilvl w:val="0"/>
                <w:numId w:val="2"/>
              </w:numPr>
            </w:pPr>
            <w:r w:rsidRPr="008A0B8D">
              <w:t xml:space="preserve">Закон України «Про місцеве самоврядування в Україні»; </w:t>
            </w:r>
          </w:p>
          <w:p w14:paraId="5D491761" w14:textId="77777777" w:rsidR="005B5750" w:rsidRPr="008A0B8D" w:rsidRDefault="005B5750" w:rsidP="007C4E2A">
            <w:pPr>
              <w:pStyle w:val="a5"/>
              <w:numPr>
                <w:ilvl w:val="0"/>
                <w:numId w:val="2"/>
              </w:numPr>
              <w:ind w:right="234"/>
            </w:pPr>
            <w:r w:rsidRPr="008A0B8D">
              <w:t xml:space="preserve">Закон України «Про основи соціальної захищеності осіб з інвалідністю в Україні»; </w:t>
            </w:r>
          </w:p>
          <w:p w14:paraId="2A7C3EE8" w14:textId="77777777" w:rsidR="005C4D0C" w:rsidRPr="008A0B8D" w:rsidRDefault="005B5750" w:rsidP="007C4E2A">
            <w:pPr>
              <w:pStyle w:val="a5"/>
              <w:numPr>
                <w:ilvl w:val="0"/>
                <w:numId w:val="2"/>
              </w:numPr>
              <w:ind w:right="234"/>
            </w:pPr>
            <w:r w:rsidRPr="008A0B8D">
              <w:t>Закон України «Про забезпечення прав і свобод внутрішньо переміщених осіб»</w:t>
            </w:r>
            <w:r w:rsidR="005C4D0C" w:rsidRPr="008A0B8D">
              <w:t>;</w:t>
            </w:r>
          </w:p>
          <w:p w14:paraId="70E3E11A" w14:textId="67BD2BA3" w:rsidR="00EA7974" w:rsidRPr="008A0B8D" w:rsidRDefault="005C4D0C" w:rsidP="007C4E2A">
            <w:pPr>
              <w:pStyle w:val="a4"/>
              <w:widowControl/>
              <w:numPr>
                <w:ilvl w:val="0"/>
                <w:numId w:val="2"/>
              </w:numPr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 w:eastAsia="uk-UA"/>
              </w:rPr>
              <w:t xml:space="preserve">постанова Кабінету Міністрів України від 14 січня 2026 року № 64 «Деякі питання організації надання соціальних послуг» </w:t>
            </w:r>
            <w:r w:rsidR="005B5750" w:rsidRPr="008A0B8D">
              <w:rPr>
                <w:sz w:val="24"/>
                <w:szCs w:val="24"/>
              </w:rPr>
              <w:t>та інші</w:t>
            </w:r>
          </w:p>
        </w:tc>
      </w:tr>
      <w:tr w:rsidR="00EA7974" w:rsidRPr="008A0B8D" w14:paraId="4925292A" w14:textId="77777777" w:rsidTr="00C15D39">
        <w:trPr>
          <w:trHeight w:val="551"/>
        </w:trPr>
        <w:tc>
          <w:tcPr>
            <w:tcW w:w="503" w:type="dxa"/>
          </w:tcPr>
          <w:p w14:paraId="2D617951" w14:textId="77777777" w:rsidR="00EA7974" w:rsidRPr="008A0B8D" w:rsidRDefault="00EA7974" w:rsidP="00C15D39">
            <w:pPr>
              <w:pStyle w:val="TableParagraph"/>
              <w:spacing w:line="273" w:lineRule="exact"/>
              <w:ind w:left="18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3</w:t>
            </w:r>
          </w:p>
        </w:tc>
        <w:tc>
          <w:tcPr>
            <w:tcW w:w="4743" w:type="dxa"/>
          </w:tcPr>
          <w:p w14:paraId="0F77E96D" w14:textId="77777777" w:rsidR="00EA7974" w:rsidRPr="008A0B8D" w:rsidRDefault="00EA7974" w:rsidP="00C15D39">
            <w:pPr>
              <w:pStyle w:val="TableParagraph"/>
              <w:spacing w:line="273" w:lineRule="exact"/>
              <w:ind w:left="108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Розробник Програми</w:t>
            </w:r>
          </w:p>
        </w:tc>
        <w:tc>
          <w:tcPr>
            <w:tcW w:w="4571" w:type="dxa"/>
          </w:tcPr>
          <w:p w14:paraId="0642BBA4" w14:textId="6D2C4CD3" w:rsidR="00EA7974" w:rsidRPr="008A0B8D" w:rsidRDefault="000754B9" w:rsidP="00C15D39">
            <w:pPr>
              <w:pStyle w:val="TableParagraph"/>
              <w:spacing w:line="276" w:lineRule="exact"/>
              <w:ind w:left="107" w:right="306"/>
              <w:rPr>
                <w:color w:val="00B0F0"/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</w:rPr>
              <w:t>Відділ соціального захисту, соціального забезпечення та охорони здоров’я</w:t>
            </w:r>
            <w:r w:rsidRPr="008A0B8D">
              <w:rPr>
                <w:sz w:val="24"/>
                <w:szCs w:val="24"/>
                <w:lang w:val="uk-UA"/>
              </w:rPr>
              <w:t xml:space="preserve"> Смолінської селищної ради</w:t>
            </w:r>
          </w:p>
        </w:tc>
      </w:tr>
      <w:tr w:rsidR="00EA7974" w:rsidRPr="008A0B8D" w14:paraId="75245EA8" w14:textId="77777777" w:rsidTr="00C15D39">
        <w:trPr>
          <w:trHeight w:val="276"/>
        </w:trPr>
        <w:tc>
          <w:tcPr>
            <w:tcW w:w="503" w:type="dxa"/>
          </w:tcPr>
          <w:p w14:paraId="31A91F01" w14:textId="77777777" w:rsidR="00EA7974" w:rsidRPr="008A0B8D" w:rsidRDefault="00EA7974" w:rsidP="00C15D39">
            <w:pPr>
              <w:pStyle w:val="TableParagraph"/>
              <w:spacing w:line="256" w:lineRule="exact"/>
              <w:ind w:left="18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4</w:t>
            </w:r>
          </w:p>
        </w:tc>
        <w:tc>
          <w:tcPr>
            <w:tcW w:w="4743" w:type="dxa"/>
          </w:tcPr>
          <w:p w14:paraId="40172EAC" w14:textId="7288D4B2" w:rsidR="00EA7974" w:rsidRPr="008A0B8D" w:rsidRDefault="005B5750" w:rsidP="00C15D39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Головний розпорядник коштів</w:t>
            </w:r>
          </w:p>
        </w:tc>
        <w:tc>
          <w:tcPr>
            <w:tcW w:w="4571" w:type="dxa"/>
          </w:tcPr>
          <w:p w14:paraId="546656FF" w14:textId="57A686DC" w:rsidR="00EA7974" w:rsidRPr="008A0B8D" w:rsidRDefault="005B5750" w:rsidP="005B5750">
            <w:pPr>
              <w:pStyle w:val="TableParagraph"/>
              <w:spacing w:line="256" w:lineRule="exact"/>
              <w:ind w:left="85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Відділ соціального захисту, соціального забезпечення та охорони здоров’я</w:t>
            </w:r>
            <w:r w:rsidRPr="008A0B8D">
              <w:rPr>
                <w:sz w:val="24"/>
                <w:szCs w:val="24"/>
                <w:lang w:val="uk-UA"/>
              </w:rPr>
              <w:t xml:space="preserve"> Смолінської селищної ради</w:t>
            </w:r>
          </w:p>
        </w:tc>
      </w:tr>
      <w:tr w:rsidR="00EA7974" w:rsidRPr="008A0B8D" w14:paraId="4F0E01C8" w14:textId="77777777" w:rsidTr="00C15D39">
        <w:trPr>
          <w:trHeight w:val="551"/>
        </w:trPr>
        <w:tc>
          <w:tcPr>
            <w:tcW w:w="503" w:type="dxa"/>
          </w:tcPr>
          <w:p w14:paraId="0F505410" w14:textId="77777777" w:rsidR="00EA7974" w:rsidRPr="008A0B8D" w:rsidRDefault="00EA7974" w:rsidP="00C15D39">
            <w:pPr>
              <w:pStyle w:val="TableParagraph"/>
              <w:spacing w:line="273" w:lineRule="exact"/>
              <w:ind w:left="18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5</w:t>
            </w:r>
          </w:p>
        </w:tc>
        <w:tc>
          <w:tcPr>
            <w:tcW w:w="4743" w:type="dxa"/>
          </w:tcPr>
          <w:p w14:paraId="17B59533" w14:textId="77777777" w:rsidR="00EA7974" w:rsidRPr="008A0B8D" w:rsidRDefault="00EA7974" w:rsidP="00C15D39">
            <w:pPr>
              <w:pStyle w:val="TableParagraph"/>
              <w:spacing w:line="273" w:lineRule="exact"/>
              <w:ind w:left="108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Відповідальний виконавець Програми</w:t>
            </w:r>
          </w:p>
        </w:tc>
        <w:tc>
          <w:tcPr>
            <w:tcW w:w="4571" w:type="dxa"/>
          </w:tcPr>
          <w:p w14:paraId="2C297F86" w14:textId="5CE1D816" w:rsidR="00EA7974" w:rsidRPr="008A0B8D" w:rsidRDefault="00EA7974" w:rsidP="00C15D39">
            <w:pPr>
              <w:pStyle w:val="TableParagraph"/>
              <w:spacing w:line="276" w:lineRule="exact"/>
              <w:ind w:left="107" w:right="306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</w:rPr>
              <w:t>Відділ соціального захисту, соціального забезпечення та охорони здоров’я</w:t>
            </w:r>
            <w:r w:rsidR="005B5750" w:rsidRPr="008A0B8D">
              <w:rPr>
                <w:sz w:val="24"/>
                <w:szCs w:val="24"/>
                <w:lang w:val="uk-UA"/>
              </w:rPr>
              <w:t xml:space="preserve"> Смолінської селищної ради</w:t>
            </w:r>
          </w:p>
        </w:tc>
      </w:tr>
      <w:tr w:rsidR="00EA7974" w:rsidRPr="008A0B8D" w14:paraId="4F0C73CB" w14:textId="77777777" w:rsidTr="00C15D39">
        <w:trPr>
          <w:trHeight w:val="275"/>
        </w:trPr>
        <w:tc>
          <w:tcPr>
            <w:tcW w:w="503" w:type="dxa"/>
          </w:tcPr>
          <w:p w14:paraId="67674825" w14:textId="77777777" w:rsidR="00EA7974" w:rsidRPr="008A0B8D" w:rsidRDefault="00EA7974" w:rsidP="00C15D39">
            <w:pPr>
              <w:pStyle w:val="TableParagraph"/>
              <w:spacing w:line="255" w:lineRule="exact"/>
              <w:ind w:left="18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7</w:t>
            </w:r>
          </w:p>
        </w:tc>
        <w:tc>
          <w:tcPr>
            <w:tcW w:w="4743" w:type="dxa"/>
          </w:tcPr>
          <w:p w14:paraId="0047A244" w14:textId="77777777" w:rsidR="00EA7974" w:rsidRPr="008A0B8D" w:rsidRDefault="00EA7974" w:rsidP="00C15D39">
            <w:pPr>
              <w:pStyle w:val="TableParagraph"/>
              <w:spacing w:line="255" w:lineRule="exact"/>
              <w:ind w:left="108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Учасники Програми</w:t>
            </w:r>
          </w:p>
        </w:tc>
        <w:tc>
          <w:tcPr>
            <w:tcW w:w="4571" w:type="dxa"/>
          </w:tcPr>
          <w:p w14:paraId="0B3EF1D2" w14:textId="19EB02A1" w:rsidR="00EA7974" w:rsidRPr="008A0B8D" w:rsidRDefault="005B5750" w:rsidP="005B5750">
            <w:pPr>
              <w:pStyle w:val="TableParagraph"/>
              <w:spacing w:line="255" w:lineRule="exact"/>
              <w:ind w:left="85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- </w:t>
            </w:r>
            <w:r w:rsidRPr="008A0B8D">
              <w:rPr>
                <w:sz w:val="24"/>
                <w:szCs w:val="24"/>
              </w:rPr>
              <w:t>Відділ соціального захисту, соціального забезпечення та охорони здоров’я</w:t>
            </w:r>
            <w:r w:rsidR="00951CD3" w:rsidRPr="008A0B8D">
              <w:rPr>
                <w:sz w:val="24"/>
                <w:szCs w:val="24"/>
                <w:lang w:val="uk-UA"/>
              </w:rPr>
              <w:t xml:space="preserve"> </w:t>
            </w:r>
            <w:r w:rsidRPr="008A0B8D">
              <w:rPr>
                <w:sz w:val="24"/>
                <w:szCs w:val="24"/>
                <w:lang w:val="uk-UA"/>
              </w:rPr>
              <w:t>Смолінської селищної ради;</w:t>
            </w:r>
          </w:p>
          <w:p w14:paraId="67D0A9B0" w14:textId="019C92D5" w:rsidR="00951CD3" w:rsidRPr="000754B9" w:rsidRDefault="00951CD3" w:rsidP="005B5750">
            <w:pPr>
              <w:pStyle w:val="TableParagraph"/>
              <w:spacing w:line="255" w:lineRule="exact"/>
              <w:ind w:left="85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- </w:t>
            </w:r>
            <w:r w:rsidR="000754B9">
              <w:rPr>
                <w:sz w:val="24"/>
                <w:szCs w:val="24"/>
                <w:lang w:val="uk-UA"/>
              </w:rPr>
              <w:t xml:space="preserve">Відділ </w:t>
            </w:r>
            <w:r w:rsidR="000754B9" w:rsidRPr="000754B9">
              <w:rPr>
                <w:sz w:val="24"/>
                <w:szCs w:val="24"/>
                <w:lang w:val="uk-UA"/>
              </w:rPr>
              <w:t>«</w:t>
            </w:r>
            <w:r w:rsidRPr="000754B9">
              <w:rPr>
                <w:sz w:val="24"/>
                <w:szCs w:val="24"/>
                <w:lang w:val="uk-UA"/>
              </w:rPr>
              <w:t>ЦНАП</w:t>
            </w:r>
            <w:r w:rsidR="000754B9" w:rsidRPr="000754B9">
              <w:rPr>
                <w:sz w:val="24"/>
                <w:szCs w:val="24"/>
                <w:lang w:val="uk-UA"/>
              </w:rPr>
              <w:t>»</w:t>
            </w:r>
            <w:r w:rsidRPr="000754B9">
              <w:rPr>
                <w:sz w:val="24"/>
                <w:szCs w:val="24"/>
                <w:lang w:val="uk-UA"/>
              </w:rPr>
              <w:t xml:space="preserve"> Смолінської селищної ради;</w:t>
            </w:r>
          </w:p>
          <w:p w14:paraId="5728B09E" w14:textId="7F1B15D2" w:rsidR="005B5750" w:rsidRPr="008A0B8D" w:rsidRDefault="008C52FC" w:rsidP="00D74276">
            <w:pPr>
              <w:pStyle w:val="TableParagraph"/>
              <w:spacing w:line="255" w:lineRule="exact"/>
              <w:ind w:left="85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- </w:t>
            </w:r>
            <w:r w:rsidR="00D74276" w:rsidRPr="008A0B8D">
              <w:rPr>
                <w:sz w:val="24"/>
                <w:szCs w:val="24"/>
                <w:lang w:val="uk-UA"/>
              </w:rPr>
              <w:t>Фінансовий відділ Смолінської селищної ради</w:t>
            </w:r>
          </w:p>
        </w:tc>
      </w:tr>
      <w:tr w:rsidR="00EA7974" w:rsidRPr="008A0B8D" w14:paraId="33F0A69B" w14:textId="77777777" w:rsidTr="00C15D39">
        <w:trPr>
          <w:trHeight w:val="275"/>
        </w:trPr>
        <w:tc>
          <w:tcPr>
            <w:tcW w:w="503" w:type="dxa"/>
          </w:tcPr>
          <w:p w14:paraId="2BC3052B" w14:textId="77777777" w:rsidR="00EA7974" w:rsidRPr="008A0B8D" w:rsidRDefault="00EA7974" w:rsidP="00C15D39">
            <w:pPr>
              <w:pStyle w:val="TableParagraph"/>
              <w:spacing w:line="256" w:lineRule="exact"/>
              <w:ind w:left="18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8</w:t>
            </w:r>
          </w:p>
        </w:tc>
        <w:tc>
          <w:tcPr>
            <w:tcW w:w="4743" w:type="dxa"/>
          </w:tcPr>
          <w:p w14:paraId="73AA14F7" w14:textId="77777777" w:rsidR="00EA7974" w:rsidRPr="008A0B8D" w:rsidRDefault="00EA7974" w:rsidP="00C15D39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Терміни реалізації Програми</w:t>
            </w:r>
          </w:p>
        </w:tc>
        <w:tc>
          <w:tcPr>
            <w:tcW w:w="4571" w:type="dxa"/>
          </w:tcPr>
          <w:p w14:paraId="5EF33978" w14:textId="18DA6FE8" w:rsidR="00EA7974" w:rsidRPr="008A0B8D" w:rsidRDefault="00CD4D41" w:rsidP="00C15D39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2027</w:t>
            </w:r>
            <w:r w:rsidR="005B5750" w:rsidRPr="008A0B8D">
              <w:rPr>
                <w:sz w:val="24"/>
                <w:szCs w:val="24"/>
                <w:lang w:val="uk-UA"/>
              </w:rPr>
              <w:t>-2030 роки</w:t>
            </w:r>
          </w:p>
        </w:tc>
      </w:tr>
      <w:tr w:rsidR="00EA7974" w:rsidRPr="008A0B8D" w14:paraId="03330E5D" w14:textId="77777777" w:rsidTr="005B5750">
        <w:trPr>
          <w:trHeight w:val="267"/>
        </w:trPr>
        <w:tc>
          <w:tcPr>
            <w:tcW w:w="503" w:type="dxa"/>
          </w:tcPr>
          <w:p w14:paraId="3234655F" w14:textId="77777777" w:rsidR="00EA7974" w:rsidRPr="008A0B8D" w:rsidRDefault="00EA7974" w:rsidP="00C15D39">
            <w:pPr>
              <w:pStyle w:val="TableParagraph"/>
              <w:spacing w:line="274" w:lineRule="exact"/>
              <w:ind w:left="18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9</w:t>
            </w:r>
          </w:p>
        </w:tc>
        <w:tc>
          <w:tcPr>
            <w:tcW w:w="4743" w:type="dxa"/>
          </w:tcPr>
          <w:p w14:paraId="3559E6AA" w14:textId="11C3ED1B" w:rsidR="00EA7974" w:rsidRPr="008A0B8D" w:rsidRDefault="005B5750" w:rsidP="005B5750">
            <w:pPr>
              <w:pStyle w:val="TableParagraph"/>
              <w:tabs>
                <w:tab w:val="left" w:pos="2913"/>
              </w:tabs>
              <w:ind w:left="153"/>
              <w:jc w:val="both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/>
              </w:rPr>
              <w:t>Джерела фінансування</w:t>
            </w:r>
          </w:p>
        </w:tc>
        <w:tc>
          <w:tcPr>
            <w:tcW w:w="4571" w:type="dxa"/>
          </w:tcPr>
          <w:p w14:paraId="54F2D71B" w14:textId="2772B819" w:rsidR="00EA7974" w:rsidRPr="008A0B8D" w:rsidRDefault="005B5750" w:rsidP="005B5750">
            <w:pPr>
              <w:pStyle w:val="TableParagraph"/>
              <w:ind w:left="85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Кошти з місцевого бюджету</w:t>
            </w:r>
          </w:p>
        </w:tc>
      </w:tr>
      <w:tr w:rsidR="00EA7974" w:rsidRPr="008A0B8D" w14:paraId="7A670D0B" w14:textId="77777777" w:rsidTr="00C15D39">
        <w:trPr>
          <w:trHeight w:val="275"/>
        </w:trPr>
        <w:tc>
          <w:tcPr>
            <w:tcW w:w="503" w:type="dxa"/>
          </w:tcPr>
          <w:p w14:paraId="58BABA4F" w14:textId="77777777" w:rsidR="00EA7974" w:rsidRPr="008A0B8D" w:rsidRDefault="00EA7974" w:rsidP="00C15D39">
            <w:pPr>
              <w:pStyle w:val="TableParagraph"/>
              <w:spacing w:line="256" w:lineRule="exact"/>
              <w:ind w:left="1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10</w:t>
            </w:r>
          </w:p>
        </w:tc>
        <w:tc>
          <w:tcPr>
            <w:tcW w:w="4743" w:type="dxa"/>
          </w:tcPr>
          <w:p w14:paraId="6A3C2F0A" w14:textId="77777777" w:rsidR="00EA7974" w:rsidRPr="008A0B8D" w:rsidRDefault="005B5750" w:rsidP="00C15D39">
            <w:pPr>
              <w:pStyle w:val="TableParagraph"/>
              <w:spacing w:line="256" w:lineRule="exact"/>
              <w:ind w:left="108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</w:rPr>
              <w:t>Загальний обсяг фінансованих ресурсів, необхідних для реалізації Програми</w:t>
            </w:r>
          </w:p>
          <w:p w14:paraId="57A7F133" w14:textId="77777777" w:rsidR="00CA72EB" w:rsidRPr="008A0B8D" w:rsidRDefault="00CA72EB" w:rsidP="00C15D39">
            <w:pPr>
              <w:pStyle w:val="TableParagraph"/>
              <w:spacing w:line="256" w:lineRule="exact"/>
              <w:ind w:left="108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/>
              </w:rPr>
              <w:t>2027 рік:</w:t>
            </w:r>
          </w:p>
          <w:p w14:paraId="6FA98E36" w14:textId="77777777" w:rsidR="00CA72EB" w:rsidRPr="008A0B8D" w:rsidRDefault="00CA72EB" w:rsidP="00C15D39">
            <w:pPr>
              <w:pStyle w:val="TableParagraph"/>
              <w:spacing w:line="256" w:lineRule="exact"/>
              <w:ind w:left="108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/>
              </w:rPr>
              <w:t>2028 рік:</w:t>
            </w:r>
          </w:p>
          <w:p w14:paraId="1A3B5418" w14:textId="77777777" w:rsidR="00CA72EB" w:rsidRPr="008A0B8D" w:rsidRDefault="00CA72EB" w:rsidP="00C15D39">
            <w:pPr>
              <w:pStyle w:val="TableParagraph"/>
              <w:spacing w:line="256" w:lineRule="exact"/>
              <w:ind w:left="108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/>
              </w:rPr>
              <w:t>2029 рік:</w:t>
            </w:r>
          </w:p>
          <w:p w14:paraId="0E8A4F35" w14:textId="6F3C84AD" w:rsidR="00CA72EB" w:rsidRPr="008A0B8D" w:rsidRDefault="00CA72EB" w:rsidP="00C15D39">
            <w:pPr>
              <w:pStyle w:val="TableParagraph"/>
              <w:spacing w:line="256" w:lineRule="exact"/>
              <w:ind w:left="108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/>
              </w:rPr>
              <w:t>2030 рік:</w:t>
            </w:r>
          </w:p>
        </w:tc>
        <w:tc>
          <w:tcPr>
            <w:tcW w:w="4571" w:type="dxa"/>
          </w:tcPr>
          <w:p w14:paraId="3C11273C" w14:textId="77777777" w:rsidR="00EA7974" w:rsidRPr="00815366" w:rsidRDefault="00EA7974" w:rsidP="00CA72EB">
            <w:pPr>
              <w:pStyle w:val="TableParagraph"/>
              <w:spacing w:line="256" w:lineRule="exact"/>
              <w:ind w:left="85"/>
              <w:jc w:val="center"/>
              <w:rPr>
                <w:sz w:val="24"/>
                <w:szCs w:val="24"/>
                <w:lang w:val="uk-UA"/>
              </w:rPr>
            </w:pPr>
          </w:p>
          <w:p w14:paraId="791AF0F3" w14:textId="77777777" w:rsidR="00CA72EB" w:rsidRPr="00815366" w:rsidRDefault="00CA72EB" w:rsidP="00CA72EB">
            <w:pPr>
              <w:pStyle w:val="TableParagraph"/>
              <w:spacing w:line="256" w:lineRule="exact"/>
              <w:ind w:left="85"/>
              <w:jc w:val="center"/>
              <w:rPr>
                <w:sz w:val="24"/>
                <w:szCs w:val="24"/>
                <w:lang w:val="uk-UA"/>
              </w:rPr>
            </w:pPr>
          </w:p>
          <w:p w14:paraId="0A719CF6" w14:textId="28CC49B4" w:rsidR="00CA72EB" w:rsidRPr="00815366" w:rsidRDefault="00CD4D41" w:rsidP="00CA72EB">
            <w:pPr>
              <w:pStyle w:val="TableParagraph"/>
              <w:spacing w:line="256" w:lineRule="exact"/>
              <w:ind w:left="85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1 500 000,00</w:t>
            </w:r>
          </w:p>
          <w:p w14:paraId="439F3FEA" w14:textId="57321413" w:rsidR="00CA72EB" w:rsidRPr="00815366" w:rsidRDefault="00CD4D41" w:rsidP="00CA72EB">
            <w:pPr>
              <w:pStyle w:val="TableParagraph"/>
              <w:spacing w:line="256" w:lineRule="exact"/>
              <w:ind w:left="85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1 500 000,00</w:t>
            </w:r>
          </w:p>
          <w:p w14:paraId="4435BFFC" w14:textId="2DC8B908" w:rsidR="00CA72EB" w:rsidRPr="00815366" w:rsidRDefault="00CD4D41" w:rsidP="00CA72EB">
            <w:pPr>
              <w:pStyle w:val="TableParagraph"/>
              <w:spacing w:line="256" w:lineRule="exact"/>
              <w:ind w:left="85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1 500 000,00</w:t>
            </w:r>
          </w:p>
          <w:p w14:paraId="6B0D5AF3" w14:textId="78E08FB5" w:rsidR="00CA72EB" w:rsidRPr="008A0B8D" w:rsidRDefault="00CD4D41" w:rsidP="00CA72EB">
            <w:pPr>
              <w:pStyle w:val="TableParagraph"/>
              <w:spacing w:line="256" w:lineRule="exact"/>
              <w:ind w:left="85"/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1 500 000,00</w:t>
            </w:r>
          </w:p>
        </w:tc>
      </w:tr>
    </w:tbl>
    <w:p w14:paraId="5E6C4712" w14:textId="5D130422" w:rsidR="00EA7974" w:rsidRPr="008A0B8D" w:rsidRDefault="00EA7974" w:rsidP="00EA7974">
      <w:pPr>
        <w:pStyle w:val="a3"/>
        <w:rPr>
          <w:lang w:val="uk-UA"/>
        </w:rPr>
      </w:pPr>
    </w:p>
    <w:p w14:paraId="7AEF62EA" w14:textId="77777777" w:rsidR="00EA7974" w:rsidRPr="008A0B8D" w:rsidRDefault="00EA7974" w:rsidP="00EA7974">
      <w:pPr>
        <w:pStyle w:val="a3"/>
        <w:spacing w:before="8"/>
      </w:pPr>
    </w:p>
    <w:p w14:paraId="0F3D92F8" w14:textId="483BEC24" w:rsidR="00EA7974" w:rsidRPr="008A0B8D" w:rsidRDefault="00EA7974">
      <w:pPr>
        <w:pStyle w:val="1"/>
        <w:spacing w:before="90" w:line="275" w:lineRule="exact"/>
      </w:pPr>
    </w:p>
    <w:p w14:paraId="3DDEF5D3" w14:textId="2D8963D7" w:rsidR="00EA7974" w:rsidRPr="008A0B8D" w:rsidRDefault="00EA7974">
      <w:pPr>
        <w:pStyle w:val="1"/>
        <w:spacing w:before="90" w:line="275" w:lineRule="exact"/>
      </w:pPr>
    </w:p>
    <w:p w14:paraId="6EB99931" w14:textId="77777777" w:rsidR="000754B9" w:rsidRDefault="000754B9" w:rsidP="00A70DE7">
      <w:pPr>
        <w:pStyle w:val="a5"/>
        <w:ind w:left="426" w:right="-404"/>
        <w:jc w:val="center"/>
        <w:rPr>
          <w:b/>
          <w:bCs/>
        </w:rPr>
      </w:pPr>
    </w:p>
    <w:p w14:paraId="34AEA064" w14:textId="77777777" w:rsidR="005B289C" w:rsidRPr="008A0B8D" w:rsidRDefault="005B289C" w:rsidP="00A70DE7">
      <w:pPr>
        <w:pStyle w:val="a5"/>
        <w:ind w:left="426" w:right="-404"/>
        <w:jc w:val="center"/>
      </w:pPr>
      <w:r w:rsidRPr="008A0B8D">
        <w:rPr>
          <w:b/>
          <w:bCs/>
        </w:rPr>
        <w:lastRenderedPageBreak/>
        <w:t>ІІ. Загальні положення</w:t>
      </w:r>
    </w:p>
    <w:p w14:paraId="7E9EC488" w14:textId="6EFBB58D" w:rsidR="005B289C" w:rsidRPr="008A0B8D" w:rsidRDefault="005B289C" w:rsidP="00FD111A">
      <w:pPr>
        <w:widowControl/>
        <w:autoSpaceDE/>
        <w:autoSpaceDN/>
        <w:spacing w:before="100" w:beforeAutospacing="1" w:after="100" w:afterAutospacing="1"/>
        <w:ind w:left="426" w:right="-210" w:firstLine="425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Комплексна цільова Програма соціального захисту населення Смолінської селищно</w:t>
      </w:r>
      <w:r w:rsidR="00CD4D41">
        <w:rPr>
          <w:sz w:val="24"/>
          <w:szCs w:val="24"/>
          <w:lang w:val="uk-UA" w:eastAsia="uk-UA"/>
        </w:rPr>
        <w:t>ї територіальної громади на 2027</w:t>
      </w:r>
      <w:r w:rsidRPr="008A0B8D">
        <w:rPr>
          <w:sz w:val="24"/>
          <w:szCs w:val="24"/>
          <w:lang w:val="uk-UA" w:eastAsia="uk-UA"/>
        </w:rPr>
        <w:t xml:space="preserve">–2030 роки (далі — Програма) розроблена відповідно до Конституції України, Закону України «Про соціальні послуги», Закону України «Про місцеве самоврядування в Україні», постанови Кабінету Міністрів України від 14 січня 2026 року № 64, наказу </w:t>
      </w:r>
      <w:proofErr w:type="spellStart"/>
      <w:r w:rsidRPr="008A0B8D">
        <w:rPr>
          <w:sz w:val="24"/>
          <w:szCs w:val="24"/>
          <w:lang w:val="uk-UA" w:eastAsia="uk-UA"/>
        </w:rPr>
        <w:t>Мінсоцполітики</w:t>
      </w:r>
      <w:proofErr w:type="spellEnd"/>
      <w:r w:rsidRPr="008A0B8D">
        <w:rPr>
          <w:sz w:val="24"/>
          <w:szCs w:val="24"/>
          <w:lang w:val="uk-UA" w:eastAsia="uk-UA"/>
        </w:rPr>
        <w:t xml:space="preserve"> від 19.04.2023 № 130-Н та інших нормативно-правових актів.</w:t>
      </w:r>
    </w:p>
    <w:p w14:paraId="2BE68C48" w14:textId="77777777" w:rsidR="005B289C" w:rsidRPr="008A0B8D" w:rsidRDefault="005B289C" w:rsidP="00FD111A">
      <w:pPr>
        <w:widowControl/>
        <w:autoSpaceDE/>
        <w:autoSpaceDN/>
        <w:spacing w:before="100" w:beforeAutospacing="1" w:after="100" w:afterAutospacing="1"/>
        <w:ind w:left="426" w:right="-210" w:firstLine="567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 xml:space="preserve">Програма ґрунтується на результатах </w:t>
      </w:r>
      <w:r w:rsidRPr="008A0B8D">
        <w:rPr>
          <w:bCs/>
          <w:sz w:val="24"/>
          <w:szCs w:val="24"/>
          <w:lang w:val="uk-UA" w:eastAsia="uk-UA"/>
        </w:rPr>
        <w:t>визначення потреб населення</w:t>
      </w:r>
      <w:r w:rsidRPr="008A0B8D">
        <w:rPr>
          <w:sz w:val="24"/>
          <w:szCs w:val="24"/>
          <w:lang w:val="uk-UA" w:eastAsia="uk-UA"/>
        </w:rPr>
        <w:t>, проведеного робочою групою відповідно до розпорядження селищного голови від 10.06.2026 № 104-р та затвердженого рішенням виконавчого комітету від 25.06.2026 № 145.</w:t>
      </w:r>
    </w:p>
    <w:p w14:paraId="46A0738F" w14:textId="77777777" w:rsidR="005B289C" w:rsidRPr="008A0B8D" w:rsidRDefault="005B289C" w:rsidP="00FD111A">
      <w:pPr>
        <w:widowControl/>
        <w:autoSpaceDE/>
        <w:autoSpaceDN/>
        <w:spacing w:before="100" w:beforeAutospacing="1" w:after="100" w:afterAutospacing="1"/>
        <w:ind w:left="426" w:right="-210" w:firstLine="425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 xml:space="preserve">Станом на 01 липня 2026 року на території громади проживає </w:t>
      </w:r>
      <w:r w:rsidRPr="008A0B8D">
        <w:rPr>
          <w:bCs/>
          <w:sz w:val="24"/>
          <w:szCs w:val="24"/>
          <w:lang w:val="uk-UA" w:eastAsia="uk-UA"/>
        </w:rPr>
        <w:t>15 060 осіб</w:t>
      </w:r>
      <w:r w:rsidRPr="008A0B8D">
        <w:rPr>
          <w:sz w:val="24"/>
          <w:szCs w:val="24"/>
          <w:lang w:val="uk-UA" w:eastAsia="uk-UA"/>
        </w:rPr>
        <w:t>. Основні вразливі категорії:</w:t>
      </w:r>
    </w:p>
    <w:p w14:paraId="147E00C8" w14:textId="77777777" w:rsidR="005B289C" w:rsidRPr="008A0B8D" w:rsidRDefault="005B289C" w:rsidP="007C4E2A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426" w:right="-210" w:firstLine="0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особи з інвалідністю — 67 осіб (з них 39 дітей);</w:t>
      </w:r>
    </w:p>
    <w:p w14:paraId="40F0A53D" w14:textId="77777777" w:rsidR="005B289C" w:rsidRPr="008A0B8D" w:rsidRDefault="005B289C" w:rsidP="007C4E2A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426" w:right="-210" w:firstLine="0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учасники бойових дій та члени їх сімей — 704 особи;</w:t>
      </w:r>
    </w:p>
    <w:p w14:paraId="6AFFF1EB" w14:textId="77777777" w:rsidR="005B289C" w:rsidRPr="008A0B8D" w:rsidRDefault="005B289C" w:rsidP="007C4E2A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426" w:right="-210" w:firstLine="0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внутрішньо переміщені особи — 791 особа;</w:t>
      </w:r>
    </w:p>
    <w:p w14:paraId="77F0BFA0" w14:textId="77777777" w:rsidR="005B289C" w:rsidRPr="008A0B8D" w:rsidRDefault="005B289C" w:rsidP="007C4E2A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426" w:right="-210" w:firstLine="0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одинокі непрацездатні особи похилого віку (особливо 80+ років) — значна частина з 4 017 осіб віком 60+;</w:t>
      </w:r>
    </w:p>
    <w:p w14:paraId="69F455AF" w14:textId="77777777" w:rsidR="005B289C" w:rsidRPr="008A0B8D" w:rsidRDefault="005B289C" w:rsidP="007C4E2A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426" w:right="-210" w:firstLine="0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сім’ї, які перебувають у складних життєвих обставинах — 10 сімей (23 дитини);</w:t>
      </w:r>
    </w:p>
    <w:p w14:paraId="5D87FE74" w14:textId="3B4A189A" w:rsidR="005B289C" w:rsidRPr="008A0B8D" w:rsidRDefault="005B289C" w:rsidP="007C4E2A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426" w:right="-210" w:firstLine="0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діти-сироти та діти, позбавлені батьківського піклування — 39 осіб.</w:t>
      </w:r>
    </w:p>
    <w:p w14:paraId="453986DA" w14:textId="77777777" w:rsidR="005B289C" w:rsidRPr="008A0B8D" w:rsidRDefault="005B289C" w:rsidP="00FD111A">
      <w:pPr>
        <w:widowControl/>
        <w:autoSpaceDE/>
        <w:autoSpaceDN/>
        <w:spacing w:before="100" w:beforeAutospacing="1" w:after="100" w:afterAutospacing="1"/>
        <w:ind w:left="426" w:right="-210" w:firstLine="425"/>
        <w:jc w:val="both"/>
        <w:rPr>
          <w:sz w:val="24"/>
          <w:szCs w:val="24"/>
          <w:lang w:val="uk-UA" w:eastAsia="uk-UA"/>
        </w:rPr>
      </w:pPr>
      <w:r w:rsidRPr="008A0B8D">
        <w:rPr>
          <w:bCs/>
          <w:sz w:val="24"/>
          <w:szCs w:val="24"/>
          <w:lang w:val="uk-UA" w:eastAsia="uk-UA"/>
        </w:rPr>
        <w:t>Програма спрямована</w:t>
      </w:r>
      <w:r w:rsidRPr="008A0B8D">
        <w:rPr>
          <w:sz w:val="24"/>
          <w:szCs w:val="24"/>
          <w:lang w:val="uk-UA" w:eastAsia="uk-UA"/>
        </w:rPr>
        <w:t xml:space="preserve"> на створення ефективної, доступної та якісної системи соціального захисту з урахуванням реальних потреб мешканців громади.</w:t>
      </w:r>
    </w:p>
    <w:p w14:paraId="0D4939E9" w14:textId="77777777" w:rsidR="005B289C" w:rsidRPr="008A0B8D" w:rsidRDefault="005B289C" w:rsidP="00FD111A">
      <w:pPr>
        <w:pStyle w:val="a5"/>
        <w:spacing w:before="0" w:beforeAutospacing="0" w:after="0" w:afterAutospacing="0"/>
        <w:ind w:left="426" w:right="-210"/>
        <w:jc w:val="center"/>
        <w:rPr>
          <w:b/>
          <w:bCs/>
        </w:rPr>
      </w:pPr>
      <w:r w:rsidRPr="008A0B8D">
        <w:rPr>
          <w:b/>
          <w:bCs/>
        </w:rPr>
        <w:t>ІІІ. Мета та основні завдання Програми</w:t>
      </w:r>
    </w:p>
    <w:p w14:paraId="72661557" w14:textId="3B5B92DF" w:rsidR="003F41BA" w:rsidRPr="008A0B8D" w:rsidRDefault="005B289C" w:rsidP="00FD111A">
      <w:pPr>
        <w:pStyle w:val="a5"/>
        <w:ind w:left="426" w:right="-210" w:firstLine="425"/>
        <w:jc w:val="both"/>
      </w:pPr>
      <w:r w:rsidRPr="008A0B8D">
        <w:rPr>
          <w:b/>
        </w:rPr>
        <w:t>Мета Програми:</w:t>
      </w:r>
      <w:r w:rsidRPr="008A0B8D">
        <w:t xml:space="preserve"> </w:t>
      </w:r>
      <w:r w:rsidR="003F41BA" w:rsidRPr="008A0B8D">
        <w:t>забезпечення комплексного соціального захисту та підвищення якості життя мешканців громади шляхом розвитку доступних, якісних соціальних послуг, орієнтованих на потреби вразливих категорій населення.</w:t>
      </w:r>
    </w:p>
    <w:p w14:paraId="7F2CF614" w14:textId="77777777" w:rsidR="005B289C" w:rsidRPr="008A0B8D" w:rsidRDefault="005B289C" w:rsidP="00FD111A">
      <w:pPr>
        <w:widowControl/>
        <w:autoSpaceDE/>
        <w:autoSpaceDN/>
        <w:ind w:left="426" w:right="-210" w:firstLine="425"/>
        <w:jc w:val="both"/>
        <w:rPr>
          <w:b/>
          <w:sz w:val="24"/>
          <w:szCs w:val="24"/>
          <w:lang w:val="uk-UA" w:eastAsia="uk-UA"/>
        </w:rPr>
      </w:pPr>
      <w:r w:rsidRPr="008A0B8D">
        <w:rPr>
          <w:b/>
          <w:sz w:val="24"/>
          <w:szCs w:val="24"/>
          <w:lang w:val="uk-UA" w:eastAsia="uk-UA"/>
        </w:rPr>
        <w:t>Основні завдання Програми:</w:t>
      </w:r>
    </w:p>
    <w:p w14:paraId="03A42140" w14:textId="5463EB35" w:rsidR="003F41BA" w:rsidRPr="008A0B8D" w:rsidRDefault="003F41BA" w:rsidP="007C4E2A">
      <w:pPr>
        <w:pStyle w:val="a4"/>
        <w:numPr>
          <w:ilvl w:val="1"/>
          <w:numId w:val="3"/>
        </w:numPr>
        <w:ind w:left="426" w:right="-210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 xml:space="preserve">Забезпечити щорічне визначення та моніторинг потреб населення у соціальних послугах відповідно до постанови КМУ № 64. </w:t>
      </w:r>
    </w:p>
    <w:p w14:paraId="4A9C52E4" w14:textId="41FFD0F0" w:rsidR="003F41BA" w:rsidRPr="008A0B8D" w:rsidRDefault="003F41BA" w:rsidP="007C4E2A">
      <w:pPr>
        <w:pStyle w:val="a4"/>
        <w:numPr>
          <w:ilvl w:val="1"/>
          <w:numId w:val="3"/>
        </w:numPr>
        <w:ind w:left="426" w:right="-210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 xml:space="preserve">Розширити обсяг та підвищити якість соціальної послуги «догляд вдома» для одиноких осіб похилого віку та осіб з інвалідністю. </w:t>
      </w:r>
    </w:p>
    <w:p w14:paraId="6A24C8F8" w14:textId="3A557917" w:rsidR="003F41BA" w:rsidRPr="008A0B8D" w:rsidRDefault="003F41BA" w:rsidP="007C4E2A">
      <w:pPr>
        <w:pStyle w:val="a4"/>
        <w:numPr>
          <w:ilvl w:val="1"/>
          <w:numId w:val="3"/>
        </w:numPr>
        <w:ind w:left="426" w:right="-210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 xml:space="preserve">Посилити соціальну підтримку ветеранів війни, членів сімей загиблих Захисників України та ВПО. </w:t>
      </w:r>
    </w:p>
    <w:p w14:paraId="203ED1A0" w14:textId="3C820493" w:rsidR="003F41BA" w:rsidRPr="008A0B8D" w:rsidRDefault="003F41BA" w:rsidP="007C4E2A">
      <w:pPr>
        <w:pStyle w:val="a4"/>
        <w:numPr>
          <w:ilvl w:val="1"/>
          <w:numId w:val="3"/>
        </w:numPr>
        <w:ind w:left="426" w:right="-210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 xml:space="preserve">Забезпечити соціальну реабілітацію та інтеграцію осіб з інвалідністю, зокрема дітей. </w:t>
      </w:r>
    </w:p>
    <w:p w14:paraId="24FCA072" w14:textId="556C03A9" w:rsidR="003F41BA" w:rsidRPr="008A0B8D" w:rsidRDefault="003F41BA" w:rsidP="007C4E2A">
      <w:pPr>
        <w:pStyle w:val="a4"/>
        <w:numPr>
          <w:ilvl w:val="1"/>
          <w:numId w:val="3"/>
        </w:numPr>
        <w:ind w:left="426" w:right="-210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 xml:space="preserve">Розвивати систему раннього виявлення сімей та дітей у складних життєвих обставинах. </w:t>
      </w:r>
    </w:p>
    <w:p w14:paraId="0AA40D89" w14:textId="5C1AF3DF" w:rsidR="003F41BA" w:rsidRPr="008A0B8D" w:rsidRDefault="003F41BA" w:rsidP="007C4E2A">
      <w:pPr>
        <w:pStyle w:val="a4"/>
        <w:numPr>
          <w:ilvl w:val="1"/>
          <w:numId w:val="3"/>
        </w:numPr>
        <w:ind w:left="426" w:right="-210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 xml:space="preserve">Посилити протидію домашньому насильству та торгівлі людьми. </w:t>
      </w:r>
    </w:p>
    <w:p w14:paraId="52A7E542" w14:textId="2DCBB3BB" w:rsidR="003F41BA" w:rsidRPr="008A0B8D" w:rsidRDefault="003F41BA" w:rsidP="007C4E2A">
      <w:pPr>
        <w:pStyle w:val="a4"/>
        <w:numPr>
          <w:ilvl w:val="1"/>
          <w:numId w:val="3"/>
        </w:numPr>
        <w:ind w:left="426" w:right="-210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 xml:space="preserve">Розвивати міжвідомчу взаємодію та соціальне партнерство. </w:t>
      </w:r>
    </w:p>
    <w:p w14:paraId="0E13006D" w14:textId="6866B8AB" w:rsidR="003F41BA" w:rsidRPr="008A0B8D" w:rsidRDefault="003F41BA" w:rsidP="007C4E2A">
      <w:pPr>
        <w:pStyle w:val="a4"/>
        <w:numPr>
          <w:ilvl w:val="1"/>
          <w:numId w:val="3"/>
        </w:numPr>
        <w:ind w:left="426" w:right="-210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 xml:space="preserve">Створити умови для безбар’єрного доступу до соціальних послуг. </w:t>
      </w:r>
    </w:p>
    <w:p w14:paraId="34BB4ED9" w14:textId="247594F3" w:rsidR="005B289C" w:rsidRPr="008A0B8D" w:rsidRDefault="003F41BA" w:rsidP="007C4E2A">
      <w:pPr>
        <w:pStyle w:val="3"/>
        <w:numPr>
          <w:ilvl w:val="1"/>
          <w:numId w:val="3"/>
        </w:numPr>
        <w:spacing w:before="0"/>
        <w:ind w:left="426" w:right="-210" w:firstLine="0"/>
        <w:jc w:val="both"/>
        <w:rPr>
          <w:rFonts w:ascii="Times New Roman" w:hAnsi="Times New Roman" w:cs="Times New Roman"/>
          <w:color w:val="auto"/>
          <w:lang w:val="uk-UA"/>
        </w:rPr>
      </w:pPr>
      <w:r w:rsidRPr="008A0B8D">
        <w:rPr>
          <w:rFonts w:ascii="Times New Roman" w:hAnsi="Times New Roman" w:cs="Times New Roman"/>
          <w:color w:val="auto"/>
        </w:rPr>
        <w:t>Забезпечити ефективний контроль за наданням соціальних послуг та цільовим використанням бюджетних коштів.</w:t>
      </w:r>
    </w:p>
    <w:p w14:paraId="10CCBB0B" w14:textId="77777777" w:rsidR="005B289C" w:rsidRPr="008A0B8D" w:rsidRDefault="005B289C" w:rsidP="00FD111A">
      <w:pPr>
        <w:pStyle w:val="3"/>
        <w:spacing w:before="0"/>
        <w:ind w:left="284" w:right="-404"/>
        <w:jc w:val="center"/>
        <w:rPr>
          <w:rStyle w:val="a8"/>
          <w:rFonts w:ascii="Times New Roman" w:hAnsi="Times New Roman" w:cs="Times New Roman"/>
          <w:color w:val="auto"/>
        </w:rPr>
      </w:pPr>
      <w:r w:rsidRPr="008A0B8D">
        <w:rPr>
          <w:rStyle w:val="a8"/>
          <w:rFonts w:ascii="Times New Roman" w:hAnsi="Times New Roman" w:cs="Times New Roman"/>
          <w:color w:val="auto"/>
        </w:rPr>
        <w:t>IV. Основні напрями реалізації Програми</w:t>
      </w:r>
    </w:p>
    <w:p w14:paraId="66F829E6" w14:textId="77777777" w:rsidR="003F41BA" w:rsidRPr="008A0B8D" w:rsidRDefault="003F41BA" w:rsidP="00FD111A">
      <w:pPr>
        <w:pStyle w:val="a5"/>
        <w:ind w:left="284" w:right="-404" w:firstLine="425"/>
        <w:jc w:val="both"/>
      </w:pPr>
      <w:r w:rsidRPr="008A0B8D">
        <w:t xml:space="preserve">Реалізація Програми здійснюватиметься відповідно до </w:t>
      </w:r>
      <w:r w:rsidRPr="008A0B8D">
        <w:rPr>
          <w:rStyle w:val="a8"/>
        </w:rPr>
        <w:t>Плану заходів</w:t>
      </w:r>
      <w:r w:rsidRPr="008A0B8D">
        <w:t>, затвердженого рішенням виконкому № 145 від 25.06.2026, за такими напрямами:</w:t>
      </w:r>
    </w:p>
    <w:p w14:paraId="596C55CA" w14:textId="77777777" w:rsidR="003F41BA" w:rsidRPr="008A0B8D" w:rsidRDefault="003F41BA" w:rsidP="00FD111A">
      <w:pPr>
        <w:pStyle w:val="4"/>
        <w:ind w:left="284" w:right="-404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8A0B8D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lastRenderedPageBreak/>
        <w:t>1. Розвиток системи надання соціальних послуг</w:t>
      </w:r>
    </w:p>
    <w:p w14:paraId="2C23FC2D" w14:textId="77777777" w:rsidR="003F41BA" w:rsidRPr="008A0B8D" w:rsidRDefault="003F41BA" w:rsidP="007C4E2A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Впровадження кейс-менеджменту та індивідуальних планів надання послуг.</w:t>
      </w:r>
    </w:p>
    <w:p w14:paraId="7B8E235C" w14:textId="77777777" w:rsidR="003F41BA" w:rsidRPr="008A0B8D" w:rsidRDefault="003F41BA" w:rsidP="007C4E2A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Розвиток послуги «догляд вдома» (пріоритет — збільшення охоплення).</w:t>
      </w:r>
    </w:p>
    <w:p w14:paraId="16EF7889" w14:textId="77777777" w:rsidR="003F41BA" w:rsidRPr="008A0B8D" w:rsidRDefault="003F41BA" w:rsidP="007C4E2A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Розширення переліку послуг: соціальний супровід, психологічна підтримка, раннє втручання, паліативний догляд, підтримане проживання.</w:t>
      </w:r>
    </w:p>
    <w:p w14:paraId="7BEFD9D6" w14:textId="77777777" w:rsidR="003F41BA" w:rsidRPr="008A0B8D" w:rsidRDefault="003F41BA" w:rsidP="007C4E2A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Створення кризової кімнати та пункту прокату технічних засобів реабілітації (за можливості).</w:t>
      </w:r>
    </w:p>
    <w:p w14:paraId="3B84DE2E" w14:textId="77777777" w:rsidR="003F41BA" w:rsidRPr="008A0B8D" w:rsidRDefault="003F41BA" w:rsidP="007C4E2A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Регулярний моніторинг та оцінка якості соціальних послуг.</w:t>
      </w:r>
    </w:p>
    <w:p w14:paraId="734C52DD" w14:textId="77777777" w:rsidR="003F41BA" w:rsidRPr="00CD4D41" w:rsidRDefault="003F41BA" w:rsidP="00FD111A">
      <w:pPr>
        <w:pStyle w:val="4"/>
        <w:ind w:left="284" w:right="-404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CD4D41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2. Соціальна підтримка ветеранів війни та членів їх сімей</w:t>
      </w:r>
    </w:p>
    <w:p w14:paraId="5213E56A" w14:textId="77777777" w:rsidR="003F41BA" w:rsidRPr="00CD4D41" w:rsidRDefault="003F41BA" w:rsidP="007C4E2A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CD4D41">
        <w:rPr>
          <w:sz w:val="24"/>
          <w:szCs w:val="24"/>
        </w:rPr>
        <w:t>Соціальний супровід та психологічна реабілітація ветеранів.</w:t>
      </w:r>
    </w:p>
    <w:p w14:paraId="6054FA88" w14:textId="77777777" w:rsidR="003F41BA" w:rsidRPr="00CD4D41" w:rsidRDefault="003F41BA" w:rsidP="007C4E2A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CD4D41">
        <w:rPr>
          <w:sz w:val="24"/>
          <w:szCs w:val="24"/>
        </w:rPr>
        <w:t>Підтримка сімей загиблих (померлих) Захисників України.</w:t>
      </w:r>
    </w:p>
    <w:p w14:paraId="371C2A3E" w14:textId="77777777" w:rsidR="003F41BA" w:rsidRPr="00CD4D41" w:rsidRDefault="003F41BA" w:rsidP="007C4E2A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CD4D41">
        <w:rPr>
          <w:sz w:val="24"/>
          <w:szCs w:val="24"/>
        </w:rPr>
        <w:t>Сприяння працевлаштуванню, професійній адаптації та розвитку ветеранського підприємництва.</w:t>
      </w:r>
    </w:p>
    <w:p w14:paraId="4E8D6982" w14:textId="77777777" w:rsidR="003F41BA" w:rsidRPr="00CD4D41" w:rsidRDefault="003F41BA" w:rsidP="007C4E2A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CD4D41">
        <w:rPr>
          <w:sz w:val="24"/>
          <w:szCs w:val="24"/>
        </w:rPr>
        <w:t>Створення та функціонування ветеранського простору.</w:t>
      </w:r>
    </w:p>
    <w:p w14:paraId="22158A07" w14:textId="77777777" w:rsidR="003F41BA" w:rsidRPr="00CD4D41" w:rsidRDefault="003F41BA" w:rsidP="00FD111A">
      <w:pPr>
        <w:pStyle w:val="4"/>
        <w:ind w:left="284" w:right="-404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CD4D41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3. Підтримка внутрішньо переміщених осіб</w:t>
      </w:r>
    </w:p>
    <w:p w14:paraId="2F5CF44D" w14:textId="77777777" w:rsidR="003F41BA" w:rsidRPr="00CD4D41" w:rsidRDefault="003F41BA" w:rsidP="007C4E2A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CD4D41">
        <w:rPr>
          <w:sz w:val="24"/>
          <w:szCs w:val="24"/>
        </w:rPr>
        <w:t>Соціальна інтеграція та адаптація ВПО.</w:t>
      </w:r>
    </w:p>
    <w:p w14:paraId="1C150BEF" w14:textId="77777777" w:rsidR="003F41BA" w:rsidRPr="00CD4D41" w:rsidRDefault="003F41BA" w:rsidP="007C4E2A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CD4D41">
        <w:rPr>
          <w:sz w:val="24"/>
          <w:szCs w:val="24"/>
        </w:rPr>
        <w:t>Надання психологічної, юридичної та матеріальної допомоги.</w:t>
      </w:r>
    </w:p>
    <w:p w14:paraId="6E77A11E" w14:textId="77777777" w:rsidR="003F41BA" w:rsidRPr="00CD4D41" w:rsidRDefault="003F41BA" w:rsidP="007C4E2A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CD4D41">
        <w:rPr>
          <w:sz w:val="24"/>
          <w:szCs w:val="24"/>
        </w:rPr>
        <w:t>Сприяння вирішенню житлових питань.</w:t>
      </w:r>
    </w:p>
    <w:p w14:paraId="7E6CFF2B" w14:textId="77777777" w:rsidR="003F41BA" w:rsidRPr="008A0B8D" w:rsidRDefault="003F41BA" w:rsidP="00FD111A">
      <w:pPr>
        <w:pStyle w:val="4"/>
        <w:ind w:left="284" w:right="-404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8A0B8D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4. Соціальний захист сімей з дітьми та дітей у складних життєвих обставинах</w:t>
      </w:r>
    </w:p>
    <w:p w14:paraId="36861DD1" w14:textId="77777777" w:rsidR="003F41BA" w:rsidRPr="008A0B8D" w:rsidRDefault="003F41BA" w:rsidP="007C4E2A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Профілактика соціального сирітства.</w:t>
      </w:r>
    </w:p>
    <w:p w14:paraId="5232A4E1" w14:textId="77777777" w:rsidR="003F41BA" w:rsidRPr="008A0B8D" w:rsidRDefault="003F41BA" w:rsidP="007C4E2A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Підтримка багатодітних сімей та сімей у складних життєвих обставинах.</w:t>
      </w:r>
    </w:p>
    <w:p w14:paraId="7BEC304A" w14:textId="77777777" w:rsidR="003F41BA" w:rsidRPr="008A0B8D" w:rsidRDefault="003F41BA" w:rsidP="007C4E2A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Розвиток сімейних форм виховання (прийомні сім’ї, ДБСТ, патронат).</w:t>
      </w:r>
    </w:p>
    <w:p w14:paraId="2F057DF2" w14:textId="77777777" w:rsidR="003F41BA" w:rsidRPr="008A0B8D" w:rsidRDefault="003F41BA" w:rsidP="007C4E2A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Організація оздоровлення дітей пільгових категорій.</w:t>
      </w:r>
    </w:p>
    <w:p w14:paraId="00BD7885" w14:textId="77777777" w:rsidR="003F41BA" w:rsidRPr="008A0B8D" w:rsidRDefault="003F41BA" w:rsidP="00FD111A">
      <w:pPr>
        <w:pStyle w:val="4"/>
        <w:ind w:left="284" w:right="-404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8A0B8D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5. Соціальна підтримка осіб з інвалідністю</w:t>
      </w:r>
    </w:p>
    <w:p w14:paraId="7FC5445A" w14:textId="77777777" w:rsidR="003F41BA" w:rsidRPr="008A0B8D" w:rsidRDefault="003F41BA" w:rsidP="007C4E2A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Соціальна та професійна реабілітація.</w:t>
      </w:r>
    </w:p>
    <w:p w14:paraId="4DDC402F" w14:textId="77777777" w:rsidR="003F41BA" w:rsidRPr="008A0B8D" w:rsidRDefault="003F41BA" w:rsidP="007C4E2A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Розвиток безбар’єрного середовища.</w:t>
      </w:r>
    </w:p>
    <w:p w14:paraId="15972A76" w14:textId="77777777" w:rsidR="003F41BA" w:rsidRPr="008A0B8D" w:rsidRDefault="003F41BA" w:rsidP="007C4E2A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Забезпечення технічними засобами реабілітації.</w:t>
      </w:r>
    </w:p>
    <w:p w14:paraId="6344AD1C" w14:textId="77777777" w:rsidR="003F41BA" w:rsidRPr="008A0B8D" w:rsidRDefault="003F41BA" w:rsidP="007C4E2A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Підтримка сімей, у яких виховуються діти з інвалідністю.</w:t>
      </w:r>
    </w:p>
    <w:p w14:paraId="5CB1E682" w14:textId="77777777" w:rsidR="003F41BA" w:rsidRPr="008A0B8D" w:rsidRDefault="003F41BA" w:rsidP="00FD111A">
      <w:pPr>
        <w:pStyle w:val="4"/>
        <w:ind w:left="284" w:right="-404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8A0B8D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6. Соціальний захист осіб похилого віку</w:t>
      </w:r>
    </w:p>
    <w:p w14:paraId="2FE4F32D" w14:textId="77777777" w:rsidR="003F41BA" w:rsidRPr="008A0B8D" w:rsidRDefault="003F41BA" w:rsidP="007C4E2A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Розвиток нестаціонарного догляду.</w:t>
      </w:r>
    </w:p>
    <w:p w14:paraId="7D51D90A" w14:textId="77777777" w:rsidR="003F41BA" w:rsidRPr="008A0B8D" w:rsidRDefault="003F41BA" w:rsidP="007C4E2A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Профілактика самотності та соціальної ізоляції.</w:t>
      </w:r>
    </w:p>
    <w:p w14:paraId="480050B7" w14:textId="77777777" w:rsidR="003F41BA" w:rsidRPr="008A0B8D" w:rsidRDefault="003F41BA" w:rsidP="007C4E2A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Надання натуральної допомоги.</w:t>
      </w:r>
    </w:p>
    <w:p w14:paraId="4F254E87" w14:textId="77777777" w:rsidR="003F41BA" w:rsidRPr="008A0B8D" w:rsidRDefault="003F41BA" w:rsidP="00FD111A">
      <w:pPr>
        <w:pStyle w:val="4"/>
        <w:ind w:left="284" w:right="-404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8A0B8D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7. Протидія домашньому насильству та торгівлі людьми</w:t>
      </w:r>
    </w:p>
    <w:p w14:paraId="654266E9" w14:textId="77777777" w:rsidR="003F41BA" w:rsidRPr="008A0B8D" w:rsidRDefault="003F41BA" w:rsidP="007C4E2A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Своєчасне виявлення, захист та реабілітація постраждалих.</w:t>
      </w:r>
    </w:p>
    <w:p w14:paraId="3F72D8A1" w14:textId="77777777" w:rsidR="003F41BA" w:rsidRPr="008A0B8D" w:rsidRDefault="003F41BA" w:rsidP="007C4E2A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Інформаційно-просвітницька робота.</w:t>
      </w:r>
    </w:p>
    <w:p w14:paraId="33ED661D" w14:textId="77777777" w:rsidR="003F41BA" w:rsidRPr="008A0B8D" w:rsidRDefault="003F41BA" w:rsidP="007C4E2A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Розвиток спеціалізованої допомоги.</w:t>
      </w:r>
    </w:p>
    <w:p w14:paraId="35734745" w14:textId="77777777" w:rsidR="003F41BA" w:rsidRPr="008A0B8D" w:rsidRDefault="003F41BA" w:rsidP="00FD111A">
      <w:pPr>
        <w:pStyle w:val="4"/>
        <w:ind w:left="284" w:right="-404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8A0B8D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lastRenderedPageBreak/>
        <w:t>8. Розвиток міжвідомчої взаємодії та соціального партнерства</w:t>
      </w:r>
    </w:p>
    <w:p w14:paraId="2281E8A7" w14:textId="77777777" w:rsidR="003F41BA" w:rsidRPr="008A0B8D" w:rsidRDefault="003F41BA" w:rsidP="007C4E2A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 xml:space="preserve">Реалізація затвердженого </w:t>
      </w:r>
      <w:r w:rsidRPr="008A0B8D">
        <w:rPr>
          <w:rStyle w:val="a8"/>
          <w:b w:val="0"/>
          <w:sz w:val="24"/>
          <w:szCs w:val="24"/>
        </w:rPr>
        <w:t>Порядку міжвідомчої взаємодії</w:t>
      </w:r>
      <w:r w:rsidRPr="008A0B8D">
        <w:rPr>
          <w:sz w:val="24"/>
          <w:szCs w:val="24"/>
        </w:rPr>
        <w:t xml:space="preserve"> (додаток 3 до рішення №145).</w:t>
      </w:r>
    </w:p>
    <w:p w14:paraId="6CC70630" w14:textId="77777777" w:rsidR="003F41BA" w:rsidRPr="008A0B8D" w:rsidRDefault="003F41BA" w:rsidP="007C4E2A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Залучення громадських організацій, волонтерів та міжнародної допомоги.</w:t>
      </w:r>
    </w:p>
    <w:p w14:paraId="60A27FDC" w14:textId="77777777" w:rsidR="005B289C" w:rsidRPr="008A0B8D" w:rsidRDefault="005B289C" w:rsidP="00FD111A">
      <w:pPr>
        <w:pStyle w:val="3"/>
        <w:spacing w:after="240"/>
        <w:ind w:left="284" w:right="-404"/>
        <w:jc w:val="center"/>
        <w:rPr>
          <w:rFonts w:ascii="Times New Roman" w:hAnsi="Times New Roman" w:cs="Times New Roman"/>
          <w:color w:val="auto"/>
          <w:lang w:val="uk-UA"/>
        </w:rPr>
      </w:pPr>
      <w:r w:rsidRPr="008A0B8D">
        <w:rPr>
          <w:rStyle w:val="a8"/>
          <w:rFonts w:ascii="Times New Roman" w:hAnsi="Times New Roman" w:cs="Times New Roman"/>
          <w:color w:val="auto"/>
        </w:rPr>
        <w:t>V. Очікувані результати реалізації Програми</w:t>
      </w:r>
    </w:p>
    <w:p w14:paraId="5FBB38E7" w14:textId="6156E385" w:rsidR="003F41BA" w:rsidRPr="008A0B8D" w:rsidRDefault="00D74276" w:rsidP="00FD111A">
      <w:pPr>
        <w:ind w:left="284" w:right="-404"/>
        <w:jc w:val="both"/>
        <w:rPr>
          <w:sz w:val="24"/>
          <w:szCs w:val="24"/>
        </w:rPr>
      </w:pPr>
      <w:r w:rsidRPr="008A0B8D">
        <w:rPr>
          <w:sz w:val="24"/>
          <w:szCs w:val="24"/>
          <w:lang w:val="uk-UA"/>
        </w:rPr>
        <w:t xml:space="preserve">1. </w:t>
      </w:r>
      <w:r w:rsidR="003F41BA" w:rsidRPr="008A0B8D">
        <w:rPr>
          <w:sz w:val="24"/>
          <w:szCs w:val="24"/>
        </w:rPr>
        <w:t xml:space="preserve">Збільшення кількості отримувачів соціальних послуг не менше ніж на 15–20% до 2030 року. </w:t>
      </w:r>
    </w:p>
    <w:p w14:paraId="2C82F140" w14:textId="0448B2CA" w:rsidR="003F41BA" w:rsidRPr="008A0B8D" w:rsidRDefault="00D74276" w:rsidP="00FD111A">
      <w:pPr>
        <w:ind w:left="284" w:right="-404"/>
        <w:jc w:val="both"/>
        <w:rPr>
          <w:sz w:val="24"/>
          <w:szCs w:val="24"/>
        </w:rPr>
      </w:pPr>
      <w:r w:rsidRPr="008A0B8D">
        <w:rPr>
          <w:sz w:val="24"/>
          <w:szCs w:val="24"/>
          <w:lang w:val="uk-UA"/>
        </w:rPr>
        <w:t xml:space="preserve">2. </w:t>
      </w:r>
      <w:r w:rsidR="003F41BA" w:rsidRPr="008A0B8D">
        <w:rPr>
          <w:sz w:val="24"/>
          <w:szCs w:val="24"/>
        </w:rPr>
        <w:t xml:space="preserve">Охоплення послугою «догляд вдома» не менше 130–140 осіб щорічно. </w:t>
      </w:r>
    </w:p>
    <w:p w14:paraId="366DFD57" w14:textId="317CA49B" w:rsidR="003F41BA" w:rsidRPr="008A0B8D" w:rsidRDefault="00D74276" w:rsidP="00FD111A">
      <w:pPr>
        <w:ind w:left="284" w:right="-404"/>
        <w:jc w:val="both"/>
        <w:rPr>
          <w:sz w:val="24"/>
          <w:szCs w:val="24"/>
        </w:rPr>
      </w:pPr>
      <w:r w:rsidRPr="008A0B8D">
        <w:rPr>
          <w:sz w:val="24"/>
          <w:szCs w:val="24"/>
          <w:lang w:val="uk-UA"/>
        </w:rPr>
        <w:t xml:space="preserve">3. </w:t>
      </w:r>
      <w:r w:rsidR="003F41BA" w:rsidRPr="008A0B8D">
        <w:rPr>
          <w:sz w:val="24"/>
          <w:szCs w:val="24"/>
        </w:rPr>
        <w:t xml:space="preserve">Зниження кількості сімей у складних життєвих обставинах. </w:t>
      </w:r>
    </w:p>
    <w:p w14:paraId="349CCB52" w14:textId="1A0396EF" w:rsidR="003F41BA" w:rsidRPr="008A0B8D" w:rsidRDefault="00D74276" w:rsidP="00FD111A">
      <w:pPr>
        <w:ind w:left="284" w:right="-404"/>
        <w:jc w:val="both"/>
        <w:rPr>
          <w:sz w:val="24"/>
          <w:szCs w:val="24"/>
        </w:rPr>
      </w:pPr>
      <w:r w:rsidRPr="008A0B8D">
        <w:rPr>
          <w:sz w:val="24"/>
          <w:szCs w:val="24"/>
          <w:lang w:val="uk-UA"/>
        </w:rPr>
        <w:t xml:space="preserve">4. </w:t>
      </w:r>
      <w:r w:rsidR="003F41BA" w:rsidRPr="008A0B8D">
        <w:rPr>
          <w:sz w:val="24"/>
          <w:szCs w:val="24"/>
        </w:rPr>
        <w:t xml:space="preserve">Повне охоплення психологічною підтримкою ветеранів та членів їх сімей. </w:t>
      </w:r>
    </w:p>
    <w:p w14:paraId="7E30E506" w14:textId="53D65E20" w:rsidR="003F41BA" w:rsidRPr="008A0B8D" w:rsidRDefault="00D74276" w:rsidP="00FD111A">
      <w:pPr>
        <w:ind w:left="284" w:right="-404"/>
        <w:jc w:val="both"/>
        <w:rPr>
          <w:sz w:val="24"/>
          <w:szCs w:val="24"/>
        </w:rPr>
      </w:pPr>
      <w:r w:rsidRPr="008A0B8D">
        <w:rPr>
          <w:sz w:val="24"/>
          <w:szCs w:val="24"/>
          <w:lang w:val="uk-UA"/>
        </w:rPr>
        <w:t xml:space="preserve">5. </w:t>
      </w:r>
      <w:r w:rsidR="003F41BA" w:rsidRPr="008A0B8D">
        <w:rPr>
          <w:sz w:val="24"/>
          <w:szCs w:val="24"/>
        </w:rPr>
        <w:t xml:space="preserve">Створення щонайменше 3 нових форм підтримки (ветеранський простір, пункт прокату ТЗР, кризова кімната — за можливості). </w:t>
      </w:r>
    </w:p>
    <w:p w14:paraId="057396F0" w14:textId="2DD55369" w:rsidR="003F41BA" w:rsidRPr="008A0B8D" w:rsidRDefault="000B6E6D" w:rsidP="00FD111A">
      <w:pPr>
        <w:pStyle w:val="3"/>
        <w:spacing w:after="240"/>
        <w:ind w:left="284" w:right="-404"/>
        <w:jc w:val="both"/>
        <w:rPr>
          <w:rFonts w:ascii="Times New Roman" w:hAnsi="Times New Roman" w:cs="Times New Roman"/>
          <w:color w:val="auto"/>
          <w:lang w:val="uk-UA"/>
        </w:rPr>
      </w:pPr>
      <w:r w:rsidRPr="008A0B8D">
        <w:rPr>
          <w:rFonts w:ascii="Times New Roman" w:hAnsi="Times New Roman" w:cs="Times New Roman"/>
          <w:color w:val="auto"/>
          <w:lang w:val="uk-UA"/>
        </w:rPr>
        <w:t xml:space="preserve">6. </w:t>
      </w:r>
      <w:r w:rsidR="003F41BA" w:rsidRPr="008A0B8D">
        <w:rPr>
          <w:rFonts w:ascii="Times New Roman" w:hAnsi="Times New Roman" w:cs="Times New Roman"/>
          <w:color w:val="auto"/>
        </w:rPr>
        <w:t>Підвищення рівня задоволеності населення якістю соціальних послуг (за результатами опитувань).</w:t>
      </w:r>
    </w:p>
    <w:p w14:paraId="675D2D6A" w14:textId="3E7236FA" w:rsidR="005B289C" w:rsidRPr="008A0B8D" w:rsidRDefault="005B289C" w:rsidP="00FD111A">
      <w:pPr>
        <w:pStyle w:val="3"/>
        <w:spacing w:after="240"/>
        <w:ind w:left="284" w:right="-404"/>
        <w:jc w:val="center"/>
        <w:rPr>
          <w:rStyle w:val="a8"/>
          <w:rFonts w:ascii="Times New Roman" w:hAnsi="Times New Roman" w:cs="Times New Roman"/>
          <w:color w:val="auto"/>
        </w:rPr>
      </w:pPr>
      <w:r w:rsidRPr="008A0B8D">
        <w:rPr>
          <w:rStyle w:val="a8"/>
          <w:rFonts w:ascii="Times New Roman" w:hAnsi="Times New Roman" w:cs="Times New Roman"/>
          <w:color w:val="auto"/>
        </w:rPr>
        <w:t>VI. Фінансове забезпечення Програми</w:t>
      </w:r>
    </w:p>
    <w:p w14:paraId="37A9D40A" w14:textId="77777777" w:rsidR="003F41BA" w:rsidRPr="008A0B8D" w:rsidRDefault="003F41BA" w:rsidP="00FD111A">
      <w:pPr>
        <w:widowControl/>
        <w:autoSpaceDE/>
        <w:autoSpaceDN/>
        <w:spacing w:before="100" w:beforeAutospacing="1" w:after="100" w:afterAutospacing="1"/>
        <w:ind w:left="284" w:right="-404" w:firstLine="425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Фінансування здійснюється за рахунок:</w:t>
      </w:r>
    </w:p>
    <w:p w14:paraId="093859CE" w14:textId="77777777" w:rsidR="003F41BA" w:rsidRPr="008A0B8D" w:rsidRDefault="003F41BA" w:rsidP="007C4E2A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коштів місцевого бюджету;</w:t>
      </w:r>
    </w:p>
    <w:p w14:paraId="30DA8B9C" w14:textId="77777777" w:rsidR="003F41BA" w:rsidRPr="008A0B8D" w:rsidRDefault="003F41BA" w:rsidP="00FD111A">
      <w:pPr>
        <w:widowControl/>
        <w:autoSpaceDE/>
        <w:autoSpaceDN/>
        <w:spacing w:before="100" w:beforeAutospacing="1" w:after="100" w:afterAutospacing="1"/>
        <w:ind w:left="284" w:right="-404" w:firstLine="425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Обсяги фінансування уточнюються щорічно під час прийняття бюджету.</w:t>
      </w:r>
    </w:p>
    <w:p w14:paraId="32A72A86" w14:textId="77777777" w:rsidR="005B289C" w:rsidRPr="008A0B8D" w:rsidRDefault="005B289C" w:rsidP="00FD111A">
      <w:pPr>
        <w:pStyle w:val="3"/>
        <w:spacing w:before="0"/>
        <w:ind w:left="284" w:right="-404"/>
        <w:jc w:val="center"/>
        <w:rPr>
          <w:rStyle w:val="a8"/>
          <w:rFonts w:ascii="Times New Roman" w:hAnsi="Times New Roman" w:cs="Times New Roman"/>
          <w:color w:val="auto"/>
        </w:rPr>
      </w:pPr>
      <w:r w:rsidRPr="008A0B8D">
        <w:rPr>
          <w:rStyle w:val="a8"/>
          <w:rFonts w:ascii="Times New Roman" w:hAnsi="Times New Roman" w:cs="Times New Roman"/>
          <w:color w:val="auto"/>
        </w:rPr>
        <w:t>VII. Організація контролю за виконанням Програми</w:t>
      </w:r>
    </w:p>
    <w:p w14:paraId="4A2505DB" w14:textId="77777777" w:rsidR="003F41BA" w:rsidRPr="008A0B8D" w:rsidRDefault="003F41BA" w:rsidP="00FD111A">
      <w:pPr>
        <w:widowControl/>
        <w:autoSpaceDE/>
        <w:autoSpaceDN/>
        <w:spacing w:before="100" w:beforeAutospacing="1" w:after="100" w:afterAutospacing="1"/>
        <w:ind w:left="284" w:right="-404" w:firstLine="425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Контроль покладається на:</w:t>
      </w:r>
    </w:p>
    <w:p w14:paraId="095E6D57" w14:textId="6C7F910C" w:rsidR="003F41BA" w:rsidRPr="008A0B8D" w:rsidRDefault="000B6E6D" w:rsidP="00FD111A">
      <w:pPr>
        <w:widowControl/>
        <w:autoSpaceDE/>
        <w:autoSpaceDN/>
        <w:spacing w:before="100" w:beforeAutospacing="1" w:after="100" w:afterAutospacing="1"/>
        <w:ind w:left="284" w:right="-404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1. В</w:t>
      </w:r>
      <w:r w:rsidR="003F41BA" w:rsidRPr="008A0B8D">
        <w:rPr>
          <w:sz w:val="24"/>
          <w:szCs w:val="24"/>
          <w:lang w:val="uk-UA" w:eastAsia="uk-UA"/>
        </w:rPr>
        <w:t>ідділ соціального захисту, соціального забезпечення та охорони здоров’я Смолінської селищної ради (координатор);</w:t>
      </w:r>
    </w:p>
    <w:p w14:paraId="7DC539B6" w14:textId="13B9363F" w:rsidR="000B6E6D" w:rsidRPr="008A0B8D" w:rsidRDefault="000B6E6D" w:rsidP="007C4E2A">
      <w:pPr>
        <w:pStyle w:val="a5"/>
        <w:numPr>
          <w:ilvl w:val="1"/>
          <w:numId w:val="12"/>
        </w:numPr>
        <w:spacing w:before="0" w:beforeAutospacing="0" w:after="0" w:afterAutospacing="0"/>
        <w:ind w:left="284" w:right="-404" w:firstLine="0"/>
        <w:jc w:val="both"/>
      </w:pPr>
      <w:r w:rsidRPr="008A0B8D">
        <w:t>П</w:t>
      </w:r>
      <w:r w:rsidR="003F41BA" w:rsidRPr="008A0B8D">
        <w:t xml:space="preserve">остійну </w:t>
      </w:r>
      <w:r w:rsidR="000754B9">
        <w:t xml:space="preserve">комісію </w:t>
      </w:r>
      <w:r w:rsidRPr="008A0B8D">
        <w:t xml:space="preserve">з питань </w:t>
      </w:r>
      <w:r w:rsidR="000754B9">
        <w:t>планування, фінансів, бюджету,</w:t>
      </w:r>
      <w:r w:rsidRPr="008A0B8D">
        <w:t xml:space="preserve"> соціально-економічного розвитку, інвестиційної діяльності та регуляторної політики.</w:t>
      </w:r>
    </w:p>
    <w:p w14:paraId="2BAC62F0" w14:textId="760FB045" w:rsidR="003F41BA" w:rsidRPr="000754B9" w:rsidRDefault="000754B9" w:rsidP="00FD111A">
      <w:pPr>
        <w:widowControl/>
        <w:autoSpaceDE/>
        <w:autoSpaceDN/>
        <w:spacing w:before="100" w:beforeAutospacing="1" w:after="100" w:afterAutospacing="1"/>
        <w:ind w:left="284" w:right="-404" w:firstLine="425"/>
        <w:jc w:val="both"/>
        <w:rPr>
          <w:sz w:val="24"/>
          <w:szCs w:val="24"/>
          <w:lang w:val="uk-UA" w:eastAsia="uk-UA"/>
        </w:rPr>
      </w:pPr>
      <w:r w:rsidRPr="000754B9">
        <w:rPr>
          <w:sz w:val="24"/>
          <w:szCs w:val="24"/>
          <w:lang w:val="uk-UA"/>
        </w:rPr>
        <w:t>З</w:t>
      </w:r>
      <w:r w:rsidR="0031533C" w:rsidRPr="000754B9">
        <w:rPr>
          <w:sz w:val="24"/>
          <w:szCs w:val="24"/>
        </w:rPr>
        <w:t>віт про результати виконання Програми заслухову</w:t>
      </w:r>
      <w:r w:rsidR="00691406" w:rsidRPr="000754B9">
        <w:rPr>
          <w:sz w:val="24"/>
          <w:szCs w:val="24"/>
        </w:rPr>
        <w:t xml:space="preserve">ється на черговій сесії </w:t>
      </w:r>
      <w:r w:rsidR="0031533C" w:rsidRPr="000754B9">
        <w:rPr>
          <w:sz w:val="24"/>
          <w:szCs w:val="24"/>
        </w:rPr>
        <w:t>селищної ради у першому півріччі року, наступного за останнім роком її реалізації, одночасно із розглядом звіту про виконання місцевого бюджету</w:t>
      </w:r>
      <w:r w:rsidR="003F41BA" w:rsidRPr="000754B9">
        <w:rPr>
          <w:sz w:val="24"/>
          <w:szCs w:val="24"/>
          <w:lang w:val="uk-UA" w:eastAsia="uk-UA"/>
        </w:rPr>
        <w:t>.</w:t>
      </w:r>
    </w:p>
    <w:p w14:paraId="3E7259F5" w14:textId="77777777" w:rsidR="00DE6509" w:rsidRPr="008A0B8D" w:rsidRDefault="00DE6509" w:rsidP="005A506C">
      <w:pPr>
        <w:pStyle w:val="a5"/>
        <w:spacing w:before="0" w:beforeAutospacing="0" w:after="0" w:afterAutospacing="0"/>
        <w:ind w:left="709" w:right="-210"/>
        <w:jc w:val="center"/>
        <w:rPr>
          <w:b/>
          <w:bCs/>
        </w:rPr>
      </w:pPr>
    </w:p>
    <w:p w14:paraId="043634CA" w14:textId="77777777" w:rsidR="00EA7E53" w:rsidRPr="008A0B8D" w:rsidRDefault="00EA7E53">
      <w:pPr>
        <w:jc w:val="center"/>
        <w:rPr>
          <w:sz w:val="24"/>
          <w:szCs w:val="24"/>
        </w:rPr>
        <w:sectPr w:rsidR="00EA7E53" w:rsidRPr="008A0B8D" w:rsidSect="00FD111A">
          <w:pgSz w:w="12240" w:h="15840"/>
          <w:pgMar w:top="993" w:right="940" w:bottom="851" w:left="1020" w:header="720" w:footer="720" w:gutter="0"/>
          <w:cols w:space="720"/>
        </w:sectPr>
      </w:pPr>
    </w:p>
    <w:p w14:paraId="5571C1AA" w14:textId="77777777" w:rsidR="007C34D4" w:rsidRPr="004208BC" w:rsidRDefault="007C34D4" w:rsidP="007C34D4">
      <w:pPr>
        <w:pStyle w:val="a5"/>
        <w:spacing w:before="0" w:beforeAutospacing="0" w:after="0" w:afterAutospacing="0"/>
        <w:ind w:left="709" w:right="-210"/>
        <w:jc w:val="center"/>
        <w:rPr>
          <w:b/>
          <w:bCs/>
        </w:rPr>
      </w:pPr>
      <w:r w:rsidRPr="004208BC">
        <w:rPr>
          <w:b/>
          <w:bCs/>
        </w:rPr>
        <w:lastRenderedPageBreak/>
        <w:t xml:space="preserve">VІІI. Заходи щодо реалізації Програми соціального захисту населення </w:t>
      </w:r>
    </w:p>
    <w:p w14:paraId="081F776B" w14:textId="30FE788C" w:rsidR="007C34D4" w:rsidRPr="008A0B8D" w:rsidRDefault="007C34D4" w:rsidP="007C34D4">
      <w:pPr>
        <w:pStyle w:val="a5"/>
        <w:spacing w:before="0" w:beforeAutospacing="0" w:after="0" w:afterAutospacing="0"/>
        <w:ind w:left="426" w:right="-210"/>
        <w:jc w:val="center"/>
        <w:rPr>
          <w:b/>
          <w:bCs/>
        </w:rPr>
      </w:pPr>
      <w:r w:rsidRPr="004208BC">
        <w:rPr>
          <w:b/>
          <w:bCs/>
        </w:rPr>
        <w:t>Смолінської селищно</w:t>
      </w:r>
      <w:r w:rsidR="00CD4D41">
        <w:rPr>
          <w:b/>
          <w:bCs/>
        </w:rPr>
        <w:t>ї територіальної громади на 2027</w:t>
      </w:r>
      <w:r w:rsidRPr="004208BC">
        <w:rPr>
          <w:b/>
          <w:bCs/>
        </w:rPr>
        <w:t>-2030 роки</w:t>
      </w:r>
    </w:p>
    <w:p w14:paraId="3A35037C" w14:textId="77777777" w:rsidR="007C34D4" w:rsidRPr="008A0B8D" w:rsidRDefault="007C34D4" w:rsidP="007C34D4">
      <w:pPr>
        <w:pStyle w:val="a5"/>
        <w:spacing w:before="0" w:beforeAutospacing="0" w:after="0" w:afterAutospacing="0"/>
        <w:ind w:left="426" w:right="-210"/>
        <w:jc w:val="center"/>
        <w:rPr>
          <w:b/>
          <w:bCs/>
        </w:rPr>
      </w:pPr>
    </w:p>
    <w:tbl>
      <w:tblPr>
        <w:tblStyle w:val="a9"/>
        <w:tblW w:w="500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545"/>
        <w:gridCol w:w="4132"/>
        <w:gridCol w:w="1926"/>
        <w:gridCol w:w="1536"/>
        <w:gridCol w:w="236"/>
        <w:gridCol w:w="981"/>
        <w:gridCol w:w="993"/>
        <w:gridCol w:w="850"/>
        <w:gridCol w:w="1258"/>
        <w:gridCol w:w="2779"/>
      </w:tblGrid>
      <w:tr w:rsidR="006C1CB4" w:rsidRPr="00E14DB3" w14:paraId="393833A3" w14:textId="77777777" w:rsidTr="00E14DB3">
        <w:trPr>
          <w:trHeight w:val="365"/>
        </w:trPr>
        <w:tc>
          <w:tcPr>
            <w:tcW w:w="179" w:type="pct"/>
            <w:vMerge w:val="restart"/>
          </w:tcPr>
          <w:p w14:paraId="1ED38E0E" w14:textId="77777777" w:rsidR="00D368E8" w:rsidRPr="00E14DB3" w:rsidRDefault="00D368E8" w:rsidP="003003FD">
            <w:pPr>
              <w:pStyle w:val="a5"/>
              <w:spacing w:before="0" w:beforeAutospacing="0" w:after="0" w:afterAutospacing="0"/>
              <w:ind w:left="-21" w:right="-210"/>
              <w:rPr>
                <w:b/>
                <w:bCs/>
              </w:rPr>
            </w:pPr>
            <w:r w:rsidRPr="00E14DB3">
              <w:rPr>
                <w:b/>
                <w:bCs/>
              </w:rPr>
              <w:t>№ з/п</w:t>
            </w:r>
          </w:p>
        </w:tc>
        <w:tc>
          <w:tcPr>
            <w:tcW w:w="1356" w:type="pct"/>
            <w:vMerge w:val="restart"/>
          </w:tcPr>
          <w:p w14:paraId="34FD790B" w14:textId="77777777" w:rsidR="00D368E8" w:rsidRPr="00E14DB3" w:rsidRDefault="00D368E8" w:rsidP="00434BAC">
            <w:pPr>
              <w:pStyle w:val="a5"/>
              <w:spacing w:before="0" w:beforeAutospacing="0" w:after="0" w:afterAutospacing="0"/>
              <w:ind w:right="-210"/>
              <w:jc w:val="center"/>
              <w:rPr>
                <w:b/>
                <w:bCs/>
              </w:rPr>
            </w:pPr>
            <w:r w:rsidRPr="00E14DB3">
              <w:rPr>
                <w:b/>
                <w:bCs/>
              </w:rPr>
              <w:t>Перелік заходів Програми</w:t>
            </w:r>
          </w:p>
        </w:tc>
        <w:tc>
          <w:tcPr>
            <w:tcW w:w="632" w:type="pct"/>
            <w:vMerge w:val="restart"/>
          </w:tcPr>
          <w:p w14:paraId="2E3EA552" w14:textId="3497EA82" w:rsidR="00D368E8" w:rsidRPr="00E14DB3" w:rsidRDefault="00D368E8" w:rsidP="00434BAC">
            <w:pPr>
              <w:pStyle w:val="a5"/>
              <w:spacing w:before="0" w:beforeAutospacing="0" w:after="0" w:afterAutospacing="0"/>
              <w:ind w:right="-210"/>
              <w:jc w:val="center"/>
              <w:rPr>
                <w:b/>
                <w:bCs/>
              </w:rPr>
            </w:pPr>
            <w:r w:rsidRPr="00E14DB3">
              <w:rPr>
                <w:b/>
                <w:bCs/>
              </w:rPr>
              <w:t>Виконавці</w:t>
            </w:r>
          </w:p>
        </w:tc>
        <w:tc>
          <w:tcPr>
            <w:tcW w:w="504" w:type="pct"/>
            <w:vMerge w:val="restart"/>
          </w:tcPr>
          <w:p w14:paraId="3458F8D5" w14:textId="77777777" w:rsidR="00D368E8" w:rsidRPr="00E14DB3" w:rsidRDefault="00D368E8" w:rsidP="003003FD">
            <w:pPr>
              <w:pStyle w:val="a5"/>
              <w:spacing w:before="0" w:beforeAutospacing="0" w:after="0" w:afterAutospacing="0"/>
              <w:ind w:right="-210"/>
              <w:rPr>
                <w:b/>
                <w:bCs/>
              </w:rPr>
            </w:pPr>
            <w:r w:rsidRPr="00E14DB3">
              <w:rPr>
                <w:b/>
                <w:bCs/>
              </w:rPr>
              <w:t>Джере-</w:t>
            </w:r>
          </w:p>
          <w:p w14:paraId="544EC624" w14:textId="77777777" w:rsidR="00D368E8" w:rsidRPr="00E14DB3" w:rsidRDefault="00D368E8" w:rsidP="003003FD">
            <w:pPr>
              <w:pStyle w:val="a5"/>
              <w:spacing w:before="0" w:beforeAutospacing="0" w:after="0" w:afterAutospacing="0"/>
              <w:ind w:right="-210"/>
              <w:rPr>
                <w:b/>
                <w:bCs/>
              </w:rPr>
            </w:pPr>
            <w:r w:rsidRPr="00E14DB3">
              <w:rPr>
                <w:b/>
                <w:bCs/>
              </w:rPr>
              <w:t>ла</w:t>
            </w:r>
          </w:p>
          <w:p w14:paraId="6D1426D8" w14:textId="77777777" w:rsidR="00D368E8" w:rsidRPr="00E14DB3" w:rsidRDefault="00D368E8" w:rsidP="003003FD">
            <w:pPr>
              <w:pStyle w:val="a5"/>
              <w:spacing w:before="0" w:beforeAutospacing="0" w:after="0" w:afterAutospacing="0"/>
              <w:ind w:right="-210"/>
              <w:rPr>
                <w:b/>
                <w:bCs/>
              </w:rPr>
            </w:pPr>
            <w:proofErr w:type="spellStart"/>
            <w:r w:rsidRPr="00E14DB3">
              <w:rPr>
                <w:b/>
                <w:bCs/>
              </w:rPr>
              <w:t>фінансу-вання</w:t>
            </w:r>
            <w:proofErr w:type="spellEnd"/>
          </w:p>
        </w:tc>
        <w:tc>
          <w:tcPr>
            <w:tcW w:w="1417" w:type="pct"/>
            <w:gridSpan w:val="5"/>
          </w:tcPr>
          <w:p w14:paraId="39232F85" w14:textId="77777777" w:rsidR="00D368E8" w:rsidRPr="00E14DB3" w:rsidRDefault="00D368E8" w:rsidP="003003FD">
            <w:pPr>
              <w:pStyle w:val="a5"/>
              <w:spacing w:before="4" w:beforeAutospacing="0" w:after="4" w:afterAutospacing="0"/>
              <w:ind w:right="-210"/>
              <w:jc w:val="center"/>
              <w:rPr>
                <w:b/>
                <w:bCs/>
              </w:rPr>
            </w:pPr>
            <w:r w:rsidRPr="00E14DB3">
              <w:rPr>
                <w:b/>
                <w:bCs/>
              </w:rPr>
              <w:t>Орієнтовані обсяги фінансування, тис. грн. на рік</w:t>
            </w:r>
          </w:p>
        </w:tc>
        <w:tc>
          <w:tcPr>
            <w:tcW w:w="912" w:type="pct"/>
            <w:vMerge w:val="restart"/>
          </w:tcPr>
          <w:p w14:paraId="15E2CF52" w14:textId="77777777" w:rsidR="00D368E8" w:rsidRPr="00E14DB3" w:rsidRDefault="00D368E8" w:rsidP="003003FD">
            <w:pPr>
              <w:pStyle w:val="a5"/>
              <w:spacing w:before="0" w:beforeAutospacing="0" w:after="0" w:afterAutospacing="0"/>
              <w:ind w:right="-210"/>
              <w:rPr>
                <w:b/>
                <w:bCs/>
              </w:rPr>
            </w:pPr>
            <w:r w:rsidRPr="00E14DB3">
              <w:rPr>
                <w:b/>
                <w:bCs/>
              </w:rPr>
              <w:t>Очікуваний результат</w:t>
            </w:r>
          </w:p>
        </w:tc>
      </w:tr>
      <w:tr w:rsidR="006C1CB4" w:rsidRPr="00E14DB3" w14:paraId="469430B2" w14:textId="77777777" w:rsidTr="00CD4D41">
        <w:trPr>
          <w:trHeight w:val="421"/>
        </w:trPr>
        <w:tc>
          <w:tcPr>
            <w:tcW w:w="179" w:type="pct"/>
            <w:vMerge/>
          </w:tcPr>
          <w:p w14:paraId="3C21CC8E" w14:textId="77777777" w:rsidR="00D368E8" w:rsidRPr="00E14DB3" w:rsidRDefault="00D368E8" w:rsidP="003003FD">
            <w:pPr>
              <w:pStyle w:val="a5"/>
              <w:spacing w:before="0" w:beforeAutospacing="0" w:after="0" w:afterAutospacing="0"/>
              <w:ind w:right="-210"/>
              <w:rPr>
                <w:b/>
                <w:bCs/>
              </w:rPr>
            </w:pPr>
          </w:p>
        </w:tc>
        <w:tc>
          <w:tcPr>
            <w:tcW w:w="1356" w:type="pct"/>
            <w:vMerge/>
          </w:tcPr>
          <w:p w14:paraId="77B14357" w14:textId="77777777" w:rsidR="00D368E8" w:rsidRPr="00E14DB3" w:rsidRDefault="00D368E8" w:rsidP="003003FD">
            <w:pPr>
              <w:pStyle w:val="a5"/>
              <w:spacing w:before="0" w:beforeAutospacing="0" w:after="0" w:afterAutospacing="0"/>
              <w:ind w:right="-210"/>
              <w:rPr>
                <w:b/>
                <w:bCs/>
              </w:rPr>
            </w:pPr>
          </w:p>
        </w:tc>
        <w:tc>
          <w:tcPr>
            <w:tcW w:w="632" w:type="pct"/>
            <w:vMerge/>
          </w:tcPr>
          <w:p w14:paraId="2764EDE5" w14:textId="77777777" w:rsidR="00D368E8" w:rsidRPr="00E14DB3" w:rsidRDefault="00D368E8" w:rsidP="003003FD">
            <w:pPr>
              <w:pStyle w:val="a5"/>
              <w:spacing w:before="0" w:beforeAutospacing="0" w:after="0" w:afterAutospacing="0"/>
              <w:ind w:right="-210"/>
              <w:rPr>
                <w:b/>
                <w:bCs/>
              </w:rPr>
            </w:pPr>
          </w:p>
        </w:tc>
        <w:tc>
          <w:tcPr>
            <w:tcW w:w="504" w:type="pct"/>
            <w:vMerge/>
          </w:tcPr>
          <w:p w14:paraId="6607369E" w14:textId="77777777" w:rsidR="00D368E8" w:rsidRPr="00E14DB3" w:rsidRDefault="00D368E8" w:rsidP="003003FD">
            <w:pPr>
              <w:pStyle w:val="a5"/>
              <w:spacing w:before="0" w:beforeAutospacing="0" w:after="0" w:afterAutospacing="0"/>
              <w:ind w:right="-210"/>
              <w:rPr>
                <w:b/>
                <w:bCs/>
              </w:rPr>
            </w:pPr>
          </w:p>
        </w:tc>
        <w:tc>
          <w:tcPr>
            <w:tcW w:w="77" w:type="pct"/>
          </w:tcPr>
          <w:p w14:paraId="3DC72FBA" w14:textId="4D821195" w:rsidR="00D368E8" w:rsidRPr="00E14DB3" w:rsidRDefault="00D368E8" w:rsidP="00CD4D41">
            <w:pPr>
              <w:pStyle w:val="a5"/>
              <w:ind w:left="-108" w:right="-113"/>
              <w:rPr>
                <w:b/>
                <w:bCs/>
              </w:rPr>
            </w:pPr>
            <w:r w:rsidRPr="00E14DB3">
              <w:rPr>
                <w:b/>
                <w:bCs/>
              </w:rPr>
              <w:t xml:space="preserve">   </w:t>
            </w:r>
          </w:p>
        </w:tc>
        <w:tc>
          <w:tcPr>
            <w:tcW w:w="322" w:type="pct"/>
          </w:tcPr>
          <w:p w14:paraId="1D7ED4BB" w14:textId="77777777" w:rsidR="00D368E8" w:rsidRPr="00E14DB3" w:rsidRDefault="00D368E8" w:rsidP="003003FD">
            <w:pPr>
              <w:pStyle w:val="a5"/>
              <w:spacing w:before="0" w:after="0"/>
              <w:ind w:left="-108" w:right="-108"/>
              <w:rPr>
                <w:b/>
                <w:bCs/>
              </w:rPr>
            </w:pPr>
            <w:r w:rsidRPr="00E14DB3">
              <w:rPr>
                <w:b/>
                <w:bCs/>
              </w:rPr>
              <w:t xml:space="preserve">   2027</w:t>
            </w:r>
          </w:p>
        </w:tc>
        <w:tc>
          <w:tcPr>
            <w:tcW w:w="326" w:type="pct"/>
          </w:tcPr>
          <w:p w14:paraId="25B3BB77" w14:textId="77777777" w:rsidR="00D368E8" w:rsidRPr="00E14DB3" w:rsidRDefault="00D368E8" w:rsidP="003003FD">
            <w:pPr>
              <w:pStyle w:val="a5"/>
              <w:spacing w:before="0" w:after="0"/>
              <w:ind w:left="-108" w:right="-108"/>
              <w:rPr>
                <w:b/>
                <w:bCs/>
              </w:rPr>
            </w:pPr>
            <w:r w:rsidRPr="00E14DB3">
              <w:rPr>
                <w:b/>
                <w:bCs/>
              </w:rPr>
              <w:t xml:space="preserve">   2028</w:t>
            </w:r>
          </w:p>
        </w:tc>
        <w:tc>
          <w:tcPr>
            <w:tcW w:w="279" w:type="pct"/>
          </w:tcPr>
          <w:p w14:paraId="7B2B7A2D" w14:textId="77777777" w:rsidR="00D368E8" w:rsidRPr="00E14DB3" w:rsidRDefault="00D368E8" w:rsidP="003003FD">
            <w:pPr>
              <w:pStyle w:val="a5"/>
              <w:spacing w:before="0" w:after="0"/>
              <w:ind w:left="-108" w:right="-108"/>
              <w:rPr>
                <w:b/>
                <w:bCs/>
              </w:rPr>
            </w:pPr>
            <w:r w:rsidRPr="00E14DB3">
              <w:rPr>
                <w:b/>
                <w:bCs/>
              </w:rPr>
              <w:t xml:space="preserve">   2029</w:t>
            </w:r>
          </w:p>
        </w:tc>
        <w:tc>
          <w:tcPr>
            <w:tcW w:w="413" w:type="pct"/>
          </w:tcPr>
          <w:p w14:paraId="4DFB0828" w14:textId="77777777" w:rsidR="00D368E8" w:rsidRPr="00E14DB3" w:rsidRDefault="00D368E8" w:rsidP="003003FD">
            <w:pPr>
              <w:pStyle w:val="a5"/>
              <w:spacing w:before="0" w:after="0"/>
              <w:ind w:left="-108" w:right="-108"/>
              <w:rPr>
                <w:b/>
                <w:bCs/>
              </w:rPr>
            </w:pPr>
            <w:r w:rsidRPr="00E14DB3">
              <w:rPr>
                <w:b/>
                <w:bCs/>
              </w:rPr>
              <w:t xml:space="preserve">   2030</w:t>
            </w:r>
          </w:p>
        </w:tc>
        <w:tc>
          <w:tcPr>
            <w:tcW w:w="912" w:type="pct"/>
            <w:vMerge/>
          </w:tcPr>
          <w:p w14:paraId="3274D174" w14:textId="77777777" w:rsidR="00D368E8" w:rsidRPr="00E14DB3" w:rsidRDefault="00D368E8" w:rsidP="003003FD">
            <w:pPr>
              <w:pStyle w:val="a5"/>
              <w:rPr>
                <w:b/>
                <w:bCs/>
              </w:rPr>
            </w:pPr>
          </w:p>
        </w:tc>
      </w:tr>
      <w:tr w:rsidR="003D55F0" w:rsidRPr="00E14DB3" w14:paraId="50886500" w14:textId="77777777" w:rsidTr="00E14DB3">
        <w:trPr>
          <w:trHeight w:val="327"/>
        </w:trPr>
        <w:tc>
          <w:tcPr>
            <w:tcW w:w="179" w:type="pct"/>
          </w:tcPr>
          <w:p w14:paraId="3E1D0989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1.</w:t>
            </w:r>
          </w:p>
        </w:tc>
        <w:tc>
          <w:tcPr>
            <w:tcW w:w="1356" w:type="pct"/>
          </w:tcPr>
          <w:p w14:paraId="7B03A3AF" w14:textId="77777777" w:rsidR="006C1CB4" w:rsidRPr="00E14DB3" w:rsidRDefault="006C1CB4" w:rsidP="003003FD">
            <w:pPr>
              <w:pStyle w:val="TableParagraph"/>
              <w:ind w:right="356"/>
              <w:rPr>
                <w:bCs/>
                <w:sz w:val="24"/>
                <w:szCs w:val="24"/>
                <w:lang w:val="uk-UA"/>
              </w:rPr>
            </w:pPr>
            <w:r w:rsidRPr="00E14DB3">
              <w:rPr>
                <w:bCs/>
                <w:sz w:val="24"/>
                <w:szCs w:val="24"/>
                <w:lang w:val="uk-UA"/>
              </w:rPr>
              <w:t>Надання одноразової допомоги для вирішення соціально-побутових питань</w:t>
            </w:r>
          </w:p>
        </w:tc>
        <w:tc>
          <w:tcPr>
            <w:tcW w:w="632" w:type="pct"/>
            <w:vMerge w:val="restart"/>
          </w:tcPr>
          <w:p w14:paraId="2B5D67B3" w14:textId="3487E1F0" w:rsidR="006C1CB4" w:rsidRPr="00E14DB3" w:rsidRDefault="006C1CB4" w:rsidP="001947E4">
            <w:pPr>
              <w:pStyle w:val="TableParagraph"/>
              <w:tabs>
                <w:tab w:val="left" w:pos="603"/>
              </w:tabs>
              <w:ind w:right="-107"/>
              <w:rPr>
                <w:bCs/>
                <w:sz w:val="24"/>
                <w:szCs w:val="24"/>
                <w:lang w:val="uk-UA"/>
              </w:rPr>
            </w:pPr>
            <w:r w:rsidRPr="00E14DB3">
              <w:rPr>
                <w:bCs/>
                <w:sz w:val="24"/>
                <w:szCs w:val="24"/>
                <w:lang w:val="uk-UA"/>
              </w:rPr>
              <w:t xml:space="preserve">Відділ </w:t>
            </w:r>
            <w:proofErr w:type="spellStart"/>
            <w:r w:rsidRPr="00E14DB3">
              <w:rPr>
                <w:bCs/>
                <w:sz w:val="24"/>
                <w:szCs w:val="24"/>
                <w:lang w:val="uk-UA"/>
              </w:rPr>
              <w:t>соц</w:t>
            </w:r>
            <w:r w:rsidRPr="00E14DB3">
              <w:rPr>
                <w:bCs/>
                <w:sz w:val="24"/>
                <w:szCs w:val="24"/>
              </w:rPr>
              <w:t>іального</w:t>
            </w:r>
            <w:proofErr w:type="spellEnd"/>
            <w:r w:rsidRPr="00E14DB3">
              <w:rPr>
                <w:bCs/>
                <w:sz w:val="24"/>
                <w:szCs w:val="24"/>
              </w:rPr>
              <w:t xml:space="preserve"> </w:t>
            </w:r>
            <w:r w:rsidRPr="00E14DB3">
              <w:rPr>
                <w:bCs/>
                <w:sz w:val="24"/>
                <w:szCs w:val="24"/>
                <w:lang w:val="uk-UA"/>
              </w:rPr>
              <w:t xml:space="preserve">захисту, соціального забезпечення та охорони здоров’я </w:t>
            </w:r>
            <w:proofErr w:type="spellStart"/>
            <w:r w:rsidRPr="00E14DB3">
              <w:rPr>
                <w:bCs/>
                <w:sz w:val="24"/>
                <w:szCs w:val="24"/>
                <w:lang w:val="uk-UA"/>
              </w:rPr>
              <w:t>Смолінської</w:t>
            </w:r>
            <w:proofErr w:type="spellEnd"/>
            <w:r w:rsidRPr="00E14DB3">
              <w:rPr>
                <w:bCs/>
                <w:sz w:val="24"/>
                <w:szCs w:val="24"/>
                <w:lang w:val="uk-UA"/>
              </w:rPr>
              <w:t xml:space="preserve"> селищної ради</w:t>
            </w:r>
          </w:p>
        </w:tc>
        <w:tc>
          <w:tcPr>
            <w:tcW w:w="504" w:type="pct"/>
            <w:vMerge w:val="restart"/>
          </w:tcPr>
          <w:p w14:paraId="3960049C" w14:textId="77777777" w:rsidR="006C1CB4" w:rsidRPr="00E14DB3" w:rsidRDefault="006C1CB4" w:rsidP="003003FD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>Місцевий</w:t>
            </w:r>
          </w:p>
          <w:p w14:paraId="33F1786E" w14:textId="77777777" w:rsidR="006C1CB4" w:rsidRPr="00E14DB3" w:rsidRDefault="006C1CB4" w:rsidP="00C062F0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 xml:space="preserve">бюджет </w:t>
            </w:r>
          </w:p>
          <w:p w14:paraId="6513C97B" w14:textId="77777777" w:rsidR="006C1CB4" w:rsidRPr="00E14DB3" w:rsidRDefault="006C1CB4" w:rsidP="00C062F0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 xml:space="preserve">та інші джерела </w:t>
            </w:r>
          </w:p>
          <w:p w14:paraId="0A8EAEAC" w14:textId="77777777" w:rsidR="006C1CB4" w:rsidRPr="00E14DB3" w:rsidRDefault="006C1CB4" w:rsidP="00C062F0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 xml:space="preserve">не </w:t>
            </w:r>
            <w:proofErr w:type="spellStart"/>
            <w:r w:rsidRPr="00E14DB3">
              <w:rPr>
                <w:bCs/>
              </w:rPr>
              <w:t>забороне</w:t>
            </w:r>
            <w:proofErr w:type="spellEnd"/>
          </w:p>
          <w:p w14:paraId="215ED960" w14:textId="1E6ED8FE" w:rsidR="006C1CB4" w:rsidRPr="00E14DB3" w:rsidRDefault="006C1CB4" w:rsidP="00C062F0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 xml:space="preserve">ні чинним </w:t>
            </w:r>
            <w:proofErr w:type="spellStart"/>
            <w:r w:rsidRPr="00E14DB3">
              <w:rPr>
                <w:bCs/>
              </w:rPr>
              <w:t>законо-</w:t>
            </w:r>
            <w:proofErr w:type="spellEnd"/>
          </w:p>
          <w:p w14:paraId="339DB28F" w14:textId="4EC609B2" w:rsidR="006C1CB4" w:rsidRPr="00E14DB3" w:rsidRDefault="006C1CB4" w:rsidP="00C062F0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proofErr w:type="spellStart"/>
            <w:r w:rsidRPr="00E14DB3">
              <w:rPr>
                <w:bCs/>
              </w:rPr>
              <w:t>давством</w:t>
            </w:r>
            <w:proofErr w:type="spellEnd"/>
          </w:p>
        </w:tc>
        <w:tc>
          <w:tcPr>
            <w:tcW w:w="1417" w:type="pct"/>
            <w:gridSpan w:val="5"/>
            <w:vMerge w:val="restart"/>
          </w:tcPr>
          <w:p w14:paraId="11E958E0" w14:textId="77777777" w:rsidR="00CD4D41" w:rsidRPr="00E14DB3" w:rsidRDefault="00CD4D41" w:rsidP="00CD4D41">
            <w:pPr>
              <w:pStyle w:val="a5"/>
              <w:spacing w:before="0" w:after="0"/>
              <w:ind w:left="-108"/>
              <w:rPr>
                <w:bCs/>
              </w:rPr>
            </w:pPr>
            <w:r w:rsidRPr="00E14DB3">
              <w:rPr>
                <w:bCs/>
              </w:rPr>
              <w:t>В межах кошторисних призначень</w:t>
            </w:r>
          </w:p>
          <w:p w14:paraId="07EDD16D" w14:textId="4987E7FD" w:rsidR="006C1CB4" w:rsidRPr="00E14DB3" w:rsidRDefault="006C1CB4" w:rsidP="006B2D77">
            <w:pPr>
              <w:pStyle w:val="a5"/>
              <w:spacing w:before="0" w:after="0"/>
              <w:ind w:left="-108"/>
              <w:rPr>
                <w:bCs/>
              </w:rPr>
            </w:pPr>
          </w:p>
          <w:p w14:paraId="181AD53C" w14:textId="63F2CCB7" w:rsidR="006C1CB4" w:rsidRPr="00E14DB3" w:rsidRDefault="006C1CB4" w:rsidP="006667D2">
            <w:pPr>
              <w:pStyle w:val="a5"/>
              <w:spacing w:before="0" w:after="0"/>
              <w:ind w:left="-108"/>
              <w:rPr>
                <w:bCs/>
              </w:rPr>
            </w:pPr>
          </w:p>
        </w:tc>
        <w:tc>
          <w:tcPr>
            <w:tcW w:w="912" w:type="pct"/>
            <w:vMerge w:val="restart"/>
          </w:tcPr>
          <w:p w14:paraId="0F8E6F1D" w14:textId="77777777" w:rsidR="006C1CB4" w:rsidRDefault="006C1CB4" w:rsidP="003003FD">
            <w:pPr>
              <w:pStyle w:val="TableParagraph"/>
              <w:ind w:left="-68" w:right="-103"/>
              <w:rPr>
                <w:bCs/>
                <w:sz w:val="24"/>
                <w:szCs w:val="24"/>
                <w:lang w:val="uk-UA"/>
              </w:rPr>
            </w:pPr>
            <w:r w:rsidRPr="00E14DB3">
              <w:rPr>
                <w:bCs/>
                <w:sz w:val="24"/>
                <w:szCs w:val="24"/>
                <w:lang w:val="uk-UA"/>
              </w:rPr>
              <w:t>Реалізація Програми забезпечить поліпшення стану захищеності малозабезпечених категорій населення</w:t>
            </w:r>
          </w:p>
          <w:p w14:paraId="4E1FC335" w14:textId="77777777" w:rsidR="00CD4D41" w:rsidRPr="00E14DB3" w:rsidRDefault="00CD4D41" w:rsidP="003003FD">
            <w:pPr>
              <w:pStyle w:val="TableParagraph"/>
              <w:ind w:left="-68" w:right="-103"/>
              <w:rPr>
                <w:bCs/>
                <w:sz w:val="24"/>
                <w:szCs w:val="24"/>
                <w:lang w:val="uk-UA"/>
              </w:rPr>
            </w:pPr>
          </w:p>
          <w:p w14:paraId="58730B61" w14:textId="323E19C6" w:rsidR="006C1CB4" w:rsidRPr="00E14DB3" w:rsidRDefault="006C1CB4" w:rsidP="00CD4D41">
            <w:pPr>
              <w:pStyle w:val="a5"/>
              <w:spacing w:before="0" w:after="0"/>
              <w:ind w:left="-108"/>
              <w:rPr>
                <w:bCs/>
              </w:rPr>
            </w:pPr>
          </w:p>
        </w:tc>
      </w:tr>
      <w:tr w:rsidR="003D55F0" w:rsidRPr="00E14DB3" w14:paraId="28496F28" w14:textId="77777777" w:rsidTr="00E14DB3">
        <w:trPr>
          <w:trHeight w:val="327"/>
        </w:trPr>
        <w:tc>
          <w:tcPr>
            <w:tcW w:w="179" w:type="pct"/>
          </w:tcPr>
          <w:p w14:paraId="1B9785E5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2.</w:t>
            </w:r>
          </w:p>
        </w:tc>
        <w:tc>
          <w:tcPr>
            <w:tcW w:w="1356" w:type="pct"/>
          </w:tcPr>
          <w:p w14:paraId="1EF87451" w14:textId="77777777" w:rsidR="006C1CB4" w:rsidRPr="00E14DB3" w:rsidRDefault="006C1CB4" w:rsidP="003003FD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 xml:space="preserve">Надання одноразової матеріальної допомоги </w:t>
            </w:r>
          </w:p>
          <w:p w14:paraId="3C92FDE6" w14:textId="77777777" w:rsidR="006C1CB4" w:rsidRPr="00E14DB3" w:rsidRDefault="006C1CB4" w:rsidP="003003FD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>на лікування</w:t>
            </w:r>
          </w:p>
        </w:tc>
        <w:tc>
          <w:tcPr>
            <w:tcW w:w="632" w:type="pct"/>
            <w:vMerge/>
          </w:tcPr>
          <w:p w14:paraId="58D1A2DF" w14:textId="49A712AB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7D62224B" w14:textId="1F868BAE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218CAAC0" w14:textId="4BB03277" w:rsidR="006C1CB4" w:rsidRPr="00E14DB3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  <w:vMerge/>
          </w:tcPr>
          <w:p w14:paraId="2C7F3CBA" w14:textId="171B5B68" w:rsidR="006C1CB4" w:rsidRPr="00E14DB3" w:rsidRDefault="006C1CB4" w:rsidP="003003FD">
            <w:pPr>
              <w:pStyle w:val="a5"/>
              <w:rPr>
                <w:bCs/>
              </w:rPr>
            </w:pPr>
          </w:p>
        </w:tc>
      </w:tr>
      <w:tr w:rsidR="003D55F0" w:rsidRPr="00E14DB3" w14:paraId="0046697D" w14:textId="77777777" w:rsidTr="00E14DB3">
        <w:trPr>
          <w:trHeight w:val="327"/>
        </w:trPr>
        <w:tc>
          <w:tcPr>
            <w:tcW w:w="179" w:type="pct"/>
          </w:tcPr>
          <w:p w14:paraId="243A253A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3.</w:t>
            </w:r>
          </w:p>
        </w:tc>
        <w:tc>
          <w:tcPr>
            <w:tcW w:w="1356" w:type="pct"/>
          </w:tcPr>
          <w:p w14:paraId="65B2F7C9" w14:textId="77777777" w:rsidR="006C1CB4" w:rsidRPr="00E14DB3" w:rsidRDefault="006C1CB4" w:rsidP="003003FD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 xml:space="preserve">Надання матеріальної допомоги ветеранам </w:t>
            </w:r>
          </w:p>
          <w:p w14:paraId="1DD8D26F" w14:textId="77777777" w:rsidR="006C1CB4" w:rsidRPr="00E14DB3" w:rsidRDefault="006C1CB4" w:rsidP="003003FD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>праці до Міжнародного дня осіб похилого віку</w:t>
            </w:r>
          </w:p>
        </w:tc>
        <w:tc>
          <w:tcPr>
            <w:tcW w:w="632" w:type="pct"/>
            <w:vMerge/>
          </w:tcPr>
          <w:p w14:paraId="7F1FF3FF" w14:textId="0EB47627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07E071A1" w14:textId="30AACD92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2D7AA924" w14:textId="3CBE482E" w:rsidR="006C1CB4" w:rsidRPr="00E14DB3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  <w:vMerge/>
          </w:tcPr>
          <w:p w14:paraId="55B79E72" w14:textId="44E53A39" w:rsidR="006C1CB4" w:rsidRPr="00E14DB3" w:rsidRDefault="006C1CB4" w:rsidP="003003FD">
            <w:pPr>
              <w:pStyle w:val="a5"/>
              <w:rPr>
                <w:bCs/>
              </w:rPr>
            </w:pPr>
          </w:p>
        </w:tc>
      </w:tr>
      <w:tr w:rsidR="003D55F0" w:rsidRPr="00E14DB3" w14:paraId="4A3BD4FC" w14:textId="77777777" w:rsidTr="00E14DB3">
        <w:trPr>
          <w:trHeight w:val="327"/>
        </w:trPr>
        <w:tc>
          <w:tcPr>
            <w:tcW w:w="179" w:type="pct"/>
          </w:tcPr>
          <w:p w14:paraId="28498D5E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4.</w:t>
            </w:r>
          </w:p>
        </w:tc>
        <w:tc>
          <w:tcPr>
            <w:tcW w:w="1356" w:type="pct"/>
          </w:tcPr>
          <w:p w14:paraId="28C12864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Надання фінансової підтримки особам з інвалідністю до Міжнародного дня людей з інвалідністю (в тому числі з числа ВПО)</w:t>
            </w:r>
          </w:p>
        </w:tc>
        <w:tc>
          <w:tcPr>
            <w:tcW w:w="632" w:type="pct"/>
            <w:vMerge/>
          </w:tcPr>
          <w:p w14:paraId="06781C91" w14:textId="5DB53D9B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48EC99ED" w14:textId="44A2EE38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75EA8663" w14:textId="4B63B92F" w:rsidR="006C1CB4" w:rsidRPr="00E14DB3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  <w:vMerge/>
          </w:tcPr>
          <w:p w14:paraId="41328597" w14:textId="636F10BE" w:rsidR="006C1CB4" w:rsidRPr="00E14DB3" w:rsidRDefault="006C1CB4" w:rsidP="003003FD">
            <w:pPr>
              <w:pStyle w:val="a5"/>
              <w:rPr>
                <w:bCs/>
              </w:rPr>
            </w:pPr>
          </w:p>
        </w:tc>
      </w:tr>
      <w:tr w:rsidR="003D55F0" w:rsidRPr="00E14DB3" w14:paraId="03FFFD4D" w14:textId="77777777" w:rsidTr="00E14DB3">
        <w:trPr>
          <w:trHeight w:val="327"/>
        </w:trPr>
        <w:tc>
          <w:tcPr>
            <w:tcW w:w="179" w:type="pct"/>
          </w:tcPr>
          <w:p w14:paraId="7466AD4C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5.</w:t>
            </w:r>
          </w:p>
        </w:tc>
        <w:tc>
          <w:tcPr>
            <w:tcW w:w="1356" w:type="pct"/>
          </w:tcPr>
          <w:p w14:paraId="22133013" w14:textId="77777777" w:rsidR="006C1CB4" w:rsidRPr="00E14DB3" w:rsidRDefault="006C1CB4" w:rsidP="003003FD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 xml:space="preserve">Надання стипендії </w:t>
            </w:r>
          </w:p>
          <w:p w14:paraId="55281F4B" w14:textId="77777777" w:rsidR="006C1CB4" w:rsidRPr="00E14DB3" w:rsidRDefault="006C1CB4" w:rsidP="003003FD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>особам з інвалідністю загального захворювання на гемодіаліз</w:t>
            </w:r>
          </w:p>
        </w:tc>
        <w:tc>
          <w:tcPr>
            <w:tcW w:w="632" w:type="pct"/>
            <w:vMerge/>
          </w:tcPr>
          <w:p w14:paraId="25191316" w14:textId="1E59F4E4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4DFDF00F" w14:textId="4D234B5F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575BE632" w14:textId="10776B67" w:rsidR="006C1CB4" w:rsidRPr="00E14DB3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  <w:vMerge/>
          </w:tcPr>
          <w:p w14:paraId="7B9AFD9A" w14:textId="5853802E" w:rsidR="006C1CB4" w:rsidRPr="00E14DB3" w:rsidRDefault="006C1CB4" w:rsidP="003003FD">
            <w:pPr>
              <w:pStyle w:val="a5"/>
              <w:rPr>
                <w:bCs/>
              </w:rPr>
            </w:pPr>
          </w:p>
        </w:tc>
      </w:tr>
      <w:tr w:rsidR="003D55F0" w:rsidRPr="00E14DB3" w14:paraId="7EA4C762" w14:textId="77777777" w:rsidTr="00E14DB3">
        <w:trPr>
          <w:trHeight w:val="327"/>
        </w:trPr>
        <w:tc>
          <w:tcPr>
            <w:tcW w:w="179" w:type="pct"/>
          </w:tcPr>
          <w:p w14:paraId="0EA52C4C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6.</w:t>
            </w:r>
          </w:p>
        </w:tc>
        <w:tc>
          <w:tcPr>
            <w:tcW w:w="1356" w:type="pct"/>
          </w:tcPr>
          <w:p w14:paraId="71A1115C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Надання фінансової підтримки особам з інвалідністю по зору на оплату комунальних послуг</w:t>
            </w:r>
          </w:p>
        </w:tc>
        <w:tc>
          <w:tcPr>
            <w:tcW w:w="632" w:type="pct"/>
            <w:vMerge/>
          </w:tcPr>
          <w:p w14:paraId="3B7A43BD" w14:textId="18075E45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5C85763C" w14:textId="2D1708D4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63D47010" w14:textId="0D26A566" w:rsidR="006C1CB4" w:rsidRPr="00E14DB3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  <w:vMerge/>
          </w:tcPr>
          <w:p w14:paraId="67DC047B" w14:textId="157F8699" w:rsidR="006C1CB4" w:rsidRPr="00E14DB3" w:rsidRDefault="006C1CB4" w:rsidP="003003FD">
            <w:pPr>
              <w:pStyle w:val="a5"/>
              <w:rPr>
                <w:bCs/>
              </w:rPr>
            </w:pPr>
          </w:p>
        </w:tc>
      </w:tr>
      <w:tr w:rsidR="003D55F0" w:rsidRPr="00E14DB3" w14:paraId="08082A70" w14:textId="77777777" w:rsidTr="00E14DB3">
        <w:trPr>
          <w:trHeight w:val="327"/>
        </w:trPr>
        <w:tc>
          <w:tcPr>
            <w:tcW w:w="179" w:type="pct"/>
          </w:tcPr>
          <w:p w14:paraId="1281FF9A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7.</w:t>
            </w:r>
          </w:p>
        </w:tc>
        <w:tc>
          <w:tcPr>
            <w:tcW w:w="1356" w:type="pct"/>
          </w:tcPr>
          <w:p w14:paraId="20377A4F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 xml:space="preserve">Надання особам з обмеженими  фізичними можливостями компенсації за послуги з доступу  до телефонного </w:t>
            </w:r>
            <w:proofErr w:type="spellStart"/>
            <w:r w:rsidRPr="00E14DB3">
              <w:rPr>
                <w:bCs/>
              </w:rPr>
              <w:t>зв’зку</w:t>
            </w:r>
            <w:proofErr w:type="spellEnd"/>
            <w:r w:rsidRPr="00E14DB3">
              <w:rPr>
                <w:bCs/>
              </w:rPr>
              <w:t xml:space="preserve"> , глобальної інформаційної системи Інтернет на пільгових засадах</w:t>
            </w:r>
          </w:p>
        </w:tc>
        <w:tc>
          <w:tcPr>
            <w:tcW w:w="632" w:type="pct"/>
            <w:vMerge/>
          </w:tcPr>
          <w:p w14:paraId="5FCC887D" w14:textId="57272492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449D1AB2" w14:textId="31289A93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332A1F7D" w14:textId="59197AEB" w:rsidR="006C1CB4" w:rsidRPr="00E14DB3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  <w:vMerge/>
          </w:tcPr>
          <w:p w14:paraId="7206C032" w14:textId="397E5A4A" w:rsidR="006C1CB4" w:rsidRPr="00E14DB3" w:rsidRDefault="006C1CB4" w:rsidP="003003FD">
            <w:pPr>
              <w:pStyle w:val="a5"/>
              <w:rPr>
                <w:bCs/>
              </w:rPr>
            </w:pPr>
          </w:p>
        </w:tc>
      </w:tr>
      <w:tr w:rsidR="003D55F0" w:rsidRPr="00E14DB3" w14:paraId="6BD48BBD" w14:textId="77777777" w:rsidTr="00E14DB3">
        <w:trPr>
          <w:trHeight w:val="327"/>
        </w:trPr>
        <w:tc>
          <w:tcPr>
            <w:tcW w:w="179" w:type="pct"/>
          </w:tcPr>
          <w:p w14:paraId="3C50D04C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8.</w:t>
            </w:r>
          </w:p>
        </w:tc>
        <w:tc>
          <w:tcPr>
            <w:tcW w:w="1356" w:type="pct"/>
          </w:tcPr>
          <w:p w14:paraId="0353C3A3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Надання щомісячної стипендії дітям на потреби в засобах та реабілітації</w:t>
            </w:r>
          </w:p>
        </w:tc>
        <w:tc>
          <w:tcPr>
            <w:tcW w:w="632" w:type="pct"/>
            <w:vMerge/>
          </w:tcPr>
          <w:p w14:paraId="6B13937D" w14:textId="0C65E206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690E2349" w14:textId="38443541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702BA682" w14:textId="3350C496" w:rsidR="006C1CB4" w:rsidRPr="00E14DB3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  <w:vMerge/>
          </w:tcPr>
          <w:p w14:paraId="559FBAF7" w14:textId="3E1DA67B" w:rsidR="006C1CB4" w:rsidRPr="00E14DB3" w:rsidRDefault="006C1CB4" w:rsidP="003003FD">
            <w:pPr>
              <w:pStyle w:val="a5"/>
              <w:rPr>
                <w:bCs/>
              </w:rPr>
            </w:pPr>
          </w:p>
        </w:tc>
      </w:tr>
      <w:tr w:rsidR="003D55F0" w:rsidRPr="00E14DB3" w14:paraId="5982F439" w14:textId="77777777" w:rsidTr="00E14DB3">
        <w:trPr>
          <w:trHeight w:val="327"/>
        </w:trPr>
        <w:tc>
          <w:tcPr>
            <w:tcW w:w="179" w:type="pct"/>
          </w:tcPr>
          <w:p w14:paraId="5401D515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9.</w:t>
            </w:r>
          </w:p>
        </w:tc>
        <w:tc>
          <w:tcPr>
            <w:tcW w:w="1356" w:type="pct"/>
          </w:tcPr>
          <w:p w14:paraId="6558778B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Привітання до Дня Перемоги ветеранів Великої Вітчизняної війни та вдів</w:t>
            </w:r>
          </w:p>
        </w:tc>
        <w:tc>
          <w:tcPr>
            <w:tcW w:w="632" w:type="pct"/>
            <w:vMerge/>
          </w:tcPr>
          <w:p w14:paraId="25B0496B" w14:textId="29417E6D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76FD5C65" w14:textId="250C2EB1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0F13E3B9" w14:textId="144627F3" w:rsidR="006C1CB4" w:rsidRPr="00E14DB3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  <w:vMerge w:val="restart"/>
          </w:tcPr>
          <w:p w14:paraId="2D8D3129" w14:textId="77777777" w:rsidR="006C1CB4" w:rsidRPr="00E14DB3" w:rsidRDefault="006C1CB4" w:rsidP="003003FD">
            <w:pPr>
              <w:pStyle w:val="a5"/>
              <w:rPr>
                <w:bCs/>
              </w:rPr>
            </w:pPr>
            <w:r w:rsidRPr="00E14DB3">
              <w:rPr>
                <w:bCs/>
              </w:rPr>
              <w:t xml:space="preserve">Реалізація Програми забезпечить вшанування </w:t>
            </w:r>
            <w:r w:rsidRPr="00E14DB3">
              <w:rPr>
                <w:bCs/>
              </w:rPr>
              <w:lastRenderedPageBreak/>
              <w:t>пам’яті.</w:t>
            </w:r>
          </w:p>
          <w:p w14:paraId="0913D945" w14:textId="1AAE818F" w:rsidR="006C1CB4" w:rsidRPr="00E14DB3" w:rsidRDefault="006C1CB4" w:rsidP="003003FD">
            <w:pPr>
              <w:pStyle w:val="a5"/>
              <w:rPr>
                <w:bCs/>
              </w:rPr>
            </w:pPr>
          </w:p>
        </w:tc>
      </w:tr>
      <w:tr w:rsidR="003D55F0" w:rsidRPr="00E14DB3" w14:paraId="2161213B" w14:textId="77777777" w:rsidTr="00E14DB3">
        <w:trPr>
          <w:trHeight w:val="327"/>
        </w:trPr>
        <w:tc>
          <w:tcPr>
            <w:tcW w:w="179" w:type="pct"/>
          </w:tcPr>
          <w:p w14:paraId="0FE0057A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10.</w:t>
            </w:r>
          </w:p>
        </w:tc>
        <w:tc>
          <w:tcPr>
            <w:tcW w:w="1356" w:type="pct"/>
          </w:tcPr>
          <w:p w14:paraId="203ED9D6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 xml:space="preserve">Придбання та покладання квітів до </w:t>
            </w:r>
            <w:r w:rsidRPr="00E14DB3">
              <w:rPr>
                <w:bCs/>
              </w:rPr>
              <w:lastRenderedPageBreak/>
              <w:t>меморіальних дошок, пам’ятників, пам’ятних знаків, місць поховань до свят та пам’ятних дат</w:t>
            </w:r>
          </w:p>
        </w:tc>
        <w:tc>
          <w:tcPr>
            <w:tcW w:w="632" w:type="pct"/>
            <w:vMerge/>
          </w:tcPr>
          <w:p w14:paraId="4065EE05" w14:textId="305220BF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21691EDE" w14:textId="3AD30D19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2865E1B2" w14:textId="4E19DDB3" w:rsidR="006C1CB4" w:rsidRPr="00E14DB3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  <w:vMerge/>
          </w:tcPr>
          <w:p w14:paraId="67902ED2" w14:textId="1D0D9801" w:rsidR="006C1CB4" w:rsidRPr="00E14DB3" w:rsidRDefault="006C1CB4" w:rsidP="003003FD">
            <w:pPr>
              <w:pStyle w:val="a5"/>
              <w:rPr>
                <w:bCs/>
              </w:rPr>
            </w:pPr>
          </w:p>
        </w:tc>
      </w:tr>
      <w:tr w:rsidR="003D55F0" w:rsidRPr="00E14DB3" w14:paraId="7FB8E7E7" w14:textId="77777777" w:rsidTr="000E6898">
        <w:trPr>
          <w:trHeight w:val="2544"/>
        </w:trPr>
        <w:tc>
          <w:tcPr>
            <w:tcW w:w="179" w:type="pct"/>
          </w:tcPr>
          <w:p w14:paraId="2644A056" w14:textId="3B74CF40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lastRenderedPageBreak/>
              <w:t>11</w:t>
            </w:r>
          </w:p>
        </w:tc>
        <w:tc>
          <w:tcPr>
            <w:tcW w:w="1356" w:type="pct"/>
          </w:tcPr>
          <w:p w14:paraId="5B7C202C" w14:textId="237A14C8" w:rsidR="006C1CB4" w:rsidRPr="00E14DB3" w:rsidRDefault="006C1CB4" w:rsidP="00B45E80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 xml:space="preserve">Виділення коштів до Міжнародного дня пам’яті жертв радіаційних аварій і катастроф, надання матеріальної допомоги дітям-сиротам, напівсиротам, дітям з інвалідністю, учасникам ліквідації наслідків аварії на ЧАЕС 1, 2, 3 категорії, вдовам померлих громадян, смерть яких пов’язана з наслідками Чорнобильської катастрофи </w:t>
            </w:r>
          </w:p>
        </w:tc>
        <w:tc>
          <w:tcPr>
            <w:tcW w:w="632" w:type="pct"/>
            <w:vMerge/>
          </w:tcPr>
          <w:p w14:paraId="2B684537" w14:textId="64A176D7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5A341736" w14:textId="2966302F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487F6C47" w14:textId="3DBBDE75" w:rsidR="006C1CB4" w:rsidRPr="00E14DB3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</w:tcPr>
          <w:p w14:paraId="5B69AA58" w14:textId="77777777" w:rsidR="006C1CB4" w:rsidRPr="00E14DB3" w:rsidRDefault="006C1CB4" w:rsidP="003003FD">
            <w:pPr>
              <w:pStyle w:val="a5"/>
              <w:rPr>
                <w:bCs/>
              </w:rPr>
            </w:pPr>
            <w:r w:rsidRPr="00E14DB3">
              <w:rPr>
                <w:bCs/>
              </w:rPr>
              <w:t>Реалізація Програми забезпечить матеріальну підтримку учасників ліквідації аварії на Чорнобильській АЕС та вдів учасників ліквідації аварії на ЧАЕС.</w:t>
            </w:r>
          </w:p>
        </w:tc>
      </w:tr>
      <w:tr w:rsidR="003D55F0" w:rsidRPr="00E14DB3" w14:paraId="0481825E" w14:textId="77777777" w:rsidTr="00E14DB3">
        <w:trPr>
          <w:trHeight w:val="1080"/>
        </w:trPr>
        <w:tc>
          <w:tcPr>
            <w:tcW w:w="179" w:type="pct"/>
          </w:tcPr>
          <w:p w14:paraId="46E0B3F3" w14:textId="379BCA11" w:rsidR="006C1CB4" w:rsidRPr="00BD1120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  <w:r w:rsidRPr="00BD1120">
              <w:rPr>
                <w:bCs/>
              </w:rPr>
              <w:t>12.</w:t>
            </w:r>
          </w:p>
        </w:tc>
        <w:tc>
          <w:tcPr>
            <w:tcW w:w="1356" w:type="pct"/>
          </w:tcPr>
          <w:p w14:paraId="35645562" w14:textId="09F0E9B1" w:rsidR="006C1CB4" w:rsidRPr="00BD1120" w:rsidRDefault="006C1CB4" w:rsidP="001759C0">
            <w:pPr>
              <w:pStyle w:val="a5"/>
              <w:spacing w:before="4" w:after="4"/>
              <w:ind w:right="-210"/>
            </w:pPr>
            <w:r w:rsidRPr="00BD1120">
              <w:t>Надання компенсації фізичним особам, які надають соціальні послуги з догляду на непрофесійній основі</w:t>
            </w:r>
          </w:p>
        </w:tc>
        <w:tc>
          <w:tcPr>
            <w:tcW w:w="632" w:type="pct"/>
            <w:vMerge/>
          </w:tcPr>
          <w:p w14:paraId="652C5DDA" w14:textId="0A467062" w:rsidR="006C1CB4" w:rsidRPr="00BD1120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72195872" w14:textId="77777777" w:rsidR="006C1CB4" w:rsidRPr="00BD1120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3A087389" w14:textId="65CBA507" w:rsidR="006C1CB4" w:rsidRPr="00BD1120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</w:tcPr>
          <w:p w14:paraId="714523F6" w14:textId="4448ED20" w:rsidR="006C1CB4" w:rsidRPr="00BD1120" w:rsidRDefault="006C1CB4" w:rsidP="001759C0">
            <w:pPr>
              <w:pStyle w:val="a5"/>
            </w:pPr>
            <w:r w:rsidRPr="00BD1120">
              <w:t>Забезпечення підтримки осіб, які здійснюють догляд за членами сім’ї, що потребують постійного стороннього догляду</w:t>
            </w:r>
          </w:p>
        </w:tc>
      </w:tr>
      <w:tr w:rsidR="003D55F0" w:rsidRPr="00E14DB3" w14:paraId="6EC89397" w14:textId="77777777" w:rsidTr="00E14DB3">
        <w:trPr>
          <w:trHeight w:val="580"/>
        </w:trPr>
        <w:tc>
          <w:tcPr>
            <w:tcW w:w="179" w:type="pct"/>
          </w:tcPr>
          <w:p w14:paraId="6CCF71D1" w14:textId="350AE2F1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13.</w:t>
            </w:r>
          </w:p>
        </w:tc>
        <w:tc>
          <w:tcPr>
            <w:tcW w:w="1356" w:type="pct"/>
          </w:tcPr>
          <w:p w14:paraId="6D4E6040" w14:textId="4C2BE88B" w:rsidR="006C1CB4" w:rsidRPr="00E14DB3" w:rsidRDefault="006C1CB4" w:rsidP="001759C0">
            <w:pPr>
              <w:pStyle w:val="a5"/>
              <w:spacing w:before="4" w:after="4"/>
              <w:ind w:right="-210"/>
            </w:pPr>
            <w:r w:rsidRPr="00E14DB3">
              <w:t>Надання адресної матеріальної допомоги на соціально-побутові потреби внутрішньо переміщеним особам, які прибули з Автономної Республіки Крим, м. Севастополя та районів проведення бойових дій</w:t>
            </w:r>
          </w:p>
        </w:tc>
        <w:tc>
          <w:tcPr>
            <w:tcW w:w="632" w:type="pct"/>
            <w:vMerge/>
          </w:tcPr>
          <w:p w14:paraId="72CF64DE" w14:textId="00A0DD7E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195D8EF7" w14:textId="77777777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0554E68C" w14:textId="3EE88C06" w:rsidR="006C1CB4" w:rsidRPr="00E14DB3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</w:tcPr>
          <w:p w14:paraId="251D440E" w14:textId="0E802FDE" w:rsidR="006C1CB4" w:rsidRPr="00E14DB3" w:rsidRDefault="006C1CB4" w:rsidP="001759C0">
            <w:pPr>
              <w:pStyle w:val="a5"/>
            </w:pPr>
            <w:r w:rsidRPr="00E14DB3">
              <w:t>Часткове забезпечення соціально-побутових потреб внутрішньо переміщених осіб</w:t>
            </w:r>
          </w:p>
        </w:tc>
      </w:tr>
    </w:tbl>
    <w:p w14:paraId="04363694" w14:textId="77777777" w:rsidR="00EA7E53" w:rsidRPr="0015167F" w:rsidRDefault="00EA7E53">
      <w:pPr>
        <w:pStyle w:val="a3"/>
        <w:spacing w:before="10"/>
        <w:rPr>
          <w:lang w:val="uk-UA"/>
        </w:rPr>
      </w:pPr>
    </w:p>
    <w:p w14:paraId="04363861" w14:textId="77777777" w:rsidR="00EA7E53" w:rsidRPr="008A0B8D" w:rsidRDefault="00EA7E53">
      <w:pPr>
        <w:rPr>
          <w:sz w:val="24"/>
          <w:szCs w:val="24"/>
        </w:rPr>
        <w:sectPr w:rsidR="00EA7E53" w:rsidRPr="008A0B8D">
          <w:pgSz w:w="16840" w:h="11910" w:orient="landscape"/>
          <w:pgMar w:top="1100" w:right="980" w:bottom="280" w:left="840" w:header="720" w:footer="720" w:gutter="0"/>
          <w:cols w:space="720"/>
        </w:sectPr>
      </w:pPr>
    </w:p>
    <w:p w14:paraId="2D549304" w14:textId="77777777" w:rsidR="007C34D4" w:rsidRPr="008A0B8D" w:rsidRDefault="007C34D4" w:rsidP="007C34D4">
      <w:pPr>
        <w:pStyle w:val="a3"/>
        <w:spacing w:before="9"/>
        <w:ind w:left="5760"/>
        <w:rPr>
          <w:b/>
          <w:lang w:val="uk-UA"/>
        </w:rPr>
      </w:pPr>
      <w:r w:rsidRPr="008A0B8D">
        <w:rPr>
          <w:b/>
          <w:lang w:val="uk-UA"/>
        </w:rPr>
        <w:lastRenderedPageBreak/>
        <w:t>Додаток 1</w:t>
      </w:r>
    </w:p>
    <w:p w14:paraId="2098D1C1" w14:textId="77777777" w:rsidR="007C34D4" w:rsidRPr="008A0B8D" w:rsidRDefault="007C34D4" w:rsidP="007C34D4">
      <w:pPr>
        <w:pStyle w:val="a3"/>
        <w:spacing w:before="9"/>
        <w:ind w:left="5760"/>
        <w:rPr>
          <w:lang w:val="uk-UA"/>
        </w:rPr>
      </w:pPr>
      <w:r w:rsidRPr="008A0B8D">
        <w:rPr>
          <w:lang w:val="uk-UA"/>
        </w:rPr>
        <w:t xml:space="preserve">до Комплексної цільової програми соціального захисту населення </w:t>
      </w:r>
    </w:p>
    <w:p w14:paraId="21B38FAA" w14:textId="77777777" w:rsidR="007C34D4" w:rsidRPr="008A0B8D" w:rsidRDefault="007C34D4" w:rsidP="007C34D4">
      <w:pPr>
        <w:pStyle w:val="a3"/>
        <w:spacing w:before="9"/>
        <w:ind w:left="5760"/>
        <w:rPr>
          <w:lang w:val="uk-UA"/>
        </w:rPr>
      </w:pPr>
      <w:r w:rsidRPr="008A0B8D">
        <w:rPr>
          <w:lang w:val="uk-UA"/>
        </w:rPr>
        <w:t>Смолінської селищної територіальної громади на 2026-2030 роки</w:t>
      </w:r>
    </w:p>
    <w:p w14:paraId="009B293B" w14:textId="77777777" w:rsidR="007C34D4" w:rsidRPr="008A0B8D" w:rsidRDefault="007C34D4" w:rsidP="007C34D4">
      <w:pPr>
        <w:pStyle w:val="1"/>
        <w:spacing w:before="90" w:line="275" w:lineRule="exact"/>
      </w:pPr>
    </w:p>
    <w:p w14:paraId="5B895FF3" w14:textId="77777777" w:rsidR="007C34D4" w:rsidRPr="008A0B8D" w:rsidRDefault="007C34D4" w:rsidP="007C34D4">
      <w:pPr>
        <w:pStyle w:val="1"/>
        <w:ind w:left="138"/>
        <w:jc w:val="center"/>
      </w:pPr>
      <w:r w:rsidRPr="008A0B8D">
        <w:t>Ресурсне забезпечення цільової програми</w:t>
      </w:r>
    </w:p>
    <w:p w14:paraId="4032CADD" w14:textId="77777777" w:rsidR="007C34D4" w:rsidRPr="008A0B8D" w:rsidRDefault="007C34D4" w:rsidP="007C34D4">
      <w:pPr>
        <w:ind w:left="141"/>
        <w:jc w:val="center"/>
        <w:rPr>
          <w:b/>
          <w:sz w:val="24"/>
          <w:szCs w:val="24"/>
        </w:rPr>
      </w:pPr>
      <w:r w:rsidRPr="008A0B8D">
        <w:rPr>
          <w:b/>
          <w:sz w:val="24"/>
          <w:szCs w:val="24"/>
        </w:rPr>
        <w:t>соціального захисту малозабезпечених верств населення Смолінської селищної територіальної громади у 202</w:t>
      </w:r>
      <w:r w:rsidRPr="008A0B8D">
        <w:rPr>
          <w:b/>
          <w:sz w:val="24"/>
          <w:szCs w:val="24"/>
          <w:lang w:val="uk-UA"/>
        </w:rPr>
        <w:t>6</w:t>
      </w:r>
      <w:r w:rsidRPr="008A0B8D">
        <w:rPr>
          <w:b/>
          <w:sz w:val="24"/>
          <w:szCs w:val="24"/>
        </w:rPr>
        <w:t>-20</w:t>
      </w:r>
      <w:r w:rsidRPr="008A0B8D">
        <w:rPr>
          <w:b/>
          <w:sz w:val="24"/>
          <w:szCs w:val="24"/>
          <w:lang w:val="uk-UA"/>
        </w:rPr>
        <w:t>30</w:t>
      </w:r>
      <w:r w:rsidRPr="008A0B8D">
        <w:rPr>
          <w:b/>
          <w:sz w:val="24"/>
          <w:szCs w:val="24"/>
        </w:rPr>
        <w:t xml:space="preserve"> роках</w:t>
      </w:r>
    </w:p>
    <w:p w14:paraId="779D6091" w14:textId="77777777" w:rsidR="007C34D4" w:rsidRPr="008A0B8D" w:rsidRDefault="007C34D4" w:rsidP="007C34D4">
      <w:pPr>
        <w:pStyle w:val="a3"/>
        <w:spacing w:before="1"/>
        <w:rPr>
          <w:b/>
        </w:rPr>
      </w:pPr>
    </w:p>
    <w:tbl>
      <w:tblPr>
        <w:tblStyle w:val="TableNormal"/>
        <w:tblW w:w="5000" w:type="pc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459"/>
        <w:gridCol w:w="1620"/>
        <w:gridCol w:w="1621"/>
        <w:gridCol w:w="1620"/>
        <w:gridCol w:w="1621"/>
      </w:tblGrid>
      <w:tr w:rsidR="00CD4D41" w:rsidRPr="008A0B8D" w14:paraId="62557299" w14:textId="77777777" w:rsidTr="00CD4D41">
        <w:trPr>
          <w:trHeight w:val="551"/>
        </w:trPr>
        <w:tc>
          <w:tcPr>
            <w:tcW w:w="1985" w:type="dxa"/>
          </w:tcPr>
          <w:p w14:paraId="6B8E842C" w14:textId="77777777" w:rsidR="00CD4D41" w:rsidRPr="008A0B8D" w:rsidRDefault="00CD4D41" w:rsidP="003003F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E98057C" w14:textId="172E8CE2" w:rsidR="00CD4D41" w:rsidRPr="008A0B8D" w:rsidRDefault="00CD4D41" w:rsidP="00933CA2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  <w:lang w:val="uk-UA"/>
              </w:rPr>
            </w:pPr>
            <w:r w:rsidRPr="008A0B8D">
              <w:rPr>
                <w:b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7EABEFBC" w14:textId="6D97A91A" w:rsidR="00CD4D41" w:rsidRPr="008A0B8D" w:rsidRDefault="00CD4D41" w:rsidP="00933CA2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8A0B8D">
              <w:rPr>
                <w:b/>
                <w:sz w:val="24"/>
                <w:szCs w:val="24"/>
              </w:rPr>
              <w:t>202</w:t>
            </w:r>
            <w:r w:rsidRPr="008A0B8D">
              <w:rPr>
                <w:b/>
                <w:sz w:val="24"/>
                <w:szCs w:val="24"/>
                <w:lang w:val="uk-UA"/>
              </w:rPr>
              <w:t>8</w:t>
            </w:r>
            <w:r w:rsidRPr="008A0B8D">
              <w:rPr>
                <w:b/>
                <w:sz w:val="24"/>
                <w:szCs w:val="24"/>
              </w:rPr>
              <w:t xml:space="preserve"> рік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9DE35C2" w14:textId="6E3F3E0F" w:rsidR="00CD4D41" w:rsidRPr="008A0B8D" w:rsidRDefault="00CD4D41" w:rsidP="00933CA2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  <w:lang w:val="uk-UA"/>
              </w:rPr>
            </w:pPr>
            <w:r w:rsidRPr="008A0B8D">
              <w:rPr>
                <w:b/>
                <w:sz w:val="24"/>
                <w:szCs w:val="24"/>
                <w:lang w:val="uk-UA"/>
              </w:rPr>
              <w:t>2029 рік</w:t>
            </w:r>
          </w:p>
        </w:tc>
        <w:tc>
          <w:tcPr>
            <w:tcW w:w="1417" w:type="dxa"/>
          </w:tcPr>
          <w:p w14:paraId="2518FC6E" w14:textId="68CE6E52" w:rsidR="00CD4D41" w:rsidRPr="008A0B8D" w:rsidRDefault="00CD4D41" w:rsidP="00933CA2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8A0B8D">
              <w:rPr>
                <w:b/>
                <w:sz w:val="24"/>
                <w:szCs w:val="24"/>
              </w:rPr>
              <w:t>20</w:t>
            </w:r>
            <w:r w:rsidRPr="008A0B8D">
              <w:rPr>
                <w:b/>
                <w:sz w:val="24"/>
                <w:szCs w:val="24"/>
                <w:lang w:val="uk-UA"/>
              </w:rPr>
              <w:t>30</w:t>
            </w:r>
            <w:r w:rsidRPr="008A0B8D">
              <w:rPr>
                <w:b/>
                <w:sz w:val="24"/>
                <w:szCs w:val="24"/>
              </w:rPr>
              <w:t xml:space="preserve"> рік</w:t>
            </w:r>
          </w:p>
        </w:tc>
        <w:tc>
          <w:tcPr>
            <w:tcW w:w="1418" w:type="dxa"/>
          </w:tcPr>
          <w:p w14:paraId="4A98C8A0" w14:textId="77777777" w:rsidR="00CD4D41" w:rsidRPr="008A0B8D" w:rsidRDefault="00CD4D41" w:rsidP="003003FD">
            <w:pPr>
              <w:pStyle w:val="TableParagraph"/>
              <w:spacing w:before="2" w:line="276" w:lineRule="exact"/>
              <w:ind w:left="29" w:right="218"/>
              <w:rPr>
                <w:b/>
                <w:sz w:val="24"/>
                <w:szCs w:val="24"/>
              </w:rPr>
            </w:pPr>
            <w:r w:rsidRPr="008A0B8D">
              <w:rPr>
                <w:b/>
                <w:sz w:val="24"/>
                <w:szCs w:val="24"/>
              </w:rPr>
              <w:t>Усього витрат на виконання програми</w:t>
            </w:r>
          </w:p>
        </w:tc>
      </w:tr>
      <w:tr w:rsidR="00CD4D41" w:rsidRPr="008A0B8D" w14:paraId="1B86FC7F" w14:textId="77777777" w:rsidTr="00CD4D41">
        <w:trPr>
          <w:trHeight w:val="433"/>
        </w:trPr>
        <w:tc>
          <w:tcPr>
            <w:tcW w:w="1985" w:type="dxa"/>
          </w:tcPr>
          <w:p w14:paraId="031A3492" w14:textId="77777777" w:rsidR="00CD4D41" w:rsidRPr="008A0B8D" w:rsidRDefault="00CD4D41" w:rsidP="003003FD">
            <w:pPr>
              <w:pStyle w:val="TableParagraph"/>
              <w:spacing w:line="273" w:lineRule="exact"/>
              <w:ind w:left="9"/>
              <w:jc w:val="center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B9DC664" w14:textId="526B37FA" w:rsidR="00CD4D41" w:rsidRPr="008A0B8D" w:rsidRDefault="00CD4D41" w:rsidP="00434BAC">
            <w:pPr>
              <w:pStyle w:val="TableParagraph"/>
              <w:spacing w:line="273" w:lineRule="exact"/>
              <w:ind w:right="728"/>
              <w:jc w:val="right"/>
              <w:rPr>
                <w:b/>
                <w:i/>
                <w:sz w:val="24"/>
                <w:szCs w:val="24"/>
                <w:lang w:val="uk-UA"/>
              </w:rPr>
            </w:pPr>
            <w:r w:rsidRPr="008A0B8D">
              <w:rPr>
                <w:b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F037615" w14:textId="5ACE874C" w:rsidR="00CD4D41" w:rsidRPr="008A0B8D" w:rsidRDefault="00CD4D41" w:rsidP="003003FD">
            <w:pPr>
              <w:pStyle w:val="TableParagraph"/>
              <w:spacing w:line="273" w:lineRule="exact"/>
              <w:ind w:right="828"/>
              <w:jc w:val="right"/>
              <w:rPr>
                <w:b/>
                <w:i/>
                <w:sz w:val="24"/>
                <w:szCs w:val="24"/>
                <w:lang w:val="uk-UA"/>
              </w:rPr>
            </w:pPr>
            <w:r w:rsidRPr="008A0B8D">
              <w:rPr>
                <w:b/>
                <w:i/>
                <w:sz w:val="24"/>
                <w:szCs w:val="24"/>
                <w:lang w:val="uk-UA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C2B8A3D" w14:textId="40296260" w:rsidR="00CD4D41" w:rsidRPr="008A0B8D" w:rsidRDefault="00CD4D41" w:rsidP="00434BAC">
            <w:pPr>
              <w:pStyle w:val="TableParagraph"/>
              <w:spacing w:line="273" w:lineRule="exact"/>
              <w:ind w:right="828"/>
              <w:jc w:val="right"/>
              <w:rPr>
                <w:b/>
                <w:i/>
                <w:sz w:val="24"/>
                <w:szCs w:val="24"/>
                <w:lang w:val="uk-UA"/>
              </w:rPr>
            </w:pPr>
            <w:r w:rsidRPr="008A0B8D">
              <w:rPr>
                <w:b/>
                <w:i/>
                <w:sz w:val="24"/>
                <w:szCs w:val="24"/>
                <w:lang w:val="uk-UA"/>
              </w:rPr>
              <w:t>5</w:t>
            </w:r>
          </w:p>
        </w:tc>
        <w:tc>
          <w:tcPr>
            <w:tcW w:w="1417" w:type="dxa"/>
          </w:tcPr>
          <w:p w14:paraId="32D5D23B" w14:textId="08B37457" w:rsidR="00CD4D41" w:rsidRPr="008A0B8D" w:rsidRDefault="00CD4D41" w:rsidP="003003FD">
            <w:pPr>
              <w:pStyle w:val="TableParagraph"/>
              <w:spacing w:line="273" w:lineRule="exact"/>
              <w:ind w:right="738"/>
              <w:jc w:val="right"/>
              <w:rPr>
                <w:b/>
                <w:i/>
                <w:sz w:val="24"/>
                <w:szCs w:val="24"/>
                <w:lang w:val="uk-UA"/>
              </w:rPr>
            </w:pPr>
            <w:r w:rsidRPr="008A0B8D">
              <w:rPr>
                <w:b/>
                <w:i/>
                <w:sz w:val="24"/>
                <w:szCs w:val="24"/>
                <w:lang w:val="uk-UA"/>
              </w:rPr>
              <w:t>6</w:t>
            </w:r>
          </w:p>
        </w:tc>
        <w:tc>
          <w:tcPr>
            <w:tcW w:w="1418" w:type="dxa"/>
          </w:tcPr>
          <w:p w14:paraId="4FEEE9AA" w14:textId="2371CF42" w:rsidR="00CD4D41" w:rsidRPr="008A0B8D" w:rsidRDefault="00CD4D41" w:rsidP="003003FD">
            <w:pPr>
              <w:pStyle w:val="TableParagraph"/>
              <w:spacing w:line="273" w:lineRule="exact"/>
              <w:ind w:left="7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8A0B8D">
              <w:rPr>
                <w:b/>
                <w:i/>
                <w:sz w:val="24"/>
                <w:szCs w:val="24"/>
                <w:lang w:val="uk-UA"/>
              </w:rPr>
              <w:t>7</w:t>
            </w:r>
          </w:p>
        </w:tc>
      </w:tr>
      <w:tr w:rsidR="00CD4D41" w:rsidRPr="008A0B8D" w14:paraId="32782267" w14:textId="77777777" w:rsidTr="00CD4D41">
        <w:trPr>
          <w:trHeight w:val="827"/>
        </w:trPr>
        <w:tc>
          <w:tcPr>
            <w:tcW w:w="1985" w:type="dxa"/>
          </w:tcPr>
          <w:p w14:paraId="24915088" w14:textId="77777777" w:rsidR="00CD4D41" w:rsidRPr="008A0B8D" w:rsidRDefault="00CD4D41" w:rsidP="003003FD">
            <w:pPr>
              <w:pStyle w:val="TableParagraph"/>
              <w:ind w:left="29" w:right="233"/>
              <w:rPr>
                <w:b/>
                <w:sz w:val="24"/>
                <w:szCs w:val="24"/>
              </w:rPr>
            </w:pPr>
            <w:r w:rsidRPr="008A0B8D">
              <w:rPr>
                <w:b/>
                <w:sz w:val="24"/>
                <w:szCs w:val="24"/>
              </w:rPr>
              <w:t>Обсяг ресурсів, усього тис.</w:t>
            </w:r>
            <w:r w:rsidRPr="008A0B8D">
              <w:rPr>
                <w:b/>
                <w:sz w:val="24"/>
                <w:szCs w:val="24"/>
                <w:lang w:val="uk-UA"/>
              </w:rPr>
              <w:t xml:space="preserve"> </w:t>
            </w:r>
            <w:r w:rsidRPr="008A0B8D">
              <w:rPr>
                <w:b/>
                <w:sz w:val="24"/>
                <w:szCs w:val="24"/>
              </w:rPr>
              <w:t>грн. у тому числі: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51C32CA" w14:textId="77777777" w:rsidR="00CD4D41" w:rsidRPr="008A0B8D" w:rsidRDefault="00CD4D41" w:rsidP="00FD111A">
            <w:pPr>
              <w:pStyle w:val="TableParagraph"/>
              <w:spacing w:line="273" w:lineRule="exac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В </w:t>
            </w:r>
            <w:r w:rsidRPr="008A0B8D">
              <w:rPr>
                <w:sz w:val="24"/>
                <w:szCs w:val="24"/>
              </w:rPr>
              <w:t>межах</w:t>
            </w:r>
          </w:p>
          <w:p w14:paraId="4974111C" w14:textId="415FEF97" w:rsidR="00CD4D41" w:rsidRPr="008A0B8D" w:rsidRDefault="00CD4D41" w:rsidP="00FD111A">
            <w:pPr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кошторисних призначень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77D691CB" w14:textId="382047ED" w:rsidR="00CD4D41" w:rsidRPr="008A0B8D" w:rsidRDefault="00CD4D41" w:rsidP="003003FD">
            <w:pPr>
              <w:pStyle w:val="TableParagraph"/>
              <w:spacing w:line="273" w:lineRule="exac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В </w:t>
            </w:r>
            <w:r w:rsidRPr="008A0B8D">
              <w:rPr>
                <w:sz w:val="24"/>
                <w:szCs w:val="24"/>
              </w:rPr>
              <w:t>межах</w:t>
            </w:r>
          </w:p>
          <w:p w14:paraId="7DA40DC8" w14:textId="77777777" w:rsidR="00CD4D41" w:rsidRPr="008A0B8D" w:rsidRDefault="00CD4D41" w:rsidP="00FD111A">
            <w:pPr>
              <w:pStyle w:val="TableParagraph"/>
              <w:spacing w:line="270" w:lineRule="atLeas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кошторисних призначень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32C9D25" w14:textId="77777777" w:rsidR="00CD4D41" w:rsidRPr="008A0B8D" w:rsidRDefault="00CD4D41" w:rsidP="00FD111A">
            <w:pPr>
              <w:pStyle w:val="TableParagraph"/>
              <w:spacing w:line="273" w:lineRule="exac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В </w:t>
            </w:r>
            <w:r w:rsidRPr="008A0B8D">
              <w:rPr>
                <w:sz w:val="24"/>
                <w:szCs w:val="24"/>
              </w:rPr>
              <w:t>межах</w:t>
            </w:r>
          </w:p>
          <w:p w14:paraId="0350F450" w14:textId="21956CA2" w:rsidR="00CD4D41" w:rsidRPr="008A0B8D" w:rsidRDefault="00CD4D41" w:rsidP="00FD111A">
            <w:pPr>
              <w:pStyle w:val="TableParagraph"/>
              <w:spacing w:line="270" w:lineRule="atLeas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кошторисних призначень</w:t>
            </w:r>
          </w:p>
        </w:tc>
        <w:tc>
          <w:tcPr>
            <w:tcW w:w="1417" w:type="dxa"/>
          </w:tcPr>
          <w:p w14:paraId="19B1A75F" w14:textId="76179F8E" w:rsidR="00CD4D41" w:rsidRPr="008A0B8D" w:rsidRDefault="00CD4D41" w:rsidP="003003FD">
            <w:pPr>
              <w:pStyle w:val="TableParagraph"/>
              <w:spacing w:line="273" w:lineRule="exac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В </w:t>
            </w:r>
            <w:r w:rsidRPr="008A0B8D">
              <w:rPr>
                <w:sz w:val="24"/>
                <w:szCs w:val="24"/>
              </w:rPr>
              <w:t>межах</w:t>
            </w:r>
          </w:p>
          <w:p w14:paraId="4F6EA8C6" w14:textId="77777777" w:rsidR="00CD4D41" w:rsidRPr="008A0B8D" w:rsidRDefault="00CD4D41" w:rsidP="00FD111A">
            <w:pPr>
              <w:pStyle w:val="TableParagraph"/>
              <w:tabs>
                <w:tab w:val="left" w:pos="1276"/>
              </w:tabs>
              <w:spacing w:line="270" w:lineRule="atLeas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кошторисних призначень</w:t>
            </w:r>
          </w:p>
        </w:tc>
        <w:tc>
          <w:tcPr>
            <w:tcW w:w="1418" w:type="dxa"/>
          </w:tcPr>
          <w:p w14:paraId="634D95C9" w14:textId="77777777" w:rsidR="00CD4D41" w:rsidRPr="008A0B8D" w:rsidRDefault="00CD4D41" w:rsidP="00FD111A">
            <w:pPr>
              <w:pStyle w:val="TableParagraph"/>
              <w:tabs>
                <w:tab w:val="left" w:pos="1701"/>
              </w:tabs>
              <w:spacing w:before="134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В </w:t>
            </w:r>
            <w:r w:rsidRPr="008A0B8D">
              <w:rPr>
                <w:sz w:val="24"/>
                <w:szCs w:val="24"/>
              </w:rPr>
              <w:t>межах кошторисних призначень</w:t>
            </w:r>
          </w:p>
        </w:tc>
      </w:tr>
      <w:tr w:rsidR="00CD4D41" w:rsidRPr="008A0B8D" w14:paraId="3D19E057" w14:textId="77777777" w:rsidTr="00CD4D41">
        <w:trPr>
          <w:trHeight w:val="553"/>
        </w:trPr>
        <w:tc>
          <w:tcPr>
            <w:tcW w:w="1985" w:type="dxa"/>
          </w:tcPr>
          <w:p w14:paraId="45CC8FDA" w14:textId="77777777" w:rsidR="00CD4D41" w:rsidRPr="008A0B8D" w:rsidRDefault="00CD4D41" w:rsidP="003003FD">
            <w:pPr>
              <w:pStyle w:val="TableParagraph"/>
              <w:ind w:left="29"/>
              <w:rPr>
                <w:b/>
                <w:sz w:val="24"/>
                <w:szCs w:val="24"/>
              </w:rPr>
            </w:pPr>
            <w:r w:rsidRPr="008A0B8D">
              <w:rPr>
                <w:b/>
                <w:sz w:val="24"/>
                <w:szCs w:val="24"/>
              </w:rPr>
              <w:t>державний бюджет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AAD9D4A" w14:textId="241C979D" w:rsidR="00CD4D41" w:rsidRPr="008A0B8D" w:rsidRDefault="00CD4D41" w:rsidP="00FD111A">
            <w:pPr>
              <w:pStyle w:val="TableParagraph"/>
              <w:spacing w:before="138"/>
              <w:ind w:right="749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8A0B8D">
              <w:rPr>
                <w:b/>
                <w:i/>
                <w:sz w:val="24"/>
                <w:szCs w:val="24"/>
                <w:lang w:val="uk-UA"/>
              </w:rPr>
              <w:t>-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3F095403" w14:textId="63A0CB8C" w:rsidR="00CD4D41" w:rsidRPr="008A0B8D" w:rsidRDefault="00CD4D41" w:rsidP="00434BAC">
            <w:pPr>
              <w:pStyle w:val="TableParagraph"/>
              <w:spacing w:before="138"/>
              <w:ind w:right="849"/>
              <w:jc w:val="center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B0C78CA" w14:textId="063379EB" w:rsidR="00CD4D41" w:rsidRPr="008A0B8D" w:rsidRDefault="00CD4D41" w:rsidP="00434BAC">
            <w:pPr>
              <w:pStyle w:val="TableParagraph"/>
              <w:spacing w:before="138"/>
              <w:ind w:right="849"/>
              <w:jc w:val="center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63E8D75F" w14:textId="7FD6B5E1" w:rsidR="00CD4D41" w:rsidRPr="008A0B8D" w:rsidRDefault="00CD4D41" w:rsidP="00434BAC">
            <w:pPr>
              <w:pStyle w:val="TableParagraph"/>
              <w:spacing w:before="138"/>
              <w:ind w:right="759"/>
              <w:jc w:val="center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769B4102" w14:textId="77777777" w:rsidR="00CD4D41" w:rsidRPr="008A0B8D" w:rsidRDefault="00CD4D41" w:rsidP="00434BAC">
            <w:pPr>
              <w:pStyle w:val="TableParagraph"/>
              <w:spacing w:before="138"/>
              <w:ind w:left="5"/>
              <w:jc w:val="center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w w:val="99"/>
                <w:sz w:val="24"/>
                <w:szCs w:val="24"/>
              </w:rPr>
              <w:t>-</w:t>
            </w:r>
          </w:p>
        </w:tc>
      </w:tr>
      <w:tr w:rsidR="00CD4D41" w:rsidRPr="008A0B8D" w14:paraId="0E5ED985" w14:textId="77777777" w:rsidTr="00CD4D41">
        <w:trPr>
          <w:trHeight w:val="551"/>
        </w:trPr>
        <w:tc>
          <w:tcPr>
            <w:tcW w:w="1985" w:type="dxa"/>
          </w:tcPr>
          <w:p w14:paraId="24C031C3" w14:textId="77777777" w:rsidR="00CD4D41" w:rsidRPr="008A0B8D" w:rsidRDefault="00CD4D41" w:rsidP="003003FD">
            <w:pPr>
              <w:pStyle w:val="TableParagraph"/>
              <w:spacing w:line="275" w:lineRule="exact"/>
              <w:ind w:left="29"/>
              <w:rPr>
                <w:b/>
                <w:sz w:val="24"/>
                <w:szCs w:val="24"/>
              </w:rPr>
            </w:pPr>
            <w:r w:rsidRPr="008A0B8D">
              <w:rPr>
                <w:b/>
                <w:sz w:val="24"/>
                <w:szCs w:val="24"/>
              </w:rPr>
              <w:t>обласний бюджет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926F87F" w14:textId="77F11A14" w:rsidR="00CD4D41" w:rsidRPr="008A0B8D" w:rsidRDefault="00CD4D41" w:rsidP="00FD111A">
            <w:pPr>
              <w:pStyle w:val="TableParagraph"/>
              <w:spacing w:before="137"/>
              <w:ind w:right="749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8A0B8D">
              <w:rPr>
                <w:b/>
                <w:i/>
                <w:sz w:val="24"/>
                <w:szCs w:val="24"/>
                <w:lang w:val="uk-UA"/>
              </w:rPr>
              <w:t>-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05B90D30" w14:textId="625099BE" w:rsidR="00CD4D41" w:rsidRPr="008A0B8D" w:rsidRDefault="00CD4D41" w:rsidP="00434BAC">
            <w:pPr>
              <w:pStyle w:val="TableParagraph"/>
              <w:spacing w:before="137"/>
              <w:ind w:right="849"/>
              <w:jc w:val="center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C6141BE" w14:textId="7FD8D906" w:rsidR="00CD4D41" w:rsidRPr="008A0B8D" w:rsidRDefault="00CD4D41" w:rsidP="00434BAC">
            <w:pPr>
              <w:pStyle w:val="TableParagraph"/>
              <w:spacing w:before="137"/>
              <w:ind w:right="849"/>
              <w:jc w:val="center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273BAD0D" w14:textId="7EA789E0" w:rsidR="00CD4D41" w:rsidRPr="008A0B8D" w:rsidRDefault="00CD4D41" w:rsidP="00434BAC">
            <w:pPr>
              <w:pStyle w:val="TableParagraph"/>
              <w:spacing w:before="137"/>
              <w:ind w:right="759"/>
              <w:jc w:val="center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376A918F" w14:textId="77777777" w:rsidR="00CD4D41" w:rsidRPr="008A0B8D" w:rsidRDefault="00CD4D41" w:rsidP="00434BAC">
            <w:pPr>
              <w:pStyle w:val="TableParagraph"/>
              <w:spacing w:before="137"/>
              <w:ind w:left="5"/>
              <w:jc w:val="center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w w:val="99"/>
                <w:sz w:val="24"/>
                <w:szCs w:val="24"/>
              </w:rPr>
              <w:t>-</w:t>
            </w:r>
          </w:p>
        </w:tc>
      </w:tr>
      <w:tr w:rsidR="00CD4D41" w:rsidRPr="008A0B8D" w14:paraId="60E0500C" w14:textId="77777777" w:rsidTr="00CD4D41">
        <w:trPr>
          <w:trHeight w:val="694"/>
        </w:trPr>
        <w:tc>
          <w:tcPr>
            <w:tcW w:w="1985" w:type="dxa"/>
          </w:tcPr>
          <w:p w14:paraId="67CB6A21" w14:textId="77777777" w:rsidR="00CD4D41" w:rsidRPr="008A0B8D" w:rsidRDefault="00CD4D41" w:rsidP="003003FD">
            <w:pPr>
              <w:pStyle w:val="TableParagraph"/>
              <w:spacing w:before="209"/>
              <w:ind w:left="29"/>
              <w:rPr>
                <w:b/>
                <w:sz w:val="24"/>
                <w:szCs w:val="24"/>
              </w:rPr>
            </w:pPr>
            <w:r w:rsidRPr="008A0B8D">
              <w:rPr>
                <w:b/>
                <w:sz w:val="24"/>
                <w:szCs w:val="24"/>
              </w:rPr>
              <w:t>районний бюджет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C687915" w14:textId="77826C5F" w:rsidR="00CD4D41" w:rsidRPr="008A0B8D" w:rsidRDefault="00CD4D41" w:rsidP="00FD111A">
            <w:pPr>
              <w:pStyle w:val="TableParagraph"/>
              <w:ind w:left="142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 -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741C9BD" w14:textId="61846322" w:rsidR="00CD4D41" w:rsidRPr="008A0B8D" w:rsidRDefault="00CD4D41" w:rsidP="00FD111A">
            <w:pPr>
              <w:pStyle w:val="TableParagraph"/>
              <w:ind w:left="142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 -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9120BE7" w14:textId="44088042" w:rsidR="00CD4D41" w:rsidRPr="008A0B8D" w:rsidRDefault="00CD4D41" w:rsidP="00FD111A">
            <w:pPr>
              <w:pStyle w:val="TableParagraph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  -</w:t>
            </w:r>
          </w:p>
        </w:tc>
        <w:tc>
          <w:tcPr>
            <w:tcW w:w="1417" w:type="dxa"/>
          </w:tcPr>
          <w:p w14:paraId="11E5334E" w14:textId="152D392C" w:rsidR="00CD4D41" w:rsidRPr="008A0B8D" w:rsidRDefault="00CD4D41" w:rsidP="00FD111A">
            <w:pPr>
              <w:pStyle w:val="TableParagraph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    -</w:t>
            </w:r>
          </w:p>
        </w:tc>
        <w:tc>
          <w:tcPr>
            <w:tcW w:w="1418" w:type="dxa"/>
          </w:tcPr>
          <w:p w14:paraId="20EDE113" w14:textId="02F7149F" w:rsidR="00CD4D41" w:rsidRPr="008A0B8D" w:rsidRDefault="00CD4D41" w:rsidP="00434BAC">
            <w:pPr>
              <w:pStyle w:val="TableParagraph"/>
              <w:jc w:val="center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/>
              </w:rPr>
              <w:t>-</w:t>
            </w:r>
          </w:p>
        </w:tc>
      </w:tr>
      <w:tr w:rsidR="00CD4D41" w:rsidRPr="008A0B8D" w14:paraId="1E358F9D" w14:textId="77777777" w:rsidTr="00CD4D41">
        <w:trPr>
          <w:trHeight w:val="828"/>
        </w:trPr>
        <w:tc>
          <w:tcPr>
            <w:tcW w:w="1985" w:type="dxa"/>
          </w:tcPr>
          <w:p w14:paraId="186BB467" w14:textId="77777777" w:rsidR="00CD4D41" w:rsidRPr="008A0B8D" w:rsidRDefault="00CD4D41" w:rsidP="003003FD">
            <w:pPr>
              <w:pStyle w:val="TableParagraph"/>
              <w:spacing w:before="138"/>
              <w:ind w:left="29" w:right="201" w:firstLine="60"/>
              <w:rPr>
                <w:b/>
                <w:sz w:val="24"/>
                <w:szCs w:val="24"/>
                <w:lang w:val="uk-UA"/>
              </w:rPr>
            </w:pPr>
            <w:r w:rsidRPr="008A0B8D">
              <w:rPr>
                <w:b/>
                <w:sz w:val="24"/>
                <w:szCs w:val="24"/>
              </w:rPr>
              <w:t>селищний бюджет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C7554AB" w14:textId="77777777" w:rsidR="00CD4D41" w:rsidRPr="008A0B8D" w:rsidRDefault="00CD4D41" w:rsidP="00FD111A">
            <w:pPr>
              <w:pStyle w:val="TableParagraph"/>
              <w:spacing w:line="273" w:lineRule="exac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В </w:t>
            </w:r>
            <w:r w:rsidRPr="008A0B8D">
              <w:rPr>
                <w:sz w:val="24"/>
                <w:szCs w:val="24"/>
              </w:rPr>
              <w:t>межах</w:t>
            </w:r>
          </w:p>
          <w:p w14:paraId="1E575C95" w14:textId="34F20B91" w:rsidR="00CD4D41" w:rsidRPr="008A0B8D" w:rsidRDefault="00CD4D41" w:rsidP="00FD111A">
            <w:pPr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кошторисних призначень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37811DCE" w14:textId="332144C1" w:rsidR="00CD4D41" w:rsidRPr="008A0B8D" w:rsidRDefault="00CD4D41" w:rsidP="003003FD">
            <w:pPr>
              <w:pStyle w:val="TableParagraph"/>
              <w:spacing w:line="274" w:lineRule="exac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В </w:t>
            </w:r>
            <w:r w:rsidRPr="008A0B8D">
              <w:rPr>
                <w:sz w:val="24"/>
                <w:szCs w:val="24"/>
              </w:rPr>
              <w:t>межах</w:t>
            </w:r>
          </w:p>
          <w:p w14:paraId="6F614259" w14:textId="77777777" w:rsidR="00CD4D41" w:rsidRPr="008A0B8D" w:rsidRDefault="00CD4D41" w:rsidP="00FD111A">
            <w:pPr>
              <w:pStyle w:val="TableParagraph"/>
              <w:spacing w:line="270" w:lineRule="atLeas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кошторисних призначень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909BE9F" w14:textId="77777777" w:rsidR="00CD4D41" w:rsidRPr="008A0B8D" w:rsidRDefault="00CD4D41" w:rsidP="00FD111A">
            <w:pPr>
              <w:pStyle w:val="TableParagraph"/>
              <w:spacing w:line="273" w:lineRule="exac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В </w:t>
            </w:r>
            <w:r w:rsidRPr="008A0B8D">
              <w:rPr>
                <w:sz w:val="24"/>
                <w:szCs w:val="24"/>
              </w:rPr>
              <w:t>межах</w:t>
            </w:r>
          </w:p>
          <w:p w14:paraId="45FFBA9F" w14:textId="45E2AD3B" w:rsidR="00CD4D41" w:rsidRPr="008A0B8D" w:rsidRDefault="00CD4D41" w:rsidP="00FD111A">
            <w:pPr>
              <w:pStyle w:val="TableParagraph"/>
              <w:spacing w:line="270" w:lineRule="atLeas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кошторисних призначень</w:t>
            </w:r>
          </w:p>
        </w:tc>
        <w:tc>
          <w:tcPr>
            <w:tcW w:w="1417" w:type="dxa"/>
          </w:tcPr>
          <w:p w14:paraId="013B3A5C" w14:textId="394C7A61" w:rsidR="00CD4D41" w:rsidRPr="008A0B8D" w:rsidRDefault="00CD4D41" w:rsidP="003003FD">
            <w:pPr>
              <w:pStyle w:val="TableParagraph"/>
              <w:spacing w:line="274" w:lineRule="exac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В </w:t>
            </w:r>
            <w:r w:rsidRPr="008A0B8D">
              <w:rPr>
                <w:sz w:val="24"/>
                <w:szCs w:val="24"/>
              </w:rPr>
              <w:t>межах</w:t>
            </w:r>
          </w:p>
          <w:p w14:paraId="583A8FCC" w14:textId="77777777" w:rsidR="00CD4D41" w:rsidRPr="008A0B8D" w:rsidRDefault="00CD4D41" w:rsidP="00FD111A">
            <w:pPr>
              <w:pStyle w:val="TableParagraph"/>
              <w:tabs>
                <w:tab w:val="left" w:pos="1417"/>
              </w:tabs>
              <w:spacing w:line="270" w:lineRule="atLeas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кошторисних призначень</w:t>
            </w:r>
          </w:p>
        </w:tc>
        <w:tc>
          <w:tcPr>
            <w:tcW w:w="1418" w:type="dxa"/>
          </w:tcPr>
          <w:p w14:paraId="59AB5DAD" w14:textId="77777777" w:rsidR="00CD4D41" w:rsidRPr="008A0B8D" w:rsidRDefault="00CD4D41" w:rsidP="00FD111A">
            <w:pPr>
              <w:pStyle w:val="TableParagraph"/>
              <w:spacing w:before="135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В </w:t>
            </w:r>
            <w:r w:rsidRPr="008A0B8D">
              <w:rPr>
                <w:sz w:val="24"/>
                <w:szCs w:val="24"/>
              </w:rPr>
              <w:t>межах кошторисних призначень</w:t>
            </w:r>
          </w:p>
        </w:tc>
      </w:tr>
      <w:tr w:rsidR="00CD4D41" w:rsidRPr="008A0B8D" w14:paraId="0F2E1006" w14:textId="77777777" w:rsidTr="00CD4D41">
        <w:trPr>
          <w:trHeight w:val="280"/>
        </w:trPr>
        <w:tc>
          <w:tcPr>
            <w:tcW w:w="1985" w:type="dxa"/>
          </w:tcPr>
          <w:p w14:paraId="07D344BE" w14:textId="77777777" w:rsidR="00CD4D41" w:rsidRPr="008A0B8D" w:rsidRDefault="00CD4D41" w:rsidP="003003FD">
            <w:pPr>
              <w:pStyle w:val="TableParagraph"/>
              <w:spacing w:line="260" w:lineRule="exact"/>
              <w:ind w:left="29"/>
              <w:rPr>
                <w:b/>
                <w:sz w:val="24"/>
                <w:szCs w:val="24"/>
              </w:rPr>
            </w:pPr>
            <w:r w:rsidRPr="008A0B8D">
              <w:rPr>
                <w:b/>
                <w:sz w:val="24"/>
                <w:szCs w:val="24"/>
              </w:rPr>
              <w:t>кошти не бюджетних джерел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5887620" w14:textId="5BDEBDC0" w:rsidR="00CD4D41" w:rsidRPr="008A0B8D" w:rsidRDefault="00CD4D41" w:rsidP="00434BAC">
            <w:pPr>
              <w:pStyle w:val="TableParagraph"/>
              <w:spacing w:before="1" w:line="259" w:lineRule="exact"/>
              <w:ind w:right="749"/>
              <w:jc w:val="right"/>
              <w:rPr>
                <w:b/>
                <w:i/>
                <w:sz w:val="24"/>
                <w:szCs w:val="24"/>
                <w:lang w:val="uk-UA"/>
              </w:rPr>
            </w:pPr>
            <w:r w:rsidRPr="008A0B8D">
              <w:rPr>
                <w:b/>
                <w:i/>
                <w:sz w:val="24"/>
                <w:szCs w:val="24"/>
                <w:lang w:val="uk-UA"/>
              </w:rPr>
              <w:t>-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703E39D5" w14:textId="73BEB090" w:rsidR="00CD4D41" w:rsidRPr="008A0B8D" w:rsidRDefault="00CD4D41" w:rsidP="003003FD">
            <w:pPr>
              <w:pStyle w:val="TableParagraph"/>
              <w:spacing w:before="1" w:line="259" w:lineRule="exact"/>
              <w:ind w:right="849"/>
              <w:jc w:val="right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DE23CB9" w14:textId="0B224C1E" w:rsidR="00CD4D41" w:rsidRPr="008A0B8D" w:rsidRDefault="00CD4D41" w:rsidP="00434BAC">
            <w:pPr>
              <w:pStyle w:val="TableParagraph"/>
              <w:spacing w:before="1" w:line="259" w:lineRule="exact"/>
              <w:ind w:right="849"/>
              <w:jc w:val="right"/>
              <w:rPr>
                <w:b/>
                <w:i/>
                <w:sz w:val="24"/>
                <w:szCs w:val="24"/>
                <w:lang w:val="uk-UA"/>
              </w:rPr>
            </w:pPr>
            <w:r w:rsidRPr="008A0B8D">
              <w:rPr>
                <w:b/>
                <w:i/>
                <w:sz w:val="24"/>
                <w:szCs w:val="24"/>
                <w:lang w:val="uk-UA"/>
              </w:rPr>
              <w:t>-</w:t>
            </w:r>
          </w:p>
        </w:tc>
        <w:tc>
          <w:tcPr>
            <w:tcW w:w="1417" w:type="dxa"/>
          </w:tcPr>
          <w:p w14:paraId="1E3D9605" w14:textId="7781E95B" w:rsidR="00CD4D41" w:rsidRPr="008A0B8D" w:rsidRDefault="00CD4D41" w:rsidP="003003FD">
            <w:pPr>
              <w:pStyle w:val="TableParagraph"/>
              <w:spacing w:before="1" w:line="259" w:lineRule="exact"/>
              <w:ind w:right="759"/>
              <w:jc w:val="right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3BB0F830" w14:textId="77777777" w:rsidR="00CD4D41" w:rsidRPr="008A0B8D" w:rsidRDefault="00CD4D41" w:rsidP="003003FD">
            <w:pPr>
              <w:pStyle w:val="TableParagraph"/>
              <w:spacing w:before="1" w:line="259" w:lineRule="exact"/>
              <w:ind w:left="5"/>
              <w:jc w:val="center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w w:val="99"/>
                <w:sz w:val="24"/>
                <w:szCs w:val="24"/>
              </w:rPr>
              <w:t>-</w:t>
            </w:r>
          </w:p>
        </w:tc>
      </w:tr>
    </w:tbl>
    <w:p w14:paraId="75296DB3" w14:textId="77777777" w:rsidR="007C34D4" w:rsidRPr="008A0B8D" w:rsidRDefault="007C34D4" w:rsidP="007C34D4">
      <w:pPr>
        <w:pStyle w:val="1"/>
        <w:spacing w:before="90" w:line="275" w:lineRule="exact"/>
      </w:pPr>
    </w:p>
    <w:p w14:paraId="458BDFE0" w14:textId="2FF26321" w:rsidR="007C34D4" w:rsidRPr="008A0B8D" w:rsidRDefault="00FD111A" w:rsidP="007C4E2A">
      <w:pPr>
        <w:pStyle w:val="1"/>
        <w:spacing w:before="90" w:line="275" w:lineRule="exact"/>
        <w:jc w:val="center"/>
        <w:rPr>
          <w:lang w:val="uk-UA"/>
        </w:rPr>
      </w:pPr>
      <w:r w:rsidRPr="008A0B8D">
        <w:rPr>
          <w:lang w:val="uk-UA"/>
        </w:rPr>
        <w:t>______</w:t>
      </w:r>
      <w:r w:rsidR="007C4E2A">
        <w:rPr>
          <w:lang w:val="uk-UA"/>
        </w:rPr>
        <w:t>____________________</w:t>
      </w:r>
    </w:p>
    <w:p w14:paraId="221876D5" w14:textId="77777777" w:rsidR="007C34D4" w:rsidRPr="008A0B8D" w:rsidRDefault="007C34D4" w:rsidP="007C34D4">
      <w:pPr>
        <w:pStyle w:val="1"/>
        <w:spacing w:before="61" w:line="275" w:lineRule="exact"/>
        <w:ind w:left="5154"/>
        <w:rPr>
          <w:lang w:val="uk-UA"/>
        </w:rPr>
      </w:pPr>
    </w:p>
    <w:p w14:paraId="1F9396C8" w14:textId="77777777" w:rsidR="007C34D4" w:rsidRPr="008A0B8D" w:rsidRDefault="007C34D4" w:rsidP="007C34D4">
      <w:pPr>
        <w:pStyle w:val="1"/>
        <w:spacing w:before="61" w:line="275" w:lineRule="exact"/>
        <w:ind w:left="5154"/>
        <w:rPr>
          <w:lang w:val="uk-UA"/>
        </w:rPr>
      </w:pPr>
    </w:p>
    <w:p w14:paraId="7C0C427B" w14:textId="77777777" w:rsidR="007C34D4" w:rsidRPr="008A0B8D" w:rsidRDefault="007C34D4" w:rsidP="007C34D4">
      <w:pPr>
        <w:pStyle w:val="1"/>
        <w:spacing w:before="61" w:line="275" w:lineRule="exact"/>
        <w:ind w:left="5154"/>
        <w:rPr>
          <w:lang w:val="uk-UA"/>
        </w:rPr>
      </w:pPr>
    </w:p>
    <w:p w14:paraId="7D5F61FD" w14:textId="77777777" w:rsidR="007C34D4" w:rsidRPr="008A0B8D" w:rsidRDefault="007C34D4" w:rsidP="007C34D4">
      <w:pPr>
        <w:pStyle w:val="1"/>
        <w:spacing w:before="61" w:line="275" w:lineRule="exact"/>
        <w:ind w:left="5154"/>
        <w:rPr>
          <w:lang w:val="uk-UA"/>
        </w:rPr>
      </w:pPr>
    </w:p>
    <w:p w14:paraId="4F3F2A1C" w14:textId="77777777" w:rsidR="007C34D4" w:rsidRPr="008A0B8D" w:rsidRDefault="007C34D4" w:rsidP="007C34D4">
      <w:pPr>
        <w:pStyle w:val="1"/>
        <w:spacing w:before="61" w:line="275" w:lineRule="exact"/>
        <w:ind w:left="5154"/>
        <w:rPr>
          <w:lang w:val="uk-UA"/>
        </w:rPr>
      </w:pPr>
    </w:p>
    <w:p w14:paraId="453F501C" w14:textId="77777777" w:rsidR="007C34D4" w:rsidRPr="008A0B8D" w:rsidRDefault="007C34D4" w:rsidP="007C34D4">
      <w:pPr>
        <w:pStyle w:val="1"/>
        <w:spacing w:before="61" w:line="275" w:lineRule="exact"/>
        <w:ind w:left="5154"/>
        <w:rPr>
          <w:lang w:val="uk-UA"/>
        </w:rPr>
      </w:pPr>
    </w:p>
    <w:p w14:paraId="28F11724" w14:textId="77777777" w:rsidR="007C34D4" w:rsidRPr="008A0B8D" w:rsidRDefault="007C34D4" w:rsidP="007C34D4">
      <w:pPr>
        <w:pStyle w:val="1"/>
        <w:spacing w:before="61" w:line="275" w:lineRule="exact"/>
        <w:ind w:left="5154"/>
        <w:rPr>
          <w:lang w:val="uk-UA"/>
        </w:rPr>
      </w:pPr>
    </w:p>
    <w:p w14:paraId="4411992B" w14:textId="77777777" w:rsidR="007C34D4" w:rsidRPr="008A0B8D" w:rsidRDefault="007C34D4" w:rsidP="007C34D4">
      <w:pPr>
        <w:pStyle w:val="1"/>
        <w:spacing w:before="61" w:line="275" w:lineRule="exact"/>
        <w:ind w:left="5154"/>
        <w:rPr>
          <w:lang w:val="uk-UA"/>
        </w:rPr>
      </w:pPr>
    </w:p>
    <w:p w14:paraId="722DDF55" w14:textId="77777777" w:rsidR="007C34D4" w:rsidRPr="008A0B8D" w:rsidRDefault="007C34D4" w:rsidP="007C34D4">
      <w:pPr>
        <w:pStyle w:val="1"/>
        <w:spacing w:before="61" w:line="275" w:lineRule="exact"/>
        <w:ind w:left="5154"/>
        <w:rPr>
          <w:lang w:val="uk-UA"/>
        </w:rPr>
      </w:pPr>
    </w:p>
    <w:p w14:paraId="64DDC27A" w14:textId="77777777" w:rsidR="007C34D4" w:rsidRPr="008A0B8D" w:rsidRDefault="007C34D4" w:rsidP="007C34D4">
      <w:pPr>
        <w:pStyle w:val="1"/>
        <w:spacing w:before="61" w:line="275" w:lineRule="exact"/>
        <w:ind w:left="5154"/>
        <w:rPr>
          <w:lang w:val="uk-UA"/>
        </w:rPr>
      </w:pPr>
    </w:p>
    <w:p w14:paraId="2A7AB33D" w14:textId="53833C36" w:rsidR="007C34D4" w:rsidRDefault="007C34D4" w:rsidP="007C34D4">
      <w:pPr>
        <w:pStyle w:val="1"/>
        <w:spacing w:before="61" w:line="275" w:lineRule="exact"/>
        <w:ind w:left="5154"/>
        <w:rPr>
          <w:lang w:val="uk-UA"/>
        </w:rPr>
      </w:pPr>
    </w:p>
    <w:p w14:paraId="3293FB38" w14:textId="77777777" w:rsidR="00CD4D41" w:rsidRDefault="00CD4D41" w:rsidP="007C34D4">
      <w:pPr>
        <w:pStyle w:val="1"/>
        <w:spacing w:before="61" w:line="275" w:lineRule="exact"/>
        <w:ind w:left="5154"/>
        <w:rPr>
          <w:lang w:val="uk-UA"/>
        </w:rPr>
      </w:pPr>
    </w:p>
    <w:p w14:paraId="72196623" w14:textId="77777777" w:rsidR="00CD4D41" w:rsidRDefault="00CD4D41" w:rsidP="007C34D4">
      <w:pPr>
        <w:pStyle w:val="1"/>
        <w:spacing w:before="61" w:line="275" w:lineRule="exact"/>
        <w:ind w:left="5154"/>
        <w:rPr>
          <w:lang w:val="uk-UA"/>
        </w:rPr>
      </w:pPr>
    </w:p>
    <w:p w14:paraId="6CA9D0A3" w14:textId="77777777" w:rsidR="00D44914" w:rsidRPr="008A0B8D" w:rsidRDefault="00D44914" w:rsidP="007C34D4">
      <w:pPr>
        <w:pStyle w:val="1"/>
        <w:spacing w:before="61" w:line="275" w:lineRule="exact"/>
        <w:ind w:left="5154"/>
        <w:rPr>
          <w:lang w:val="uk-UA"/>
        </w:rPr>
      </w:pPr>
    </w:p>
    <w:p w14:paraId="16D58357" w14:textId="378BF685" w:rsidR="00AA56CD" w:rsidRPr="008A0B8D" w:rsidRDefault="00AA56CD" w:rsidP="00AA56CD">
      <w:pPr>
        <w:pStyle w:val="1"/>
        <w:spacing w:before="90" w:line="275" w:lineRule="exact"/>
        <w:ind w:left="5154" w:firstLine="606"/>
        <w:rPr>
          <w:lang w:val="uk-UA"/>
        </w:rPr>
      </w:pPr>
      <w:r w:rsidRPr="008A0B8D">
        <w:lastRenderedPageBreak/>
        <w:t xml:space="preserve">Додаток </w:t>
      </w:r>
      <w:r w:rsidR="00ED0D81">
        <w:rPr>
          <w:lang w:val="uk-UA"/>
        </w:rPr>
        <w:t>2</w:t>
      </w:r>
    </w:p>
    <w:p w14:paraId="181C4DB7" w14:textId="77777777" w:rsidR="00AA56CD" w:rsidRPr="008A0B8D" w:rsidRDefault="00AA56CD" w:rsidP="00AA56CD">
      <w:pPr>
        <w:pStyle w:val="a3"/>
        <w:spacing w:before="9"/>
        <w:ind w:left="5760"/>
        <w:rPr>
          <w:lang w:val="uk-UA"/>
        </w:rPr>
      </w:pPr>
      <w:r w:rsidRPr="008A0B8D">
        <w:rPr>
          <w:lang w:val="uk-UA"/>
        </w:rPr>
        <w:t xml:space="preserve">до Комплексної цільової програми соціального захисту населення </w:t>
      </w:r>
    </w:p>
    <w:p w14:paraId="10DE264C" w14:textId="69B0A275" w:rsidR="00AA56CD" w:rsidRPr="008A0B8D" w:rsidRDefault="00AA56CD" w:rsidP="00AA56CD">
      <w:pPr>
        <w:pStyle w:val="a3"/>
        <w:spacing w:before="9"/>
        <w:ind w:left="5760"/>
        <w:rPr>
          <w:lang w:val="uk-UA"/>
        </w:rPr>
      </w:pPr>
      <w:proofErr w:type="spellStart"/>
      <w:r w:rsidRPr="008A0B8D">
        <w:rPr>
          <w:lang w:val="uk-UA"/>
        </w:rPr>
        <w:t>Смолінської</w:t>
      </w:r>
      <w:proofErr w:type="spellEnd"/>
      <w:r w:rsidRPr="008A0B8D">
        <w:rPr>
          <w:lang w:val="uk-UA"/>
        </w:rPr>
        <w:t xml:space="preserve"> селищно</w:t>
      </w:r>
      <w:r w:rsidR="00CD4D41">
        <w:rPr>
          <w:lang w:val="uk-UA"/>
        </w:rPr>
        <w:t>ї територіальної громади на 2027</w:t>
      </w:r>
      <w:r w:rsidRPr="008A0B8D">
        <w:rPr>
          <w:lang w:val="uk-UA"/>
        </w:rPr>
        <w:t xml:space="preserve">-2030 роки </w:t>
      </w:r>
    </w:p>
    <w:p w14:paraId="208BB016" w14:textId="77777777" w:rsidR="007C34D4" w:rsidRPr="00AA56CD" w:rsidRDefault="007C34D4" w:rsidP="0016580C">
      <w:pPr>
        <w:pStyle w:val="aa"/>
        <w:rPr>
          <w:lang w:val="uk-UA"/>
        </w:rPr>
      </w:pPr>
    </w:p>
    <w:p w14:paraId="622D3A6F" w14:textId="77777777" w:rsidR="00CF0F15" w:rsidRDefault="00CF0F15" w:rsidP="0016580C">
      <w:pPr>
        <w:pStyle w:val="aa"/>
      </w:pPr>
    </w:p>
    <w:p w14:paraId="29EF0BF1" w14:textId="2BD33F39" w:rsidR="007C34D4" w:rsidRPr="0016580C" w:rsidRDefault="007C34D4" w:rsidP="0016580C">
      <w:pPr>
        <w:pStyle w:val="aa"/>
        <w:jc w:val="center"/>
        <w:rPr>
          <w:b/>
        </w:rPr>
      </w:pPr>
      <w:r w:rsidRPr="0016580C">
        <w:rPr>
          <w:b/>
        </w:rPr>
        <w:t>ПОЛОЖЕННЯ</w:t>
      </w:r>
    </w:p>
    <w:p w14:paraId="23B6832E" w14:textId="184EF4B7" w:rsidR="00CF0F15" w:rsidRPr="00CD4D41" w:rsidRDefault="00E30826" w:rsidP="0016580C">
      <w:pPr>
        <w:pStyle w:val="aa"/>
        <w:jc w:val="center"/>
        <w:rPr>
          <w:b/>
          <w:bCs/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про порядок надання одноразової матеріальної допомоги для вирішення</w:t>
      </w:r>
    </w:p>
    <w:p w14:paraId="29B3A133" w14:textId="560F4AD4" w:rsidR="00E30826" w:rsidRPr="00CD4D41" w:rsidRDefault="00E30826" w:rsidP="0016580C">
      <w:pPr>
        <w:pStyle w:val="aa"/>
        <w:jc w:val="center"/>
        <w:rPr>
          <w:b/>
          <w:bCs/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соціально-побутових питань</w:t>
      </w:r>
    </w:p>
    <w:p w14:paraId="381CB5FF" w14:textId="77777777" w:rsidR="007C34D4" w:rsidRPr="00CD4D41" w:rsidRDefault="007C34D4" w:rsidP="0016580C">
      <w:pPr>
        <w:pStyle w:val="aa"/>
        <w:rPr>
          <w:b/>
        </w:rPr>
      </w:pPr>
    </w:p>
    <w:p w14:paraId="407EC7E3" w14:textId="468C4A00" w:rsidR="007C34D4" w:rsidRPr="00CD4D41" w:rsidRDefault="00AA56CD" w:rsidP="00AA56CD">
      <w:pPr>
        <w:pStyle w:val="aa"/>
        <w:jc w:val="center"/>
        <w:rPr>
          <w:b/>
          <w:sz w:val="24"/>
          <w:szCs w:val="24"/>
        </w:rPr>
      </w:pPr>
      <w:r w:rsidRPr="00CD4D41">
        <w:rPr>
          <w:b/>
          <w:sz w:val="24"/>
          <w:szCs w:val="24"/>
          <w:lang w:val="uk-UA"/>
        </w:rPr>
        <w:t xml:space="preserve">1. </w:t>
      </w:r>
      <w:r w:rsidR="007C34D4" w:rsidRPr="00CD4D41">
        <w:rPr>
          <w:b/>
          <w:sz w:val="24"/>
          <w:szCs w:val="24"/>
        </w:rPr>
        <w:t>Загальні</w:t>
      </w:r>
      <w:r w:rsidR="007C34D4" w:rsidRPr="00CD4D41">
        <w:rPr>
          <w:b/>
          <w:spacing w:val="-10"/>
          <w:sz w:val="24"/>
          <w:szCs w:val="24"/>
        </w:rPr>
        <w:t xml:space="preserve"> </w:t>
      </w:r>
      <w:r w:rsidR="007C34D4" w:rsidRPr="00CD4D41">
        <w:rPr>
          <w:b/>
          <w:sz w:val="24"/>
          <w:szCs w:val="24"/>
        </w:rPr>
        <w:t>положення</w:t>
      </w:r>
    </w:p>
    <w:p w14:paraId="747843A8" w14:textId="77777777" w:rsidR="00CF0F15" w:rsidRPr="00CD4D41" w:rsidRDefault="00CF0F15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1.1. Це Положення визначає умови та порядок надання одноразової матеріальної допомоги мешканцям Смолінської селищної територіальної громади та внутрішньо переміщеним особам, які перебувають на обліку в громаді, для вирішення соціально-побутових питань у разі виникнення складних життєвих обставин.</w:t>
      </w:r>
    </w:p>
    <w:p w14:paraId="44C87672" w14:textId="77777777" w:rsidR="00CF0F15" w:rsidRPr="00CD4D41" w:rsidRDefault="00CF0F15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1.2. До складних життєвих обставин належать: пожежа, стихійне лихо, аварійні ситуації житлово-комунальної системи, дорожньо-транспортні пригоди, смерть члена сім’ї, інші надзвичайні обставини, які заявник не може подолати самостійно.</w:t>
      </w:r>
    </w:p>
    <w:p w14:paraId="5974DB57" w14:textId="77777777" w:rsidR="00CF0F15" w:rsidRPr="00CD4D41" w:rsidRDefault="00CF0F15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1.3. Допомога надається за рахунок коштів місцевого бюджету в межах кошторисних призначень не частіше одного разу на рік.</w:t>
      </w:r>
    </w:p>
    <w:p w14:paraId="730F6FF8" w14:textId="77777777" w:rsidR="00CF0F15" w:rsidRPr="00CD4D41" w:rsidRDefault="00CF0F15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1.4. Розмір допомоги визначається виконавчим комітетом Смолінської селищної ради з урахуванням матеріального стану сім’ї та обставин, що склалися.</w:t>
      </w:r>
    </w:p>
    <w:p w14:paraId="0EFFB420" w14:textId="77777777" w:rsidR="00AA56CD" w:rsidRPr="00CD4D41" w:rsidRDefault="00AA56CD" w:rsidP="00641848">
      <w:pPr>
        <w:pStyle w:val="aa"/>
        <w:ind w:left="567" w:hanging="567"/>
        <w:rPr>
          <w:sz w:val="24"/>
          <w:szCs w:val="24"/>
          <w:lang w:val="uk-UA" w:eastAsia="uk-UA"/>
        </w:rPr>
      </w:pPr>
    </w:p>
    <w:p w14:paraId="3247755B" w14:textId="77777777" w:rsidR="00CF0F15" w:rsidRPr="00CD4D41" w:rsidRDefault="00CF0F15" w:rsidP="00641848">
      <w:pPr>
        <w:pStyle w:val="aa"/>
        <w:ind w:left="567" w:hanging="567"/>
        <w:jc w:val="center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2. Порядок звернення</w:t>
      </w:r>
    </w:p>
    <w:p w14:paraId="7A6DEC10" w14:textId="47A25261" w:rsidR="00CF0F15" w:rsidRPr="00CD4D41" w:rsidRDefault="00CF0F15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2.1. Заява подається на ім’я селищного голови до відділу «ЦНАП».</w:t>
      </w:r>
    </w:p>
    <w:p w14:paraId="66F93B30" w14:textId="77777777" w:rsidR="00CF0F15" w:rsidRPr="00CD4D41" w:rsidRDefault="00CF0F15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2.2. До заяви додаються:</w:t>
      </w:r>
    </w:p>
    <w:p w14:paraId="02608B37" w14:textId="51947BBF" w:rsidR="00CF0F15" w:rsidRPr="00CD4D41" w:rsidRDefault="00D91A08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- </w:t>
      </w:r>
      <w:r w:rsidR="00CF0F15" w:rsidRPr="00CD4D41">
        <w:rPr>
          <w:sz w:val="24"/>
          <w:szCs w:val="24"/>
          <w:lang w:val="uk-UA" w:eastAsia="uk-UA"/>
        </w:rPr>
        <w:t>копія документа, що посвідчує особу;</w:t>
      </w:r>
    </w:p>
    <w:p w14:paraId="4CC96A3D" w14:textId="485C3051" w:rsidR="00CF0F15" w:rsidRPr="00CD4D41" w:rsidRDefault="00D91A08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- </w:t>
      </w:r>
      <w:r w:rsidR="00CF0F15" w:rsidRPr="00CD4D41">
        <w:rPr>
          <w:sz w:val="24"/>
          <w:szCs w:val="24"/>
          <w:lang w:val="uk-UA" w:eastAsia="uk-UA"/>
        </w:rPr>
        <w:t>копія реєстраційного номера облікової картки платника податків;</w:t>
      </w:r>
    </w:p>
    <w:p w14:paraId="65FD74E9" w14:textId="5ADDA09A" w:rsidR="00CF0F15" w:rsidRPr="00CD4D41" w:rsidRDefault="00D91A08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- </w:t>
      </w:r>
      <w:r w:rsidR="00CF0F15" w:rsidRPr="00CD4D41">
        <w:rPr>
          <w:sz w:val="24"/>
          <w:szCs w:val="24"/>
          <w:lang w:val="uk-UA" w:eastAsia="uk-UA"/>
        </w:rPr>
        <w:t xml:space="preserve">документи, що підтверджують склад сім’ї та родинні стосунки (витяг з реєстру територіальної </w:t>
      </w:r>
      <w:r w:rsidRPr="00CD4D41">
        <w:rPr>
          <w:sz w:val="24"/>
          <w:szCs w:val="24"/>
          <w:lang w:val="uk-UA" w:eastAsia="uk-UA"/>
        </w:rPr>
        <w:t xml:space="preserve">- </w:t>
      </w:r>
      <w:r w:rsidR="00CF0F15" w:rsidRPr="00CD4D41">
        <w:rPr>
          <w:sz w:val="24"/>
          <w:szCs w:val="24"/>
          <w:lang w:val="uk-UA" w:eastAsia="uk-UA"/>
        </w:rPr>
        <w:t>громади, свідоцтва про шлюб/народження дітей, рішення суду тощо);</w:t>
      </w:r>
    </w:p>
    <w:p w14:paraId="477AFBD1" w14:textId="03672AA3" w:rsidR="00CF0F15" w:rsidRPr="00CD4D41" w:rsidRDefault="00D91A08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- </w:t>
      </w:r>
      <w:r w:rsidR="00CF0F15" w:rsidRPr="00CD4D41">
        <w:rPr>
          <w:sz w:val="24"/>
          <w:szCs w:val="24"/>
          <w:lang w:val="uk-UA" w:eastAsia="uk-UA"/>
        </w:rPr>
        <w:t>довідка про доходи членів сім’ї за останні 6 місяців (за наявності);</w:t>
      </w:r>
    </w:p>
    <w:p w14:paraId="541B4D5A" w14:textId="27DB57E7" w:rsidR="00CF0F15" w:rsidRPr="00CD4D41" w:rsidRDefault="00D91A08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- </w:t>
      </w:r>
      <w:r w:rsidR="00CF0F15" w:rsidRPr="00CD4D41">
        <w:rPr>
          <w:sz w:val="24"/>
          <w:szCs w:val="24"/>
          <w:lang w:val="uk-UA" w:eastAsia="uk-UA"/>
        </w:rPr>
        <w:t>акт обстеження матеріально-побутових умов проживання (за потреби);</w:t>
      </w:r>
    </w:p>
    <w:p w14:paraId="36735A06" w14:textId="24C80499" w:rsidR="00CF0F15" w:rsidRPr="00CD4D41" w:rsidRDefault="00D91A08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- </w:t>
      </w:r>
      <w:r w:rsidR="00CF0F15" w:rsidRPr="00CD4D41">
        <w:rPr>
          <w:sz w:val="24"/>
          <w:szCs w:val="24"/>
          <w:lang w:val="uk-UA" w:eastAsia="uk-UA"/>
        </w:rPr>
        <w:t>документи, що підтверджують факт надзвичайної події (довідка ДСНС, поліції, комунальних служб тощо — за наявності);</w:t>
      </w:r>
    </w:p>
    <w:p w14:paraId="02517A57" w14:textId="28652698" w:rsidR="00CF0F15" w:rsidRPr="00CD4D41" w:rsidRDefault="00D91A08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- </w:t>
      </w:r>
      <w:r w:rsidR="00CF0F15" w:rsidRPr="00CD4D41">
        <w:rPr>
          <w:sz w:val="24"/>
          <w:szCs w:val="24"/>
          <w:lang w:val="uk-UA" w:eastAsia="uk-UA"/>
        </w:rPr>
        <w:t>довідка про взяття на облік внутрішньо переміщеної особи (для ВПО);</w:t>
      </w:r>
    </w:p>
    <w:p w14:paraId="0ACF0D23" w14:textId="4B8653DC" w:rsidR="00CF0F15" w:rsidRPr="00CD4D41" w:rsidRDefault="00D91A08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- </w:t>
      </w:r>
      <w:r w:rsidR="00CF0F15" w:rsidRPr="00CD4D41">
        <w:rPr>
          <w:sz w:val="24"/>
          <w:szCs w:val="24"/>
          <w:lang w:val="uk-UA" w:eastAsia="uk-UA"/>
        </w:rPr>
        <w:t>банківські реквізити заявника.</w:t>
      </w:r>
    </w:p>
    <w:p w14:paraId="2FE8BB66" w14:textId="77777777" w:rsidR="007C4E2A" w:rsidRPr="00CD4D41" w:rsidRDefault="007C4E2A" w:rsidP="00641848">
      <w:pPr>
        <w:pStyle w:val="aa"/>
        <w:ind w:left="567" w:hanging="567"/>
      </w:pPr>
      <w:r w:rsidRPr="00CD4D41">
        <w:t>Примітки:</w:t>
      </w:r>
    </w:p>
    <w:p w14:paraId="0E6A0B3A" w14:textId="77777777" w:rsidR="007C4E2A" w:rsidRPr="00CD4D41" w:rsidRDefault="007C4E2A" w:rsidP="00641848">
      <w:pPr>
        <w:pStyle w:val="aa"/>
        <w:ind w:left="567" w:hanging="567"/>
        <w:rPr>
          <w:lang w:val="uk-UA"/>
        </w:rPr>
      </w:pPr>
      <w:r w:rsidRPr="00CD4D41">
        <w:t>В окремих випадках, згідно рішення виконавчого комітету, для підтвердження фактів, викладених в заяві, від заявника можуть бути затребувані додаткові документи.</w:t>
      </w:r>
      <w:r w:rsidRPr="00CD4D41">
        <w:rPr>
          <w:lang w:val="uk-UA"/>
        </w:rPr>
        <w:t xml:space="preserve"> </w:t>
      </w:r>
    </w:p>
    <w:p w14:paraId="5EE03DE9" w14:textId="231D2387" w:rsidR="007C4E2A" w:rsidRPr="00CD4D41" w:rsidRDefault="007C4E2A" w:rsidP="00641848">
      <w:pPr>
        <w:pStyle w:val="aa"/>
        <w:ind w:left="567" w:hanging="567"/>
        <w:rPr>
          <w:sz w:val="24"/>
          <w:szCs w:val="24"/>
          <w:lang w:val="uk-UA" w:eastAsia="uk-UA"/>
        </w:rPr>
      </w:pPr>
    </w:p>
    <w:p w14:paraId="4437ADAA" w14:textId="77777777" w:rsidR="00CF0F15" w:rsidRPr="00CD4D41" w:rsidRDefault="00CF0F15" w:rsidP="00641848">
      <w:pPr>
        <w:pStyle w:val="aa"/>
        <w:ind w:left="567" w:hanging="567"/>
        <w:jc w:val="center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3. Порядок прийняття рішення та виплати</w:t>
      </w:r>
    </w:p>
    <w:p w14:paraId="270E3B33" w14:textId="77777777" w:rsidR="00CF0F15" w:rsidRPr="00CD4D41" w:rsidRDefault="00CF0F15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3.1. Рішення про надання допомоги приймається виконавчим комітетом Смолінської селищної ради.</w:t>
      </w:r>
    </w:p>
    <w:p w14:paraId="6801E605" w14:textId="77777777" w:rsidR="00CF0F15" w:rsidRPr="00CD4D41" w:rsidRDefault="00CF0F15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3.2. Виплата здійснюється шляхом перерахування коштів на банківський рахунок заявника.</w:t>
      </w:r>
    </w:p>
    <w:p w14:paraId="2BE24D7F" w14:textId="77777777" w:rsidR="00CF0F15" w:rsidRPr="00CD4D41" w:rsidRDefault="00CF0F15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4. Контроль</w:t>
      </w:r>
    </w:p>
    <w:p w14:paraId="23C3C865" w14:textId="77777777" w:rsidR="00CF0F15" w:rsidRDefault="00CF0F15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Контроль за наданням допомоги покладається на відділ соціального захисту, соціального забезпечення та охорони здоров’я.</w:t>
      </w:r>
    </w:p>
    <w:p w14:paraId="0F7D28EE" w14:textId="77777777" w:rsidR="00ED0D81" w:rsidRPr="00CF0F15" w:rsidRDefault="00ED0D81" w:rsidP="00641848">
      <w:pPr>
        <w:pStyle w:val="aa"/>
        <w:ind w:left="567" w:hanging="567"/>
        <w:rPr>
          <w:sz w:val="24"/>
          <w:szCs w:val="24"/>
          <w:lang w:val="uk-UA" w:eastAsia="uk-UA"/>
        </w:rPr>
      </w:pPr>
    </w:p>
    <w:p w14:paraId="0DBB907D" w14:textId="49390260" w:rsidR="007C34D4" w:rsidRPr="008A0B8D" w:rsidRDefault="007D32CB" w:rsidP="0016580C">
      <w:pPr>
        <w:pStyle w:val="aa"/>
      </w:pPr>
      <w:r w:rsidRPr="008A0B8D">
        <w:rPr>
          <w:noProof/>
          <w:lang w:val="uk-UA" w:eastAsia="uk-UA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64C5BEF3" wp14:editId="678089F2">
                <wp:simplePos x="0" y="0"/>
                <wp:positionH relativeFrom="page">
                  <wp:posOffset>3048000</wp:posOffset>
                </wp:positionH>
                <wp:positionV relativeFrom="paragraph">
                  <wp:posOffset>171450</wp:posOffset>
                </wp:positionV>
                <wp:extent cx="1905000" cy="0"/>
                <wp:effectExtent l="9525" t="9525" r="9525" b="9525"/>
                <wp:wrapTopAndBottom/>
                <wp:docPr id="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C3A5923" id="Line 8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40pt,13.5pt" to="390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" strokeweight=".48pt">
                <w10:wrap type="topAndBottom" anchorx="page"/>
              </v:line>
            </w:pict>
          </mc:Fallback>
        </mc:AlternateContent>
      </w:r>
    </w:p>
    <w:p w14:paraId="6FA2B871" w14:textId="77777777" w:rsidR="007C34D4" w:rsidRPr="008A0B8D" w:rsidRDefault="007C34D4" w:rsidP="007C34D4">
      <w:pPr>
        <w:pStyle w:val="a3"/>
      </w:pPr>
    </w:p>
    <w:p w14:paraId="508AA742" w14:textId="77777777" w:rsidR="007C34D4" w:rsidRPr="008A0B8D" w:rsidRDefault="007C34D4" w:rsidP="007C34D4">
      <w:pPr>
        <w:pStyle w:val="a3"/>
      </w:pPr>
    </w:p>
    <w:p w14:paraId="2311428C" w14:textId="77777777" w:rsidR="007C34D4" w:rsidRPr="008A0B8D" w:rsidRDefault="007C34D4" w:rsidP="002B7EF6">
      <w:pPr>
        <w:pStyle w:val="1"/>
        <w:spacing w:before="90" w:line="275" w:lineRule="exact"/>
        <w:ind w:left="5154" w:firstLine="606"/>
        <w:rPr>
          <w:lang w:val="uk-UA"/>
        </w:rPr>
      </w:pPr>
      <w:r w:rsidRPr="008A0B8D">
        <w:lastRenderedPageBreak/>
        <w:t xml:space="preserve">Додаток </w:t>
      </w:r>
      <w:r w:rsidRPr="008A0B8D">
        <w:rPr>
          <w:lang w:val="uk-UA"/>
        </w:rPr>
        <w:t>3</w:t>
      </w:r>
    </w:p>
    <w:p w14:paraId="3547449B" w14:textId="77777777" w:rsidR="002B7EF6" w:rsidRPr="008A0B8D" w:rsidRDefault="002B7EF6" w:rsidP="002B7EF6">
      <w:pPr>
        <w:pStyle w:val="a3"/>
        <w:spacing w:before="9"/>
        <w:ind w:left="5760"/>
        <w:rPr>
          <w:lang w:val="uk-UA"/>
        </w:rPr>
      </w:pPr>
      <w:r w:rsidRPr="008A0B8D">
        <w:rPr>
          <w:lang w:val="uk-UA"/>
        </w:rPr>
        <w:t xml:space="preserve">до Комплексної цільової програми соціального захисту населення </w:t>
      </w:r>
    </w:p>
    <w:p w14:paraId="0A1FB26C" w14:textId="74D15350" w:rsidR="002B7EF6" w:rsidRPr="008A0B8D" w:rsidRDefault="002B7EF6" w:rsidP="002B7EF6">
      <w:pPr>
        <w:pStyle w:val="a3"/>
        <w:spacing w:before="9"/>
        <w:ind w:left="5760"/>
        <w:rPr>
          <w:lang w:val="uk-UA"/>
        </w:rPr>
      </w:pPr>
      <w:r w:rsidRPr="008A0B8D">
        <w:rPr>
          <w:lang w:val="uk-UA"/>
        </w:rPr>
        <w:t>Смолінської селищно</w:t>
      </w:r>
      <w:r w:rsidR="00CD4D41">
        <w:rPr>
          <w:lang w:val="uk-UA"/>
        </w:rPr>
        <w:t>ї територіальної громади на 2027</w:t>
      </w:r>
      <w:r w:rsidRPr="008A0B8D">
        <w:rPr>
          <w:lang w:val="uk-UA"/>
        </w:rPr>
        <w:t xml:space="preserve">-2030 роки </w:t>
      </w:r>
    </w:p>
    <w:p w14:paraId="66D8E5FE" w14:textId="77777777" w:rsidR="007C34D4" w:rsidRPr="008A0B8D" w:rsidRDefault="007C34D4" w:rsidP="007C34D4">
      <w:pPr>
        <w:pStyle w:val="a3"/>
      </w:pPr>
    </w:p>
    <w:p w14:paraId="29FC22E8" w14:textId="77777777" w:rsidR="007C34D4" w:rsidRPr="008A0B8D" w:rsidRDefault="007C34D4" w:rsidP="007C34D4">
      <w:pPr>
        <w:pStyle w:val="a3"/>
        <w:spacing w:before="2"/>
      </w:pPr>
    </w:p>
    <w:p w14:paraId="48D3EBC2" w14:textId="77777777" w:rsidR="007C34D4" w:rsidRPr="00C97491" w:rsidRDefault="007C34D4" w:rsidP="00C97491">
      <w:pPr>
        <w:pStyle w:val="aa"/>
        <w:ind w:left="567" w:hanging="567"/>
        <w:jc w:val="center"/>
        <w:rPr>
          <w:b/>
        </w:rPr>
      </w:pPr>
      <w:r w:rsidRPr="00C97491">
        <w:rPr>
          <w:b/>
        </w:rPr>
        <w:t>ПОЛОЖЕННЯ</w:t>
      </w:r>
    </w:p>
    <w:p w14:paraId="05084447" w14:textId="77777777" w:rsidR="007C34D4" w:rsidRPr="00C97491" w:rsidRDefault="007C34D4" w:rsidP="00C97491">
      <w:pPr>
        <w:pStyle w:val="aa"/>
        <w:ind w:left="567" w:hanging="567"/>
        <w:jc w:val="center"/>
        <w:rPr>
          <w:b/>
          <w:sz w:val="24"/>
          <w:szCs w:val="24"/>
        </w:rPr>
      </w:pPr>
      <w:r w:rsidRPr="00C97491">
        <w:rPr>
          <w:b/>
          <w:sz w:val="24"/>
          <w:szCs w:val="24"/>
        </w:rPr>
        <w:t xml:space="preserve">про порядок надання одноразової матеріальної допомоги на лікування, </w:t>
      </w:r>
      <w:r w:rsidRPr="00C97491">
        <w:rPr>
          <w:b/>
          <w:sz w:val="24"/>
          <w:szCs w:val="24"/>
          <w:lang w:val="uk-UA"/>
        </w:rPr>
        <w:t xml:space="preserve">громадянам, </w:t>
      </w:r>
      <w:r w:rsidRPr="00C97491">
        <w:rPr>
          <w:b/>
          <w:sz w:val="24"/>
          <w:szCs w:val="24"/>
        </w:rPr>
        <w:t>які опинилися у скрутній життєвій ситуації</w:t>
      </w:r>
    </w:p>
    <w:p w14:paraId="624AA4A3" w14:textId="77777777" w:rsidR="007C34D4" w:rsidRPr="008A0B8D" w:rsidRDefault="007C34D4" w:rsidP="00C97491">
      <w:pPr>
        <w:pStyle w:val="aa"/>
        <w:ind w:left="567" w:hanging="567"/>
      </w:pPr>
    </w:p>
    <w:p w14:paraId="649ADB47" w14:textId="08ED226C" w:rsidR="007C34D4" w:rsidRPr="00C97491" w:rsidRDefault="00C97491" w:rsidP="00C97491">
      <w:pPr>
        <w:pStyle w:val="aa"/>
        <w:ind w:left="567" w:hanging="567"/>
        <w:rPr>
          <w:b/>
        </w:rPr>
      </w:pPr>
      <w:r>
        <w:rPr>
          <w:b/>
          <w:lang w:val="uk-UA"/>
        </w:rPr>
        <w:t>1</w:t>
      </w:r>
      <w:r w:rsidR="007C34D4" w:rsidRPr="00C97491">
        <w:rPr>
          <w:b/>
        </w:rPr>
        <w:t>. Загальні положення</w:t>
      </w:r>
    </w:p>
    <w:p w14:paraId="7E945DE6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1.1. Це Положення визначає умови та порядок надання одноразової матеріальної допомоги на лікування громадянам, які проживають на території Смолінської селищної територіальної громади, та внутрішньо переміщеним особам, які перебувають на обліку в громаді.</w:t>
      </w:r>
    </w:p>
    <w:p w14:paraId="1CE3433C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1.2. Перевага надається особам, які потребують хірургічного втручання, онкологічного лікування, гемодіалізу, трансплантації органів, лікування серцево-судинних захворювань, туберкульозу, ВІЛ, гепатиту С тощо.</w:t>
      </w:r>
    </w:p>
    <w:p w14:paraId="55970B6B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1.3. Допомога надається один раз на рік. Максимальний розмір — 10 000 грн.</w:t>
      </w:r>
    </w:p>
    <w:p w14:paraId="1E9DF1AC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2. Порядок звернення</w:t>
      </w:r>
    </w:p>
    <w:p w14:paraId="2C4D193F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2.1. Заява подається на ім’я селищного голови.</w:t>
      </w:r>
    </w:p>
    <w:p w14:paraId="24CE3D7C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2.2. До заяви додаються:</w:t>
      </w:r>
    </w:p>
    <w:p w14:paraId="17198F59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копія документа, що посвідчує особу;</w:t>
      </w:r>
    </w:p>
    <w:p w14:paraId="4A9CFFE1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копія реєстраційного номера облікової картки платника податків;</w:t>
      </w:r>
    </w:p>
    <w:p w14:paraId="04113D93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документи, що підтверджують склад сім’ї та родинні стосунки (витяг з реєстру територіальної громади, свідоцтва про шлюб/народження дітей, рішення суду тощо);</w:t>
      </w:r>
    </w:p>
    <w:p w14:paraId="2473D3EC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довідка про доходи членів сім’ї за останні 3 місяці (за наявності);</w:t>
      </w:r>
    </w:p>
    <w:p w14:paraId="0A95BBF6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медичні документи (виписка з медичної карти, довідка закладу охорони здоров’я про необхідність лікування/операції, епікриз тощо);</w:t>
      </w:r>
    </w:p>
    <w:p w14:paraId="2D587AD3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довідка МСЕК або витяг з рішення експертної команди з оцінювання повсякденного функціонування особи (за наявності);</w:t>
      </w:r>
    </w:p>
    <w:p w14:paraId="366CBBCE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довідка про взяття на облік внутрішньо переміщеної особи (для ВПО);</w:t>
      </w:r>
    </w:p>
    <w:p w14:paraId="046DAECC" w14:textId="4D53B26C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банківські реквізити заявника.</w:t>
      </w:r>
    </w:p>
    <w:p w14:paraId="11BF80D6" w14:textId="77777777" w:rsidR="007C4E2A" w:rsidRPr="00CD4D41" w:rsidRDefault="007C4E2A" w:rsidP="00C97491">
      <w:pPr>
        <w:pStyle w:val="aa"/>
        <w:ind w:left="567" w:hanging="567"/>
      </w:pPr>
      <w:r w:rsidRPr="00CD4D41">
        <w:t>Примітки:</w:t>
      </w:r>
    </w:p>
    <w:p w14:paraId="7ABE5EB1" w14:textId="77777777" w:rsidR="007C4E2A" w:rsidRPr="00CD4D41" w:rsidRDefault="007C4E2A" w:rsidP="00C97491">
      <w:pPr>
        <w:pStyle w:val="aa"/>
        <w:ind w:left="567" w:hanging="567"/>
        <w:rPr>
          <w:lang w:val="uk-UA"/>
        </w:rPr>
      </w:pPr>
      <w:r w:rsidRPr="00CD4D41">
        <w:t>В окремих випадках, згідно рішення виконавчого комітету, для підтвердження фактів, викладених в заяві, від заявника можуть бути затребувані додаткові документи.</w:t>
      </w:r>
      <w:r w:rsidRPr="00CD4D41">
        <w:rPr>
          <w:lang w:val="uk-UA"/>
        </w:rPr>
        <w:t xml:space="preserve"> </w:t>
      </w:r>
    </w:p>
    <w:p w14:paraId="1EF0AA3C" w14:textId="77777777" w:rsidR="007C4E2A" w:rsidRPr="00CD4D41" w:rsidRDefault="007C4E2A" w:rsidP="00C97491">
      <w:pPr>
        <w:pStyle w:val="aa"/>
        <w:ind w:left="567" w:hanging="567"/>
        <w:rPr>
          <w:sz w:val="24"/>
          <w:szCs w:val="24"/>
          <w:lang w:val="uk-UA" w:eastAsia="uk-UA"/>
        </w:rPr>
      </w:pPr>
    </w:p>
    <w:p w14:paraId="7ED77D3B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3. Порядок прийняття рішення та виплати</w:t>
      </w:r>
    </w:p>
    <w:p w14:paraId="2BEC3852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3.1. Рішення про надання допомоги приймається виконавчим комітетом Смолінської селищної ради.</w:t>
      </w:r>
    </w:p>
    <w:p w14:paraId="20396D3E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3.2. Виплата здійснюється шляхом перерахування коштів на банківський рахунок заявника.</w:t>
      </w:r>
    </w:p>
    <w:p w14:paraId="5620B9FD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4. Контроль</w:t>
      </w:r>
    </w:p>
    <w:p w14:paraId="408C1047" w14:textId="77777777" w:rsidR="001B013B" w:rsidRPr="001B013B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Контроль за наданням допомоги покладається на відділ соціального захисту, соціального забезпечення та охорони здоров’я.</w:t>
      </w:r>
    </w:p>
    <w:p w14:paraId="48A7A69B" w14:textId="77777777" w:rsidR="007C4E2A" w:rsidRDefault="007C4E2A" w:rsidP="00C97491">
      <w:pPr>
        <w:pStyle w:val="aa"/>
        <w:ind w:left="567" w:hanging="567"/>
        <w:rPr>
          <w:b/>
          <w:lang w:val="uk-UA"/>
        </w:rPr>
      </w:pPr>
    </w:p>
    <w:p w14:paraId="2B0560D5" w14:textId="77777777" w:rsidR="005B7C09" w:rsidRDefault="005B7C09" w:rsidP="00C97491">
      <w:pPr>
        <w:pStyle w:val="aa"/>
        <w:ind w:left="567" w:hanging="567"/>
        <w:rPr>
          <w:b/>
          <w:lang w:val="uk-UA"/>
        </w:rPr>
      </w:pPr>
    </w:p>
    <w:p w14:paraId="7E0FF511" w14:textId="35890ABB" w:rsidR="007C4E2A" w:rsidRDefault="007C4E2A" w:rsidP="005B7C09">
      <w:pPr>
        <w:pStyle w:val="aa"/>
        <w:ind w:left="567" w:hanging="567"/>
        <w:jc w:val="center"/>
        <w:rPr>
          <w:b/>
          <w:lang w:val="uk-UA"/>
        </w:rPr>
      </w:pPr>
      <w:r>
        <w:rPr>
          <w:b/>
          <w:lang w:val="uk-UA"/>
        </w:rPr>
        <w:t>__________________________</w:t>
      </w:r>
    </w:p>
    <w:p w14:paraId="4BFA33AC" w14:textId="77777777" w:rsidR="007C4E2A" w:rsidRDefault="007C4E2A" w:rsidP="007C34D4">
      <w:pPr>
        <w:pStyle w:val="a3"/>
        <w:spacing w:before="9"/>
        <w:ind w:left="5760"/>
        <w:rPr>
          <w:b/>
          <w:lang w:val="uk-UA"/>
        </w:rPr>
      </w:pPr>
    </w:p>
    <w:p w14:paraId="20258AE3" w14:textId="77777777" w:rsidR="007C4E2A" w:rsidRDefault="007C4E2A" w:rsidP="007C34D4">
      <w:pPr>
        <w:pStyle w:val="a3"/>
        <w:spacing w:before="9"/>
        <w:ind w:left="5760"/>
        <w:rPr>
          <w:b/>
          <w:lang w:val="uk-UA"/>
        </w:rPr>
      </w:pPr>
    </w:p>
    <w:p w14:paraId="56D98B43" w14:textId="656D6FDD" w:rsidR="007C4E2A" w:rsidRDefault="007C4E2A" w:rsidP="007C34D4">
      <w:pPr>
        <w:pStyle w:val="a3"/>
        <w:spacing w:before="9"/>
        <w:ind w:left="5760"/>
        <w:rPr>
          <w:b/>
          <w:lang w:val="uk-UA"/>
        </w:rPr>
      </w:pPr>
    </w:p>
    <w:p w14:paraId="32695983" w14:textId="0E9BC378" w:rsidR="007C4E2A" w:rsidRDefault="007C4E2A" w:rsidP="007C34D4">
      <w:pPr>
        <w:pStyle w:val="a3"/>
        <w:spacing w:before="9"/>
        <w:ind w:left="5760"/>
        <w:rPr>
          <w:b/>
          <w:lang w:val="uk-UA"/>
        </w:rPr>
      </w:pPr>
    </w:p>
    <w:p w14:paraId="08A69403" w14:textId="7988DA27" w:rsidR="007C4E2A" w:rsidRDefault="007C4E2A" w:rsidP="007C34D4">
      <w:pPr>
        <w:pStyle w:val="a3"/>
        <w:spacing w:before="9"/>
        <w:ind w:left="5760"/>
        <w:rPr>
          <w:b/>
          <w:lang w:val="uk-UA"/>
        </w:rPr>
      </w:pPr>
    </w:p>
    <w:p w14:paraId="12260AAC" w14:textId="58742FBD" w:rsidR="007C4E2A" w:rsidRDefault="007C4E2A" w:rsidP="007C34D4">
      <w:pPr>
        <w:pStyle w:val="a3"/>
        <w:spacing w:before="9"/>
        <w:ind w:left="5760"/>
        <w:rPr>
          <w:b/>
          <w:lang w:val="uk-UA"/>
        </w:rPr>
      </w:pPr>
    </w:p>
    <w:p w14:paraId="28F9B83B" w14:textId="72C06CFE" w:rsidR="007C34D4" w:rsidRPr="008A0B8D" w:rsidRDefault="007C34D4" w:rsidP="007C34D4">
      <w:pPr>
        <w:pStyle w:val="a3"/>
        <w:spacing w:before="9"/>
        <w:ind w:left="5760"/>
        <w:rPr>
          <w:b/>
          <w:lang w:val="uk-UA"/>
        </w:rPr>
      </w:pPr>
      <w:r w:rsidRPr="008A0B8D">
        <w:rPr>
          <w:b/>
          <w:lang w:val="uk-UA"/>
        </w:rPr>
        <w:lastRenderedPageBreak/>
        <w:t>Додаток 4</w:t>
      </w:r>
    </w:p>
    <w:p w14:paraId="6622CC6A" w14:textId="77777777" w:rsidR="002B7EF6" w:rsidRPr="008A0B8D" w:rsidRDefault="002B7EF6" w:rsidP="002B7EF6">
      <w:pPr>
        <w:pStyle w:val="a3"/>
        <w:spacing w:before="9"/>
        <w:ind w:left="5760"/>
        <w:rPr>
          <w:lang w:val="uk-UA"/>
        </w:rPr>
      </w:pPr>
      <w:r w:rsidRPr="008A0B8D">
        <w:rPr>
          <w:lang w:val="uk-UA"/>
        </w:rPr>
        <w:t xml:space="preserve">до Комплексної цільової програми соціального захисту населення </w:t>
      </w:r>
    </w:p>
    <w:p w14:paraId="6008F99D" w14:textId="5DF237AD" w:rsidR="002B7EF6" w:rsidRPr="008A0B8D" w:rsidRDefault="002B7EF6" w:rsidP="002B7EF6">
      <w:pPr>
        <w:pStyle w:val="a3"/>
        <w:spacing w:before="9"/>
        <w:ind w:left="5760"/>
        <w:rPr>
          <w:lang w:val="uk-UA"/>
        </w:rPr>
      </w:pPr>
      <w:r w:rsidRPr="008A0B8D">
        <w:rPr>
          <w:lang w:val="uk-UA"/>
        </w:rPr>
        <w:t xml:space="preserve">Смолінської селищної </w:t>
      </w:r>
      <w:r w:rsidR="00CD4D41">
        <w:rPr>
          <w:lang w:val="uk-UA"/>
        </w:rPr>
        <w:t>територіальної громади на 2027</w:t>
      </w:r>
      <w:r w:rsidRPr="008A0B8D">
        <w:rPr>
          <w:lang w:val="uk-UA"/>
        </w:rPr>
        <w:t>-2030 роки</w:t>
      </w:r>
    </w:p>
    <w:p w14:paraId="58ADB669" w14:textId="77777777" w:rsidR="007C34D4" w:rsidRPr="008A0B8D" w:rsidRDefault="007C34D4" w:rsidP="007C34D4">
      <w:pPr>
        <w:pStyle w:val="a3"/>
        <w:spacing w:before="9"/>
        <w:rPr>
          <w:lang w:val="uk-UA"/>
        </w:rPr>
      </w:pPr>
    </w:p>
    <w:p w14:paraId="7E27D029" w14:textId="77777777" w:rsidR="0069484D" w:rsidRDefault="0069484D" w:rsidP="0069484D">
      <w:pPr>
        <w:pStyle w:val="a3"/>
        <w:jc w:val="center"/>
        <w:rPr>
          <w:b/>
          <w:lang w:val="uk-UA"/>
        </w:rPr>
      </w:pPr>
    </w:p>
    <w:p w14:paraId="1B3BC392" w14:textId="429C3847" w:rsidR="007C34D4" w:rsidRPr="00CD4D41" w:rsidRDefault="007C34D4" w:rsidP="0069484D">
      <w:pPr>
        <w:pStyle w:val="a3"/>
        <w:jc w:val="center"/>
        <w:rPr>
          <w:b/>
          <w:lang w:val="uk-UA"/>
        </w:rPr>
      </w:pPr>
      <w:r w:rsidRPr="00CD4D41">
        <w:rPr>
          <w:b/>
          <w:lang w:val="uk-UA"/>
        </w:rPr>
        <w:t>ПОЛОЖЕННЯ</w:t>
      </w:r>
    </w:p>
    <w:p w14:paraId="05977083" w14:textId="77777777" w:rsidR="0069484D" w:rsidRPr="00CD4D41" w:rsidRDefault="0069484D" w:rsidP="0069484D">
      <w:pPr>
        <w:widowControl/>
        <w:autoSpaceDE/>
        <w:autoSpaceDN/>
        <w:jc w:val="center"/>
        <w:rPr>
          <w:b/>
          <w:sz w:val="24"/>
          <w:szCs w:val="24"/>
          <w:lang w:val="uk-UA" w:eastAsia="uk-UA"/>
        </w:rPr>
      </w:pPr>
      <w:r w:rsidRPr="00CD4D41">
        <w:rPr>
          <w:b/>
          <w:sz w:val="24"/>
          <w:szCs w:val="24"/>
          <w:lang w:val="uk-UA" w:eastAsia="uk-UA"/>
        </w:rPr>
        <w:t xml:space="preserve">про порядок надання щомісячних, щоквартальних та одноразових (до свят) </w:t>
      </w:r>
    </w:p>
    <w:p w14:paraId="0F75273A" w14:textId="12A957BC" w:rsidR="0069484D" w:rsidRPr="00CD4D41" w:rsidRDefault="0069484D" w:rsidP="0069484D">
      <w:pPr>
        <w:widowControl/>
        <w:autoSpaceDE/>
        <w:autoSpaceDN/>
        <w:jc w:val="center"/>
        <w:rPr>
          <w:sz w:val="24"/>
          <w:szCs w:val="24"/>
          <w:lang w:val="uk-UA" w:eastAsia="uk-UA"/>
        </w:rPr>
      </w:pPr>
      <w:r w:rsidRPr="00CD4D41">
        <w:rPr>
          <w:b/>
          <w:sz w:val="24"/>
          <w:szCs w:val="24"/>
          <w:lang w:val="uk-UA" w:eastAsia="uk-UA"/>
        </w:rPr>
        <w:t>матеріальних виплат</w:t>
      </w:r>
    </w:p>
    <w:p w14:paraId="19CFF2FE" w14:textId="77777777" w:rsidR="007C34D4" w:rsidRPr="00CD4D41" w:rsidRDefault="007C34D4" w:rsidP="007C34D4">
      <w:pPr>
        <w:pStyle w:val="a3"/>
        <w:spacing w:before="9"/>
        <w:ind w:left="284" w:right="-210"/>
        <w:jc w:val="center"/>
        <w:rPr>
          <w:lang w:val="uk-UA"/>
        </w:rPr>
      </w:pPr>
    </w:p>
    <w:p w14:paraId="59A9C9B2" w14:textId="77777777" w:rsidR="007C34D4" w:rsidRPr="00CD4D41" w:rsidRDefault="007C34D4" w:rsidP="007C4E2A">
      <w:pPr>
        <w:pStyle w:val="a3"/>
        <w:numPr>
          <w:ilvl w:val="1"/>
          <w:numId w:val="11"/>
        </w:numPr>
        <w:spacing w:before="9"/>
        <w:ind w:left="284" w:right="-210"/>
        <w:jc w:val="center"/>
        <w:rPr>
          <w:b/>
          <w:lang w:val="uk-UA"/>
        </w:rPr>
      </w:pPr>
      <w:r w:rsidRPr="00CD4D41">
        <w:rPr>
          <w:b/>
          <w:lang w:val="uk-UA"/>
        </w:rPr>
        <w:t>Загальні положення</w:t>
      </w:r>
    </w:p>
    <w:p w14:paraId="61ABA02E" w14:textId="77777777" w:rsidR="007C34D4" w:rsidRPr="00CD4D41" w:rsidRDefault="007C34D4" w:rsidP="007C34D4">
      <w:pPr>
        <w:pStyle w:val="a3"/>
        <w:spacing w:before="9"/>
        <w:ind w:left="284" w:right="-210"/>
        <w:rPr>
          <w:b/>
          <w:lang w:val="uk-UA"/>
        </w:rPr>
      </w:pPr>
    </w:p>
    <w:p w14:paraId="220FA538" w14:textId="77777777" w:rsidR="0069484D" w:rsidRPr="00CD4D41" w:rsidRDefault="0069484D" w:rsidP="0069484D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1.1. Це Положення визначає порядок та умови надання щомісячних, щоквартальних та одноразових (до святкових і пам’ятних дат) грошових виплат громадянам, які зареєстровані та проживають на території Смолінської селищної територіальної громади, а також внутрішньо переміщеним особам, які перебувають на обліку в громаді.</w:t>
      </w:r>
    </w:p>
    <w:p w14:paraId="4D420838" w14:textId="77777777" w:rsidR="0069484D" w:rsidRPr="00CD4D41" w:rsidRDefault="0069484D" w:rsidP="0069484D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1.2. Виплати здійснюються за рахунок коштів місцевого бюджету в межах кошторисних призначень.</w:t>
      </w:r>
    </w:p>
    <w:p w14:paraId="0F50A27A" w14:textId="77777777" w:rsidR="007C34D4" w:rsidRPr="00CD4D41" w:rsidRDefault="007C34D4" w:rsidP="007C34D4">
      <w:pPr>
        <w:pStyle w:val="a3"/>
        <w:spacing w:before="9"/>
        <w:ind w:left="284" w:right="-210"/>
        <w:jc w:val="center"/>
        <w:rPr>
          <w:b/>
          <w:lang w:val="uk-UA"/>
        </w:rPr>
      </w:pPr>
      <w:r w:rsidRPr="00CD4D41">
        <w:rPr>
          <w:b/>
          <w:lang w:val="uk-UA"/>
        </w:rPr>
        <w:t>2. Види виплат</w:t>
      </w:r>
    </w:p>
    <w:p w14:paraId="2375DCC4" w14:textId="77777777" w:rsidR="007C34D4" w:rsidRPr="00CD4D41" w:rsidRDefault="007C34D4" w:rsidP="007C34D4">
      <w:pPr>
        <w:pStyle w:val="a3"/>
        <w:spacing w:before="9"/>
        <w:ind w:left="284" w:right="-210"/>
        <w:jc w:val="center"/>
        <w:rPr>
          <w:b/>
          <w:lang w:val="uk-UA"/>
        </w:rPr>
      </w:pPr>
    </w:p>
    <w:p w14:paraId="1488DA83" w14:textId="77777777" w:rsidR="00374F10" w:rsidRPr="00CD4D41" w:rsidRDefault="00374F10" w:rsidP="00374F10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2.1. Матеріальна допомога ветеранам праці до Міжнародного дня осіб похилого віку — 400,00 грн. 2.2. Матеріальна допомога особам з інвалідністю (крім профзахворювань) та дітям з інвалідністю до Міжнародного дня людей з інвалідністю — 400,00 грн. </w:t>
      </w:r>
    </w:p>
    <w:p w14:paraId="1027D07B" w14:textId="77777777" w:rsidR="00374F10" w:rsidRPr="00CD4D41" w:rsidRDefault="00374F10" w:rsidP="00374F10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2.3. Щомісячна стипендія особам з інвалідністю загального захворювання, які перебувають на гемодіалізі — 3 600,00 грн. </w:t>
      </w:r>
    </w:p>
    <w:p w14:paraId="5A20AAF8" w14:textId="77777777" w:rsidR="00374F10" w:rsidRPr="00CD4D41" w:rsidRDefault="00374F10" w:rsidP="00374F10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2.4. Компенсація особам з інвалідністю по зору І групи на оплату комунальних послуг — 400,00 грн на квартал. </w:t>
      </w:r>
    </w:p>
    <w:p w14:paraId="203D1044" w14:textId="77777777" w:rsidR="00374F10" w:rsidRPr="00CD4D41" w:rsidRDefault="00374F10" w:rsidP="00374F10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2.5. Компенсація особам з інвалідністю за користування послугами телефонного зв’язку та Інтернету — 300,00 грн на місяць. </w:t>
      </w:r>
    </w:p>
    <w:p w14:paraId="2EBBA657" w14:textId="77777777" w:rsidR="00374F10" w:rsidRPr="00CD4D41" w:rsidRDefault="00374F10" w:rsidP="00374F10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2.6. Щомісячна стипендія дітям на потреби в засобах реабілітації — 3 500,00 грн. </w:t>
      </w:r>
    </w:p>
    <w:p w14:paraId="5C4C3FED" w14:textId="77777777" w:rsidR="00374F10" w:rsidRPr="00CD4D41" w:rsidRDefault="00374F10" w:rsidP="00374F10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2.7. Привітання до Дня Пам’яті та примирення / Дня Перемоги ветеранів і вдів війни (пакунок або грошова допомога до 1 000,00 грн). </w:t>
      </w:r>
    </w:p>
    <w:p w14:paraId="38AD5435" w14:textId="74AC32AF" w:rsidR="00374F10" w:rsidRPr="00CD4D41" w:rsidRDefault="00374F10" w:rsidP="00A123F0">
      <w:pPr>
        <w:widowControl/>
        <w:autoSpaceDE/>
        <w:autoSpaceDN/>
        <w:spacing w:before="4" w:after="4"/>
        <w:ind w:left="284" w:right="-147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2.8. Матеріальна допомога учасникам ліквідації наслідків аварії на ЧАЕС 1, 2, 3 категорій та вдовам померлих громадян, смерть яких пов’язана з Чорнобильською катастрофою (розміри визначаються щорічно в межах кошторисних призначень).</w:t>
      </w:r>
    </w:p>
    <w:p w14:paraId="5B2B4856" w14:textId="77777777" w:rsidR="00A123F0" w:rsidRPr="00CD4D41" w:rsidRDefault="00A123F0" w:rsidP="00A123F0">
      <w:pPr>
        <w:widowControl/>
        <w:autoSpaceDE/>
        <w:autoSpaceDN/>
        <w:spacing w:before="4" w:after="4"/>
        <w:ind w:left="284" w:right="-147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2.9. Компенсація фізичним особам, які надають соціальні послуги з догляду на непрофесійній основі — відповідно до постанови КМУ від 23.09.2020 № 859 та Додатка 5 до цієї Програми.</w:t>
      </w:r>
    </w:p>
    <w:p w14:paraId="2682FC89" w14:textId="77777777" w:rsidR="00A123F0" w:rsidRPr="00CD4D41" w:rsidRDefault="00A123F0" w:rsidP="00A123F0">
      <w:pPr>
        <w:widowControl/>
        <w:autoSpaceDE/>
        <w:autoSpaceDN/>
        <w:spacing w:before="4" w:after="4"/>
        <w:ind w:left="284" w:right="-147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2.10. Адресна матеріальна допомога на соціально-побутові потреби внутрішньо переміщеним особам — 1 000 грн на сім’ю один раз на рік (Додаток 6).</w:t>
      </w:r>
    </w:p>
    <w:p w14:paraId="0D214DE7" w14:textId="77777777" w:rsidR="00A123F0" w:rsidRPr="00CD4D41" w:rsidRDefault="00A123F0" w:rsidP="00374F10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</w:p>
    <w:p w14:paraId="52E2DC65" w14:textId="77777777" w:rsidR="001759C0" w:rsidRPr="00CD4D41" w:rsidRDefault="001759C0" w:rsidP="001759C0">
      <w:pPr>
        <w:pStyle w:val="1"/>
        <w:spacing w:before="1" w:line="275" w:lineRule="exact"/>
        <w:ind w:left="284" w:right="-148" w:firstLine="328"/>
      </w:pPr>
      <w:r w:rsidRPr="00CD4D41">
        <w:t>Примітки:</w:t>
      </w:r>
    </w:p>
    <w:p w14:paraId="2B5ABBC9" w14:textId="642DE861" w:rsidR="001759C0" w:rsidRPr="00CD4D41" w:rsidRDefault="001759C0" w:rsidP="001759C0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t>В окремих випадках, згідно рішення виконавчого комітету, для підтвердження фактів, викладених в заяві, від заявника можуть бути затребувані додаткові документи.</w:t>
      </w:r>
    </w:p>
    <w:p w14:paraId="535CE695" w14:textId="77777777" w:rsidR="002B7EF6" w:rsidRPr="00CD4D41" w:rsidRDefault="002B7EF6" w:rsidP="007C34D4">
      <w:pPr>
        <w:pStyle w:val="a3"/>
        <w:spacing w:before="9"/>
        <w:ind w:left="720"/>
        <w:jc w:val="center"/>
        <w:rPr>
          <w:b/>
          <w:lang w:val="uk-UA"/>
        </w:rPr>
      </w:pPr>
    </w:p>
    <w:p w14:paraId="42E49833" w14:textId="6DCDBF6D" w:rsidR="007C34D4" w:rsidRPr="00CD4D41" w:rsidRDefault="007C34D4" w:rsidP="007C4E2A">
      <w:pPr>
        <w:pStyle w:val="a3"/>
        <w:numPr>
          <w:ilvl w:val="1"/>
          <w:numId w:val="11"/>
        </w:numPr>
        <w:spacing w:before="9"/>
        <w:jc w:val="center"/>
        <w:rPr>
          <w:b/>
          <w:lang w:val="uk-UA"/>
        </w:rPr>
      </w:pPr>
      <w:r w:rsidRPr="00CD4D41">
        <w:rPr>
          <w:b/>
          <w:lang w:val="uk-UA"/>
        </w:rPr>
        <w:t>Порядок подання заяв</w:t>
      </w:r>
    </w:p>
    <w:p w14:paraId="39B19C80" w14:textId="77777777" w:rsidR="00E30826" w:rsidRPr="00CD4D41" w:rsidRDefault="00E30826" w:rsidP="007C4E2A">
      <w:pPr>
        <w:pStyle w:val="a3"/>
        <w:numPr>
          <w:ilvl w:val="1"/>
          <w:numId w:val="11"/>
        </w:numPr>
        <w:spacing w:before="9"/>
        <w:jc w:val="center"/>
        <w:rPr>
          <w:b/>
          <w:lang w:val="uk-UA"/>
        </w:rPr>
      </w:pPr>
    </w:p>
    <w:p w14:paraId="44C2B7F6" w14:textId="47F6ACBD" w:rsidR="00374F10" w:rsidRPr="00CD4D41" w:rsidRDefault="00374F10" w:rsidP="00E30826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3.1. Заяви громадян приймаються у відділі «ЦНАП».</w:t>
      </w:r>
    </w:p>
    <w:p w14:paraId="1FD28F31" w14:textId="77777777" w:rsidR="00E30826" w:rsidRPr="00CD4D41" w:rsidRDefault="00E30826" w:rsidP="00E30826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3.2. </w:t>
      </w:r>
      <w:r w:rsidRPr="00CD4D41">
        <w:rPr>
          <w:b/>
          <w:bCs/>
          <w:sz w:val="24"/>
          <w:szCs w:val="24"/>
          <w:lang w:val="uk-UA" w:eastAsia="uk-UA"/>
        </w:rPr>
        <w:t>Щомісячні, щоквартальні та одноразові виплати до святкових і пам’ятних дат</w:t>
      </w:r>
      <w:r w:rsidRPr="00CD4D41">
        <w:rPr>
          <w:sz w:val="24"/>
          <w:szCs w:val="24"/>
          <w:lang w:val="uk-UA" w:eastAsia="uk-UA"/>
        </w:rPr>
        <w:t xml:space="preserve">, передбачені цим Положенням, призначаються та виплачуються на підставі </w:t>
      </w:r>
      <w:r w:rsidRPr="00CD4D41">
        <w:rPr>
          <w:b/>
          <w:bCs/>
          <w:sz w:val="24"/>
          <w:szCs w:val="24"/>
          <w:lang w:val="uk-UA" w:eastAsia="uk-UA"/>
        </w:rPr>
        <w:t>наказу начальника відділу</w:t>
      </w:r>
      <w:r w:rsidRPr="00CD4D41">
        <w:rPr>
          <w:sz w:val="24"/>
          <w:szCs w:val="24"/>
          <w:lang w:val="uk-UA" w:eastAsia="uk-UA"/>
        </w:rPr>
        <w:t xml:space="preserve"> соціального захисту, соціального забезпечення та охорони здоров’я Смолінської селищної ради.</w:t>
      </w:r>
    </w:p>
    <w:p w14:paraId="6BCC1820" w14:textId="77777777" w:rsidR="00E30826" w:rsidRPr="00CD4D41" w:rsidRDefault="00E30826" w:rsidP="00E30826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lastRenderedPageBreak/>
        <w:t>3.3. Накази про виплату видаються, як правило, кожні два тижні.</w:t>
      </w:r>
    </w:p>
    <w:p w14:paraId="0FC66EDA" w14:textId="77777777" w:rsidR="00E30826" w:rsidRPr="00CD4D41" w:rsidRDefault="00E30826" w:rsidP="00E30826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3.4. Одноразові матеріальні допомоги на лікування та на вирішення соціально-побутових питань надаються відповідно до окремих Положень (Додатки 2 і 3) на підставі </w:t>
      </w:r>
      <w:r w:rsidRPr="00CD4D41">
        <w:rPr>
          <w:b/>
          <w:bCs/>
          <w:sz w:val="24"/>
          <w:szCs w:val="24"/>
          <w:lang w:val="uk-UA" w:eastAsia="uk-UA"/>
        </w:rPr>
        <w:t>рішення виконавчого комітету</w:t>
      </w:r>
      <w:r w:rsidRPr="00CD4D41">
        <w:rPr>
          <w:sz w:val="24"/>
          <w:szCs w:val="24"/>
          <w:lang w:val="uk-UA" w:eastAsia="uk-UA"/>
        </w:rPr>
        <w:t>.</w:t>
      </w:r>
    </w:p>
    <w:p w14:paraId="2F44EA8A" w14:textId="77777777" w:rsidR="00004959" w:rsidRPr="00CD4D41" w:rsidRDefault="00E30826" w:rsidP="00004959">
      <w:pPr>
        <w:pStyle w:val="a5"/>
        <w:jc w:val="center"/>
      </w:pPr>
      <w:r w:rsidRPr="00CD4D41">
        <w:rPr>
          <w:b/>
          <w:bCs/>
        </w:rPr>
        <w:t>4. Перелік документів</w:t>
      </w:r>
      <w:r w:rsidR="00004959" w:rsidRPr="00CD4D41">
        <w:rPr>
          <w:b/>
          <w:bCs/>
        </w:rPr>
        <w:t xml:space="preserve"> (загальний для більшості виплат)</w:t>
      </w:r>
    </w:p>
    <w:p w14:paraId="0EB30AD6" w14:textId="77777777" w:rsidR="00004959" w:rsidRPr="00CD4D41" w:rsidRDefault="00004959" w:rsidP="00004959">
      <w:pPr>
        <w:widowControl/>
        <w:autoSpaceDE/>
        <w:autoSpaceDN/>
        <w:spacing w:before="4" w:after="4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rFonts w:hAnsi="Symbol"/>
          <w:sz w:val="24"/>
          <w:szCs w:val="24"/>
          <w:lang w:val="uk-UA" w:eastAsia="uk-UA"/>
        </w:rPr>
        <w:t></w:t>
      </w:r>
      <w:r w:rsidRPr="00CD4D41">
        <w:rPr>
          <w:sz w:val="24"/>
          <w:szCs w:val="24"/>
          <w:lang w:val="uk-UA" w:eastAsia="uk-UA"/>
        </w:rPr>
        <w:t xml:space="preserve">  заява; </w:t>
      </w:r>
    </w:p>
    <w:p w14:paraId="05B35A8F" w14:textId="77777777" w:rsidR="00004959" w:rsidRPr="00CD4D41" w:rsidRDefault="00004959" w:rsidP="00004959">
      <w:pPr>
        <w:widowControl/>
        <w:autoSpaceDE/>
        <w:autoSpaceDN/>
        <w:spacing w:before="4" w:after="4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rFonts w:hAnsi="Symbol"/>
          <w:sz w:val="24"/>
          <w:szCs w:val="24"/>
          <w:lang w:val="uk-UA" w:eastAsia="uk-UA"/>
        </w:rPr>
        <w:t></w:t>
      </w:r>
      <w:r w:rsidRPr="00CD4D41">
        <w:rPr>
          <w:sz w:val="24"/>
          <w:szCs w:val="24"/>
          <w:lang w:val="uk-UA" w:eastAsia="uk-UA"/>
        </w:rPr>
        <w:t xml:space="preserve">  згода на обробку персональних даних; </w:t>
      </w:r>
    </w:p>
    <w:p w14:paraId="4CA5D6DF" w14:textId="77777777" w:rsidR="00004959" w:rsidRPr="00CD4D41" w:rsidRDefault="00004959" w:rsidP="00004959">
      <w:pPr>
        <w:widowControl/>
        <w:autoSpaceDE/>
        <w:autoSpaceDN/>
        <w:spacing w:before="4" w:after="4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rFonts w:hAnsi="Symbol"/>
          <w:sz w:val="24"/>
          <w:szCs w:val="24"/>
          <w:lang w:val="uk-UA" w:eastAsia="uk-UA"/>
        </w:rPr>
        <w:t></w:t>
      </w:r>
      <w:r w:rsidRPr="00CD4D41">
        <w:rPr>
          <w:sz w:val="24"/>
          <w:szCs w:val="24"/>
          <w:lang w:val="uk-UA" w:eastAsia="uk-UA"/>
        </w:rPr>
        <w:t xml:space="preserve">  копія документа, що посвідчує особу; </w:t>
      </w:r>
    </w:p>
    <w:p w14:paraId="11310853" w14:textId="77777777" w:rsidR="00004959" w:rsidRPr="00CD4D41" w:rsidRDefault="00004959" w:rsidP="00004959">
      <w:pPr>
        <w:widowControl/>
        <w:autoSpaceDE/>
        <w:autoSpaceDN/>
        <w:spacing w:before="4" w:after="4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rFonts w:hAnsi="Symbol"/>
          <w:sz w:val="24"/>
          <w:szCs w:val="24"/>
          <w:lang w:val="uk-UA" w:eastAsia="uk-UA"/>
        </w:rPr>
        <w:t></w:t>
      </w:r>
      <w:r w:rsidRPr="00CD4D41">
        <w:rPr>
          <w:sz w:val="24"/>
          <w:szCs w:val="24"/>
          <w:lang w:val="uk-UA" w:eastAsia="uk-UA"/>
        </w:rPr>
        <w:t xml:space="preserve">  копія реєстраційного номера облікової картки платника податків; </w:t>
      </w:r>
    </w:p>
    <w:p w14:paraId="21190D6E" w14:textId="77777777" w:rsidR="00004959" w:rsidRPr="00CD4D41" w:rsidRDefault="00004959" w:rsidP="00004959">
      <w:pPr>
        <w:widowControl/>
        <w:autoSpaceDE/>
        <w:autoSpaceDN/>
        <w:spacing w:before="4" w:after="4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rFonts w:hAnsi="Symbol"/>
          <w:sz w:val="24"/>
          <w:szCs w:val="24"/>
          <w:lang w:val="uk-UA" w:eastAsia="uk-UA"/>
        </w:rPr>
        <w:t></w:t>
      </w:r>
      <w:r w:rsidRPr="00CD4D41">
        <w:rPr>
          <w:sz w:val="24"/>
          <w:szCs w:val="24"/>
          <w:lang w:val="uk-UA" w:eastAsia="uk-UA"/>
        </w:rPr>
        <w:t xml:space="preserve">  документ, що підтверджує право на виплату (посвідчення, довідка МСЕК </w:t>
      </w:r>
      <w:r w:rsidRPr="00CD4D41">
        <w:rPr>
          <w:b/>
          <w:bCs/>
          <w:sz w:val="24"/>
          <w:szCs w:val="24"/>
          <w:lang w:val="uk-UA" w:eastAsia="uk-UA"/>
        </w:rPr>
        <w:t>або</w:t>
      </w:r>
      <w:r w:rsidRPr="00CD4D41">
        <w:rPr>
          <w:sz w:val="24"/>
          <w:szCs w:val="24"/>
          <w:lang w:val="uk-UA" w:eastAsia="uk-UA"/>
        </w:rPr>
        <w:t xml:space="preserve"> витяг з рішення експертної команди з оцінювання повсякденного функціонування особи, медичні документи тощо); </w:t>
      </w:r>
    </w:p>
    <w:p w14:paraId="5924EE0E" w14:textId="77777777" w:rsidR="00004959" w:rsidRPr="00CD4D41" w:rsidRDefault="00004959" w:rsidP="00004959">
      <w:pPr>
        <w:widowControl/>
        <w:autoSpaceDE/>
        <w:autoSpaceDN/>
        <w:spacing w:before="4" w:after="4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rFonts w:hAnsi="Symbol"/>
          <w:sz w:val="24"/>
          <w:szCs w:val="24"/>
          <w:lang w:val="uk-UA" w:eastAsia="uk-UA"/>
        </w:rPr>
        <w:t></w:t>
      </w:r>
      <w:r w:rsidRPr="00CD4D41">
        <w:rPr>
          <w:sz w:val="24"/>
          <w:szCs w:val="24"/>
          <w:lang w:val="uk-UA" w:eastAsia="uk-UA"/>
        </w:rPr>
        <w:t xml:space="preserve">  документи, що підтверджують склад сім’ї (витяг з реєстру територіальної громади, свідоцтва про шлюб/народження тощо) — за потреби; </w:t>
      </w:r>
    </w:p>
    <w:p w14:paraId="78CD78A8" w14:textId="77777777" w:rsidR="00004959" w:rsidRPr="00CD4D41" w:rsidRDefault="00004959" w:rsidP="00004959">
      <w:pPr>
        <w:widowControl/>
        <w:autoSpaceDE/>
        <w:autoSpaceDN/>
        <w:spacing w:before="4" w:after="4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rFonts w:hAnsi="Symbol"/>
          <w:sz w:val="24"/>
          <w:szCs w:val="24"/>
          <w:lang w:val="uk-UA" w:eastAsia="uk-UA"/>
        </w:rPr>
        <w:t></w:t>
      </w:r>
      <w:r w:rsidRPr="00CD4D41">
        <w:rPr>
          <w:sz w:val="24"/>
          <w:szCs w:val="24"/>
          <w:lang w:val="uk-UA" w:eastAsia="uk-UA"/>
        </w:rPr>
        <w:t xml:space="preserve">  довідка про взяття на облік ВПО (для внутрішньо переміщених осіб); </w:t>
      </w:r>
    </w:p>
    <w:p w14:paraId="5CD370CE" w14:textId="369B87C5" w:rsidR="00004959" w:rsidRPr="00CD4D41" w:rsidRDefault="00004959" w:rsidP="00004959">
      <w:pPr>
        <w:widowControl/>
        <w:autoSpaceDE/>
        <w:autoSpaceDN/>
        <w:spacing w:before="4" w:after="4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rFonts w:hAnsi="Symbol"/>
          <w:sz w:val="24"/>
          <w:szCs w:val="24"/>
          <w:lang w:val="uk-UA" w:eastAsia="uk-UA"/>
        </w:rPr>
        <w:t></w:t>
      </w:r>
      <w:r w:rsidRPr="00CD4D41">
        <w:rPr>
          <w:sz w:val="24"/>
          <w:szCs w:val="24"/>
          <w:lang w:val="uk-UA" w:eastAsia="uk-UA"/>
        </w:rPr>
        <w:t xml:space="preserve">  банківські реквізити.</w:t>
      </w:r>
    </w:p>
    <w:p w14:paraId="45A6A272" w14:textId="77777777" w:rsidR="00004959" w:rsidRPr="00CD4D41" w:rsidRDefault="00004959" w:rsidP="00004959">
      <w:pPr>
        <w:widowControl/>
        <w:autoSpaceDE/>
        <w:autoSpaceDN/>
        <w:spacing w:before="100" w:beforeAutospacing="1" w:after="100" w:afterAutospacing="1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Окремо для стипендії на гемодіаліз додатково:</w:t>
      </w:r>
      <w:r w:rsidRPr="00CD4D41">
        <w:rPr>
          <w:sz w:val="24"/>
          <w:szCs w:val="24"/>
          <w:lang w:val="uk-UA" w:eastAsia="uk-UA"/>
        </w:rPr>
        <w:t xml:space="preserve"> медичні документи, що підтверджують потребу в гемодіалізі.</w:t>
      </w:r>
    </w:p>
    <w:p w14:paraId="24B2BA58" w14:textId="77777777" w:rsidR="00004959" w:rsidRPr="00CD4D41" w:rsidRDefault="00004959" w:rsidP="00004959">
      <w:pPr>
        <w:widowControl/>
        <w:autoSpaceDE/>
        <w:autoSpaceDN/>
        <w:spacing w:before="100" w:beforeAutospacing="1" w:after="100" w:afterAutospacing="1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Окремо для стипендії дітям на ТЗР додатково:</w:t>
      </w:r>
      <w:r w:rsidRPr="00CD4D41">
        <w:rPr>
          <w:sz w:val="24"/>
          <w:szCs w:val="24"/>
          <w:lang w:val="uk-UA" w:eastAsia="uk-UA"/>
        </w:rPr>
        <w:t xml:space="preserve"> копія свідоцтва про народження дитини, довідка МСЕК / витяг експертної команди на дитину.</w:t>
      </w:r>
    </w:p>
    <w:p w14:paraId="1A2222C5" w14:textId="77777777" w:rsidR="00004959" w:rsidRPr="00CD4D41" w:rsidRDefault="00004959" w:rsidP="00004959">
      <w:pPr>
        <w:widowControl/>
        <w:autoSpaceDE/>
        <w:autoSpaceDN/>
        <w:spacing w:before="100" w:beforeAutospacing="1" w:after="100" w:afterAutospacing="1"/>
        <w:jc w:val="center"/>
        <w:rPr>
          <w:b/>
          <w:bCs/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5. Контроль</w:t>
      </w:r>
    </w:p>
    <w:p w14:paraId="65FF4E0C" w14:textId="77777777" w:rsidR="00CF0F15" w:rsidRPr="00CF0F15" w:rsidRDefault="00CF0F15" w:rsidP="00CF0F15">
      <w:pPr>
        <w:widowControl/>
        <w:autoSpaceDE/>
        <w:autoSpaceDN/>
        <w:spacing w:before="100" w:beforeAutospacing="1" w:after="100" w:afterAutospacing="1"/>
        <w:ind w:left="284" w:right="-148" w:firstLine="436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Контроль за наданням допомоги покладається на відділ соціального захисту, соціального забезпечення та охорони здоров’я.</w:t>
      </w:r>
    </w:p>
    <w:p w14:paraId="745300FE" w14:textId="23EEE1B5" w:rsidR="007C34D4" w:rsidRDefault="007C4E2A" w:rsidP="007C34D4">
      <w:pPr>
        <w:pStyle w:val="a3"/>
        <w:spacing w:before="9"/>
        <w:ind w:left="720"/>
        <w:jc w:val="center"/>
        <w:rPr>
          <w:lang w:val="uk-UA"/>
        </w:rPr>
      </w:pPr>
      <w:r>
        <w:rPr>
          <w:lang w:val="uk-UA"/>
        </w:rPr>
        <w:t>_________________________</w:t>
      </w:r>
    </w:p>
    <w:p w14:paraId="1E55922E" w14:textId="2A6CAB76" w:rsidR="00AF0DFF" w:rsidRDefault="00AF0DFF" w:rsidP="007C34D4">
      <w:pPr>
        <w:pStyle w:val="a3"/>
        <w:spacing w:before="9"/>
        <w:ind w:left="720"/>
        <w:jc w:val="center"/>
        <w:rPr>
          <w:lang w:val="uk-UA"/>
        </w:rPr>
      </w:pPr>
    </w:p>
    <w:p w14:paraId="25FA9B32" w14:textId="2CCDBF25" w:rsidR="00AF0DFF" w:rsidRDefault="00AF0DFF" w:rsidP="007C34D4">
      <w:pPr>
        <w:pStyle w:val="a3"/>
        <w:spacing w:before="9"/>
        <w:ind w:left="720"/>
        <w:jc w:val="center"/>
        <w:rPr>
          <w:lang w:val="uk-UA"/>
        </w:rPr>
      </w:pPr>
    </w:p>
    <w:p w14:paraId="6C2ABA57" w14:textId="3E3B9BE2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0FD805BF" w14:textId="6D611F4A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41FA4ED9" w14:textId="3AAFA323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7F125A6A" w14:textId="7E239981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36C4D397" w14:textId="37F606B9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746CA9E4" w14:textId="07BE82FF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32B42B28" w14:textId="44E8720D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246C325E" w14:textId="65D50B39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391C8A0F" w14:textId="16E94110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0D71AD9A" w14:textId="5D1D958E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52FF53A8" w14:textId="28394387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37E0504F" w14:textId="3375BE5E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4714E38E" w14:textId="076A9C66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1FFEB86B" w14:textId="09F59FAA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2EFAF87A" w14:textId="6D1B313E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473CF7F5" w14:textId="07ABD2AA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65BD829F" w14:textId="3248F6D0" w:rsidR="00D44914" w:rsidRDefault="00D44914" w:rsidP="007C34D4">
      <w:pPr>
        <w:pStyle w:val="a3"/>
        <w:spacing w:before="9"/>
        <w:ind w:left="720"/>
        <w:jc w:val="center"/>
        <w:rPr>
          <w:lang w:val="uk-UA"/>
        </w:rPr>
      </w:pPr>
    </w:p>
    <w:p w14:paraId="3431565D" w14:textId="63CB0E97" w:rsidR="00D44914" w:rsidRDefault="00D44914" w:rsidP="007C34D4">
      <w:pPr>
        <w:pStyle w:val="a3"/>
        <w:spacing w:before="9"/>
        <w:ind w:left="720"/>
        <w:jc w:val="center"/>
        <w:rPr>
          <w:lang w:val="uk-UA"/>
        </w:rPr>
      </w:pPr>
    </w:p>
    <w:p w14:paraId="654E9D23" w14:textId="048CE196" w:rsidR="001759C0" w:rsidRPr="008A0B8D" w:rsidRDefault="001759C0" w:rsidP="001759C0">
      <w:pPr>
        <w:pStyle w:val="a3"/>
        <w:spacing w:before="9"/>
        <w:ind w:left="5760"/>
        <w:rPr>
          <w:b/>
          <w:lang w:val="uk-UA"/>
        </w:rPr>
      </w:pPr>
      <w:r w:rsidRPr="008A0B8D">
        <w:rPr>
          <w:b/>
          <w:lang w:val="uk-UA"/>
        </w:rPr>
        <w:lastRenderedPageBreak/>
        <w:t xml:space="preserve">Додаток </w:t>
      </w:r>
      <w:r>
        <w:rPr>
          <w:b/>
          <w:lang w:val="uk-UA"/>
        </w:rPr>
        <w:t>5</w:t>
      </w:r>
    </w:p>
    <w:p w14:paraId="13EF4599" w14:textId="77777777" w:rsidR="001759C0" w:rsidRPr="008A0B8D" w:rsidRDefault="001759C0" w:rsidP="001759C0">
      <w:pPr>
        <w:pStyle w:val="a3"/>
        <w:spacing w:before="9"/>
        <w:ind w:left="5760"/>
        <w:rPr>
          <w:lang w:val="uk-UA"/>
        </w:rPr>
      </w:pPr>
      <w:r w:rsidRPr="008A0B8D">
        <w:rPr>
          <w:lang w:val="uk-UA"/>
        </w:rPr>
        <w:t xml:space="preserve">до Комплексної цільової програми соціального захисту населення </w:t>
      </w:r>
    </w:p>
    <w:p w14:paraId="5D4DB80D" w14:textId="3709EF6A" w:rsidR="001759C0" w:rsidRPr="008A0B8D" w:rsidRDefault="001759C0" w:rsidP="001759C0">
      <w:pPr>
        <w:pStyle w:val="a3"/>
        <w:spacing w:before="9"/>
        <w:ind w:left="5760"/>
        <w:rPr>
          <w:lang w:val="uk-UA"/>
        </w:rPr>
      </w:pPr>
      <w:r w:rsidRPr="008A0B8D">
        <w:rPr>
          <w:lang w:val="uk-UA"/>
        </w:rPr>
        <w:t>Смолінської селищно</w:t>
      </w:r>
      <w:r w:rsidR="00CD4D41">
        <w:rPr>
          <w:lang w:val="uk-UA"/>
        </w:rPr>
        <w:t>ї територіальної громади на 2027</w:t>
      </w:r>
      <w:r w:rsidRPr="008A0B8D">
        <w:rPr>
          <w:lang w:val="uk-UA"/>
        </w:rPr>
        <w:t>-2030 роки</w:t>
      </w:r>
    </w:p>
    <w:p w14:paraId="099AB0C7" w14:textId="77777777" w:rsidR="001759C0" w:rsidRPr="008A0B8D" w:rsidRDefault="001759C0" w:rsidP="001759C0">
      <w:pPr>
        <w:pStyle w:val="a3"/>
        <w:spacing w:before="9"/>
        <w:rPr>
          <w:lang w:val="uk-UA"/>
        </w:rPr>
      </w:pPr>
    </w:p>
    <w:p w14:paraId="0E7C84E8" w14:textId="77777777" w:rsidR="001759C0" w:rsidRDefault="001759C0" w:rsidP="001759C0">
      <w:pPr>
        <w:pStyle w:val="a3"/>
        <w:jc w:val="center"/>
        <w:rPr>
          <w:b/>
          <w:lang w:val="uk-UA"/>
        </w:rPr>
      </w:pPr>
    </w:p>
    <w:p w14:paraId="5A037E1D" w14:textId="77777777" w:rsidR="001759C0" w:rsidRPr="00CD4D41" w:rsidRDefault="001759C0" w:rsidP="001759C0">
      <w:pPr>
        <w:pStyle w:val="a3"/>
        <w:spacing w:before="4" w:after="4"/>
        <w:jc w:val="center"/>
        <w:rPr>
          <w:b/>
          <w:lang w:val="uk-UA"/>
        </w:rPr>
      </w:pPr>
      <w:r w:rsidRPr="00CD4D41">
        <w:rPr>
          <w:b/>
          <w:lang w:val="uk-UA"/>
        </w:rPr>
        <w:t>ПОЛОЖЕННЯ</w:t>
      </w:r>
    </w:p>
    <w:p w14:paraId="78C67EB9" w14:textId="77777777" w:rsidR="001759C0" w:rsidRPr="00CD4D41" w:rsidRDefault="001759C0" w:rsidP="001759C0">
      <w:pPr>
        <w:widowControl/>
        <w:autoSpaceDE/>
        <w:autoSpaceDN/>
        <w:spacing w:before="4" w:after="4"/>
        <w:ind w:left="284" w:right="-148"/>
        <w:jc w:val="center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про порядок надання компенсації фізичним особам, які надають соціальні послуги з догляду на непрофесійній основі</w:t>
      </w:r>
    </w:p>
    <w:p w14:paraId="71F8827B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center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1. Загальні положення</w:t>
      </w:r>
    </w:p>
    <w:p w14:paraId="65B28B83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1.1. Це Положення визначає умови та порядок надання компенсації фізичним особам, які надають соціальні послуги з догляду без здійснення підприємницької діяльності на непрофесійній основі членам своєї сім’ї, які спільно проживають та потребують постійного догляду.</w:t>
      </w:r>
    </w:p>
    <w:p w14:paraId="0D9F10E9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1.2. Компенсація надається відповідно до Закону України «Про соціальні послуги» та постанови Кабінету Міністрів України від 23.09.2020 № 859.</w:t>
      </w:r>
    </w:p>
    <w:p w14:paraId="2A5878D6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1.3. Компенсація виплачується за рахунок коштів місцевого бюджету в межах кошторисних призначень.</w:t>
      </w:r>
    </w:p>
    <w:p w14:paraId="1F207A71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center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2. Порядок звернення та призначення</w:t>
      </w:r>
    </w:p>
    <w:p w14:paraId="3C060C94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2.1. Заяви та необхідні документи подаються до відділу «ЦНАП» Смолінської селищної ради.</w:t>
      </w:r>
    </w:p>
    <w:p w14:paraId="4F1D6733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2.2. Рішення про призначення або відмову в призначенні компенсації приймається протягом 10 днів з дати подання всіх необхідних документів.</w:t>
      </w:r>
    </w:p>
    <w:p w14:paraId="360CFCC6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2.3. Компенсація призначається з місяця звернення за нею і виплачується щомісяця протягом 12 місяців (з подальшим продовженням за потреби).</w:t>
      </w:r>
    </w:p>
    <w:p w14:paraId="2B4A0B54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center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3. Контроль</w:t>
      </w:r>
    </w:p>
    <w:p w14:paraId="52A14F5C" w14:textId="77777777" w:rsidR="001759C0" w:rsidRPr="001759C0" w:rsidRDefault="001759C0" w:rsidP="001759C0">
      <w:pPr>
        <w:widowControl/>
        <w:autoSpaceDE/>
        <w:autoSpaceDN/>
        <w:spacing w:before="100" w:beforeAutospacing="1" w:after="100" w:afterAutospacing="1"/>
        <w:ind w:left="284" w:right="-148" w:firstLine="720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Контроль за наданням компенсації покладається на відділ соціального захисту, соціального забезпечення та охорони здоров’я Смолінської селищної ради.</w:t>
      </w:r>
    </w:p>
    <w:p w14:paraId="6A7F9007" w14:textId="56439519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  <w:r>
        <w:rPr>
          <w:lang w:val="uk-UA"/>
        </w:rPr>
        <w:t>_______________________</w:t>
      </w:r>
    </w:p>
    <w:p w14:paraId="79BBBD37" w14:textId="5E16E463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2F4484C7" w14:textId="72A6A5D3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7E348031" w14:textId="3F26D169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4F3C7B7D" w14:textId="5E5A5C26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4B8E13AB" w14:textId="2495563F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101A8189" w14:textId="63E825A8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5BF98368" w14:textId="0E3323C5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5AF00120" w14:textId="44680A2F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665B7394" w14:textId="5D6DF20B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5DEB84CF" w14:textId="4C51A852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73B32242" w14:textId="3A364154" w:rsidR="00D44914" w:rsidRDefault="00D44914" w:rsidP="007C34D4">
      <w:pPr>
        <w:pStyle w:val="a3"/>
        <w:spacing w:before="9"/>
        <w:ind w:left="720"/>
        <w:jc w:val="center"/>
        <w:rPr>
          <w:lang w:val="uk-UA"/>
        </w:rPr>
      </w:pPr>
    </w:p>
    <w:p w14:paraId="3BAF3AF5" w14:textId="2297C6D2" w:rsidR="001759C0" w:rsidRPr="008A0B8D" w:rsidRDefault="001759C0" w:rsidP="001759C0">
      <w:pPr>
        <w:pStyle w:val="a3"/>
        <w:spacing w:before="9"/>
        <w:ind w:left="5760"/>
        <w:rPr>
          <w:b/>
          <w:lang w:val="uk-UA"/>
        </w:rPr>
      </w:pPr>
      <w:r w:rsidRPr="008A0B8D">
        <w:rPr>
          <w:b/>
          <w:lang w:val="uk-UA"/>
        </w:rPr>
        <w:lastRenderedPageBreak/>
        <w:t xml:space="preserve">Додаток </w:t>
      </w:r>
      <w:r>
        <w:rPr>
          <w:b/>
          <w:lang w:val="uk-UA"/>
        </w:rPr>
        <w:t>6</w:t>
      </w:r>
    </w:p>
    <w:p w14:paraId="4C759102" w14:textId="77777777" w:rsidR="001759C0" w:rsidRPr="008A0B8D" w:rsidRDefault="001759C0" w:rsidP="001759C0">
      <w:pPr>
        <w:pStyle w:val="a3"/>
        <w:spacing w:before="9"/>
        <w:ind w:left="5760"/>
        <w:rPr>
          <w:lang w:val="uk-UA"/>
        </w:rPr>
      </w:pPr>
      <w:r w:rsidRPr="008A0B8D">
        <w:rPr>
          <w:lang w:val="uk-UA"/>
        </w:rPr>
        <w:t xml:space="preserve">до Комплексної цільової програми соціального захисту населення </w:t>
      </w:r>
    </w:p>
    <w:p w14:paraId="5548E8EB" w14:textId="5ACAFE6E" w:rsidR="001759C0" w:rsidRPr="008A0B8D" w:rsidRDefault="001759C0" w:rsidP="001759C0">
      <w:pPr>
        <w:pStyle w:val="a3"/>
        <w:spacing w:before="9"/>
        <w:ind w:left="5760"/>
        <w:rPr>
          <w:lang w:val="uk-UA"/>
        </w:rPr>
      </w:pPr>
      <w:r w:rsidRPr="008A0B8D">
        <w:rPr>
          <w:lang w:val="uk-UA"/>
        </w:rPr>
        <w:t>Смолінської селищно</w:t>
      </w:r>
      <w:r w:rsidR="00CD4D41">
        <w:rPr>
          <w:lang w:val="uk-UA"/>
        </w:rPr>
        <w:t>ї територіальної громади на 2027</w:t>
      </w:r>
      <w:r w:rsidRPr="008A0B8D">
        <w:rPr>
          <w:lang w:val="uk-UA"/>
        </w:rPr>
        <w:t>-2030 роки</w:t>
      </w:r>
    </w:p>
    <w:p w14:paraId="691C6E7D" w14:textId="77777777" w:rsidR="001759C0" w:rsidRPr="008A0B8D" w:rsidRDefault="001759C0" w:rsidP="001759C0">
      <w:pPr>
        <w:pStyle w:val="a3"/>
        <w:spacing w:before="9"/>
        <w:rPr>
          <w:lang w:val="uk-UA"/>
        </w:rPr>
      </w:pPr>
    </w:p>
    <w:p w14:paraId="02C79991" w14:textId="77777777" w:rsidR="001759C0" w:rsidRDefault="001759C0" w:rsidP="001759C0">
      <w:pPr>
        <w:pStyle w:val="a3"/>
        <w:jc w:val="center"/>
        <w:rPr>
          <w:b/>
          <w:lang w:val="uk-UA"/>
        </w:rPr>
      </w:pPr>
    </w:p>
    <w:p w14:paraId="3E5AEF39" w14:textId="77777777" w:rsidR="001759C0" w:rsidRPr="00CD4D41" w:rsidRDefault="001759C0" w:rsidP="001759C0">
      <w:pPr>
        <w:pStyle w:val="a3"/>
        <w:jc w:val="center"/>
        <w:rPr>
          <w:b/>
          <w:lang w:val="uk-UA"/>
        </w:rPr>
      </w:pPr>
      <w:r w:rsidRPr="00CD4D41">
        <w:rPr>
          <w:b/>
          <w:lang w:val="uk-UA"/>
        </w:rPr>
        <w:t>ПОЛОЖЕННЯ</w:t>
      </w:r>
    </w:p>
    <w:p w14:paraId="17A1A898" w14:textId="77777777" w:rsidR="001759C0" w:rsidRPr="00CD4D41" w:rsidRDefault="001759C0" w:rsidP="001759C0">
      <w:pPr>
        <w:widowControl/>
        <w:autoSpaceDE/>
        <w:autoSpaceDN/>
        <w:ind w:left="284" w:right="-148"/>
        <w:jc w:val="center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про порядок надання адресної матеріальної допомоги на соціально-побутові потреби внутрішньо переміщеним особам</w:t>
      </w:r>
    </w:p>
    <w:p w14:paraId="2FCD9F05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center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1. Загальні положення</w:t>
      </w:r>
    </w:p>
    <w:p w14:paraId="7E5A4772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1.1. Це Положення визначає умови та порядок надання адресної матеріальної допомоги на соціально-побутові потреби громадянам, які прибули з Автономної Республіки Крим, м. Севастополя та районів проведення бойових дій і зареєстровані як внутрішньо переміщені особи на території Смолінської селищної територіальної громади.</w:t>
      </w:r>
    </w:p>
    <w:p w14:paraId="6873EF4D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1.2. Допомога надається один раз на рік на сім’ю за рахунок коштів місцевого бюджету в межах кошторисних призначень.</w:t>
      </w:r>
    </w:p>
    <w:p w14:paraId="42B045CC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1.3. </w:t>
      </w:r>
      <w:r w:rsidRPr="00CD4D41">
        <w:rPr>
          <w:b/>
          <w:bCs/>
          <w:sz w:val="24"/>
          <w:szCs w:val="24"/>
          <w:lang w:val="uk-UA" w:eastAsia="uk-UA"/>
        </w:rPr>
        <w:t>Розмір допомоги становить 1 000 гривень на сім’ю.</w:t>
      </w:r>
    </w:p>
    <w:p w14:paraId="7F72815E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center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2. Порядок звернення</w:t>
      </w:r>
    </w:p>
    <w:p w14:paraId="66D9E051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2.1. Заява подається на ім’я селищного голови до відділу «ЦНАП».</w:t>
      </w:r>
    </w:p>
    <w:p w14:paraId="4F7F764A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2.2. До заяви додаються:</w:t>
      </w:r>
    </w:p>
    <w:p w14:paraId="67E9E02E" w14:textId="77777777" w:rsidR="001759C0" w:rsidRPr="00CD4D41" w:rsidRDefault="001759C0" w:rsidP="001759C0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ind w:left="284" w:right="-148" w:firstLine="0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копія документа, що посвідчує особу;</w:t>
      </w:r>
    </w:p>
    <w:p w14:paraId="124A22C0" w14:textId="77777777" w:rsidR="001759C0" w:rsidRPr="00CD4D41" w:rsidRDefault="001759C0" w:rsidP="001759C0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ind w:left="284" w:right="-148" w:firstLine="0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копія реєстраційного номера облікової картки платника податків;</w:t>
      </w:r>
    </w:p>
    <w:p w14:paraId="4123D1A7" w14:textId="77777777" w:rsidR="001759C0" w:rsidRPr="00CD4D41" w:rsidRDefault="001759C0" w:rsidP="001759C0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ind w:left="284" w:right="-148" w:firstLine="0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копія довідки про взяття на облік внутрішньо переміщеної особи;</w:t>
      </w:r>
    </w:p>
    <w:p w14:paraId="162ECC76" w14:textId="77777777" w:rsidR="001759C0" w:rsidRPr="00CD4D41" w:rsidRDefault="001759C0" w:rsidP="001759C0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ind w:left="284" w:right="-148" w:firstLine="0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витяг з реєстру територіальної громади / документи про місце проживання;</w:t>
      </w:r>
    </w:p>
    <w:p w14:paraId="1C6687B6" w14:textId="0AB541C3" w:rsidR="001759C0" w:rsidRPr="00CD4D41" w:rsidRDefault="001759C0" w:rsidP="001759C0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ind w:left="284" w:right="-148" w:firstLine="0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реквізити банківського рахунку.</w:t>
      </w:r>
    </w:p>
    <w:p w14:paraId="6C85E4A1" w14:textId="77777777" w:rsidR="00D44914" w:rsidRPr="00CD4D41" w:rsidRDefault="00D44914" w:rsidP="00D44914">
      <w:pPr>
        <w:pStyle w:val="1"/>
        <w:spacing w:before="1" w:line="275" w:lineRule="exact"/>
        <w:ind w:left="284" w:right="-148" w:firstLine="328"/>
      </w:pPr>
      <w:r w:rsidRPr="00CD4D41">
        <w:t>Примітки:</w:t>
      </w:r>
    </w:p>
    <w:p w14:paraId="67A0D452" w14:textId="77777777" w:rsidR="00D44914" w:rsidRPr="00CD4D41" w:rsidRDefault="00D44914" w:rsidP="00D44914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t>В окремих випадках, згідно рішення виконавчого комітету, для підтвердження фактів, викладених в заяві, від заявника можуть бути затребувані додаткові документи.</w:t>
      </w:r>
    </w:p>
    <w:p w14:paraId="2471177A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center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3. Порядок прийняття рішення та виплати</w:t>
      </w:r>
    </w:p>
    <w:p w14:paraId="219E6C4D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3.1. Рішення про надання допомоги приймається виконавчим комітетом Смолінської селищної ради або уповноваженою комісією.</w:t>
      </w:r>
    </w:p>
    <w:p w14:paraId="55AD9CAA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3.2. Виплата здійснюється шляхом перерахування коштів на банківський рахунок заявника.</w:t>
      </w:r>
    </w:p>
    <w:p w14:paraId="006005AC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center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4. Контроль</w:t>
      </w:r>
    </w:p>
    <w:p w14:paraId="7EC637C6" w14:textId="77777777" w:rsidR="001759C0" w:rsidRPr="001759C0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Контроль за наданням допомоги покладається на відділ соціального захисту, соціального забезпечення та охорони здоров’я Смолінської селищної ради.</w:t>
      </w:r>
      <w:bookmarkStart w:id="0" w:name="_GoBack"/>
      <w:bookmarkEnd w:id="0"/>
    </w:p>
    <w:p w14:paraId="7428519A" w14:textId="78191E61" w:rsidR="00D44914" w:rsidRPr="008A0B8D" w:rsidRDefault="001759C0" w:rsidP="007C34D4">
      <w:pPr>
        <w:pStyle w:val="a3"/>
        <w:spacing w:before="9"/>
        <w:ind w:left="720"/>
        <w:jc w:val="center"/>
        <w:rPr>
          <w:lang w:val="uk-UA"/>
        </w:rPr>
      </w:pPr>
      <w:r>
        <w:rPr>
          <w:lang w:val="uk-UA"/>
        </w:rPr>
        <w:t>________________________</w:t>
      </w:r>
    </w:p>
    <w:sectPr w:rsidR="00D44914" w:rsidRPr="008A0B8D" w:rsidSect="00D44914">
      <w:pgSz w:w="12240" w:h="15840"/>
      <w:pgMar w:top="780" w:right="1020" w:bottom="567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7EAD"/>
    <w:multiLevelType w:val="hybridMultilevel"/>
    <w:tmpl w:val="4298370A"/>
    <w:lvl w:ilvl="0" w:tplc="91BEA53A">
      <w:start w:val="1"/>
      <w:numFmt w:val="decimal"/>
      <w:lvlText w:val="%1."/>
      <w:lvlJc w:val="left"/>
      <w:pPr>
        <w:ind w:left="644" w:hanging="360"/>
      </w:pPr>
      <w:rPr>
        <w:rFonts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E6946CC"/>
    <w:multiLevelType w:val="multilevel"/>
    <w:tmpl w:val="7F8C8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D871AF"/>
    <w:multiLevelType w:val="multilevel"/>
    <w:tmpl w:val="3086C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787E28"/>
    <w:multiLevelType w:val="multilevel"/>
    <w:tmpl w:val="1AC2D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380ADB"/>
    <w:multiLevelType w:val="multilevel"/>
    <w:tmpl w:val="358EF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5B5675"/>
    <w:multiLevelType w:val="multilevel"/>
    <w:tmpl w:val="2C8A2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A345C5"/>
    <w:multiLevelType w:val="multilevel"/>
    <w:tmpl w:val="CCA69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4E68EB"/>
    <w:multiLevelType w:val="multilevel"/>
    <w:tmpl w:val="FC562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BB46B0"/>
    <w:multiLevelType w:val="multilevel"/>
    <w:tmpl w:val="31D8B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251EA2"/>
    <w:multiLevelType w:val="multilevel"/>
    <w:tmpl w:val="D0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4492E24"/>
    <w:multiLevelType w:val="multilevel"/>
    <w:tmpl w:val="61267316"/>
    <w:lvl w:ilvl="0">
      <w:start w:val="5"/>
      <w:numFmt w:val="upperRoman"/>
      <w:lvlText w:val="%1."/>
      <w:lvlJc w:val="left"/>
      <w:pPr>
        <w:ind w:left="406" w:hanging="293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uk" w:eastAsia="uk" w:bidi="uk"/>
      </w:rPr>
    </w:lvl>
    <w:lvl w:ilvl="1">
      <w:start w:val="1"/>
      <w:numFmt w:val="decimal"/>
      <w:lvlText w:val="%2."/>
      <w:lvlJc w:val="left"/>
      <w:pPr>
        <w:ind w:left="3203" w:hanging="240"/>
        <w:jc w:val="right"/>
      </w:pPr>
      <w:rPr>
        <w:rFonts w:hint="default"/>
        <w:spacing w:val="-1"/>
        <w:w w:val="100"/>
        <w:lang w:val="uk" w:eastAsia="uk" w:bidi="uk"/>
      </w:rPr>
    </w:lvl>
    <w:lvl w:ilvl="2">
      <w:start w:val="1"/>
      <w:numFmt w:val="decimal"/>
      <w:lvlText w:val="%2.%3."/>
      <w:lvlJc w:val="left"/>
      <w:pPr>
        <w:ind w:left="474" w:hanging="720"/>
      </w:pPr>
      <w:rPr>
        <w:rFonts w:ascii="Times New Roman" w:eastAsia="Times New Roman" w:hAnsi="Times New Roman" w:cs="Times New Roman" w:hint="default"/>
        <w:spacing w:val="-18"/>
        <w:w w:val="100"/>
        <w:sz w:val="24"/>
        <w:szCs w:val="24"/>
        <w:lang w:val="uk" w:eastAsia="uk" w:bidi="uk"/>
      </w:rPr>
    </w:lvl>
    <w:lvl w:ilvl="3">
      <w:numFmt w:val="bullet"/>
      <w:lvlText w:val="•"/>
      <w:lvlJc w:val="left"/>
      <w:pPr>
        <w:ind w:left="4075" w:hanging="720"/>
      </w:pPr>
      <w:rPr>
        <w:rFonts w:hint="default"/>
        <w:lang w:val="uk" w:eastAsia="uk" w:bidi="uk"/>
      </w:rPr>
    </w:lvl>
    <w:lvl w:ilvl="4">
      <w:numFmt w:val="bullet"/>
      <w:lvlText w:val="•"/>
      <w:lvlJc w:val="left"/>
      <w:pPr>
        <w:ind w:left="4950" w:hanging="720"/>
      </w:pPr>
      <w:rPr>
        <w:rFonts w:hint="default"/>
        <w:lang w:val="uk" w:eastAsia="uk" w:bidi="uk"/>
      </w:rPr>
    </w:lvl>
    <w:lvl w:ilvl="5">
      <w:numFmt w:val="bullet"/>
      <w:lvlText w:val="•"/>
      <w:lvlJc w:val="left"/>
      <w:pPr>
        <w:ind w:left="5825" w:hanging="720"/>
      </w:pPr>
      <w:rPr>
        <w:rFonts w:hint="default"/>
        <w:lang w:val="uk" w:eastAsia="uk" w:bidi="uk"/>
      </w:rPr>
    </w:lvl>
    <w:lvl w:ilvl="6">
      <w:numFmt w:val="bullet"/>
      <w:lvlText w:val="•"/>
      <w:lvlJc w:val="left"/>
      <w:pPr>
        <w:ind w:left="6700" w:hanging="720"/>
      </w:pPr>
      <w:rPr>
        <w:rFonts w:hint="default"/>
        <w:lang w:val="uk" w:eastAsia="uk" w:bidi="uk"/>
      </w:rPr>
    </w:lvl>
    <w:lvl w:ilvl="7">
      <w:numFmt w:val="bullet"/>
      <w:lvlText w:val="•"/>
      <w:lvlJc w:val="left"/>
      <w:pPr>
        <w:ind w:left="7575" w:hanging="720"/>
      </w:pPr>
      <w:rPr>
        <w:rFonts w:hint="default"/>
        <w:lang w:val="uk" w:eastAsia="uk" w:bidi="uk"/>
      </w:rPr>
    </w:lvl>
    <w:lvl w:ilvl="8">
      <w:numFmt w:val="bullet"/>
      <w:lvlText w:val="•"/>
      <w:lvlJc w:val="left"/>
      <w:pPr>
        <w:ind w:left="8450" w:hanging="720"/>
      </w:pPr>
      <w:rPr>
        <w:rFonts w:hint="default"/>
        <w:lang w:val="uk" w:eastAsia="uk" w:bidi="uk"/>
      </w:rPr>
    </w:lvl>
  </w:abstractNum>
  <w:abstractNum w:abstractNumId="11">
    <w:nsid w:val="562354BF"/>
    <w:multiLevelType w:val="multilevel"/>
    <w:tmpl w:val="E59E8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353908"/>
    <w:multiLevelType w:val="multilevel"/>
    <w:tmpl w:val="4D6A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13580D"/>
    <w:multiLevelType w:val="multilevel"/>
    <w:tmpl w:val="42B20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84B601B"/>
    <w:multiLevelType w:val="hybridMultilevel"/>
    <w:tmpl w:val="C276C996"/>
    <w:lvl w:ilvl="0" w:tplc="54AE10CC">
      <w:numFmt w:val="bullet"/>
      <w:lvlText w:val="-"/>
      <w:lvlJc w:val="left"/>
      <w:pPr>
        <w:ind w:left="44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15">
    <w:nsid w:val="754F2A2C"/>
    <w:multiLevelType w:val="multilevel"/>
    <w:tmpl w:val="1BACF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9A20F7A"/>
    <w:multiLevelType w:val="multilevel"/>
    <w:tmpl w:val="D6A87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9E64E7A"/>
    <w:multiLevelType w:val="multilevel"/>
    <w:tmpl w:val="B6B48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BA950FE"/>
    <w:multiLevelType w:val="multilevel"/>
    <w:tmpl w:val="5ADAB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0"/>
  </w:num>
  <w:num w:numId="5">
    <w:abstractNumId w:val="16"/>
  </w:num>
  <w:num w:numId="6">
    <w:abstractNumId w:val="17"/>
  </w:num>
  <w:num w:numId="7">
    <w:abstractNumId w:val="5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8"/>
  </w:num>
  <w:num w:numId="13">
    <w:abstractNumId w:val="3"/>
  </w:num>
  <w:num w:numId="14">
    <w:abstractNumId w:val="11"/>
  </w:num>
  <w:num w:numId="15">
    <w:abstractNumId w:val="9"/>
  </w:num>
  <w:num w:numId="16">
    <w:abstractNumId w:val="1"/>
  </w:num>
  <w:num w:numId="17">
    <w:abstractNumId w:val="15"/>
  </w:num>
  <w:num w:numId="18">
    <w:abstractNumId w:val="12"/>
  </w:num>
  <w:num w:numId="19">
    <w:abstractNumId w:val="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E53"/>
    <w:rsid w:val="00004959"/>
    <w:rsid w:val="000073AC"/>
    <w:rsid w:val="000149AD"/>
    <w:rsid w:val="00035690"/>
    <w:rsid w:val="00037461"/>
    <w:rsid w:val="0004062E"/>
    <w:rsid w:val="0004788E"/>
    <w:rsid w:val="00062AB5"/>
    <w:rsid w:val="00064FB3"/>
    <w:rsid w:val="00065AEC"/>
    <w:rsid w:val="000748DC"/>
    <w:rsid w:val="000754B9"/>
    <w:rsid w:val="000B6774"/>
    <w:rsid w:val="000B6E6D"/>
    <w:rsid w:val="000C265E"/>
    <w:rsid w:val="000C5F0F"/>
    <w:rsid w:val="000E6898"/>
    <w:rsid w:val="000F74C1"/>
    <w:rsid w:val="0011290C"/>
    <w:rsid w:val="001419D4"/>
    <w:rsid w:val="0015167F"/>
    <w:rsid w:val="001528B8"/>
    <w:rsid w:val="0016580C"/>
    <w:rsid w:val="001759C0"/>
    <w:rsid w:val="00182B91"/>
    <w:rsid w:val="001947E4"/>
    <w:rsid w:val="00196C4A"/>
    <w:rsid w:val="001A15DA"/>
    <w:rsid w:val="001A1676"/>
    <w:rsid w:val="001A3437"/>
    <w:rsid w:val="001A4567"/>
    <w:rsid w:val="001B013B"/>
    <w:rsid w:val="001B10C0"/>
    <w:rsid w:val="001B39F6"/>
    <w:rsid w:val="001C395C"/>
    <w:rsid w:val="001C4811"/>
    <w:rsid w:val="001D6D26"/>
    <w:rsid w:val="001F5495"/>
    <w:rsid w:val="001F5BD4"/>
    <w:rsid w:val="00201750"/>
    <w:rsid w:val="00203AAC"/>
    <w:rsid w:val="00204760"/>
    <w:rsid w:val="002049C5"/>
    <w:rsid w:val="00206008"/>
    <w:rsid w:val="00207E84"/>
    <w:rsid w:val="00221149"/>
    <w:rsid w:val="00224634"/>
    <w:rsid w:val="00236883"/>
    <w:rsid w:val="00237045"/>
    <w:rsid w:val="002375CE"/>
    <w:rsid w:val="00240AE0"/>
    <w:rsid w:val="00247318"/>
    <w:rsid w:val="002722D5"/>
    <w:rsid w:val="00283D64"/>
    <w:rsid w:val="00287529"/>
    <w:rsid w:val="00295C56"/>
    <w:rsid w:val="00296842"/>
    <w:rsid w:val="002A7144"/>
    <w:rsid w:val="002B241A"/>
    <w:rsid w:val="002B7EF6"/>
    <w:rsid w:val="002C3B4D"/>
    <w:rsid w:val="002C7C24"/>
    <w:rsid w:val="002D6EE5"/>
    <w:rsid w:val="002E073F"/>
    <w:rsid w:val="002E35AD"/>
    <w:rsid w:val="002F5281"/>
    <w:rsid w:val="003003FD"/>
    <w:rsid w:val="00305713"/>
    <w:rsid w:val="00306266"/>
    <w:rsid w:val="0031533C"/>
    <w:rsid w:val="00320743"/>
    <w:rsid w:val="00334E9A"/>
    <w:rsid w:val="003372C4"/>
    <w:rsid w:val="003377DC"/>
    <w:rsid w:val="00345AD3"/>
    <w:rsid w:val="003538C7"/>
    <w:rsid w:val="00357BC1"/>
    <w:rsid w:val="00374F10"/>
    <w:rsid w:val="003920CA"/>
    <w:rsid w:val="003A37F4"/>
    <w:rsid w:val="003C739F"/>
    <w:rsid w:val="003C7574"/>
    <w:rsid w:val="003D55F0"/>
    <w:rsid w:val="003D7C9A"/>
    <w:rsid w:val="003E12ED"/>
    <w:rsid w:val="003E3FF8"/>
    <w:rsid w:val="003F41BA"/>
    <w:rsid w:val="0041159D"/>
    <w:rsid w:val="00413CFB"/>
    <w:rsid w:val="004158F5"/>
    <w:rsid w:val="004208BC"/>
    <w:rsid w:val="004209DE"/>
    <w:rsid w:val="004267B7"/>
    <w:rsid w:val="004277A8"/>
    <w:rsid w:val="00427BBD"/>
    <w:rsid w:val="00433F8E"/>
    <w:rsid w:val="00434A0D"/>
    <w:rsid w:val="00434BAC"/>
    <w:rsid w:val="0044142C"/>
    <w:rsid w:val="00443777"/>
    <w:rsid w:val="00444117"/>
    <w:rsid w:val="00445FBA"/>
    <w:rsid w:val="00450388"/>
    <w:rsid w:val="004537F1"/>
    <w:rsid w:val="00457647"/>
    <w:rsid w:val="00462E84"/>
    <w:rsid w:val="00463451"/>
    <w:rsid w:val="004731A0"/>
    <w:rsid w:val="0047592D"/>
    <w:rsid w:val="00475C73"/>
    <w:rsid w:val="00475D84"/>
    <w:rsid w:val="00476F18"/>
    <w:rsid w:val="00482D2E"/>
    <w:rsid w:val="00484DCF"/>
    <w:rsid w:val="004A0249"/>
    <w:rsid w:val="004A5648"/>
    <w:rsid w:val="004A7AAD"/>
    <w:rsid w:val="004A7EF5"/>
    <w:rsid w:val="004B4453"/>
    <w:rsid w:val="004C72FC"/>
    <w:rsid w:val="004D1F9C"/>
    <w:rsid w:val="004E368F"/>
    <w:rsid w:val="004E65F8"/>
    <w:rsid w:val="005005BB"/>
    <w:rsid w:val="00503C64"/>
    <w:rsid w:val="0050422F"/>
    <w:rsid w:val="005050D3"/>
    <w:rsid w:val="00513C3E"/>
    <w:rsid w:val="0053449A"/>
    <w:rsid w:val="00560117"/>
    <w:rsid w:val="00561B86"/>
    <w:rsid w:val="00562882"/>
    <w:rsid w:val="00567AB9"/>
    <w:rsid w:val="00582B74"/>
    <w:rsid w:val="00585808"/>
    <w:rsid w:val="00594C36"/>
    <w:rsid w:val="005A506C"/>
    <w:rsid w:val="005B0844"/>
    <w:rsid w:val="005B2153"/>
    <w:rsid w:val="005B289C"/>
    <w:rsid w:val="005B2ABB"/>
    <w:rsid w:val="005B5750"/>
    <w:rsid w:val="005B7C09"/>
    <w:rsid w:val="005C3EFB"/>
    <w:rsid w:val="005C4D0C"/>
    <w:rsid w:val="005D61E0"/>
    <w:rsid w:val="005D7F4F"/>
    <w:rsid w:val="005E18A1"/>
    <w:rsid w:val="005E6227"/>
    <w:rsid w:val="005F1BCA"/>
    <w:rsid w:val="005F551A"/>
    <w:rsid w:val="005F595F"/>
    <w:rsid w:val="00603326"/>
    <w:rsid w:val="00604E34"/>
    <w:rsid w:val="00604EFA"/>
    <w:rsid w:val="00613815"/>
    <w:rsid w:val="00616457"/>
    <w:rsid w:val="00630889"/>
    <w:rsid w:val="006403BF"/>
    <w:rsid w:val="00641848"/>
    <w:rsid w:val="006452C7"/>
    <w:rsid w:val="00646618"/>
    <w:rsid w:val="0065765A"/>
    <w:rsid w:val="00664703"/>
    <w:rsid w:val="006667D2"/>
    <w:rsid w:val="00682792"/>
    <w:rsid w:val="006879C3"/>
    <w:rsid w:val="00691406"/>
    <w:rsid w:val="0069484D"/>
    <w:rsid w:val="006A12C5"/>
    <w:rsid w:val="006A7F97"/>
    <w:rsid w:val="006B0947"/>
    <w:rsid w:val="006B2D77"/>
    <w:rsid w:val="006B3F93"/>
    <w:rsid w:val="006B505D"/>
    <w:rsid w:val="006C1CB4"/>
    <w:rsid w:val="006E192C"/>
    <w:rsid w:val="006E264A"/>
    <w:rsid w:val="006F211C"/>
    <w:rsid w:val="006F34AB"/>
    <w:rsid w:val="00712166"/>
    <w:rsid w:val="007238EB"/>
    <w:rsid w:val="007367FD"/>
    <w:rsid w:val="0073721E"/>
    <w:rsid w:val="0077347D"/>
    <w:rsid w:val="00782D87"/>
    <w:rsid w:val="007A0F2D"/>
    <w:rsid w:val="007B2A68"/>
    <w:rsid w:val="007B58AF"/>
    <w:rsid w:val="007B603C"/>
    <w:rsid w:val="007C34D4"/>
    <w:rsid w:val="007C4E2A"/>
    <w:rsid w:val="007D32CB"/>
    <w:rsid w:val="007E5E81"/>
    <w:rsid w:val="007F162D"/>
    <w:rsid w:val="00804D19"/>
    <w:rsid w:val="00805339"/>
    <w:rsid w:val="0081432B"/>
    <w:rsid w:val="00815366"/>
    <w:rsid w:val="008156E0"/>
    <w:rsid w:val="00832A0D"/>
    <w:rsid w:val="00855D45"/>
    <w:rsid w:val="00897932"/>
    <w:rsid w:val="00897ED4"/>
    <w:rsid w:val="008A0B8D"/>
    <w:rsid w:val="008A74AA"/>
    <w:rsid w:val="008B399D"/>
    <w:rsid w:val="008B6482"/>
    <w:rsid w:val="008C4AEC"/>
    <w:rsid w:val="008C52FC"/>
    <w:rsid w:val="008C5AF7"/>
    <w:rsid w:val="008C744E"/>
    <w:rsid w:val="008C7E7A"/>
    <w:rsid w:val="008E7EAA"/>
    <w:rsid w:val="00932AD7"/>
    <w:rsid w:val="00933CA2"/>
    <w:rsid w:val="00942A58"/>
    <w:rsid w:val="009464BC"/>
    <w:rsid w:val="00951CD3"/>
    <w:rsid w:val="00963272"/>
    <w:rsid w:val="00993F71"/>
    <w:rsid w:val="00995F2B"/>
    <w:rsid w:val="009A189F"/>
    <w:rsid w:val="009A6255"/>
    <w:rsid w:val="009A7683"/>
    <w:rsid w:val="009C4D85"/>
    <w:rsid w:val="009D0D04"/>
    <w:rsid w:val="009D2988"/>
    <w:rsid w:val="009D2BD2"/>
    <w:rsid w:val="009E483E"/>
    <w:rsid w:val="009F4FB5"/>
    <w:rsid w:val="00A01070"/>
    <w:rsid w:val="00A04D9F"/>
    <w:rsid w:val="00A10CC2"/>
    <w:rsid w:val="00A123F0"/>
    <w:rsid w:val="00A129E2"/>
    <w:rsid w:val="00A43185"/>
    <w:rsid w:val="00A53A51"/>
    <w:rsid w:val="00A70DE7"/>
    <w:rsid w:val="00A86169"/>
    <w:rsid w:val="00A9328A"/>
    <w:rsid w:val="00A96097"/>
    <w:rsid w:val="00AA56CD"/>
    <w:rsid w:val="00AA616C"/>
    <w:rsid w:val="00AA6855"/>
    <w:rsid w:val="00AC3FB5"/>
    <w:rsid w:val="00AE58D9"/>
    <w:rsid w:val="00AE7BB2"/>
    <w:rsid w:val="00AF08FA"/>
    <w:rsid w:val="00AF0DFF"/>
    <w:rsid w:val="00AF1FE6"/>
    <w:rsid w:val="00B10345"/>
    <w:rsid w:val="00B160BF"/>
    <w:rsid w:val="00B33ED9"/>
    <w:rsid w:val="00B45E80"/>
    <w:rsid w:val="00B50863"/>
    <w:rsid w:val="00B62A1B"/>
    <w:rsid w:val="00B63A59"/>
    <w:rsid w:val="00B66508"/>
    <w:rsid w:val="00B676DD"/>
    <w:rsid w:val="00B71111"/>
    <w:rsid w:val="00B74A60"/>
    <w:rsid w:val="00B7665A"/>
    <w:rsid w:val="00B955CF"/>
    <w:rsid w:val="00BA6AB0"/>
    <w:rsid w:val="00BC2B7D"/>
    <w:rsid w:val="00BD1120"/>
    <w:rsid w:val="00BD65B8"/>
    <w:rsid w:val="00BF2091"/>
    <w:rsid w:val="00BF3AEA"/>
    <w:rsid w:val="00BF3B28"/>
    <w:rsid w:val="00BF6C84"/>
    <w:rsid w:val="00BF6F87"/>
    <w:rsid w:val="00C01A24"/>
    <w:rsid w:val="00C03078"/>
    <w:rsid w:val="00C062F0"/>
    <w:rsid w:val="00C0640E"/>
    <w:rsid w:val="00C1157C"/>
    <w:rsid w:val="00C124C5"/>
    <w:rsid w:val="00C134C3"/>
    <w:rsid w:val="00C15D39"/>
    <w:rsid w:val="00C16B35"/>
    <w:rsid w:val="00C21273"/>
    <w:rsid w:val="00C21BF8"/>
    <w:rsid w:val="00C225E3"/>
    <w:rsid w:val="00C2442C"/>
    <w:rsid w:val="00C2652F"/>
    <w:rsid w:val="00C267BE"/>
    <w:rsid w:val="00C33D39"/>
    <w:rsid w:val="00C513E3"/>
    <w:rsid w:val="00C64E70"/>
    <w:rsid w:val="00C72CF3"/>
    <w:rsid w:val="00C72D2B"/>
    <w:rsid w:val="00C75A27"/>
    <w:rsid w:val="00C86E77"/>
    <w:rsid w:val="00C92518"/>
    <w:rsid w:val="00C97491"/>
    <w:rsid w:val="00CA098D"/>
    <w:rsid w:val="00CA72EB"/>
    <w:rsid w:val="00CB386A"/>
    <w:rsid w:val="00CB5743"/>
    <w:rsid w:val="00CC0262"/>
    <w:rsid w:val="00CC7A8D"/>
    <w:rsid w:val="00CD490D"/>
    <w:rsid w:val="00CD4D41"/>
    <w:rsid w:val="00CF0F15"/>
    <w:rsid w:val="00CF2A79"/>
    <w:rsid w:val="00D04C50"/>
    <w:rsid w:val="00D0643A"/>
    <w:rsid w:val="00D06DDA"/>
    <w:rsid w:val="00D10BC1"/>
    <w:rsid w:val="00D11AD4"/>
    <w:rsid w:val="00D1333A"/>
    <w:rsid w:val="00D16EF2"/>
    <w:rsid w:val="00D17E0E"/>
    <w:rsid w:val="00D20F57"/>
    <w:rsid w:val="00D2474B"/>
    <w:rsid w:val="00D356BD"/>
    <w:rsid w:val="00D368E8"/>
    <w:rsid w:val="00D44914"/>
    <w:rsid w:val="00D515F2"/>
    <w:rsid w:val="00D52BDB"/>
    <w:rsid w:val="00D537BD"/>
    <w:rsid w:val="00D55631"/>
    <w:rsid w:val="00D623C4"/>
    <w:rsid w:val="00D63B0D"/>
    <w:rsid w:val="00D74276"/>
    <w:rsid w:val="00D85F87"/>
    <w:rsid w:val="00D91A08"/>
    <w:rsid w:val="00D93389"/>
    <w:rsid w:val="00DC4565"/>
    <w:rsid w:val="00DD1F6D"/>
    <w:rsid w:val="00DE00CE"/>
    <w:rsid w:val="00DE1726"/>
    <w:rsid w:val="00DE2730"/>
    <w:rsid w:val="00DE6509"/>
    <w:rsid w:val="00DE7A06"/>
    <w:rsid w:val="00DE7F34"/>
    <w:rsid w:val="00E02A23"/>
    <w:rsid w:val="00E14DB3"/>
    <w:rsid w:val="00E15FFD"/>
    <w:rsid w:val="00E20BA8"/>
    <w:rsid w:val="00E30826"/>
    <w:rsid w:val="00E36BA8"/>
    <w:rsid w:val="00E428FE"/>
    <w:rsid w:val="00E50845"/>
    <w:rsid w:val="00E533A7"/>
    <w:rsid w:val="00E61251"/>
    <w:rsid w:val="00E6381D"/>
    <w:rsid w:val="00E63BAA"/>
    <w:rsid w:val="00E64922"/>
    <w:rsid w:val="00E70B45"/>
    <w:rsid w:val="00E70D98"/>
    <w:rsid w:val="00E852B2"/>
    <w:rsid w:val="00E901FC"/>
    <w:rsid w:val="00E906EE"/>
    <w:rsid w:val="00E90E9E"/>
    <w:rsid w:val="00E93881"/>
    <w:rsid w:val="00E9635A"/>
    <w:rsid w:val="00E97171"/>
    <w:rsid w:val="00EA7974"/>
    <w:rsid w:val="00EA7E53"/>
    <w:rsid w:val="00EB1F70"/>
    <w:rsid w:val="00EB3D75"/>
    <w:rsid w:val="00EB7191"/>
    <w:rsid w:val="00EB7D67"/>
    <w:rsid w:val="00ED0D81"/>
    <w:rsid w:val="00ED387E"/>
    <w:rsid w:val="00EF7B90"/>
    <w:rsid w:val="00F04645"/>
    <w:rsid w:val="00F05B45"/>
    <w:rsid w:val="00F07E23"/>
    <w:rsid w:val="00F14BD5"/>
    <w:rsid w:val="00F21ED9"/>
    <w:rsid w:val="00F27ACD"/>
    <w:rsid w:val="00F340E2"/>
    <w:rsid w:val="00F426A6"/>
    <w:rsid w:val="00F43F8A"/>
    <w:rsid w:val="00F53A99"/>
    <w:rsid w:val="00F54D1C"/>
    <w:rsid w:val="00F5755A"/>
    <w:rsid w:val="00F67DB4"/>
    <w:rsid w:val="00F721D8"/>
    <w:rsid w:val="00F80F36"/>
    <w:rsid w:val="00F92AB5"/>
    <w:rsid w:val="00F92C25"/>
    <w:rsid w:val="00F97A72"/>
    <w:rsid w:val="00FA1A34"/>
    <w:rsid w:val="00FA5D53"/>
    <w:rsid w:val="00FC0CF3"/>
    <w:rsid w:val="00FC2636"/>
    <w:rsid w:val="00FC6D60"/>
    <w:rsid w:val="00FD111A"/>
    <w:rsid w:val="00FD4F5C"/>
    <w:rsid w:val="00FD50D3"/>
    <w:rsid w:val="00FD542C"/>
    <w:rsid w:val="00FE00F8"/>
    <w:rsid w:val="00FE0576"/>
    <w:rsid w:val="00FE2313"/>
    <w:rsid w:val="00FE5C42"/>
    <w:rsid w:val="00FF6DB5"/>
    <w:rsid w:val="00FF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634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" w:eastAsia="uk"/>
    </w:rPr>
  </w:style>
  <w:style w:type="paragraph" w:styleId="1">
    <w:name w:val="heading 1"/>
    <w:basedOn w:val="a"/>
    <w:uiPriority w:val="1"/>
    <w:qFormat/>
    <w:pPr>
      <w:ind w:left="114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9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41B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4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unhideWhenUsed/>
    <w:rsid w:val="00BA6AB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6">
    <w:name w:val="Balloon Text"/>
    <w:basedOn w:val="a"/>
    <w:link w:val="a7"/>
    <w:uiPriority w:val="99"/>
    <w:semiHidden/>
    <w:unhideWhenUsed/>
    <w:rsid w:val="00BA6A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6AB0"/>
    <w:rPr>
      <w:rFonts w:ascii="Tahoma" w:eastAsia="Times New Roman" w:hAnsi="Tahoma" w:cs="Tahoma"/>
      <w:sz w:val="16"/>
      <w:szCs w:val="16"/>
      <w:lang w:val="uk" w:eastAsia="uk"/>
    </w:rPr>
  </w:style>
  <w:style w:type="character" w:styleId="a8">
    <w:name w:val="Strong"/>
    <w:basedOn w:val="a0"/>
    <w:uiPriority w:val="22"/>
    <w:qFormat/>
    <w:rsid w:val="005C4D0C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5F595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" w:eastAsia="uk"/>
    </w:rPr>
  </w:style>
  <w:style w:type="table" w:styleId="a9">
    <w:name w:val="Table Grid"/>
    <w:basedOn w:val="a1"/>
    <w:uiPriority w:val="59"/>
    <w:unhideWhenUsed/>
    <w:rsid w:val="006452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3F41BA"/>
    <w:rPr>
      <w:rFonts w:asciiTheme="majorHAnsi" w:eastAsiaTheme="majorEastAsia" w:hAnsiTheme="majorHAnsi" w:cstheme="majorBidi"/>
      <w:b/>
      <w:bCs/>
      <w:i/>
      <w:iCs/>
      <w:color w:val="4F81BD" w:themeColor="accent1"/>
      <w:lang w:val="uk" w:eastAsia="uk"/>
    </w:rPr>
  </w:style>
  <w:style w:type="character" w:customStyle="1" w:styleId="xfmc1">
    <w:name w:val="xfmc1"/>
    <w:basedOn w:val="a0"/>
    <w:rsid w:val="00AF0DFF"/>
  </w:style>
  <w:style w:type="paragraph" w:styleId="aa">
    <w:name w:val="No Spacing"/>
    <w:uiPriority w:val="1"/>
    <w:qFormat/>
    <w:rsid w:val="0016580C"/>
    <w:rPr>
      <w:rFonts w:ascii="Times New Roman" w:eastAsia="Times New Roman" w:hAnsi="Times New Roman" w:cs="Times New Roman"/>
      <w:lang w:val="uk" w:eastAsia="u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" w:eastAsia="uk"/>
    </w:rPr>
  </w:style>
  <w:style w:type="paragraph" w:styleId="1">
    <w:name w:val="heading 1"/>
    <w:basedOn w:val="a"/>
    <w:uiPriority w:val="1"/>
    <w:qFormat/>
    <w:pPr>
      <w:ind w:left="114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9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41B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4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unhideWhenUsed/>
    <w:rsid w:val="00BA6AB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6">
    <w:name w:val="Balloon Text"/>
    <w:basedOn w:val="a"/>
    <w:link w:val="a7"/>
    <w:uiPriority w:val="99"/>
    <w:semiHidden/>
    <w:unhideWhenUsed/>
    <w:rsid w:val="00BA6A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6AB0"/>
    <w:rPr>
      <w:rFonts w:ascii="Tahoma" w:eastAsia="Times New Roman" w:hAnsi="Tahoma" w:cs="Tahoma"/>
      <w:sz w:val="16"/>
      <w:szCs w:val="16"/>
      <w:lang w:val="uk" w:eastAsia="uk"/>
    </w:rPr>
  </w:style>
  <w:style w:type="character" w:styleId="a8">
    <w:name w:val="Strong"/>
    <w:basedOn w:val="a0"/>
    <w:uiPriority w:val="22"/>
    <w:qFormat/>
    <w:rsid w:val="005C4D0C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5F595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" w:eastAsia="uk"/>
    </w:rPr>
  </w:style>
  <w:style w:type="table" w:styleId="a9">
    <w:name w:val="Table Grid"/>
    <w:basedOn w:val="a1"/>
    <w:uiPriority w:val="59"/>
    <w:unhideWhenUsed/>
    <w:rsid w:val="006452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3F41BA"/>
    <w:rPr>
      <w:rFonts w:asciiTheme="majorHAnsi" w:eastAsiaTheme="majorEastAsia" w:hAnsiTheme="majorHAnsi" w:cstheme="majorBidi"/>
      <w:b/>
      <w:bCs/>
      <w:i/>
      <w:iCs/>
      <w:color w:val="4F81BD" w:themeColor="accent1"/>
      <w:lang w:val="uk" w:eastAsia="uk"/>
    </w:rPr>
  </w:style>
  <w:style w:type="character" w:customStyle="1" w:styleId="xfmc1">
    <w:name w:val="xfmc1"/>
    <w:basedOn w:val="a0"/>
    <w:rsid w:val="00AF0DFF"/>
  </w:style>
  <w:style w:type="paragraph" w:styleId="aa">
    <w:name w:val="No Spacing"/>
    <w:uiPriority w:val="1"/>
    <w:qFormat/>
    <w:rsid w:val="0016580C"/>
    <w:rPr>
      <w:rFonts w:ascii="Times New Roman" w:eastAsia="Times New Roman" w:hAnsi="Times New Roman" w:cs="Times New Roman"/>
      <w:lang w:val="uk" w:eastAsia="u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31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2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1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1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3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1654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22752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719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0563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94512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9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217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37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6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08806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1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0C8CC-0D85-43EF-B61D-2F161A3D4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14</Pages>
  <Words>14445</Words>
  <Characters>8235</Characters>
  <Application>Microsoft Office Word</Application>
  <DocSecurity>0</DocSecurity>
  <Lines>68</Lines>
  <Paragraphs>45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2026-08-06T05:11:00Z</cp:lastPrinted>
  <dcterms:created xsi:type="dcterms:W3CDTF">2026-07-14T10:45:00Z</dcterms:created>
  <dcterms:modified xsi:type="dcterms:W3CDTF">2026-09-08T06:27:00Z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2025-01-22T00:00:00Z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2026-02-26T00:00:00Z</vt:filetime>
  </property>
</Properties>
</file>